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7F188183" w:rsidR="000B17EB" w:rsidRPr="008176AA" w:rsidRDefault="000B17EB" w:rsidP="008176AA">
      <w:pPr>
        <w:pStyle w:val="Normlnweb"/>
        <w:spacing w:before="0" w:beforeAutospacing="0" w:after="120" w:afterAutospacing="0"/>
        <w:ind w:left="567"/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8176AA">
        <w:rPr>
          <w:rFonts w:ascii="Calibri" w:hAnsi="Calibri" w:cs="Calibri"/>
          <w:color w:val="000000"/>
          <w:sz w:val="20"/>
          <w:szCs w:val="20"/>
        </w:rPr>
        <w:t>Veolia</w:t>
      </w:r>
      <w:proofErr w:type="spellEnd"/>
      <w:r w:rsidR="008176AA">
        <w:rPr>
          <w:rFonts w:ascii="Calibri" w:hAnsi="Calibri" w:cs="Calibri"/>
          <w:color w:val="000000"/>
          <w:sz w:val="20"/>
          <w:szCs w:val="20"/>
        </w:rPr>
        <w:t xml:space="preserve"> Komodity ČR, s.r.o.</w:t>
      </w:r>
    </w:p>
    <w:p w14:paraId="7D41E4BF" w14:textId="25AF712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28. října 3337/7, Moravská Ostrava, 702 00 Ostrava</w:t>
      </w:r>
    </w:p>
    <w:p w14:paraId="3B174D29" w14:textId="1C0DA6DD" w:rsidR="008525C3" w:rsidRPr="002B1BC0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25846159</w:t>
      </w:r>
    </w:p>
    <w:p w14:paraId="4187729E" w14:textId="21D52F2B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CZ25846159, plátce DPH</w:t>
      </w:r>
    </w:p>
    <w:p w14:paraId="0444FF67" w14:textId="029826A3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C 21431 vedená u Krajského soudu v Ostravě</w:t>
      </w:r>
    </w:p>
    <w:p w14:paraId="23AF7BEA" w14:textId="48D116C1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140605065</w:t>
      </w:r>
    </w:p>
    <w:p w14:paraId="2D8F2C1B" w14:textId="288BFAB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193</w:t>
      </w:r>
    </w:p>
    <w:p w14:paraId="689BD01D" w14:textId="77C6BD0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Komerční banka, a.s.</w:t>
      </w:r>
    </w:p>
    <w:p w14:paraId="3C8BCD3D" w14:textId="6ED6AB2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123-6606480237/0100</w:t>
      </w:r>
    </w:p>
    <w:p w14:paraId="04E67074" w14:textId="74ECF17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2B1BC0">
        <w:rPr>
          <w:rFonts w:asciiTheme="minorHAnsi" w:hAnsiTheme="minorHAnsi" w:cstheme="minorHAnsi"/>
        </w:rPr>
        <w:t xml:space="preserve">   </w:t>
      </w:r>
      <w:proofErr w:type="gramEnd"/>
      <w:r w:rsidRPr="002B1BC0">
        <w:rPr>
          <w:rFonts w:asciiTheme="minorHAnsi" w:hAnsiTheme="minorHAnsi" w:cstheme="minorHAnsi"/>
        </w:rPr>
        <w:t xml:space="preserve">                       </w:t>
      </w:r>
      <w:r w:rsidR="008176AA">
        <w:rPr>
          <w:rFonts w:ascii="Calibri" w:hAnsi="Calibri" w:cs="Calibri"/>
          <w:color w:val="000000"/>
        </w:rPr>
        <w:t>6ewxbpc</w:t>
      </w:r>
    </w:p>
    <w:p w14:paraId="5A4D7BCB" w14:textId="69C0EF97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33017DB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Mateřská škola Ostrava, Šafaříkova 9, příspěvková organizace</w:t>
      </w:r>
    </w:p>
    <w:p w14:paraId="293950AC" w14:textId="08B70BB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Šafaříkova 9/1050. Ostrava, 702 00</w:t>
      </w:r>
    </w:p>
    <w:p w14:paraId="10F0EDB2" w14:textId="77777777" w:rsidR="00312096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75027364</w:t>
      </w:r>
    </w:p>
    <w:p w14:paraId="10A6A0B3" w14:textId="05DB86EE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36FB39D" w14:textId="230823A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 xml:space="preserve">Krajský soud v Ostravě, oddíl </w:t>
      </w:r>
      <w:proofErr w:type="spellStart"/>
      <w:r w:rsidR="00312096" w:rsidRPr="00312096">
        <w:rPr>
          <w:rFonts w:asciiTheme="minorHAnsi" w:hAnsiTheme="minorHAnsi" w:cstheme="minorHAnsi"/>
        </w:rPr>
        <w:t>Pr</w:t>
      </w:r>
      <w:proofErr w:type="spellEnd"/>
      <w:r w:rsidR="00312096" w:rsidRPr="00312096">
        <w:rPr>
          <w:rFonts w:asciiTheme="minorHAnsi" w:hAnsiTheme="minorHAnsi" w:cstheme="minorHAnsi"/>
        </w:rPr>
        <w:t>, vložka 786</w:t>
      </w:r>
    </w:p>
    <w:p w14:paraId="4F4A7DE7" w14:textId="4D5D108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Komerční banka, a.s.</w:t>
      </w:r>
    </w:p>
    <w:p w14:paraId="77CCE806" w14:textId="69963296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13433761/0100</w:t>
      </w:r>
    </w:p>
    <w:p w14:paraId="3190C1FA" w14:textId="733FF5D3" w:rsidR="00E26C9F" w:rsidRPr="002B1BC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2B1BC0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9epkwf4</w:t>
      </w:r>
      <w:r w:rsidRPr="002B1BC0">
        <w:rPr>
          <w:rFonts w:asciiTheme="minorHAnsi" w:hAnsiTheme="minorHAnsi" w:cstheme="minorHAnsi"/>
          <w:color w:val="FF0000"/>
        </w:rPr>
        <w:t xml:space="preserve">          </w:t>
      </w:r>
    </w:p>
    <w:p w14:paraId="0AEE179B" w14:textId="522E001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Bc. Miroslava Pejčochová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1F26E0CA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8C367E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B11CC9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Typ </w:t>
      </w:r>
      <w:r w:rsidRPr="00B11CC9">
        <w:rPr>
          <w:rFonts w:asciiTheme="minorHAnsi" w:eastAsia="Arial Unicode MS" w:hAnsiTheme="minorHAnsi" w:cstheme="minorHAnsi"/>
        </w:rPr>
        <w:t>měření</w:t>
      </w:r>
    </w:p>
    <w:p w14:paraId="5CD9EC2A" w14:textId="77777777" w:rsidR="00D00B0F" w:rsidRPr="00B11CC9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B11CC9" w:rsidRDefault="00E34B5B" w:rsidP="00B11CC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 xml:space="preserve">Plánovaný </w:t>
      </w:r>
      <w:r w:rsidR="00175351" w:rsidRPr="00B11CC9">
        <w:rPr>
          <w:rFonts w:asciiTheme="minorHAnsi" w:eastAsia="Arial Unicode MS" w:hAnsiTheme="minorHAnsi" w:cstheme="minorHAnsi"/>
        </w:rPr>
        <w:t xml:space="preserve">roční </w:t>
      </w:r>
      <w:r w:rsidRPr="00B11CC9">
        <w:rPr>
          <w:rFonts w:asciiTheme="minorHAnsi" w:eastAsia="Arial Unicode MS" w:hAnsiTheme="minorHAnsi" w:cstheme="minorHAnsi"/>
        </w:rPr>
        <w:t>objem množství elektřiny</w:t>
      </w:r>
      <w:r w:rsidR="00175351" w:rsidRPr="00B11CC9">
        <w:rPr>
          <w:rFonts w:asciiTheme="minorHAnsi" w:eastAsia="Arial Unicode MS" w:hAnsiTheme="minorHAnsi" w:cstheme="minorHAnsi"/>
        </w:rPr>
        <w:t>, případně</w:t>
      </w:r>
      <w:r w:rsidR="00824123" w:rsidRPr="00B11CC9">
        <w:rPr>
          <w:rFonts w:asciiTheme="minorHAnsi" w:eastAsia="Arial Unicode MS" w:hAnsiTheme="minorHAnsi" w:cstheme="minorHAnsi"/>
        </w:rPr>
        <w:t xml:space="preserve"> rozepsaný </w:t>
      </w:r>
      <w:r w:rsidR="00C134CF" w:rsidRPr="00B11CC9">
        <w:rPr>
          <w:rFonts w:asciiTheme="minorHAnsi" w:eastAsia="Arial Unicode MS" w:hAnsiTheme="minorHAnsi" w:cstheme="minorHAnsi"/>
        </w:rPr>
        <w:t xml:space="preserve">na </w:t>
      </w:r>
      <w:r w:rsidR="00454FF5" w:rsidRPr="00B11CC9">
        <w:rPr>
          <w:rFonts w:asciiTheme="minorHAnsi" w:eastAsia="Arial Unicode MS" w:hAnsiTheme="minorHAnsi" w:cstheme="minorHAnsi"/>
        </w:rPr>
        <w:t>VT a NT</w:t>
      </w:r>
    </w:p>
    <w:p w14:paraId="098258FD" w14:textId="42A7FDA5" w:rsidR="00EE0023" w:rsidRPr="00B11CC9" w:rsidRDefault="00EE0023" w:rsidP="00421EF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Bezpečnostní minimum (pouze u odběrných míst s větší hodnotou hlavního jističe před elektroměrem než 3x200A)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jsou</w:t>
      </w:r>
      <w:r w:rsidR="00E34B5B" w:rsidRPr="00B11CC9">
        <w:rPr>
          <w:rFonts w:asciiTheme="minorHAnsi" w:eastAsia="Arial Unicode MS" w:hAnsiTheme="minorHAnsi" w:cstheme="minorHAnsi"/>
        </w:rPr>
        <w:t xml:space="preserve"> uveden</w:t>
      </w:r>
      <w:r w:rsidRPr="00B11CC9">
        <w:rPr>
          <w:rFonts w:asciiTheme="minorHAnsi" w:eastAsia="Arial Unicode MS" w:hAnsiTheme="minorHAnsi" w:cstheme="minorHAnsi"/>
        </w:rPr>
        <w:t>y</w:t>
      </w:r>
      <w:r w:rsidR="00E34B5B" w:rsidRPr="00B11CC9">
        <w:rPr>
          <w:rFonts w:asciiTheme="minorHAnsi" w:eastAsia="Arial Unicode MS" w:hAnsiTheme="minorHAnsi" w:cstheme="minorHAnsi"/>
        </w:rPr>
        <w:t xml:space="preserve"> v </w:t>
      </w:r>
      <w:r w:rsidR="00576336" w:rsidRPr="00B11CC9">
        <w:rPr>
          <w:rFonts w:asciiTheme="minorHAnsi" w:eastAsia="Arial Unicode MS" w:hAnsiTheme="minorHAnsi" w:cstheme="minorHAnsi"/>
          <w:b/>
        </w:rPr>
        <w:t>P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B11CC9">
        <w:rPr>
          <w:rFonts w:asciiTheme="minorHAnsi" w:eastAsia="Arial Unicode MS" w:hAnsiTheme="minorHAnsi" w:cstheme="minorHAnsi"/>
          <w:b/>
        </w:rPr>
        <w:t>3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 </w:t>
      </w:r>
      <w:r w:rsidR="002D7137" w:rsidRPr="00B11CC9">
        <w:rPr>
          <w:rFonts w:asciiTheme="minorHAnsi" w:eastAsia="Arial Unicode MS" w:hAnsiTheme="minorHAnsi" w:cstheme="minorHAnsi"/>
        </w:rPr>
        <w:t>této</w:t>
      </w:r>
      <w:r w:rsidR="002D7137" w:rsidRPr="00B11CC9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B11CC9">
        <w:rPr>
          <w:rFonts w:asciiTheme="minorHAnsi" w:eastAsia="Arial Unicode MS" w:hAnsiTheme="minorHAnsi" w:cstheme="minorHAnsi"/>
        </w:rPr>
        <w:t>– seznam</w:t>
      </w:r>
      <w:r w:rsidR="00E34B5B" w:rsidRPr="00696B82">
        <w:rPr>
          <w:rFonts w:asciiTheme="minorHAnsi" w:eastAsia="Arial Unicode MS" w:hAnsiTheme="minorHAnsi" w:cstheme="minorHAnsi"/>
        </w:rPr>
        <w:t xml:space="preserve">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618EE5A8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7479CDE5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42D825FB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C060CE">
        <w:rPr>
          <w:rFonts w:asciiTheme="minorHAnsi" w:hAnsiTheme="minorHAnsi" w:cstheme="minorHAnsi"/>
        </w:rPr>
        <w:t>9,400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7FDCB2B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5B148D">
        <w:rPr>
          <w:rFonts w:asciiTheme="minorHAnsi" w:eastAsia="Arial Unicode MS" w:hAnsiTheme="minorHAnsi" w:cstheme="minorHAnsi"/>
        </w:rPr>
        <w:t>v 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215BD5FE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více než </w:t>
      </w:r>
      <w:r w:rsidR="000754A3" w:rsidRPr="002B1BC0">
        <w:rPr>
          <w:rFonts w:asciiTheme="minorHAnsi" w:hAnsiTheme="minorHAnsi" w:cstheme="minorHAnsi"/>
        </w:rPr>
        <w:t>15</w:t>
      </w:r>
      <w:r w:rsidRPr="00B11CC9">
        <w:rPr>
          <w:rFonts w:asciiTheme="minorHAnsi" w:hAnsiTheme="minorHAnsi"/>
        </w:rPr>
        <w:t xml:space="preserve"> OM</w:t>
      </w:r>
      <w:r w:rsidRPr="00AE6B28">
        <w:rPr>
          <w:rFonts w:asciiTheme="minorHAnsi" w:eastAsia="Arial Unicode MS" w:hAnsiTheme="minorHAnsi" w:cstheme="minorHAnsi"/>
        </w:rPr>
        <w:t xml:space="preserve"> s maximální celkovou roční spotřebou </w:t>
      </w:r>
      <w:r w:rsidR="000C3E5C" w:rsidRPr="002B1BC0">
        <w:rPr>
          <w:rFonts w:asciiTheme="minorHAnsi" w:hAnsiTheme="minorHAnsi" w:cstheme="minorHAnsi"/>
        </w:rPr>
        <w:t xml:space="preserve">do 10% </w:t>
      </w:r>
      <w:r w:rsidR="00113F50" w:rsidRPr="002B1BC0">
        <w:rPr>
          <w:rFonts w:asciiTheme="minorHAnsi" w:hAnsiTheme="minorHAnsi" w:cstheme="minorHAnsi"/>
        </w:rPr>
        <w:t xml:space="preserve">kumulativního objemu sjednanému v článcích 4.2. jednotlivých smluv v </w:t>
      </w:r>
      <w:proofErr w:type="spellStart"/>
      <w:r w:rsidR="00113F50" w:rsidRPr="00B313D1">
        <w:rPr>
          <w:rFonts w:asciiTheme="minorHAnsi" w:hAnsiTheme="minorHAnsi"/>
        </w:rPr>
        <w:t>MWh</w:t>
      </w:r>
      <w:proofErr w:type="spellEnd"/>
      <w:r w:rsidR="00113F50" w:rsidRPr="002466C4">
        <w:rPr>
          <w:rFonts w:asciiTheme="minorHAnsi" w:eastAsia="Arial Unicode MS" w:hAnsiTheme="minorHAnsi" w:cstheme="minorHAnsi"/>
        </w:rPr>
        <w:t xml:space="preserve"> v rámci všech </w:t>
      </w:r>
      <w:r w:rsidR="00113F50" w:rsidRPr="002466C4">
        <w:rPr>
          <w:rFonts w:asciiTheme="minorHAnsi" w:eastAsia="Arial Unicode MS" w:hAnsiTheme="minorHAnsi" w:cstheme="minorHAnsi"/>
          <w:b/>
        </w:rPr>
        <w:t>Zákazníků</w:t>
      </w:r>
      <w:r w:rsidRPr="00AE6B28">
        <w:rPr>
          <w:rFonts w:asciiTheme="minorHAnsi" w:eastAsia="Arial Unicode MS" w:hAnsiTheme="minorHAnsi" w:cstheme="minorHAnsi"/>
        </w:rPr>
        <w:t xml:space="preserve">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B11CC9">
        <w:rPr>
          <w:rFonts w:asciiTheme="minorHAnsi" w:eastAsia="Arial Unicode MS" w:hAnsiTheme="minorHAnsi" w:cstheme="minorHAnsi"/>
        </w:rPr>
        <w:t xml:space="preserve">zakázky </w:t>
      </w:r>
      <w:r w:rsidRPr="00B11CC9">
        <w:rPr>
          <w:rFonts w:asciiTheme="minorHAnsi" w:hAnsiTheme="minorHAnsi"/>
        </w:rPr>
        <w:t xml:space="preserve">„Dodávky </w:t>
      </w:r>
      <w:r w:rsidR="00BE6C42" w:rsidRPr="00B11CC9">
        <w:rPr>
          <w:rFonts w:asciiTheme="minorHAnsi" w:hAnsiTheme="minorHAnsi"/>
        </w:rPr>
        <w:t>elektrické energie</w:t>
      </w:r>
      <w:r w:rsidRPr="00B11CC9">
        <w:rPr>
          <w:rFonts w:asciiTheme="minorHAnsi" w:hAnsiTheme="minorHAnsi"/>
        </w:rPr>
        <w:t xml:space="preserve"> pro statutární město Ostrava a městské organizace na rok </w:t>
      </w:r>
      <w:r w:rsidRPr="00B11CC9">
        <w:rPr>
          <w:rFonts w:asciiTheme="minorHAnsi" w:eastAsia="Arial Unicode MS" w:hAnsiTheme="minorHAnsi" w:cstheme="minorHAnsi"/>
        </w:rPr>
        <w:t>202</w:t>
      </w:r>
      <w:r w:rsidR="009318E9" w:rsidRPr="00B11CC9">
        <w:rPr>
          <w:rFonts w:asciiTheme="minorHAnsi" w:eastAsia="Arial Unicode MS" w:hAnsiTheme="minorHAnsi" w:cstheme="minorHAnsi"/>
        </w:rPr>
        <w:t>5</w:t>
      </w:r>
      <w:r w:rsidRPr="00B11CC9">
        <w:rPr>
          <w:rFonts w:asciiTheme="minorHAnsi" w:hAnsiTheme="minorHAnsi"/>
        </w:rPr>
        <w:t xml:space="preserve"> – část 1 - Dodávka </w:t>
      </w:r>
      <w:r w:rsidR="005B148D" w:rsidRPr="00B11CC9">
        <w:rPr>
          <w:rFonts w:asciiTheme="minorHAnsi" w:eastAsia="Arial Unicode MS" w:hAnsiTheme="minorHAnsi" w:cstheme="minorHAnsi"/>
        </w:rPr>
        <w:t>elektřiny v hladině NN</w:t>
      </w:r>
      <w:r w:rsidRPr="00B11CC9">
        <w:rPr>
          <w:rFonts w:asciiTheme="minorHAnsi" w:hAnsiTheme="minorHAnsi"/>
        </w:rPr>
        <w:t>“.</w:t>
      </w:r>
      <w:r w:rsidRPr="00B11CC9">
        <w:rPr>
          <w:rFonts w:asciiTheme="minorHAnsi" w:eastAsia="Arial Unicode MS" w:hAnsiTheme="minorHAnsi" w:cstheme="minorHAnsi"/>
        </w:rPr>
        <w:t xml:space="preserve"> Rozšíření</w:t>
      </w:r>
      <w:r w:rsidRPr="00AE6B28">
        <w:rPr>
          <w:rFonts w:asciiTheme="minorHAnsi" w:eastAsia="Arial Unicode MS" w:hAnsiTheme="minorHAnsi" w:cstheme="minorHAnsi"/>
        </w:rPr>
        <w:t xml:space="preserve">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</w:t>
      </w:r>
      <w:r w:rsidRPr="00AE6B28">
        <w:rPr>
          <w:rFonts w:asciiTheme="minorHAnsi" w:eastAsia="Arial Unicode MS" w:hAnsiTheme="minorHAnsi" w:cstheme="minorHAnsi"/>
        </w:rPr>
        <w:lastRenderedPageBreak/>
        <w:t xml:space="preserve">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6C0015F8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</w:t>
      </w:r>
      <w:proofErr w:type="gramStart"/>
      <w:r w:rsidRPr="00696B82">
        <w:rPr>
          <w:rFonts w:asciiTheme="minorHAnsi" w:hAnsiTheme="minorHAnsi" w:cstheme="minorHAnsi"/>
          <w:color w:val="auto"/>
          <w:sz w:val="20"/>
        </w:rPr>
        <w:t xml:space="preserve">je </w:t>
      </w:r>
      <w:r w:rsidR="000C3E5C">
        <w:rPr>
          <w:rFonts w:asciiTheme="minorHAnsi" w:hAnsiTheme="minorHAnsi" w:cstheme="minorHAnsi"/>
          <w:color w:val="auto"/>
          <w:sz w:val="20"/>
        </w:rPr>
        <w:t xml:space="preserve"> fixní</w:t>
      </w:r>
      <w:proofErr w:type="gramEnd"/>
      <w:r w:rsidR="000C3E5C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56571943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D71AD6">
        <w:rPr>
          <w:rFonts w:asciiTheme="minorHAnsi" w:hAnsiTheme="minorHAnsi" w:cstheme="minorHAnsi"/>
          <w:color w:val="auto"/>
          <w:sz w:val="20"/>
        </w:rPr>
        <w:t>elektřiny</w:t>
      </w:r>
      <w:r w:rsidRPr="005D4FE9">
        <w:rPr>
          <w:rFonts w:asciiTheme="minorHAnsi" w:hAnsiTheme="minorHAnsi" w:cstheme="minorHAnsi"/>
          <w:color w:val="auto"/>
          <w:sz w:val="20"/>
        </w:rPr>
        <w:t xml:space="preserve">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0B7C594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BF8C90E" w14:textId="61536B34" w:rsidR="00126309" w:rsidRPr="00312096" w:rsidRDefault="00126309" w:rsidP="00312096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59121FC1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="002D7137" w:rsidRPr="00EC76BD">
        <w:rPr>
          <w:rFonts w:asciiTheme="minorHAnsi" w:hAnsiTheme="minorHAnsi" w:cstheme="minorHAnsi"/>
        </w:rPr>
        <w:t>této</w:t>
      </w:r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FA6C5D8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7" w:history="1">
        <w:r w:rsidR="008176AA" w:rsidRPr="008176AA">
          <w:rPr>
            <w:rStyle w:val="Hypertextovodkaz"/>
            <w:rFonts w:asciiTheme="minorHAnsi" w:hAnsiTheme="minorHAnsi" w:cstheme="minorHAnsi"/>
          </w:rPr>
          <w:t>zakaznik.komodity@veolia.com</w:t>
        </w:r>
      </w:hyperlink>
      <w:r w:rsidR="008176AA">
        <w:t xml:space="preserve"> </w:t>
      </w:r>
      <w:r w:rsidRPr="000416CF">
        <w:rPr>
          <w:rFonts w:asciiTheme="minorHAnsi" w:hAnsiTheme="minorHAnsi" w:cstheme="minorHAnsi"/>
        </w:rPr>
        <w:t>nebo d</w:t>
      </w:r>
      <w:r w:rsidR="000754A3">
        <w:rPr>
          <w:rFonts w:asciiTheme="minorHAnsi" w:hAnsiTheme="minorHAnsi" w:cstheme="minorHAnsi"/>
        </w:rPr>
        <w:t>o jeho datové schránky.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8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</w:t>
      </w:r>
      <w:r w:rsidRPr="00E40848">
        <w:rPr>
          <w:rFonts w:asciiTheme="minorHAnsi" w:hAnsiTheme="minorHAnsi" w:cstheme="minorHAnsi"/>
        </w:rPr>
        <w:lastRenderedPageBreak/>
        <w:t xml:space="preserve">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7C69949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312096" w:rsidRPr="00312096">
        <w:rPr>
          <w:rFonts w:asciiTheme="minorHAnsi" w:hAnsiTheme="minorHAnsi" w:cstheme="minorHAnsi"/>
        </w:rPr>
        <w:t>0527/RM2226 /77 ze dne 10.09.2024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 202</w:t>
      </w:r>
      <w:r w:rsidR="00D71AD6">
        <w:rPr>
          <w:rFonts w:asciiTheme="minorHAnsi" w:hAnsiTheme="minorHAnsi" w:cstheme="minorHAnsi"/>
          <w:i/>
        </w:rPr>
        <w:t>5</w:t>
      </w:r>
      <w:r w:rsidR="00A30099">
        <w:rPr>
          <w:rFonts w:asciiTheme="minorHAnsi" w:hAnsiTheme="minorHAnsi" w:cstheme="minorHAnsi"/>
          <w:i/>
        </w:rPr>
        <w:t>“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2081BDA5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</w:t>
      </w:r>
      <w:r w:rsidR="00D74D67">
        <w:rPr>
          <w:rFonts w:asciiTheme="minorHAnsi" w:hAnsiTheme="minorHAnsi" w:cstheme="minorHAnsi"/>
        </w:rPr>
        <w:t>XXXXXXXXXXXX</w:t>
      </w:r>
      <w:bookmarkStart w:id="0" w:name="_GoBack"/>
      <w:bookmarkEnd w:id="0"/>
    </w:p>
    <w:p w14:paraId="524B5701" w14:textId="7976FDFC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6E6F0F00" w14:textId="64FA9A2A" w:rsidR="00ED6944" w:rsidRPr="00696B82" w:rsidRDefault="00175351" w:rsidP="00EC76BD">
      <w:pPr>
        <w:pStyle w:val="Odstavecseseznamem"/>
        <w:spacing w:after="120" w:line="276" w:lineRule="auto"/>
        <w:ind w:left="1560" w:hanging="1134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  <w:r w:rsidR="00ED6944">
        <w:rPr>
          <w:rFonts w:asciiTheme="minorHAnsi" w:hAnsiTheme="minorHAnsi" w:cstheme="minorHAnsi"/>
        </w:rPr>
        <w:t xml:space="preserve"> </w:t>
      </w:r>
    </w:p>
    <w:p w14:paraId="2F559E0D" w14:textId="3B70B8D1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68CA6D0A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8176AA">
        <w:rPr>
          <w:rFonts w:asciiTheme="minorHAnsi" w:hAnsiTheme="minorHAnsi" w:cstheme="minorHAnsi"/>
        </w:rPr>
        <w:t>Praze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D74D67">
        <w:rPr>
          <w:rFonts w:asciiTheme="minorHAnsi" w:hAnsiTheme="minorHAnsi" w:cstheme="minorHAnsi"/>
        </w:rPr>
        <w:t>4.11.2024</w:t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="00312096">
        <w:rPr>
          <w:rFonts w:asciiTheme="minorHAnsi" w:hAnsiTheme="minorHAnsi" w:cstheme="minorHAnsi"/>
        </w:rPr>
        <w:tab/>
      </w:r>
      <w:r w:rsidR="00312096">
        <w:rPr>
          <w:rFonts w:asciiTheme="minorHAnsi" w:hAnsiTheme="minorHAnsi" w:cstheme="minorHAnsi"/>
        </w:rPr>
        <w:tab/>
      </w:r>
      <w:r w:rsidR="00D74D67">
        <w:rPr>
          <w:rFonts w:asciiTheme="minorHAnsi" w:hAnsiTheme="minorHAnsi" w:cstheme="minorHAnsi"/>
        </w:rPr>
        <w:t xml:space="preserve">            </w:t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D74D67">
        <w:rPr>
          <w:rFonts w:asciiTheme="minorHAnsi" w:hAnsiTheme="minorHAnsi" w:cstheme="minorHAnsi"/>
        </w:rPr>
        <w:t>4.11.2024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41AD9E0B" w:rsidR="00696B82" w:rsidRPr="00696B82" w:rsidRDefault="00D74D67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</w:t>
      </w:r>
      <w:proofErr w:type="spellEnd"/>
      <w:r w:rsidR="008176AA" w:rsidRPr="008176AA">
        <w:rPr>
          <w:rFonts w:asciiTheme="minorHAnsi" w:hAnsiTheme="minorHAnsi" w:cstheme="minorHAnsi"/>
        </w:rPr>
        <w:t xml:space="preserve"> – na základě pověření</w:t>
      </w:r>
      <w:r w:rsidR="00696B82" w:rsidRPr="002B1BC0">
        <w:rPr>
          <w:rFonts w:asciiTheme="minorHAnsi" w:hAnsiTheme="minorHAnsi" w:cstheme="minorHAnsi"/>
        </w:rPr>
        <w:tab/>
      </w:r>
      <w:r w:rsidR="00312096" w:rsidRPr="00312096">
        <w:rPr>
          <w:rFonts w:asciiTheme="minorHAnsi" w:hAnsiTheme="minorHAnsi" w:cstheme="minorHAnsi"/>
        </w:rPr>
        <w:t>Bc. Miroslava Pejčochová – ředitelka MŠ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04342332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1E36A75A" w14:textId="28C79424" w:rsidR="00EC04B8" w:rsidRPr="00696B82" w:rsidRDefault="009C66DF" w:rsidP="00D74D67">
      <w:pPr>
        <w:rPr>
          <w:rFonts w:asciiTheme="minorHAnsi" w:eastAsia="Arial Unicode MS" w:hAnsiTheme="minorHAnsi" w:cstheme="minorHAnsi"/>
          <w:b/>
          <w:sz w:val="32"/>
          <w:szCs w:val="32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962DA8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8DEB0C3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5B6D0E6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08AE959" w14:textId="77777777" w:rsidTr="00C9252A">
        <w:tc>
          <w:tcPr>
            <w:tcW w:w="919" w:type="dxa"/>
          </w:tcPr>
          <w:p w14:paraId="2CEBA67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24034DFA" w:rsidR="00C74671" w:rsidRPr="009D16FD" w:rsidRDefault="009D16FD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9D16FD">
              <w:rPr>
                <w:rFonts w:asciiTheme="minorHAnsi" w:hAnsiTheme="minorHAnsi" w:cstheme="minorHAnsi"/>
                <w:lang w:val="en-GB"/>
              </w:rPr>
              <w:t>Radlická</w:t>
            </w:r>
            <w:proofErr w:type="spellEnd"/>
            <w:r w:rsidRPr="009D16FD">
              <w:rPr>
                <w:rFonts w:asciiTheme="minorHAnsi" w:hAnsiTheme="minorHAnsi" w:cstheme="minorHAnsi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3A920A5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0FA38DFD" w14:textId="01CDFA8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0AAF41FD" w14:textId="77777777" w:rsidTr="00C9252A">
        <w:tc>
          <w:tcPr>
            <w:tcW w:w="919" w:type="dxa"/>
          </w:tcPr>
          <w:p w14:paraId="3C26A4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622E5C89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</w:t>
            </w:r>
          </w:p>
        </w:tc>
        <w:tc>
          <w:tcPr>
            <w:tcW w:w="919" w:type="dxa"/>
          </w:tcPr>
          <w:p w14:paraId="3A6506D6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50C402E1" w14:textId="5611E676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53F536" w14:textId="77777777" w:rsidTr="00C9252A">
        <w:tc>
          <w:tcPr>
            <w:tcW w:w="919" w:type="dxa"/>
          </w:tcPr>
          <w:p w14:paraId="00834EF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392486D4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13793B8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2CEDEAC3" w14:textId="07C324A6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44E11D63" w14:textId="77777777" w:rsidTr="00C9252A">
        <w:tc>
          <w:tcPr>
            <w:tcW w:w="919" w:type="dxa"/>
          </w:tcPr>
          <w:p w14:paraId="35F2DF3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0ED3A6A9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2FFDD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3429DBC6" w14:textId="520C68E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38B2BCE2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Osoby pověřené pro </w:t>
            </w:r>
            <w:r w:rsidR="009D16FD">
              <w:rPr>
                <w:rFonts w:asciiTheme="minorHAnsi" w:hAnsiTheme="minorHAnsi" w:cstheme="minorHAnsi"/>
                <w:b/>
                <w:sz w:val="18"/>
                <w:szCs w:val="14"/>
              </w:rPr>
              <w:t>řešení ostatních požadavků: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6F5E7C06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C9AD04D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BA8A30F" w14:textId="77777777" w:rsidTr="00025625">
        <w:tc>
          <w:tcPr>
            <w:tcW w:w="919" w:type="dxa"/>
          </w:tcPr>
          <w:p w14:paraId="2DB48E7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2A457530" w:rsidR="00C74671" w:rsidRPr="009D16FD" w:rsidRDefault="009D16FD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9D16FD">
              <w:rPr>
                <w:rFonts w:asciiTheme="minorHAnsi" w:hAnsiTheme="minorHAnsi" w:cstheme="minorHAnsi"/>
                <w:lang w:val="en-GB"/>
              </w:rPr>
              <w:t>Radlická</w:t>
            </w:r>
            <w:proofErr w:type="spellEnd"/>
            <w:r w:rsidRPr="009D16FD">
              <w:rPr>
                <w:rFonts w:asciiTheme="minorHAnsi" w:hAnsiTheme="minorHAnsi" w:cstheme="minorHAnsi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08D3173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0A35FA1C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0B2D5A4B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53C8B97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5E5081CF" w:rsidR="00C74671" w:rsidRPr="009D16FD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567F29D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7CF56118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67763995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3D8C06B6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FEA3814" w14:textId="17762771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D3DB2A" w14:textId="77777777" w:rsidR="009D16FD" w:rsidRPr="00696B82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1C8BAE2E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5A5DEF9" w14:textId="3767BC24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A98812" w14:textId="7FD5EFF4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D63668A" w14:textId="7961A28E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A62D67" w14:textId="4F28A029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4951345" w14:textId="461117C1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C93137" w14:textId="7971C63F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CF52BA" w14:textId="77777777" w:rsidR="009D16FD" w:rsidRPr="00696B82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0B803916" w:rsidR="0079060A" w:rsidRPr="00846F16" w:rsidRDefault="00312096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312096">
              <w:rPr>
                <w:rFonts w:asciiTheme="minorHAnsi" w:hAnsiTheme="minorHAnsi" w:cstheme="minorHAnsi"/>
                <w:lang w:val="en-GB"/>
              </w:rPr>
              <w:t>Bc. Miroslava Pejčochová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0E53B77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2D226049" w:rsidR="0079060A" w:rsidRPr="00696B82" w:rsidRDefault="0031209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312096">
              <w:rPr>
                <w:rFonts w:asciiTheme="minorHAnsi" w:hAnsiTheme="minorHAnsi" w:cstheme="minorHAnsi"/>
                <w:lang w:val="en-GB"/>
              </w:rPr>
              <w:t>Šafaříkova 9/1050, 702 00, Ostrava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CB28F0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0E9BD25F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2924B80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143BF121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00B409B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284F895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15E61F1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623D732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38431B6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702D455E" w:rsidR="0079060A" w:rsidRPr="00696B82" w:rsidRDefault="0031209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312096">
              <w:rPr>
                <w:rFonts w:asciiTheme="minorHAnsi" w:hAnsiTheme="minorHAnsi" w:cstheme="minorHAnsi"/>
                <w:lang w:val="en-GB"/>
              </w:rPr>
              <w:t>Šafaříkova 9/1050, 702 00, Ostrava</w:t>
            </w: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0180362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201D6FC1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</w:t>
            </w: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2EAA103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689E7F7B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4D3DFC7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7B62064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5E0AE2F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6972C63C" w:rsidR="0079060A" w:rsidRPr="00696B82" w:rsidRDefault="0031209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312096">
              <w:rPr>
                <w:rFonts w:asciiTheme="minorHAnsi" w:hAnsiTheme="minorHAnsi" w:cstheme="minorHAnsi"/>
                <w:lang w:val="en-GB"/>
              </w:rPr>
              <w:t>Šafaříkova 9/1050, Ostrava, 702 00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62B2FB3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DD8DDAF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075B8D9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2943D675" w:rsidR="0079060A" w:rsidRPr="00696B82" w:rsidRDefault="00D74D6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5E53F7A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2CE7251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5650B00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962DA8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238C" w14:textId="77777777" w:rsidR="00357D12" w:rsidRDefault="00357D12" w:rsidP="005349E5">
      <w:r>
        <w:separator/>
      </w:r>
    </w:p>
  </w:endnote>
  <w:endnote w:type="continuationSeparator" w:id="0">
    <w:p w14:paraId="3A0F2F23" w14:textId="77777777" w:rsidR="00357D12" w:rsidRDefault="00357D12" w:rsidP="005349E5">
      <w:r>
        <w:continuationSeparator/>
      </w:r>
    </w:p>
  </w:endnote>
  <w:endnote w:type="continuationNotice" w:id="1">
    <w:p w14:paraId="7C5C9E55" w14:textId="77777777" w:rsidR="00357D12" w:rsidRDefault="00357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4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5F664" w14:textId="0A30E5E4" w:rsidR="00B11CC9" w:rsidRDefault="00B11C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5B55B" w14:textId="77777777" w:rsidR="00357D12" w:rsidRDefault="00357D12" w:rsidP="005349E5">
      <w:r>
        <w:separator/>
      </w:r>
    </w:p>
  </w:footnote>
  <w:footnote w:type="continuationSeparator" w:id="0">
    <w:p w14:paraId="286FA116" w14:textId="77777777" w:rsidR="00357D12" w:rsidRDefault="00357D12" w:rsidP="005349E5">
      <w:r>
        <w:continuationSeparator/>
      </w:r>
    </w:p>
  </w:footnote>
  <w:footnote w:type="continuationNotice" w:id="1">
    <w:p w14:paraId="1C5E4A53" w14:textId="77777777" w:rsidR="00357D12" w:rsidRDefault="00357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7BABF524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842429" w:rsidRPr="00842429">
      <w:rPr>
        <w:rFonts w:ascii="Calibri" w:hAnsi="Calibri"/>
        <w:lang w:val="en-GB"/>
      </w:rPr>
      <w:t>E001914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6D3C05A5" w14:textId="67F58A0F" w:rsidR="007A3D7F" w:rsidRDefault="007A3D7F" w:rsidP="00312096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 w:rsidR="00312096">
      <w:rPr>
        <w:sz w:val="16"/>
        <w:szCs w:val="16"/>
      </w:rPr>
      <w:tab/>
    </w:r>
    <w:r w:rsidR="00312096" w:rsidRPr="00312096">
      <w:rPr>
        <w:sz w:val="16"/>
        <w:szCs w:val="16"/>
      </w:rPr>
      <w:t>50/2024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54A3"/>
    <w:rsid w:val="000842A5"/>
    <w:rsid w:val="00086AB8"/>
    <w:rsid w:val="00093B8E"/>
    <w:rsid w:val="000A3C75"/>
    <w:rsid w:val="000B17EB"/>
    <w:rsid w:val="000B45BC"/>
    <w:rsid w:val="000B4ABE"/>
    <w:rsid w:val="000C0454"/>
    <w:rsid w:val="000C0E33"/>
    <w:rsid w:val="000C3E5C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3F50"/>
    <w:rsid w:val="00114A97"/>
    <w:rsid w:val="0011529A"/>
    <w:rsid w:val="00116E6D"/>
    <w:rsid w:val="001255AB"/>
    <w:rsid w:val="00126309"/>
    <w:rsid w:val="0013231C"/>
    <w:rsid w:val="0014420F"/>
    <w:rsid w:val="0014557E"/>
    <w:rsid w:val="001503D9"/>
    <w:rsid w:val="00150B59"/>
    <w:rsid w:val="00164221"/>
    <w:rsid w:val="00164915"/>
    <w:rsid w:val="00175351"/>
    <w:rsid w:val="001754D0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670B4"/>
    <w:rsid w:val="0028274E"/>
    <w:rsid w:val="00293D65"/>
    <w:rsid w:val="002A2015"/>
    <w:rsid w:val="002A4467"/>
    <w:rsid w:val="002A79C8"/>
    <w:rsid w:val="002B1BC0"/>
    <w:rsid w:val="002B5CD0"/>
    <w:rsid w:val="002C33EC"/>
    <w:rsid w:val="002C50B4"/>
    <w:rsid w:val="002D3DBE"/>
    <w:rsid w:val="002D46D1"/>
    <w:rsid w:val="002D7137"/>
    <w:rsid w:val="002F1948"/>
    <w:rsid w:val="00312096"/>
    <w:rsid w:val="00324675"/>
    <w:rsid w:val="003358C8"/>
    <w:rsid w:val="00341ADF"/>
    <w:rsid w:val="00350C83"/>
    <w:rsid w:val="00355595"/>
    <w:rsid w:val="00356EA4"/>
    <w:rsid w:val="00357D12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21EF1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64EE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57B6"/>
    <w:rsid w:val="005665DB"/>
    <w:rsid w:val="00567606"/>
    <w:rsid w:val="00576336"/>
    <w:rsid w:val="0057730F"/>
    <w:rsid w:val="00580672"/>
    <w:rsid w:val="00581963"/>
    <w:rsid w:val="00583DB7"/>
    <w:rsid w:val="005873DF"/>
    <w:rsid w:val="00590E76"/>
    <w:rsid w:val="00592358"/>
    <w:rsid w:val="00592C83"/>
    <w:rsid w:val="005A74AC"/>
    <w:rsid w:val="005B07CE"/>
    <w:rsid w:val="005B148D"/>
    <w:rsid w:val="005B2AA4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67B0"/>
    <w:rsid w:val="00657E83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F4694"/>
    <w:rsid w:val="006F7047"/>
    <w:rsid w:val="00706287"/>
    <w:rsid w:val="007170E1"/>
    <w:rsid w:val="007201EA"/>
    <w:rsid w:val="00720B35"/>
    <w:rsid w:val="00723A8E"/>
    <w:rsid w:val="00725123"/>
    <w:rsid w:val="00725B4E"/>
    <w:rsid w:val="00730CFD"/>
    <w:rsid w:val="0074183B"/>
    <w:rsid w:val="00743662"/>
    <w:rsid w:val="00746A3C"/>
    <w:rsid w:val="00756EC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803F0F"/>
    <w:rsid w:val="00812231"/>
    <w:rsid w:val="00813130"/>
    <w:rsid w:val="008176AA"/>
    <w:rsid w:val="00820118"/>
    <w:rsid w:val="00824123"/>
    <w:rsid w:val="00833597"/>
    <w:rsid w:val="00842429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A5B27"/>
    <w:rsid w:val="008B258F"/>
    <w:rsid w:val="008B333C"/>
    <w:rsid w:val="008C367E"/>
    <w:rsid w:val="008D223F"/>
    <w:rsid w:val="008D386C"/>
    <w:rsid w:val="008D7EF2"/>
    <w:rsid w:val="008E65AF"/>
    <w:rsid w:val="009048C7"/>
    <w:rsid w:val="00910B50"/>
    <w:rsid w:val="009131B6"/>
    <w:rsid w:val="0092318A"/>
    <w:rsid w:val="00926689"/>
    <w:rsid w:val="0093028E"/>
    <w:rsid w:val="00930894"/>
    <w:rsid w:val="009318E9"/>
    <w:rsid w:val="00934CA4"/>
    <w:rsid w:val="009373B9"/>
    <w:rsid w:val="00937916"/>
    <w:rsid w:val="009542AB"/>
    <w:rsid w:val="0095439C"/>
    <w:rsid w:val="0096007F"/>
    <w:rsid w:val="009628FA"/>
    <w:rsid w:val="00962DA8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1FF9"/>
    <w:rsid w:val="009C439A"/>
    <w:rsid w:val="009C66DF"/>
    <w:rsid w:val="009D0558"/>
    <w:rsid w:val="009D16FD"/>
    <w:rsid w:val="009F6FCA"/>
    <w:rsid w:val="00A11714"/>
    <w:rsid w:val="00A128DE"/>
    <w:rsid w:val="00A147DC"/>
    <w:rsid w:val="00A30099"/>
    <w:rsid w:val="00A50A93"/>
    <w:rsid w:val="00A51000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1CC9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1206"/>
    <w:rsid w:val="00BD2F3A"/>
    <w:rsid w:val="00BD5188"/>
    <w:rsid w:val="00BD6D17"/>
    <w:rsid w:val="00BE0A70"/>
    <w:rsid w:val="00BE29CB"/>
    <w:rsid w:val="00BE32B4"/>
    <w:rsid w:val="00BE488A"/>
    <w:rsid w:val="00BE6388"/>
    <w:rsid w:val="00BE6C42"/>
    <w:rsid w:val="00BE7662"/>
    <w:rsid w:val="00BF09F9"/>
    <w:rsid w:val="00BF18D4"/>
    <w:rsid w:val="00BF46FF"/>
    <w:rsid w:val="00BF5C88"/>
    <w:rsid w:val="00C04E24"/>
    <w:rsid w:val="00C060CE"/>
    <w:rsid w:val="00C134CF"/>
    <w:rsid w:val="00C17173"/>
    <w:rsid w:val="00C27564"/>
    <w:rsid w:val="00C323A4"/>
    <w:rsid w:val="00C40F36"/>
    <w:rsid w:val="00C54D03"/>
    <w:rsid w:val="00C60CEB"/>
    <w:rsid w:val="00C677D2"/>
    <w:rsid w:val="00C745B2"/>
    <w:rsid w:val="00C74671"/>
    <w:rsid w:val="00C75AD5"/>
    <w:rsid w:val="00C82B64"/>
    <w:rsid w:val="00C94469"/>
    <w:rsid w:val="00CB65FA"/>
    <w:rsid w:val="00CB7E49"/>
    <w:rsid w:val="00CC1ED9"/>
    <w:rsid w:val="00CC5EEC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7125D"/>
    <w:rsid w:val="00D71AD6"/>
    <w:rsid w:val="00D74D67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24D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C9F"/>
    <w:rsid w:val="00E32C5F"/>
    <w:rsid w:val="00E32D65"/>
    <w:rsid w:val="00E34B5B"/>
    <w:rsid w:val="00E40848"/>
    <w:rsid w:val="00E4198E"/>
    <w:rsid w:val="00E504A6"/>
    <w:rsid w:val="00E50E0C"/>
    <w:rsid w:val="00E5301B"/>
    <w:rsid w:val="00E55074"/>
    <w:rsid w:val="00E64B98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C368A"/>
    <w:rsid w:val="00EC76BD"/>
    <w:rsid w:val="00ED112C"/>
    <w:rsid w:val="00ED3E81"/>
    <w:rsid w:val="00ED6944"/>
    <w:rsid w:val="00EE0023"/>
    <w:rsid w:val="00EE5324"/>
    <w:rsid w:val="00EE7D52"/>
    <w:rsid w:val="00EF156F"/>
    <w:rsid w:val="00EF3247"/>
    <w:rsid w:val="00EF34E3"/>
    <w:rsid w:val="00EF43A4"/>
    <w:rsid w:val="00F07CE9"/>
    <w:rsid w:val="00F27128"/>
    <w:rsid w:val="00F2775F"/>
    <w:rsid w:val="00F31183"/>
    <w:rsid w:val="00F32D2B"/>
    <w:rsid w:val="00F53C62"/>
    <w:rsid w:val="00F5410A"/>
    <w:rsid w:val="00F5726F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B4D6785F-FCFA-4846-82FD-25E057B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nik.komodity@veo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2213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Ekonomka MŠ Šafaříkova</cp:lastModifiedBy>
  <cp:revision>2</cp:revision>
  <dcterms:created xsi:type="dcterms:W3CDTF">2024-11-19T08:37:00Z</dcterms:created>
  <dcterms:modified xsi:type="dcterms:W3CDTF">2024-11-19T08:37:00Z</dcterms:modified>
</cp:coreProperties>
</file>