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11A4D" w14:textId="442CADF9" w:rsidR="00530663" w:rsidRDefault="00190047">
      <w:pPr>
        <w:spacing w:before="1476" w:after="144" w:line="213" w:lineRule="auto"/>
        <w:jc w:val="center"/>
        <w:rPr>
          <w:rFonts w:ascii="Arial" w:hAnsi="Arial"/>
          <w:b/>
          <w:color w:val="000000"/>
          <w:spacing w:val="-2"/>
          <w:sz w:val="3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010C1147" wp14:editId="6DA73F1A">
                <wp:simplePos x="0" y="0"/>
                <wp:positionH relativeFrom="page">
                  <wp:posOffset>1019810</wp:posOffset>
                </wp:positionH>
                <wp:positionV relativeFrom="page">
                  <wp:posOffset>9818370</wp:posOffset>
                </wp:positionV>
                <wp:extent cx="5527675" cy="144780"/>
                <wp:effectExtent l="635" t="0" r="0" b="0"/>
                <wp:wrapSquare wrapText="bothSides"/>
                <wp:docPr id="829306686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767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FF4F8" w14:textId="77777777" w:rsidR="00530663" w:rsidRDefault="00190047">
                            <w:pPr>
                              <w:jc w:val="right"/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8"/>
                                <w:lang w:val="cs-CZ"/>
                              </w:rPr>
                              <w:t>Strana 1 (celkem 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C1147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80.3pt;margin-top:773.1pt;width:435.25pt;height:11.4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" filled="f" stroked="f">
                <v:textbox inset="0,0,0,0">
                  <w:txbxContent>
                    <w:p w14:paraId="2DBFF4F8" w14:textId="77777777" w:rsidR="00530663" w:rsidRDefault="00190047">
                      <w:pPr>
                        <w:jc w:val="right"/>
                        <w:rPr>
                          <w:rFonts w:ascii="Verdana" w:hAnsi="Verdana"/>
                          <w:color w:val="000000"/>
                          <w:spacing w:val="-8"/>
                          <w:sz w:val="18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8"/>
                          <w:sz w:val="18"/>
                          <w:lang w:val="cs-CZ"/>
                        </w:rPr>
                        <w:t>Strana 1 (celkem 6)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FF7954" wp14:editId="6FF2A289">
                <wp:simplePos x="0" y="0"/>
                <wp:positionH relativeFrom="column">
                  <wp:posOffset>3691890</wp:posOffset>
                </wp:positionH>
                <wp:positionV relativeFrom="paragraph">
                  <wp:posOffset>16510</wp:posOffset>
                </wp:positionV>
                <wp:extent cx="734060" cy="0"/>
                <wp:effectExtent l="6350" t="9525" r="12065" b="9525"/>
                <wp:wrapNone/>
                <wp:docPr id="20119519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406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9C9BA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09B95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7pt,1.3pt" to="348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" strokecolor="#9c9ba0" strokeweight=".55pt"/>
            </w:pict>
          </mc:Fallback>
        </mc:AlternateContent>
      </w:r>
      <w:r>
        <w:rPr>
          <w:rFonts w:ascii="Arial" w:hAnsi="Arial"/>
          <w:b/>
          <w:color w:val="000000"/>
          <w:spacing w:val="-2"/>
          <w:sz w:val="32"/>
          <w:lang w:val="cs-CZ"/>
        </w:rPr>
        <w:t>Smlouva o dílo</w:t>
      </w:r>
    </w:p>
    <w:p w14:paraId="5DFACEC4" w14:textId="77777777" w:rsidR="00530663" w:rsidRDefault="00190047">
      <w:pPr>
        <w:jc w:val="right"/>
        <w:rPr>
          <w:rFonts w:ascii="Verdana" w:hAnsi="Verdana"/>
          <w:color w:val="000000"/>
          <w:spacing w:val="-7"/>
          <w:sz w:val="18"/>
          <w:lang w:val="cs-CZ"/>
        </w:rPr>
      </w:pPr>
      <w:r>
        <w:rPr>
          <w:rFonts w:ascii="Verdana" w:hAnsi="Verdana"/>
          <w:color w:val="000000"/>
          <w:spacing w:val="-7"/>
          <w:sz w:val="18"/>
          <w:lang w:val="cs-CZ"/>
        </w:rPr>
        <w:t>uzavřená dle § 2586 a nás!. zákona č. 89/2012 Sb., občanského zákoníku mezi účastníky:</w:t>
      </w:r>
    </w:p>
    <w:p w14:paraId="79DB2A63" w14:textId="77777777" w:rsidR="00530663" w:rsidRPr="001A4605" w:rsidRDefault="00190047">
      <w:pPr>
        <w:spacing w:before="576" w:line="276" w:lineRule="auto"/>
        <w:rPr>
          <w:rFonts w:ascii="Tahoma" w:hAnsi="Tahoma"/>
          <w:b/>
          <w:color w:val="000000"/>
          <w:spacing w:val="20"/>
          <w:sz w:val="20"/>
          <w:szCs w:val="20"/>
          <w:lang w:val="cs-CZ"/>
        </w:rPr>
      </w:pPr>
      <w:r w:rsidRPr="001A4605">
        <w:rPr>
          <w:rFonts w:ascii="Tahoma" w:hAnsi="Tahoma"/>
          <w:b/>
          <w:color w:val="000000"/>
          <w:spacing w:val="20"/>
          <w:sz w:val="20"/>
          <w:szCs w:val="20"/>
          <w:lang w:val="cs-CZ"/>
        </w:rPr>
        <w:t>Amporis, s.r.o.</w:t>
      </w:r>
    </w:p>
    <w:p w14:paraId="67F61B76" w14:textId="77777777" w:rsidR="00530663" w:rsidRDefault="00190047">
      <w:pPr>
        <w:tabs>
          <w:tab w:val="right" w:pos="3521"/>
        </w:tabs>
        <w:spacing w:before="72"/>
        <w:rPr>
          <w:rFonts w:ascii="Tahoma" w:hAnsi="Tahoma"/>
          <w:b/>
          <w:color w:val="000000"/>
          <w:spacing w:val="-10"/>
          <w:sz w:val="18"/>
          <w:lang w:val="cs-CZ"/>
        </w:rPr>
      </w:pPr>
      <w:r>
        <w:rPr>
          <w:rFonts w:ascii="Tahoma" w:hAnsi="Tahoma"/>
          <w:b/>
          <w:color w:val="000000"/>
          <w:spacing w:val="-10"/>
          <w:sz w:val="18"/>
          <w:lang w:val="cs-CZ"/>
        </w:rPr>
        <w:t>IČO: 04583817</w:t>
      </w:r>
      <w:r>
        <w:rPr>
          <w:rFonts w:ascii="Tahoma" w:hAnsi="Tahoma"/>
          <w:b/>
          <w:color w:val="000000"/>
          <w:spacing w:val="-10"/>
          <w:sz w:val="18"/>
          <w:lang w:val="cs-CZ"/>
        </w:rPr>
        <w:tab/>
        <w:t>DIČ: CZ04583817</w:t>
      </w:r>
    </w:p>
    <w:p w14:paraId="678875AD" w14:textId="77777777" w:rsidR="00530663" w:rsidRDefault="00190047">
      <w:pPr>
        <w:spacing w:before="108" w:line="360" w:lineRule="auto"/>
        <w:ind w:right="4104"/>
        <w:rPr>
          <w:rFonts w:ascii="Verdana" w:hAnsi="Verdana"/>
          <w:color w:val="000000"/>
          <w:spacing w:val="-11"/>
          <w:sz w:val="18"/>
          <w:lang w:val="cs-CZ"/>
        </w:rPr>
      </w:pPr>
      <w:r>
        <w:rPr>
          <w:rFonts w:ascii="Verdana" w:hAnsi="Verdana"/>
          <w:color w:val="000000"/>
          <w:spacing w:val="-11"/>
          <w:sz w:val="18"/>
          <w:lang w:val="cs-CZ"/>
        </w:rPr>
        <w:t xml:space="preserve">se sídlem: Veverkova 1343/1, Hradec Králové 500 02 </w:t>
      </w:r>
      <w:r>
        <w:rPr>
          <w:rFonts w:ascii="Verdana" w:hAnsi="Verdana"/>
          <w:color w:val="000000"/>
          <w:spacing w:val="-6"/>
          <w:sz w:val="18"/>
          <w:lang w:val="cs-CZ"/>
        </w:rPr>
        <w:t xml:space="preserve">bankovní spojení: FIO banka, č.ú.: 24112015/2010 </w:t>
      </w:r>
      <w:r>
        <w:rPr>
          <w:rFonts w:ascii="Verdana" w:hAnsi="Verdana"/>
          <w:color w:val="000000"/>
          <w:spacing w:val="-3"/>
          <w:sz w:val="18"/>
          <w:lang w:val="cs-CZ"/>
        </w:rPr>
        <w:t xml:space="preserve">zastoupená jednatelem </w:t>
      </w:r>
      <w:r>
        <w:rPr>
          <w:rFonts w:ascii="Tahoma" w:hAnsi="Tahoma"/>
          <w:b/>
          <w:color w:val="000000"/>
          <w:spacing w:val="-3"/>
          <w:sz w:val="18"/>
          <w:lang w:val="cs-CZ"/>
        </w:rPr>
        <w:t xml:space="preserve">lng. Milošem Voborníkem </w:t>
      </w:r>
      <w:r>
        <w:rPr>
          <w:rFonts w:ascii="Verdana" w:hAnsi="Verdana"/>
          <w:color w:val="000000"/>
          <w:spacing w:val="-3"/>
          <w:sz w:val="18"/>
          <w:lang w:val="cs-CZ"/>
        </w:rPr>
        <w:t xml:space="preserve">kontaktní </w:t>
      </w:r>
      <w:hyperlink r:id="rId5">
        <w:r>
          <w:rPr>
            <w:rFonts w:ascii="Verdana" w:hAnsi="Verdana"/>
            <w:color w:val="0000FF"/>
            <w:spacing w:val="-3"/>
            <w:sz w:val="18"/>
            <w:u w:val="single"/>
            <w:lang w:val="cs-CZ"/>
          </w:rPr>
          <w:t>e-mail: milos.vobornik@amporis.cz</w:t>
        </w:r>
      </w:hyperlink>
      <w:r>
        <w:rPr>
          <w:rFonts w:ascii="Verdana" w:hAnsi="Verdana"/>
          <w:color w:val="000000"/>
          <w:spacing w:val="-3"/>
          <w:sz w:val="18"/>
          <w:lang w:val="cs-CZ"/>
        </w:rPr>
        <w:t xml:space="preserve"> </w:t>
      </w:r>
      <w:r>
        <w:rPr>
          <w:rFonts w:ascii="Verdana" w:hAnsi="Verdana"/>
          <w:color w:val="000000"/>
          <w:spacing w:val="-7"/>
          <w:sz w:val="18"/>
          <w:lang w:val="cs-CZ"/>
        </w:rPr>
        <w:t>kontaktní telefon: +420 774 884 666</w:t>
      </w:r>
    </w:p>
    <w:p w14:paraId="791758B1" w14:textId="71B92969" w:rsidR="00530663" w:rsidRDefault="00190047">
      <w:pPr>
        <w:spacing w:before="108"/>
        <w:rPr>
          <w:rFonts w:ascii="Arial" w:hAnsi="Arial"/>
          <w:b/>
          <w:i/>
          <w:color w:val="000000"/>
          <w:sz w:val="19"/>
          <w:lang w:val="cs-CZ"/>
        </w:rPr>
      </w:pPr>
      <w:r>
        <w:rPr>
          <w:rFonts w:ascii="Arial" w:hAnsi="Arial"/>
          <w:b/>
          <w:i/>
          <w:color w:val="000000"/>
          <w:sz w:val="19"/>
          <w:lang w:val="cs-CZ"/>
        </w:rPr>
        <w:t xml:space="preserve">(dále jen </w:t>
      </w:r>
      <w:r w:rsidR="001A4605">
        <w:rPr>
          <w:rFonts w:ascii="Arial" w:hAnsi="Arial"/>
          <w:b/>
          <w:i/>
          <w:color w:val="000000"/>
          <w:sz w:val="19"/>
          <w:lang w:val="cs-CZ"/>
        </w:rPr>
        <w:t>Zhotovitel</w:t>
      </w:r>
      <w:r>
        <w:rPr>
          <w:rFonts w:ascii="Arial" w:hAnsi="Arial"/>
          <w:b/>
          <w:i/>
          <w:color w:val="000000"/>
          <w:sz w:val="19"/>
          <w:lang w:val="cs-CZ"/>
        </w:rPr>
        <w:t>)</w:t>
      </w:r>
    </w:p>
    <w:p w14:paraId="0FB27F41" w14:textId="77777777" w:rsidR="00530663" w:rsidRDefault="00190047">
      <w:pPr>
        <w:spacing w:before="180" w:after="252" w:line="142" w:lineRule="exact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>a</w:t>
      </w:r>
    </w:p>
    <w:p w14:paraId="4DC8AB51" w14:textId="77777777" w:rsidR="00530663" w:rsidRDefault="00190047">
      <w:pPr>
        <w:tabs>
          <w:tab w:val="right" w:pos="2520"/>
        </w:tabs>
        <w:spacing w:line="360" w:lineRule="auto"/>
        <w:ind w:right="1872"/>
        <w:rPr>
          <w:rFonts w:ascii="Tahoma" w:hAnsi="Tahoma"/>
          <w:b/>
          <w:color w:val="000000"/>
          <w:spacing w:val="-4"/>
          <w:sz w:val="18"/>
          <w:lang w:val="cs-CZ"/>
        </w:rPr>
      </w:pPr>
      <w:r>
        <w:rPr>
          <w:rFonts w:ascii="Tahoma" w:hAnsi="Tahoma"/>
          <w:b/>
          <w:color w:val="000000"/>
          <w:spacing w:val="-4"/>
          <w:sz w:val="18"/>
          <w:lang w:val="cs-CZ"/>
        </w:rPr>
        <w:t xml:space="preserve">Střední škola a Mateřská škola, Liberec, Na Bojišti 15, příspěvková organizace </w:t>
      </w:r>
      <w:r>
        <w:rPr>
          <w:rFonts w:ascii="Tahoma" w:hAnsi="Tahoma"/>
          <w:b/>
          <w:color w:val="000000"/>
          <w:spacing w:val="-10"/>
          <w:sz w:val="18"/>
          <w:lang w:val="cs-CZ"/>
        </w:rPr>
        <w:t>IČO: 00671274</w:t>
      </w:r>
      <w:r>
        <w:rPr>
          <w:rFonts w:ascii="Tahoma" w:hAnsi="Tahoma"/>
          <w:b/>
          <w:color w:val="000000"/>
          <w:spacing w:val="-10"/>
          <w:sz w:val="18"/>
          <w:lang w:val="cs-CZ"/>
        </w:rPr>
        <w:tab/>
      </w:r>
      <w:r>
        <w:rPr>
          <w:rFonts w:ascii="Tahoma" w:hAnsi="Tahoma"/>
          <w:b/>
          <w:color w:val="000000"/>
          <w:sz w:val="18"/>
          <w:lang w:val="cs-CZ"/>
        </w:rPr>
        <w:t xml:space="preserve">DIČ: </w:t>
      </w:r>
      <w:r>
        <w:rPr>
          <w:rFonts w:ascii="Verdana" w:hAnsi="Verdana"/>
          <w:color w:val="000000"/>
          <w:sz w:val="18"/>
          <w:lang w:val="cs-CZ"/>
        </w:rPr>
        <w:t>-</w:t>
      </w:r>
    </w:p>
    <w:p w14:paraId="26611FF0" w14:textId="77777777" w:rsidR="00530663" w:rsidRDefault="00190047">
      <w:pPr>
        <w:spacing w:before="72"/>
        <w:rPr>
          <w:rFonts w:ascii="Verdana" w:hAnsi="Verdana"/>
          <w:color w:val="000000"/>
          <w:spacing w:val="-7"/>
          <w:sz w:val="18"/>
          <w:lang w:val="cs-CZ"/>
        </w:rPr>
      </w:pPr>
      <w:r>
        <w:rPr>
          <w:rFonts w:ascii="Verdana" w:hAnsi="Verdana"/>
          <w:color w:val="000000"/>
          <w:spacing w:val="-7"/>
          <w:sz w:val="18"/>
          <w:lang w:val="cs-CZ"/>
        </w:rPr>
        <w:t xml:space="preserve">se sídlem: Na Bojišti </w:t>
      </w:r>
      <w:r>
        <w:rPr>
          <w:rFonts w:ascii="Verdana" w:hAnsi="Verdana"/>
          <w:color w:val="000000"/>
          <w:spacing w:val="-7"/>
          <w:sz w:val="18"/>
          <w:lang w:val="cs-CZ"/>
        </w:rPr>
        <w:t>759/15, 460 07 Liberec - Liberec III-Jeřáb</w:t>
      </w:r>
    </w:p>
    <w:p w14:paraId="77130809" w14:textId="492A9258" w:rsidR="00530663" w:rsidRDefault="00190047">
      <w:pPr>
        <w:spacing w:before="72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 xml:space="preserve">zastoupená ředitelem školy </w:t>
      </w:r>
      <w:r w:rsidR="001A4605">
        <w:rPr>
          <w:rFonts w:ascii="Verdana" w:hAnsi="Verdana"/>
          <w:color w:val="000000"/>
          <w:spacing w:val="-6"/>
          <w:sz w:val="18"/>
          <w:lang w:val="cs-CZ"/>
        </w:rPr>
        <w:t>Ing.</w:t>
      </w:r>
      <w:r>
        <w:rPr>
          <w:rFonts w:ascii="Verdana" w:hAnsi="Verdana"/>
          <w:color w:val="000000"/>
          <w:spacing w:val="-6"/>
          <w:sz w:val="18"/>
          <w:lang w:val="cs-CZ"/>
        </w:rPr>
        <w:t xml:space="preserve"> Zdeňkem Krabsem, Ph.D.</w:t>
      </w:r>
    </w:p>
    <w:p w14:paraId="302836E9" w14:textId="77777777" w:rsidR="00530663" w:rsidRDefault="00190047">
      <w:pPr>
        <w:spacing w:before="72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 xml:space="preserve">kontaktní </w:t>
      </w:r>
      <w:hyperlink r:id="rId6">
        <w:r>
          <w:rPr>
            <w:rFonts w:ascii="Verdana" w:hAnsi="Verdana"/>
            <w:color w:val="0000FF"/>
            <w:spacing w:val="-6"/>
            <w:sz w:val="18"/>
            <w:u w:val="single"/>
            <w:lang w:val="cs-CZ"/>
          </w:rPr>
          <w:t>e-mail: krabs.zdenek@ssams.cz</w:t>
        </w:r>
      </w:hyperlink>
    </w:p>
    <w:p w14:paraId="11CF4304" w14:textId="77777777" w:rsidR="00530663" w:rsidRDefault="00190047">
      <w:pPr>
        <w:spacing w:before="108" w:line="208" w:lineRule="auto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>kontaktní telefon: +420 777 750 585</w:t>
      </w:r>
    </w:p>
    <w:p w14:paraId="574AB709" w14:textId="77777777" w:rsidR="00530663" w:rsidRDefault="00190047">
      <w:pPr>
        <w:spacing w:before="108" w:after="396"/>
        <w:rPr>
          <w:rFonts w:ascii="Arial" w:hAnsi="Arial"/>
          <w:b/>
          <w:i/>
          <w:color w:val="000000"/>
          <w:sz w:val="19"/>
          <w:lang w:val="cs-CZ"/>
        </w:rPr>
      </w:pPr>
      <w:r>
        <w:rPr>
          <w:rFonts w:ascii="Arial" w:hAnsi="Arial"/>
          <w:b/>
          <w:i/>
          <w:color w:val="000000"/>
          <w:sz w:val="19"/>
          <w:lang w:val="cs-CZ"/>
        </w:rPr>
        <w:t>(dále jen Objednatel)</w:t>
      </w:r>
    </w:p>
    <w:p w14:paraId="685CB227" w14:textId="77777777" w:rsidR="00530663" w:rsidRDefault="00190047">
      <w:pPr>
        <w:spacing w:after="252"/>
        <w:ind w:left="3888"/>
        <w:rPr>
          <w:rFonts w:ascii="Tahoma" w:hAnsi="Tahoma"/>
          <w:b/>
          <w:color w:val="000000"/>
          <w:sz w:val="18"/>
          <w:lang w:val="cs-CZ"/>
        </w:rPr>
      </w:pPr>
      <w:r>
        <w:rPr>
          <w:rFonts w:ascii="Tahoma" w:hAnsi="Tahoma"/>
          <w:b/>
          <w:color w:val="000000"/>
          <w:sz w:val="18"/>
          <w:lang w:val="cs-CZ"/>
        </w:rPr>
        <w:t>Předmět smlouvy</w:t>
      </w:r>
    </w:p>
    <w:p w14:paraId="472B72DC" w14:textId="6C7EE30B" w:rsidR="00530663" w:rsidRDefault="00190047">
      <w:pPr>
        <w:spacing w:line="309" w:lineRule="auto"/>
        <w:ind w:left="720" w:hanging="360"/>
        <w:rPr>
          <w:rFonts w:ascii="Verdana" w:hAnsi="Verdana"/>
          <w:color w:val="000000"/>
          <w:spacing w:val="-8"/>
          <w:sz w:val="18"/>
          <w:lang w:val="cs-CZ"/>
        </w:rPr>
      </w:pPr>
      <w:r>
        <w:rPr>
          <w:rFonts w:ascii="Verdana" w:hAnsi="Verdana"/>
          <w:color w:val="000000"/>
          <w:spacing w:val="-8"/>
          <w:sz w:val="18"/>
          <w:lang w:val="cs-CZ"/>
        </w:rPr>
        <w:t xml:space="preserve">1.1. Předmětem této </w:t>
      </w:r>
      <w:r>
        <w:rPr>
          <w:rFonts w:ascii="Verdana" w:hAnsi="Verdana"/>
          <w:color w:val="000000"/>
          <w:spacing w:val="-8"/>
          <w:sz w:val="18"/>
          <w:lang w:val="cs-CZ"/>
        </w:rPr>
        <w:t xml:space="preserve">smlouvy je zhotovení nové internetové prezentace Objednatele na adrese </w:t>
      </w:r>
      <w:r w:rsidR="001A4605">
        <w:rPr>
          <w:rFonts w:ascii="Verdana" w:hAnsi="Verdana"/>
          <w:color w:val="000000"/>
          <w:spacing w:val="-9"/>
          <w:sz w:val="18"/>
          <w:lang w:val="cs-CZ"/>
        </w:rPr>
        <w:t>w</w:t>
      </w:r>
      <w:r>
        <w:rPr>
          <w:rFonts w:ascii="Verdana" w:hAnsi="Verdana"/>
          <w:color w:val="000000"/>
          <w:spacing w:val="-9"/>
          <w:sz w:val="18"/>
          <w:lang w:val="cs-CZ"/>
        </w:rPr>
        <w:t>ww.ssarns</w:t>
      </w:r>
      <w:r w:rsidR="001A4605">
        <w:rPr>
          <w:rFonts w:ascii="Verdana" w:hAnsi="Verdana"/>
          <w:color w:val="000000"/>
          <w:spacing w:val="-9"/>
          <w:sz w:val="18"/>
          <w:lang w:val="cs-CZ"/>
        </w:rPr>
        <w:t>.</w:t>
      </w:r>
      <w:r>
        <w:rPr>
          <w:rFonts w:ascii="Verdana" w:hAnsi="Verdana"/>
          <w:color w:val="000000"/>
          <w:spacing w:val="-9"/>
          <w:sz w:val="18"/>
          <w:lang w:val="cs-CZ"/>
        </w:rPr>
        <w:t xml:space="preserve">cz a to na základě popisu, přesné specifikace a technické dokumentace, která je </w:t>
      </w:r>
      <w:r>
        <w:rPr>
          <w:rFonts w:ascii="Verdana" w:hAnsi="Verdana"/>
          <w:color w:val="000000"/>
          <w:spacing w:val="-3"/>
          <w:sz w:val="18"/>
          <w:lang w:val="cs-CZ"/>
        </w:rPr>
        <w:t xml:space="preserve">nedílnou součástí této smlouvy a tvoří přílohu A a Objednatel se zavazuje dílo převzít a </w:t>
      </w:r>
      <w:r>
        <w:rPr>
          <w:rFonts w:ascii="Verdana" w:hAnsi="Verdana"/>
          <w:color w:val="000000"/>
          <w:spacing w:val="-4"/>
          <w:sz w:val="18"/>
          <w:lang w:val="cs-CZ"/>
        </w:rPr>
        <w:t>zaplatit cenu za jeho provedení podle podmínek této smlouvy.</w:t>
      </w:r>
    </w:p>
    <w:p w14:paraId="68E242F4" w14:textId="77777777" w:rsidR="00530663" w:rsidRDefault="00190047">
      <w:pPr>
        <w:spacing w:line="309" w:lineRule="auto"/>
        <w:ind w:left="720" w:right="72" w:hanging="360"/>
        <w:rPr>
          <w:rFonts w:ascii="Verdana" w:hAnsi="Verdana"/>
          <w:color w:val="000000"/>
          <w:spacing w:val="-7"/>
          <w:sz w:val="18"/>
          <w:lang w:val="cs-CZ"/>
        </w:rPr>
      </w:pPr>
      <w:r>
        <w:rPr>
          <w:rFonts w:ascii="Verdana" w:hAnsi="Verdana"/>
          <w:color w:val="000000"/>
          <w:spacing w:val="-7"/>
          <w:sz w:val="18"/>
          <w:lang w:val="cs-CZ"/>
        </w:rPr>
        <w:t xml:space="preserve">1.2. Součástí díla je vytvoření projektové dokumentace pro vytvoření webu (návrh webu), která </w:t>
      </w:r>
      <w:r>
        <w:rPr>
          <w:rFonts w:ascii="Verdana" w:hAnsi="Verdana"/>
          <w:color w:val="000000"/>
          <w:spacing w:val="-4"/>
          <w:sz w:val="18"/>
          <w:lang w:val="cs-CZ"/>
        </w:rPr>
        <w:t xml:space="preserve">bude oslovovat a naplňovat potřeby uživatelů webu a splňovat očekávání a požadavky </w:t>
      </w:r>
      <w:r>
        <w:rPr>
          <w:rFonts w:ascii="Verdana" w:hAnsi="Verdana"/>
          <w:color w:val="000000"/>
          <w:spacing w:val="-3"/>
          <w:sz w:val="18"/>
          <w:lang w:val="cs-CZ"/>
        </w:rPr>
        <w:t>Objednatele definované při úvodní konzultaci.</w:t>
      </w:r>
    </w:p>
    <w:p w14:paraId="4B2F6D19" w14:textId="77777777" w:rsidR="00530663" w:rsidRDefault="00190047">
      <w:pPr>
        <w:spacing w:line="264" w:lineRule="auto"/>
        <w:ind w:left="360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>1.3. Součástí díla je vytvoření grafického zpracování podoby webu dle návrhu Zhotovitele.</w:t>
      </w:r>
    </w:p>
    <w:p w14:paraId="7579257B" w14:textId="77777777" w:rsidR="00530663" w:rsidRDefault="00190047">
      <w:pPr>
        <w:spacing w:line="297" w:lineRule="auto"/>
        <w:ind w:left="720" w:right="288" w:hanging="432"/>
        <w:jc w:val="both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 xml:space="preserve">1.4. Změny nebo vícepráce požadované Objednatelem, pokud znamenají zvýšení rozsahu díla </w:t>
      </w:r>
      <w:r>
        <w:rPr>
          <w:rFonts w:ascii="Verdana" w:hAnsi="Verdana"/>
          <w:color w:val="000000"/>
          <w:spacing w:val="-8"/>
          <w:sz w:val="18"/>
          <w:lang w:val="cs-CZ"/>
        </w:rPr>
        <w:t xml:space="preserve">nebo prací, Objednatel zadá písemné u Zhotovitele. Na tyto práce se nevztahují termíny </w:t>
      </w:r>
      <w:r>
        <w:rPr>
          <w:rFonts w:ascii="Verdana" w:hAnsi="Verdana"/>
          <w:color w:val="000000"/>
          <w:spacing w:val="-5"/>
          <w:sz w:val="18"/>
          <w:lang w:val="cs-CZ"/>
        </w:rPr>
        <w:t>dokončení díla a cena díla dle této smlouvy.</w:t>
      </w:r>
    </w:p>
    <w:p w14:paraId="439FD1E0" w14:textId="77777777" w:rsidR="00530663" w:rsidRDefault="00190047">
      <w:pPr>
        <w:tabs>
          <w:tab w:val="right" w:pos="5612"/>
        </w:tabs>
        <w:spacing w:before="468" w:line="271" w:lineRule="auto"/>
        <w:ind w:left="3024"/>
        <w:rPr>
          <w:rFonts w:ascii="Times New Roman" w:hAnsi="Times New Roman"/>
          <w:color w:val="000000"/>
          <w:w w:val="60"/>
          <w:sz w:val="21"/>
          <w:lang w:val="cs-CZ"/>
        </w:rPr>
      </w:pPr>
      <w:r>
        <w:rPr>
          <w:rFonts w:ascii="Times New Roman" w:hAnsi="Times New Roman"/>
          <w:color w:val="000000"/>
          <w:w w:val="60"/>
          <w:sz w:val="21"/>
          <w:lang w:val="cs-CZ"/>
        </w:rPr>
        <w:t>U.</w:t>
      </w:r>
      <w:r>
        <w:rPr>
          <w:rFonts w:ascii="Times New Roman" w:hAnsi="Times New Roman"/>
          <w:color w:val="000000"/>
          <w:w w:val="60"/>
          <w:sz w:val="21"/>
          <w:lang w:val="cs-CZ"/>
        </w:rPr>
        <w:tab/>
      </w:r>
      <w:r>
        <w:rPr>
          <w:rFonts w:ascii="Tahoma" w:hAnsi="Tahoma"/>
          <w:b/>
          <w:color w:val="000000"/>
          <w:spacing w:val="-2"/>
          <w:sz w:val="18"/>
          <w:lang w:val="cs-CZ"/>
        </w:rPr>
        <w:t>Čas a způsob předání</w:t>
      </w:r>
    </w:p>
    <w:p w14:paraId="65435152" w14:textId="77777777" w:rsidR="00530663" w:rsidRDefault="00190047">
      <w:pPr>
        <w:spacing w:before="288" w:line="266" w:lineRule="auto"/>
        <w:ind w:left="288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>2.1. Dílo, které je p</w:t>
      </w:r>
      <w:r>
        <w:rPr>
          <w:rFonts w:ascii="Verdana" w:hAnsi="Verdana"/>
          <w:color w:val="000000"/>
          <w:spacing w:val="-4"/>
          <w:sz w:val="18"/>
          <w:lang w:val="cs-CZ"/>
        </w:rPr>
        <w:t>ředmětem podle této smlouvy bude zhotoveno nejpozději do 22 týdnů ode</w:t>
      </w:r>
    </w:p>
    <w:p w14:paraId="6293938C" w14:textId="6737783E" w:rsidR="00530663" w:rsidRDefault="00190047">
      <w:pPr>
        <w:spacing w:before="36" w:line="295" w:lineRule="auto"/>
        <w:ind w:left="720" w:right="144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 xml:space="preserve">dne nabytí účinnosti této smlouvy, nejdříve však od 25. 11. 2024. V případě prodlení </w:t>
      </w:r>
      <w:r>
        <w:rPr>
          <w:rFonts w:ascii="Verdana" w:hAnsi="Verdana"/>
          <w:color w:val="000000"/>
          <w:spacing w:val="1"/>
          <w:sz w:val="18"/>
          <w:lang w:val="cs-CZ"/>
        </w:rPr>
        <w:t>zavině</w:t>
      </w:r>
      <w:r w:rsidR="001A4605">
        <w:rPr>
          <w:rFonts w:ascii="Verdana" w:hAnsi="Verdana"/>
          <w:color w:val="000000"/>
          <w:spacing w:val="1"/>
          <w:sz w:val="18"/>
          <w:lang w:val="cs-CZ"/>
        </w:rPr>
        <w:t>né</w:t>
      </w:r>
      <w:r>
        <w:rPr>
          <w:rFonts w:ascii="Verdana" w:hAnsi="Verdana"/>
          <w:color w:val="000000"/>
          <w:spacing w:val="1"/>
          <w:sz w:val="18"/>
          <w:lang w:val="cs-CZ"/>
        </w:rPr>
        <w:t xml:space="preserve">ho stranou </w:t>
      </w:r>
      <w:r>
        <w:rPr>
          <w:rFonts w:ascii="Verdana" w:hAnsi="Verdana"/>
          <w:color w:val="000000"/>
          <w:spacing w:val="1"/>
          <w:sz w:val="16"/>
          <w:lang w:val="cs-CZ"/>
        </w:rPr>
        <w:t xml:space="preserve">Zhotovitele má Objednatel nárok na slevu ve výši 0,15 % z ceny díla </w:t>
      </w:r>
      <w:r>
        <w:rPr>
          <w:rFonts w:ascii="Verdana" w:hAnsi="Verdana"/>
          <w:color w:val="000000"/>
          <w:spacing w:val="1"/>
          <w:sz w:val="18"/>
          <w:lang w:val="cs-CZ"/>
        </w:rPr>
        <w:t>za</w:t>
      </w:r>
    </w:p>
    <w:p w14:paraId="52905D1E" w14:textId="77777777" w:rsidR="00530663" w:rsidRDefault="00190047">
      <w:pPr>
        <w:spacing w:line="266" w:lineRule="auto"/>
        <w:ind w:left="720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>každý započatý den prodlení, do maximální výše dosud neuhrazené části ceny díla.</w:t>
      </w:r>
    </w:p>
    <w:p w14:paraId="07511A06" w14:textId="77777777" w:rsidR="00530663" w:rsidRDefault="00190047">
      <w:pPr>
        <w:spacing w:before="36" w:line="266" w:lineRule="auto"/>
        <w:ind w:left="288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>2.2. Objednatel má právo k navrženému grafickému zpracování vyslovit své připomínky a</w:t>
      </w:r>
    </w:p>
    <w:p w14:paraId="4D600EA7" w14:textId="77777777" w:rsidR="00530663" w:rsidRDefault="00190047">
      <w:pPr>
        <w:ind w:left="720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>Zhotovitel je povinen je zpracovat. Objednatel má v rámci této smlouvy nárok na tři</w:t>
      </w:r>
    </w:p>
    <w:p w14:paraId="791EF887" w14:textId="77777777" w:rsidR="00530663" w:rsidRDefault="00530663">
      <w:pPr>
        <w:sectPr w:rsidR="00530663">
          <w:pgSz w:w="11918" w:h="16854"/>
          <w:pgMar w:top="334" w:right="1592" w:bottom="1062" w:left="1606" w:header="720" w:footer="720" w:gutter="0"/>
          <w:cols w:space="708"/>
        </w:sectPr>
      </w:pPr>
    </w:p>
    <w:p w14:paraId="34314768" w14:textId="20519C06" w:rsidR="00530663" w:rsidRDefault="00190047">
      <w:pPr>
        <w:spacing w:line="285" w:lineRule="auto"/>
        <w:ind w:left="576"/>
        <w:rPr>
          <w:rFonts w:ascii="Verdana" w:hAnsi="Verdana"/>
          <w:i/>
          <w:color w:val="000000"/>
          <w:spacing w:val="-2"/>
          <w:sz w:val="20"/>
          <w:lang w:val="cs-CZ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5680" behindDoc="1" locked="0" layoutInCell="1" allowOverlap="1" wp14:anchorId="51DE6F9F" wp14:editId="4C20C5D0">
                <wp:simplePos x="0" y="0"/>
                <wp:positionH relativeFrom="column">
                  <wp:posOffset>0</wp:posOffset>
                </wp:positionH>
                <wp:positionV relativeFrom="paragraph">
                  <wp:posOffset>8672195</wp:posOffset>
                </wp:positionV>
                <wp:extent cx="5499100" cy="147955"/>
                <wp:effectExtent l="3810" t="3810" r="2540" b="635"/>
                <wp:wrapSquare wrapText="bothSides"/>
                <wp:docPr id="96171193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0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29E50" w14:textId="77777777" w:rsidR="00530663" w:rsidRDefault="00190047">
                            <w:pPr>
                              <w:ind w:right="180"/>
                              <w:jc w:val="right"/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8"/>
                                <w:lang w:val="cs-CZ"/>
                              </w:rPr>
                              <w:t>Strana 2 (celkem 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E6F9F" id="Text Box 5" o:spid="_x0000_s1027" type="#_x0000_t202" style="position:absolute;left:0;text-align:left;margin-left:0;margin-top:682.85pt;width:433pt;height:11.65pt;z-index:-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" filled="f" stroked="f">
                <v:textbox inset="0,0,0,0">
                  <w:txbxContent>
                    <w:p w14:paraId="16329E50" w14:textId="77777777" w:rsidR="00530663" w:rsidRDefault="00190047">
                      <w:pPr>
                        <w:ind w:right="180"/>
                        <w:jc w:val="right"/>
                        <w:rPr>
                          <w:rFonts w:ascii="Verdana" w:hAnsi="Verdana"/>
                          <w:color w:val="000000"/>
                          <w:spacing w:val="-8"/>
                          <w:sz w:val="18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8"/>
                          <w:sz w:val="18"/>
                          <w:lang w:val="cs-CZ"/>
                        </w:rPr>
                        <w:t>Strana 2 (celkem 6)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i/>
          <w:color w:val="000000"/>
          <w:spacing w:val="-2"/>
          <w:sz w:val="20"/>
          <w:lang w:val="cs-CZ"/>
        </w:rPr>
        <w:t xml:space="preserve">připomínkovací </w:t>
      </w:r>
      <w:r>
        <w:rPr>
          <w:rFonts w:ascii="Arial" w:hAnsi="Arial"/>
          <w:i/>
          <w:color w:val="000000"/>
          <w:spacing w:val="-2"/>
          <w:sz w:val="19"/>
          <w:lang w:val="cs-CZ"/>
        </w:rPr>
        <w:t xml:space="preserve">kola grafických úprav, které provede </w:t>
      </w:r>
      <w:r w:rsidR="001A4605">
        <w:rPr>
          <w:rFonts w:ascii="Arial" w:hAnsi="Arial"/>
          <w:i/>
          <w:color w:val="000000"/>
          <w:spacing w:val="-2"/>
          <w:sz w:val="19"/>
          <w:lang w:val="cs-CZ"/>
        </w:rPr>
        <w:t>Zhotovitel</w:t>
      </w:r>
      <w:r>
        <w:rPr>
          <w:rFonts w:ascii="Arial" w:hAnsi="Arial"/>
          <w:i/>
          <w:color w:val="000000"/>
          <w:spacing w:val="-2"/>
          <w:sz w:val="19"/>
          <w:lang w:val="cs-CZ"/>
        </w:rPr>
        <w:t xml:space="preserve"> v </w:t>
      </w:r>
      <w:r>
        <w:rPr>
          <w:rFonts w:ascii="Verdana" w:hAnsi="Verdana"/>
          <w:color w:val="000000"/>
          <w:spacing w:val="-2"/>
          <w:sz w:val="17"/>
          <w:lang w:val="cs-CZ"/>
        </w:rPr>
        <w:t xml:space="preserve">rámci sjednané ceny, </w:t>
      </w:r>
      <w:r>
        <w:rPr>
          <w:rFonts w:ascii="Verdana" w:hAnsi="Verdana"/>
          <w:color w:val="000000"/>
          <w:spacing w:val="-2"/>
          <w:sz w:val="18"/>
          <w:lang w:val="cs-CZ"/>
        </w:rPr>
        <w:t>Za</w:t>
      </w:r>
    </w:p>
    <w:p w14:paraId="618D3E11" w14:textId="51EFDC09" w:rsidR="00530663" w:rsidRDefault="00190047">
      <w:pPr>
        <w:spacing w:line="280" w:lineRule="auto"/>
        <w:ind w:left="576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 xml:space="preserve">další grafické úpravy má Zhotovitel právo po Objednateli požadovat </w:t>
      </w:r>
      <w:r w:rsidR="001A4605">
        <w:rPr>
          <w:rFonts w:ascii="Verdana" w:hAnsi="Verdana"/>
          <w:color w:val="000000"/>
          <w:spacing w:val="-6"/>
          <w:sz w:val="18"/>
          <w:lang w:val="cs-CZ"/>
        </w:rPr>
        <w:t>navýšení</w:t>
      </w:r>
      <w:r>
        <w:rPr>
          <w:rFonts w:ascii="Verdana" w:hAnsi="Verdana"/>
          <w:color w:val="000000"/>
          <w:spacing w:val="-6"/>
          <w:sz w:val="18"/>
          <w:lang w:val="cs-CZ"/>
        </w:rPr>
        <w:t xml:space="preserve"> ceny díla.</w:t>
      </w:r>
    </w:p>
    <w:p w14:paraId="0292F17D" w14:textId="77777777" w:rsidR="00530663" w:rsidRDefault="00190047">
      <w:pPr>
        <w:spacing w:line="304" w:lineRule="auto"/>
        <w:ind w:left="576" w:right="288" w:hanging="432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 xml:space="preserve">2.3. Po finálním schválení díla ze strany Objednatele je povinen Zhotovitel dílo zprovoznit na </w:t>
      </w:r>
      <w:r>
        <w:rPr>
          <w:rFonts w:ascii="Verdana" w:hAnsi="Verdana"/>
          <w:color w:val="000000"/>
          <w:spacing w:val="-7"/>
          <w:sz w:val="18"/>
          <w:lang w:val="cs-CZ"/>
        </w:rPr>
        <w:t xml:space="preserve">vlastním serveru odpovídajícímu technické dokumentaci, napojit na doménu Objednatele a </w:t>
      </w:r>
      <w:r>
        <w:rPr>
          <w:rFonts w:ascii="Verdana" w:hAnsi="Verdana"/>
          <w:color w:val="000000"/>
          <w:spacing w:val="-4"/>
          <w:sz w:val="18"/>
          <w:lang w:val="cs-CZ"/>
        </w:rPr>
        <w:t xml:space="preserve">předat Objednateli přístupové údaje do administrace webu. Zhotovitel však nemusí </w:t>
      </w:r>
      <w:r>
        <w:rPr>
          <w:rFonts w:ascii="Verdana" w:hAnsi="Verdana"/>
          <w:color w:val="000000"/>
          <w:spacing w:val="-7"/>
          <w:sz w:val="18"/>
          <w:lang w:val="cs-CZ"/>
        </w:rPr>
        <w:t xml:space="preserve">Objednateli předat přístupové údaje do administrace, pokud není uhrazená cena díla nebo </w:t>
      </w:r>
      <w:r>
        <w:rPr>
          <w:rFonts w:ascii="Verdana" w:hAnsi="Verdana"/>
          <w:color w:val="000000"/>
          <w:spacing w:val="-9"/>
          <w:sz w:val="18"/>
          <w:lang w:val="cs-CZ"/>
        </w:rPr>
        <w:t xml:space="preserve">splatná část ceny díla. Objednatel je povinen zajistit, aby bylo možné napojit dílo na vlastní </w:t>
      </w:r>
      <w:r>
        <w:rPr>
          <w:rFonts w:ascii="Verdana" w:hAnsi="Verdana"/>
          <w:color w:val="000000"/>
          <w:spacing w:val="-8"/>
          <w:sz w:val="18"/>
          <w:lang w:val="cs-CZ"/>
        </w:rPr>
        <w:t>doménu, v př</w:t>
      </w:r>
      <w:r>
        <w:rPr>
          <w:rFonts w:ascii="Arial" w:hAnsi="Arial"/>
          <w:color w:val="000000"/>
          <w:spacing w:val="-8"/>
          <w:sz w:val="18"/>
          <w:vertAlign w:val="superscript"/>
          <w:lang w:val="cs-CZ"/>
        </w:rPr>
        <w:t>-</w:t>
      </w:r>
      <w:r>
        <w:rPr>
          <w:rFonts w:ascii="Verdana" w:hAnsi="Verdana"/>
          <w:color w:val="000000"/>
          <w:spacing w:val="-8"/>
          <w:sz w:val="18"/>
          <w:lang w:val="cs-CZ"/>
        </w:rPr>
        <w:t xml:space="preserve">ípadě, že nebude k tomuto doména pro Zhotovitele použitelná, nejedná se o </w:t>
      </w:r>
      <w:r>
        <w:rPr>
          <w:rFonts w:ascii="Verdana" w:hAnsi="Verdana"/>
          <w:color w:val="000000"/>
          <w:spacing w:val="-4"/>
          <w:sz w:val="18"/>
          <w:lang w:val="cs-CZ"/>
        </w:rPr>
        <w:t xml:space="preserve">porušení smlouvy ze strany Zhotovitele. Pokud tento stav trvá i 60 dnů po </w:t>
      </w:r>
      <w:r>
        <w:rPr>
          <w:rFonts w:ascii="Verdana" w:hAnsi="Verdana"/>
          <w:color w:val="000000"/>
          <w:spacing w:val="-4"/>
          <w:sz w:val="18"/>
          <w:lang w:val="cs-CZ"/>
        </w:rPr>
        <w:t xml:space="preserve">upozornění </w:t>
      </w:r>
      <w:r>
        <w:rPr>
          <w:rFonts w:ascii="Verdana" w:hAnsi="Verdana"/>
          <w:color w:val="000000"/>
          <w:spacing w:val="-7"/>
          <w:sz w:val="18"/>
          <w:lang w:val="cs-CZ"/>
        </w:rPr>
        <w:t xml:space="preserve">Zhotovitele na tuto překážku, považuje se po 60 dnů od prvního upozornění Zhotovitele na </w:t>
      </w:r>
      <w:r>
        <w:rPr>
          <w:rFonts w:ascii="Verdana" w:hAnsi="Verdana"/>
          <w:color w:val="000000"/>
          <w:spacing w:val="-5"/>
          <w:sz w:val="18"/>
          <w:lang w:val="cs-CZ"/>
        </w:rPr>
        <w:t>tuto skutečnost dílo za dokončené a předané.</w:t>
      </w:r>
    </w:p>
    <w:p w14:paraId="5A46FDAF" w14:textId="18B0D0AD" w:rsidR="00530663" w:rsidRDefault="00190047">
      <w:pPr>
        <w:spacing w:before="36" w:line="297" w:lineRule="auto"/>
        <w:ind w:left="576" w:right="504" w:hanging="432"/>
        <w:rPr>
          <w:rFonts w:ascii="Verdana" w:hAnsi="Verdana"/>
          <w:color w:val="000000"/>
          <w:spacing w:val="-8"/>
          <w:sz w:val="18"/>
          <w:lang w:val="cs-CZ"/>
        </w:rPr>
      </w:pPr>
      <w:r>
        <w:rPr>
          <w:rFonts w:ascii="Verdana" w:hAnsi="Verdana"/>
          <w:color w:val="000000"/>
          <w:spacing w:val="-8"/>
          <w:sz w:val="18"/>
          <w:lang w:val="cs-CZ"/>
        </w:rPr>
        <w:t xml:space="preserve">2.4. Pro následné provozování díla a jeho servis uzavře Zhotovitel s Objednatelem smlouvu o </w:t>
      </w:r>
      <w:r>
        <w:rPr>
          <w:rFonts w:ascii="Verdana" w:hAnsi="Verdana"/>
          <w:color w:val="000000"/>
          <w:spacing w:val="-5"/>
          <w:sz w:val="18"/>
          <w:lang w:val="cs-CZ"/>
        </w:rPr>
        <w:t xml:space="preserve">provozu internetové prezentace a poskytování dalších webhostingových </w:t>
      </w:r>
      <w:r w:rsidR="001A4605">
        <w:rPr>
          <w:rFonts w:ascii="Verdana" w:hAnsi="Verdana"/>
          <w:color w:val="000000"/>
          <w:spacing w:val="-5"/>
          <w:sz w:val="18"/>
          <w:lang w:val="cs-CZ"/>
        </w:rPr>
        <w:t>služeb</w:t>
      </w:r>
      <w:r>
        <w:rPr>
          <w:rFonts w:ascii="Verdana" w:hAnsi="Verdana"/>
          <w:color w:val="000000"/>
          <w:spacing w:val="-5"/>
          <w:sz w:val="18"/>
          <w:lang w:val="cs-CZ"/>
        </w:rPr>
        <w:t>.</w:t>
      </w:r>
    </w:p>
    <w:p w14:paraId="707F0208" w14:textId="77F274FA" w:rsidR="00530663" w:rsidRDefault="001A4605">
      <w:pPr>
        <w:tabs>
          <w:tab w:val="right" w:pos="5564"/>
        </w:tabs>
        <w:spacing w:before="468"/>
        <w:ind w:left="2736"/>
        <w:rPr>
          <w:rFonts w:ascii="Tahoma" w:hAnsi="Tahoma"/>
          <w:b/>
          <w:color w:val="000000"/>
          <w:spacing w:val="-26"/>
          <w:sz w:val="18"/>
          <w:lang w:val="cs-CZ"/>
        </w:rPr>
      </w:pPr>
      <w:r>
        <w:rPr>
          <w:rFonts w:ascii="Tahoma" w:hAnsi="Tahoma"/>
          <w:b/>
          <w:color w:val="000000"/>
          <w:spacing w:val="-26"/>
          <w:sz w:val="18"/>
          <w:lang w:val="cs-CZ"/>
        </w:rPr>
        <w:t>III</w:t>
      </w:r>
      <w:r w:rsidR="00190047">
        <w:rPr>
          <w:rFonts w:ascii="Tahoma" w:hAnsi="Tahoma"/>
          <w:b/>
          <w:color w:val="000000"/>
          <w:spacing w:val="-26"/>
          <w:sz w:val="18"/>
          <w:lang w:val="cs-CZ"/>
        </w:rPr>
        <w:t>.</w:t>
      </w:r>
      <w:r w:rsidR="00190047">
        <w:rPr>
          <w:rFonts w:ascii="Tahoma" w:hAnsi="Tahoma"/>
          <w:b/>
          <w:color w:val="000000"/>
          <w:spacing w:val="-26"/>
          <w:sz w:val="18"/>
          <w:lang w:val="cs-CZ"/>
        </w:rPr>
        <w:tab/>
      </w:r>
      <w:r w:rsidR="00190047">
        <w:rPr>
          <w:rFonts w:ascii="Tahoma" w:hAnsi="Tahoma"/>
          <w:b/>
          <w:color w:val="000000"/>
          <w:spacing w:val="-2"/>
          <w:sz w:val="18"/>
          <w:lang w:val="cs-CZ"/>
        </w:rPr>
        <w:t>Práva a povinnosti stran</w:t>
      </w:r>
    </w:p>
    <w:p w14:paraId="537DED7B" w14:textId="7A98FD13" w:rsidR="00530663" w:rsidRDefault="001A4605" w:rsidP="001A4605">
      <w:pPr>
        <w:spacing w:before="324" w:line="309" w:lineRule="auto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 xml:space="preserve">   </w:t>
      </w:r>
      <w:r w:rsidR="00190047">
        <w:rPr>
          <w:rFonts w:ascii="Verdana" w:hAnsi="Verdana"/>
          <w:color w:val="000000"/>
          <w:spacing w:val="-4"/>
          <w:sz w:val="18"/>
          <w:lang w:val="cs-CZ"/>
        </w:rPr>
        <w:t xml:space="preserve">3.1. Objednatel je povinen </w:t>
      </w:r>
      <w:r>
        <w:rPr>
          <w:rFonts w:ascii="Verdana" w:hAnsi="Verdana"/>
          <w:color w:val="000000"/>
          <w:spacing w:val="-4"/>
          <w:sz w:val="18"/>
          <w:lang w:val="cs-CZ"/>
        </w:rPr>
        <w:t>Zhotoviteli</w:t>
      </w:r>
      <w:r w:rsidR="00190047">
        <w:rPr>
          <w:rFonts w:ascii="Verdana" w:hAnsi="Verdana"/>
          <w:color w:val="000000"/>
          <w:spacing w:val="-4"/>
          <w:sz w:val="18"/>
          <w:lang w:val="cs-CZ"/>
        </w:rPr>
        <w:t xml:space="preserve"> poskytnout pot</w:t>
      </w:r>
      <w:r w:rsidR="00190047">
        <w:rPr>
          <w:rFonts w:ascii="Verdana" w:hAnsi="Verdana"/>
          <w:color w:val="000000"/>
          <w:spacing w:val="-4"/>
          <w:sz w:val="18"/>
          <w:lang w:val="cs-CZ"/>
        </w:rPr>
        <w:t xml:space="preserve">řebnou součinnost pro zhotovení díla, </w:t>
      </w:r>
      <w:r w:rsidR="00190047">
        <w:rPr>
          <w:rFonts w:ascii="Verdana" w:hAnsi="Verdana"/>
          <w:color w:val="000000"/>
          <w:spacing w:val="-4"/>
          <w:sz w:val="18"/>
          <w:lang w:val="cs-CZ"/>
        </w:rPr>
        <w:br/>
      </w:r>
      <w:r>
        <w:rPr>
          <w:rFonts w:ascii="Verdana" w:hAnsi="Verdana"/>
          <w:color w:val="000000"/>
          <w:spacing w:val="-4"/>
          <w:sz w:val="18"/>
          <w:lang w:val="cs-CZ"/>
        </w:rPr>
        <w:t xml:space="preserve">         </w:t>
      </w:r>
      <w:r w:rsidR="00190047">
        <w:rPr>
          <w:rFonts w:ascii="Verdana" w:hAnsi="Verdana"/>
          <w:color w:val="000000"/>
          <w:spacing w:val="-4"/>
          <w:sz w:val="18"/>
          <w:lang w:val="cs-CZ"/>
        </w:rPr>
        <w:t>zejména při dodání veškerých potřebných podkladů do nové webové prezentace.</w:t>
      </w:r>
    </w:p>
    <w:p w14:paraId="210C7C33" w14:textId="5A31A9D4" w:rsidR="00530663" w:rsidRDefault="00190047">
      <w:pPr>
        <w:spacing w:line="302" w:lineRule="auto"/>
        <w:ind w:left="576" w:right="1080" w:hanging="432"/>
        <w:rPr>
          <w:rFonts w:ascii="Verdana" w:hAnsi="Verdana"/>
          <w:color w:val="000000"/>
          <w:spacing w:val="-8"/>
          <w:sz w:val="18"/>
          <w:lang w:val="cs-CZ"/>
        </w:rPr>
      </w:pPr>
      <w:r>
        <w:rPr>
          <w:rFonts w:ascii="Verdana" w:hAnsi="Verdana"/>
          <w:color w:val="000000"/>
          <w:spacing w:val="-8"/>
          <w:sz w:val="18"/>
          <w:lang w:val="cs-CZ"/>
        </w:rPr>
        <w:t>3</w:t>
      </w:r>
      <w:r w:rsidR="001A4605">
        <w:rPr>
          <w:rFonts w:ascii="Verdana" w:hAnsi="Verdana"/>
          <w:color w:val="000000"/>
          <w:spacing w:val="-8"/>
          <w:sz w:val="18"/>
          <w:lang w:val="cs-CZ"/>
        </w:rPr>
        <w:t>.</w:t>
      </w:r>
      <w:r>
        <w:rPr>
          <w:rFonts w:ascii="Verdana" w:hAnsi="Verdana"/>
          <w:color w:val="000000"/>
          <w:spacing w:val="-8"/>
          <w:sz w:val="18"/>
          <w:lang w:val="cs-CZ"/>
        </w:rPr>
        <w:t xml:space="preserve">2. Zhotovitel prohlašuje, že provede dílo podle požadavků definovaných při úvodním </w:t>
      </w:r>
      <w:r>
        <w:rPr>
          <w:rFonts w:ascii="Verdana" w:hAnsi="Verdana"/>
          <w:color w:val="000000"/>
          <w:spacing w:val="-5"/>
          <w:sz w:val="18"/>
          <w:lang w:val="cs-CZ"/>
        </w:rPr>
        <w:t>workshopu a v dohodnuté lhůtě jej Objednateli předá dle odst. 2.3.</w:t>
      </w:r>
    </w:p>
    <w:p w14:paraId="7705754F" w14:textId="2A32AF66" w:rsidR="00530663" w:rsidRDefault="00190047">
      <w:pPr>
        <w:spacing w:line="309" w:lineRule="auto"/>
        <w:ind w:left="576" w:right="144" w:hanging="432"/>
        <w:rPr>
          <w:rFonts w:ascii="Verdana" w:hAnsi="Verdana"/>
          <w:color w:val="000000"/>
          <w:spacing w:val="-9"/>
          <w:sz w:val="18"/>
          <w:lang w:val="cs-CZ"/>
        </w:rPr>
      </w:pPr>
      <w:r>
        <w:rPr>
          <w:rFonts w:ascii="Verdana" w:hAnsi="Verdana"/>
          <w:color w:val="000000"/>
          <w:spacing w:val="-9"/>
          <w:sz w:val="18"/>
          <w:lang w:val="cs-CZ"/>
        </w:rPr>
        <w:t xml:space="preserve">3.3. Omezení, nedodání podkladů dle odst. 3.1 nebo neposkytnutí součinnosti se může projevit v </w:t>
      </w:r>
      <w:r>
        <w:rPr>
          <w:rFonts w:ascii="Verdana" w:hAnsi="Verdana"/>
          <w:color w:val="000000"/>
          <w:sz w:val="18"/>
          <w:lang w:val="cs-CZ"/>
        </w:rPr>
        <w:t xml:space="preserve">prodloužení termínu </w:t>
      </w:r>
      <w:r w:rsidR="00A858FB">
        <w:rPr>
          <w:rFonts w:ascii="Verdana" w:hAnsi="Verdana"/>
          <w:color w:val="000000"/>
          <w:sz w:val="18"/>
          <w:lang w:val="cs-CZ"/>
        </w:rPr>
        <w:t>plnění</w:t>
      </w:r>
      <w:r>
        <w:rPr>
          <w:rFonts w:ascii="Verdana" w:hAnsi="Verdana"/>
          <w:color w:val="000000"/>
          <w:sz w:val="18"/>
          <w:lang w:val="cs-CZ"/>
        </w:rPr>
        <w:t xml:space="preserve">, a to o trojnásobný počet dnů, než jaká byla prodleva </w:t>
      </w:r>
      <w:r>
        <w:rPr>
          <w:rFonts w:ascii="Verdana" w:hAnsi="Verdana"/>
          <w:color w:val="000000"/>
          <w:spacing w:val="-4"/>
          <w:sz w:val="18"/>
          <w:lang w:val="cs-CZ"/>
        </w:rPr>
        <w:t>Objednatele v součinnosti.</w:t>
      </w:r>
    </w:p>
    <w:p w14:paraId="27724E2A" w14:textId="3C3BC8DA" w:rsidR="00530663" w:rsidRDefault="00190047">
      <w:pPr>
        <w:spacing w:line="307" w:lineRule="auto"/>
        <w:ind w:left="576" w:right="144" w:hanging="432"/>
        <w:rPr>
          <w:rFonts w:ascii="Verdana" w:hAnsi="Verdana"/>
          <w:color w:val="000000"/>
          <w:spacing w:val="-8"/>
          <w:sz w:val="18"/>
          <w:lang w:val="cs-CZ"/>
        </w:rPr>
      </w:pPr>
      <w:r>
        <w:rPr>
          <w:rFonts w:ascii="Verdana" w:hAnsi="Verdana"/>
          <w:color w:val="000000"/>
          <w:spacing w:val="-8"/>
          <w:sz w:val="18"/>
          <w:lang w:val="cs-CZ"/>
        </w:rPr>
        <w:t xml:space="preserve">3.4. Součinností se rozumí (krom výše uvedeného v </w:t>
      </w:r>
      <w:r w:rsidR="00A858FB">
        <w:rPr>
          <w:rFonts w:ascii="Verdana" w:hAnsi="Verdana"/>
          <w:color w:val="000000"/>
          <w:spacing w:val="-8"/>
          <w:sz w:val="18"/>
          <w:lang w:val="cs-CZ"/>
        </w:rPr>
        <w:t>č</w:t>
      </w:r>
      <w:r>
        <w:rPr>
          <w:rFonts w:ascii="Verdana" w:hAnsi="Verdana"/>
          <w:color w:val="000000"/>
          <w:spacing w:val="-8"/>
          <w:sz w:val="18"/>
          <w:lang w:val="cs-CZ"/>
        </w:rPr>
        <w:t xml:space="preserve">l. III) zejména reakce na e-mailové dotazy a </w:t>
      </w:r>
      <w:r>
        <w:rPr>
          <w:rFonts w:ascii="Verdana" w:hAnsi="Verdana"/>
          <w:color w:val="000000"/>
          <w:spacing w:val="-6"/>
          <w:sz w:val="18"/>
          <w:lang w:val="cs-CZ"/>
        </w:rPr>
        <w:t xml:space="preserve">zprávy v termínu maximálně třech pracovních dnů. Při porušení tohoto termínu ze strany Objednatele není schopen Zhotovitel dodržet termín dodání díla dle odst. 2.1 této smlouvy a </w:t>
      </w:r>
      <w:r>
        <w:rPr>
          <w:rFonts w:ascii="Verdana" w:hAnsi="Verdana"/>
          <w:color w:val="000000"/>
          <w:spacing w:val="-7"/>
          <w:sz w:val="18"/>
          <w:lang w:val="cs-CZ"/>
        </w:rPr>
        <w:t xml:space="preserve">tento závazek Zhotovitele se tímto prodlužuje o dobu maximálně 3x delší, než je prodleva </w:t>
      </w:r>
      <w:r>
        <w:rPr>
          <w:rFonts w:ascii="Verdana" w:hAnsi="Verdana"/>
          <w:color w:val="000000"/>
          <w:spacing w:val="-4"/>
          <w:sz w:val="18"/>
          <w:lang w:val="cs-CZ"/>
        </w:rPr>
        <w:t>Objednatele s odpovědí Zhotoviteli.</w:t>
      </w:r>
    </w:p>
    <w:p w14:paraId="672D5B7A" w14:textId="77777777" w:rsidR="00530663" w:rsidRDefault="00190047">
      <w:pPr>
        <w:ind w:left="144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>3.5. Zhotovitel prohlašuje, že dílo, které je předmětem podle této smlouvy zhotoví osobně,</w:t>
      </w:r>
    </w:p>
    <w:p w14:paraId="521B3654" w14:textId="77777777" w:rsidR="00530663" w:rsidRDefault="00190047">
      <w:pPr>
        <w:spacing w:before="36" w:after="432" w:line="309" w:lineRule="auto"/>
        <w:ind w:left="576" w:right="288"/>
        <w:rPr>
          <w:rFonts w:ascii="Verdana" w:hAnsi="Verdana"/>
          <w:color w:val="000000"/>
          <w:spacing w:val="-7"/>
          <w:sz w:val="18"/>
          <w:lang w:val="cs-CZ"/>
        </w:rPr>
      </w:pPr>
      <w:r>
        <w:rPr>
          <w:rFonts w:ascii="Verdana" w:hAnsi="Verdana"/>
          <w:color w:val="000000"/>
          <w:spacing w:val="-7"/>
          <w:sz w:val="18"/>
          <w:lang w:val="cs-CZ"/>
        </w:rPr>
        <w:t>v p</w:t>
      </w:r>
      <w:r>
        <w:rPr>
          <w:rFonts w:ascii="Verdana" w:hAnsi="Verdana"/>
          <w:color w:val="000000"/>
          <w:spacing w:val="-7"/>
          <w:sz w:val="18"/>
          <w:lang w:val="cs-CZ"/>
        </w:rPr>
        <w:t xml:space="preserve">řípadě, že při zhotovení díla využije práce dalších osob nebo subdodávek, přebírá za tuto </w:t>
      </w:r>
      <w:r>
        <w:rPr>
          <w:rFonts w:ascii="Verdana" w:hAnsi="Verdana"/>
          <w:color w:val="000000"/>
          <w:spacing w:val="-5"/>
          <w:sz w:val="18"/>
          <w:lang w:val="cs-CZ"/>
        </w:rPr>
        <w:t>část díla odpovědnost, jako by dílo zhotovil sám.</w:t>
      </w:r>
    </w:p>
    <w:p w14:paraId="79001AA4" w14:textId="54A9A744" w:rsidR="00530663" w:rsidRDefault="00190047">
      <w:pPr>
        <w:tabs>
          <w:tab w:val="right" w:pos="5334"/>
        </w:tabs>
        <w:spacing w:after="252"/>
        <w:ind w:left="2952"/>
        <w:rPr>
          <w:rFonts w:ascii="Tahoma" w:hAnsi="Tahoma"/>
          <w:b/>
          <w:color w:val="000000"/>
          <w:spacing w:val="-30"/>
          <w:sz w:val="18"/>
          <w:lang w:val="cs-CZ"/>
        </w:rPr>
      </w:pPr>
      <w:r>
        <w:rPr>
          <w:rFonts w:ascii="Tahoma" w:hAnsi="Tahoma"/>
          <w:b/>
          <w:color w:val="000000"/>
          <w:spacing w:val="-30"/>
          <w:sz w:val="18"/>
          <w:lang w:val="cs-CZ"/>
        </w:rPr>
        <w:t>IV.</w:t>
      </w:r>
      <w:r>
        <w:rPr>
          <w:rFonts w:ascii="Tahoma" w:hAnsi="Tahoma"/>
          <w:b/>
          <w:color w:val="000000"/>
          <w:spacing w:val="-30"/>
          <w:sz w:val="18"/>
          <w:lang w:val="cs-CZ"/>
        </w:rPr>
        <w:tab/>
      </w:r>
      <w:r>
        <w:rPr>
          <w:rFonts w:ascii="Tahoma" w:hAnsi="Tahoma"/>
          <w:b/>
          <w:color w:val="000000"/>
          <w:spacing w:val="2"/>
          <w:sz w:val="18"/>
          <w:lang w:val="cs-CZ"/>
        </w:rPr>
        <w:t>P</w:t>
      </w:r>
      <w:r w:rsidR="00A858FB">
        <w:rPr>
          <w:rFonts w:ascii="Tahoma" w:hAnsi="Tahoma"/>
          <w:b/>
          <w:color w:val="000000"/>
          <w:spacing w:val="2"/>
          <w:sz w:val="18"/>
          <w:lang w:val="cs-CZ"/>
        </w:rPr>
        <w:t>late</w:t>
      </w:r>
      <w:r>
        <w:rPr>
          <w:rFonts w:ascii="Tahoma" w:hAnsi="Tahoma"/>
          <w:b/>
          <w:color w:val="000000"/>
          <w:spacing w:val="2"/>
          <w:sz w:val="18"/>
          <w:lang w:val="cs-CZ"/>
        </w:rPr>
        <w:t>bní podmínky</w:t>
      </w:r>
    </w:p>
    <w:p w14:paraId="140AF586" w14:textId="5F036381" w:rsidR="00530663" w:rsidRDefault="00A858FB" w:rsidP="00A858FB">
      <w:pPr>
        <w:spacing w:line="314" w:lineRule="auto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 xml:space="preserve">   </w:t>
      </w:r>
      <w:r w:rsidR="00190047">
        <w:rPr>
          <w:rFonts w:ascii="Verdana" w:hAnsi="Verdana"/>
          <w:color w:val="000000"/>
          <w:spacing w:val="-5"/>
          <w:sz w:val="18"/>
          <w:lang w:val="cs-CZ"/>
        </w:rPr>
        <w:t xml:space="preserve">4.1. Celková cena díla, které je předmětem podle této smlouvy činí </w:t>
      </w:r>
      <w:r w:rsidR="00190047">
        <w:rPr>
          <w:rFonts w:ascii="Tahoma" w:hAnsi="Tahoma"/>
          <w:b/>
          <w:color w:val="000000"/>
          <w:spacing w:val="-5"/>
          <w:sz w:val="18"/>
          <w:lang w:val="cs-CZ"/>
        </w:rPr>
        <w:t xml:space="preserve">89 500 Kč bez DPH. </w:t>
      </w:r>
      <w:r w:rsidR="00190047">
        <w:rPr>
          <w:rFonts w:ascii="Verdana" w:hAnsi="Verdana"/>
          <w:color w:val="000000"/>
          <w:spacing w:val="-5"/>
          <w:sz w:val="18"/>
          <w:lang w:val="cs-CZ"/>
        </w:rPr>
        <w:t xml:space="preserve">K této </w:t>
      </w:r>
      <w:r w:rsidR="00190047">
        <w:rPr>
          <w:rFonts w:ascii="Verdana" w:hAnsi="Verdana"/>
          <w:color w:val="000000"/>
          <w:spacing w:val="-5"/>
          <w:sz w:val="18"/>
          <w:lang w:val="cs-CZ"/>
        </w:rPr>
        <w:br/>
      </w:r>
      <w:r>
        <w:rPr>
          <w:rFonts w:ascii="Verdana" w:hAnsi="Verdana"/>
          <w:color w:val="000000"/>
          <w:spacing w:val="-6"/>
          <w:sz w:val="18"/>
          <w:lang w:val="cs-CZ"/>
        </w:rPr>
        <w:t xml:space="preserve">           </w:t>
      </w:r>
      <w:r w:rsidR="00190047">
        <w:rPr>
          <w:rFonts w:ascii="Verdana" w:hAnsi="Verdana"/>
          <w:color w:val="000000"/>
          <w:spacing w:val="-6"/>
          <w:sz w:val="18"/>
          <w:lang w:val="cs-CZ"/>
        </w:rPr>
        <w:t xml:space="preserve">částce bude připočteno DPH 21 %. Celková cena tedy činí </w:t>
      </w:r>
      <w:r w:rsidR="00190047">
        <w:rPr>
          <w:rFonts w:ascii="Tahoma" w:hAnsi="Tahoma"/>
          <w:b/>
          <w:color w:val="000000"/>
          <w:spacing w:val="-6"/>
          <w:sz w:val="18"/>
          <w:lang w:val="cs-CZ"/>
        </w:rPr>
        <w:t>108 295 Kč včetně DPH.</w:t>
      </w:r>
    </w:p>
    <w:p w14:paraId="0379D78C" w14:textId="77777777" w:rsidR="00530663" w:rsidRDefault="00190047">
      <w:pPr>
        <w:spacing w:line="300" w:lineRule="auto"/>
        <w:ind w:left="576" w:right="144" w:hanging="432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 xml:space="preserve">4.2. Objednatel je povinen zaplatit zálohu ve výši 50 % z ceny díla, které je předmětem podle </w:t>
      </w:r>
      <w:r>
        <w:rPr>
          <w:rFonts w:ascii="Verdana" w:hAnsi="Verdana"/>
          <w:color w:val="000000"/>
          <w:spacing w:val="-6"/>
          <w:sz w:val="18"/>
          <w:lang w:val="cs-CZ"/>
        </w:rPr>
        <w:t xml:space="preserve">této smlouvy. Tuto zálohu uhradí na účet Zhotovitele číslo </w:t>
      </w:r>
      <w:r>
        <w:rPr>
          <w:rFonts w:ascii="Tahoma" w:hAnsi="Tahoma"/>
          <w:b/>
          <w:color w:val="000000"/>
          <w:spacing w:val="-6"/>
          <w:sz w:val="18"/>
          <w:lang w:val="cs-CZ"/>
        </w:rPr>
        <w:t xml:space="preserve">24112015/2010 </w:t>
      </w:r>
      <w:r>
        <w:rPr>
          <w:rFonts w:ascii="Verdana" w:hAnsi="Verdana"/>
          <w:color w:val="000000"/>
          <w:spacing w:val="-6"/>
          <w:sz w:val="18"/>
          <w:lang w:val="cs-CZ"/>
        </w:rPr>
        <w:t xml:space="preserve">do 10 pracovních </w:t>
      </w:r>
      <w:r>
        <w:rPr>
          <w:rFonts w:ascii="Verdana" w:hAnsi="Verdana"/>
          <w:color w:val="000000"/>
          <w:spacing w:val="-4"/>
          <w:sz w:val="18"/>
          <w:lang w:val="cs-CZ"/>
        </w:rPr>
        <w:t>dnů od podpisu této smlouvy.</w:t>
      </w:r>
    </w:p>
    <w:p w14:paraId="744EBC5F" w14:textId="77777777" w:rsidR="00530663" w:rsidRDefault="00190047">
      <w:pPr>
        <w:ind w:left="144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>4.3. Zbývající část ceny díla, které je předmětem podle této smlouvy uhradí Objednatel na účet</w:t>
      </w:r>
    </w:p>
    <w:p w14:paraId="0B9D704A" w14:textId="77777777" w:rsidR="00530663" w:rsidRDefault="00190047">
      <w:pPr>
        <w:spacing w:line="304" w:lineRule="auto"/>
        <w:ind w:left="576" w:right="216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 xml:space="preserve">Zhotovitele číslo </w:t>
      </w:r>
      <w:r>
        <w:rPr>
          <w:rFonts w:ascii="Tahoma" w:hAnsi="Tahoma"/>
          <w:b/>
          <w:color w:val="000000"/>
          <w:spacing w:val="-3"/>
          <w:sz w:val="18"/>
          <w:lang w:val="cs-CZ"/>
        </w:rPr>
        <w:t xml:space="preserve">24112015/2010 </w:t>
      </w:r>
      <w:r>
        <w:rPr>
          <w:rFonts w:ascii="Verdana" w:hAnsi="Verdana"/>
          <w:color w:val="000000"/>
          <w:spacing w:val="-3"/>
          <w:sz w:val="18"/>
          <w:lang w:val="cs-CZ"/>
        </w:rPr>
        <w:t xml:space="preserve">při předání zhotoveného díla. Objednatel se zavazuje </w:t>
      </w:r>
      <w:r>
        <w:rPr>
          <w:rFonts w:ascii="Verdana" w:hAnsi="Verdana"/>
          <w:color w:val="000000"/>
          <w:spacing w:val="-4"/>
          <w:sz w:val="18"/>
          <w:lang w:val="cs-CZ"/>
        </w:rPr>
        <w:t xml:space="preserve">faktury zaplatit ve splatnosti dle specifikace na fakturách (Objednatel však není povinen uhradit faktury dříve než 10 pracovních dnů po vystavení faktury). Dílo se považuje za </w:t>
      </w:r>
      <w:r>
        <w:rPr>
          <w:rFonts w:ascii="Verdana" w:hAnsi="Verdana"/>
          <w:color w:val="000000"/>
          <w:spacing w:val="-7"/>
          <w:sz w:val="18"/>
          <w:lang w:val="cs-CZ"/>
        </w:rPr>
        <w:t xml:space="preserve">předané i v případě, kdy Zhotovitel vyzve Objednatele, aby dílo převzal, ale k převzetí díla </w:t>
      </w:r>
      <w:r>
        <w:rPr>
          <w:rFonts w:ascii="Verdana" w:hAnsi="Verdana"/>
          <w:color w:val="000000"/>
          <w:spacing w:val="-5"/>
          <w:sz w:val="18"/>
          <w:lang w:val="cs-CZ"/>
        </w:rPr>
        <w:t xml:space="preserve">nedojde z důvodů neležících na straně Zhotovitele, ačkoli dílo vykazuje všechny vlastnosti, </w:t>
      </w:r>
      <w:r>
        <w:rPr>
          <w:rFonts w:ascii="Verdana" w:hAnsi="Verdana"/>
          <w:color w:val="000000"/>
          <w:spacing w:val="-8"/>
          <w:sz w:val="18"/>
          <w:lang w:val="cs-CZ"/>
        </w:rPr>
        <w:t>které mělo dle této smlouvy mít. V takovém případě se dílo považuje za předané 7. d</w:t>
      </w:r>
      <w:r>
        <w:rPr>
          <w:rFonts w:ascii="Verdana" w:hAnsi="Verdana"/>
          <w:color w:val="000000"/>
          <w:spacing w:val="-8"/>
          <w:sz w:val="18"/>
          <w:lang w:val="cs-CZ"/>
        </w:rPr>
        <w:t xml:space="preserve">nem po </w:t>
      </w:r>
      <w:r>
        <w:rPr>
          <w:rFonts w:ascii="Verdana" w:hAnsi="Verdana"/>
          <w:color w:val="000000"/>
          <w:spacing w:val="-6"/>
          <w:sz w:val="18"/>
          <w:lang w:val="cs-CZ"/>
        </w:rPr>
        <w:t>výzvě Zhotovitele k předání díla.</w:t>
      </w:r>
    </w:p>
    <w:p w14:paraId="31E99063" w14:textId="77777777" w:rsidR="00530663" w:rsidRDefault="00530663">
      <w:pPr>
        <w:sectPr w:rsidR="00530663">
          <w:pgSz w:w="11918" w:h="16854"/>
          <w:pgMar w:top="1754" w:right="1572" w:bottom="1113" w:left="1626" w:header="720" w:footer="720" w:gutter="0"/>
          <w:cols w:space="708"/>
        </w:sectPr>
      </w:pPr>
    </w:p>
    <w:p w14:paraId="68550712" w14:textId="48ADA8C8" w:rsidR="00530663" w:rsidRPr="00A858FB" w:rsidRDefault="00190047">
      <w:pPr>
        <w:spacing w:line="307" w:lineRule="auto"/>
        <w:jc w:val="center"/>
        <w:rPr>
          <w:rFonts w:ascii="Verdana" w:hAnsi="Verdana"/>
          <w:color w:val="000000"/>
          <w:spacing w:val="-4"/>
          <w:sz w:val="18"/>
          <w:szCs w:val="18"/>
          <w:lang w:val="cs-CZ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6704" behindDoc="1" locked="0" layoutInCell="1" allowOverlap="1" wp14:anchorId="5D6CFF7A" wp14:editId="561D9A1A">
                <wp:simplePos x="0" y="0"/>
                <wp:positionH relativeFrom="column">
                  <wp:posOffset>0</wp:posOffset>
                </wp:positionH>
                <wp:positionV relativeFrom="paragraph">
                  <wp:posOffset>8682355</wp:posOffset>
                </wp:positionV>
                <wp:extent cx="5499100" cy="146050"/>
                <wp:effectExtent l="1270" t="0" r="0" b="0"/>
                <wp:wrapSquare wrapText="bothSides"/>
                <wp:docPr id="8017882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880E8" w14:textId="77777777" w:rsidR="00530663" w:rsidRDefault="00190047">
                            <w:pPr>
                              <w:ind w:right="108"/>
                              <w:jc w:val="right"/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8"/>
                                <w:lang w:val="cs-CZ"/>
                              </w:rPr>
                              <w:t>Strana 3 (celkem 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CFF7A" id="Text Box 4" o:spid="_x0000_s1028" type="#_x0000_t202" style="position:absolute;left:0;text-align:left;margin-left:0;margin-top:683.65pt;width:433pt;height:11.5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" filled="f" stroked="f">
                <v:textbox inset="0,0,0,0">
                  <w:txbxContent>
                    <w:p w14:paraId="4B5880E8" w14:textId="77777777" w:rsidR="00530663" w:rsidRDefault="00190047">
                      <w:pPr>
                        <w:ind w:right="108"/>
                        <w:jc w:val="right"/>
                        <w:rPr>
                          <w:rFonts w:ascii="Verdana" w:hAnsi="Verdana"/>
                          <w:color w:val="000000"/>
                          <w:spacing w:val="-8"/>
                          <w:sz w:val="18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8"/>
                          <w:sz w:val="18"/>
                          <w:lang w:val="cs-CZ"/>
                        </w:rPr>
                        <w:t>Strana 3 (celkem 6)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color w:val="000000"/>
          <w:spacing w:val="-4"/>
          <w:sz w:val="18"/>
          <w:lang w:val="cs-CZ"/>
        </w:rPr>
        <w:t xml:space="preserve">4.4. </w:t>
      </w:r>
      <w:r w:rsidRPr="00A858FB">
        <w:rPr>
          <w:rFonts w:ascii="Verdana" w:hAnsi="Verdana"/>
          <w:color w:val="000000"/>
          <w:spacing w:val="-4"/>
          <w:sz w:val="18"/>
          <w:szCs w:val="18"/>
          <w:lang w:val="cs-CZ"/>
        </w:rPr>
        <w:t>Veškeré náklady, které vzniknou v souvislosti se zhotovením díla Objednateli nad rámec této</w:t>
      </w:r>
      <w:r w:rsidR="00A858FB" w:rsidRPr="00A858FB">
        <w:rPr>
          <w:rFonts w:ascii="Verdana" w:hAnsi="Verdana"/>
          <w:color w:val="000000"/>
          <w:spacing w:val="-4"/>
          <w:sz w:val="18"/>
          <w:szCs w:val="18"/>
          <w:lang w:val="cs-CZ"/>
        </w:rPr>
        <w:t xml:space="preserve"> </w:t>
      </w:r>
      <w:r w:rsidRPr="00A858FB">
        <w:rPr>
          <w:rFonts w:ascii="Verdana" w:hAnsi="Verdana"/>
          <w:color w:val="000000"/>
          <w:spacing w:val="-5"/>
          <w:sz w:val="18"/>
          <w:szCs w:val="18"/>
          <w:lang w:val="cs-CZ"/>
        </w:rPr>
        <w:t>smlouvy (tedy které nejsou sou</w:t>
      </w:r>
      <w:r w:rsidRPr="00A858FB">
        <w:rPr>
          <w:rFonts w:ascii="Verdana" w:hAnsi="Verdana"/>
          <w:color w:val="000000"/>
          <w:spacing w:val="-5"/>
          <w:sz w:val="18"/>
          <w:szCs w:val="18"/>
          <w:lang w:val="cs-CZ"/>
        </w:rPr>
        <w:t xml:space="preserve">částí ceny díla, ale s dílem souvisí) je Zhotovitel povinen </w:t>
      </w:r>
      <w:r w:rsidRPr="00A858FB">
        <w:rPr>
          <w:rFonts w:ascii="Verdana" w:hAnsi="Verdana"/>
          <w:color w:val="000000"/>
          <w:spacing w:val="-5"/>
          <w:sz w:val="18"/>
          <w:szCs w:val="18"/>
          <w:lang w:val="cs-CZ"/>
        </w:rPr>
        <w:br/>
      </w:r>
      <w:r w:rsidRPr="00A858FB">
        <w:rPr>
          <w:rFonts w:ascii="Tahoma" w:hAnsi="Tahoma"/>
          <w:color w:val="000000"/>
          <w:sz w:val="18"/>
          <w:szCs w:val="18"/>
          <w:lang w:val="cs-CZ"/>
        </w:rPr>
        <w:t xml:space="preserve">neprodleně nahlásit Objednateli (jsou to zejména poplatky, které je </w:t>
      </w:r>
      <w:r w:rsidRPr="00A858FB">
        <w:rPr>
          <w:rFonts w:ascii="Verdana" w:hAnsi="Verdana"/>
          <w:color w:val="000000"/>
          <w:sz w:val="18"/>
          <w:szCs w:val="18"/>
          <w:lang w:val="cs-CZ"/>
        </w:rPr>
        <w:t>povinen Objednatel</w:t>
      </w:r>
    </w:p>
    <w:p w14:paraId="20FD26F7" w14:textId="06CEF670" w:rsidR="00530663" w:rsidRPr="00A858FB" w:rsidRDefault="00190047">
      <w:pPr>
        <w:spacing w:before="36" w:line="216" w:lineRule="auto"/>
        <w:ind w:left="576"/>
        <w:rPr>
          <w:rFonts w:ascii="Tahoma" w:hAnsi="Tahoma" w:cs="Tahoma"/>
          <w:color w:val="000000"/>
          <w:spacing w:val="18"/>
          <w:sz w:val="18"/>
          <w:szCs w:val="18"/>
          <w:lang w:val="cs-CZ"/>
        </w:rPr>
      </w:pPr>
      <w:r w:rsidRPr="00A858FB">
        <w:rPr>
          <w:rFonts w:ascii="Tahoma" w:hAnsi="Tahoma" w:cs="Tahoma"/>
          <w:color w:val="000000"/>
          <w:spacing w:val="18"/>
          <w:sz w:val="18"/>
          <w:szCs w:val="18"/>
          <w:lang w:val="cs-CZ"/>
        </w:rPr>
        <w:t>uh</w:t>
      </w:r>
      <w:r w:rsidRPr="00A858FB">
        <w:rPr>
          <w:rFonts w:ascii="Tahoma" w:hAnsi="Tahoma" w:cs="Tahoma"/>
          <w:color w:val="000000"/>
          <w:spacing w:val="18"/>
          <w:sz w:val="18"/>
          <w:szCs w:val="18"/>
          <w:lang w:val="cs-CZ"/>
        </w:rPr>
        <w:t xml:space="preserve">radit </w:t>
      </w:r>
      <w:r w:rsidRPr="00A858FB">
        <w:rPr>
          <w:rFonts w:ascii="Tahoma" w:hAnsi="Tahoma" w:cs="Tahoma"/>
          <w:i/>
          <w:color w:val="000000"/>
          <w:spacing w:val="18"/>
          <w:w w:val="135"/>
          <w:sz w:val="18"/>
          <w:szCs w:val="18"/>
          <w:lang w:val="cs-CZ"/>
        </w:rPr>
        <w:t xml:space="preserve">v </w:t>
      </w:r>
      <w:r w:rsidR="00A858FB" w:rsidRPr="00A858FB">
        <w:rPr>
          <w:rFonts w:ascii="Tahoma" w:hAnsi="Tahoma" w:cs="Tahoma"/>
          <w:color w:val="000000"/>
          <w:spacing w:val="18"/>
          <w:sz w:val="18"/>
          <w:szCs w:val="18"/>
          <w:lang w:val="cs-CZ"/>
        </w:rPr>
        <w:t>souvislosti</w:t>
      </w:r>
      <w:r w:rsidRPr="00A858FB">
        <w:rPr>
          <w:rFonts w:ascii="Tahoma" w:hAnsi="Tahoma" w:cs="Tahoma"/>
          <w:color w:val="000000"/>
          <w:spacing w:val="18"/>
          <w:sz w:val="18"/>
          <w:szCs w:val="18"/>
          <w:lang w:val="cs-CZ"/>
        </w:rPr>
        <w:t xml:space="preserve"> s rea</w:t>
      </w:r>
      <w:r w:rsidR="00A858FB" w:rsidRPr="00A858FB">
        <w:rPr>
          <w:rFonts w:ascii="Tahoma" w:hAnsi="Tahoma" w:cs="Tahoma"/>
          <w:color w:val="000000"/>
          <w:spacing w:val="18"/>
          <w:sz w:val="18"/>
          <w:szCs w:val="18"/>
          <w:lang w:val="cs-CZ"/>
        </w:rPr>
        <w:t>lizací</w:t>
      </w:r>
      <w:r w:rsidRPr="00A858FB">
        <w:rPr>
          <w:rFonts w:ascii="Tahoma" w:hAnsi="Tahoma" w:cs="Tahoma"/>
          <w:color w:val="000000"/>
          <w:spacing w:val="18"/>
          <w:sz w:val="18"/>
          <w:szCs w:val="18"/>
          <w:lang w:val="cs-CZ"/>
        </w:rPr>
        <w:t xml:space="preserve"> </w:t>
      </w:r>
      <w:r w:rsidRPr="00A858FB">
        <w:rPr>
          <w:rFonts w:ascii="Tahoma" w:hAnsi="Tahoma" w:cs="Tahoma"/>
          <w:color w:val="000000"/>
          <w:spacing w:val="18"/>
          <w:sz w:val="18"/>
          <w:szCs w:val="18"/>
          <w:lang w:val="cs-CZ"/>
        </w:rPr>
        <w:t>dí</w:t>
      </w:r>
      <w:r w:rsidR="00A858FB" w:rsidRPr="00A858FB">
        <w:rPr>
          <w:rFonts w:ascii="Tahoma" w:hAnsi="Tahoma" w:cs="Tahoma"/>
          <w:color w:val="000000"/>
          <w:spacing w:val="18"/>
          <w:sz w:val="18"/>
          <w:szCs w:val="18"/>
          <w:lang w:val="cs-CZ"/>
        </w:rPr>
        <w:t>la</w:t>
      </w:r>
      <w:r w:rsidRPr="00A858FB">
        <w:rPr>
          <w:rFonts w:ascii="Tahoma" w:hAnsi="Tahoma" w:cs="Tahoma"/>
          <w:color w:val="000000"/>
          <w:spacing w:val="18"/>
          <w:sz w:val="18"/>
          <w:szCs w:val="18"/>
          <w:lang w:val="cs-CZ"/>
        </w:rPr>
        <w:t>.</w:t>
      </w:r>
    </w:p>
    <w:p w14:paraId="0B23F948" w14:textId="77777777" w:rsidR="00A858FB" w:rsidRDefault="00190047" w:rsidP="00A858FB">
      <w:pPr>
        <w:ind w:left="144"/>
        <w:rPr>
          <w:rFonts w:ascii="Arial" w:hAnsi="Arial"/>
          <w:color w:val="000000"/>
          <w:spacing w:val="-8"/>
          <w:w w:val="75"/>
          <w:sz w:val="28"/>
          <w:lang w:val="cs-CZ"/>
        </w:rPr>
      </w:pPr>
      <w:r>
        <w:rPr>
          <w:rFonts w:ascii="Arial" w:hAnsi="Arial"/>
          <w:color w:val="000000"/>
          <w:spacing w:val="-8"/>
          <w:w w:val="75"/>
          <w:sz w:val="28"/>
          <w:lang w:val="cs-CZ"/>
        </w:rPr>
        <w:t xml:space="preserve">4.5. </w:t>
      </w:r>
      <w:r>
        <w:rPr>
          <w:rFonts w:ascii="Verdana" w:hAnsi="Verdana"/>
          <w:i/>
          <w:color w:val="000000"/>
          <w:spacing w:val="-8"/>
          <w:w w:val="70"/>
          <w:sz w:val="25"/>
          <w:lang w:val="cs-CZ"/>
        </w:rPr>
        <w:t xml:space="preserve">Objednatel uhrazením </w:t>
      </w:r>
      <w:r w:rsidR="00A858FB">
        <w:rPr>
          <w:rFonts w:ascii="Verdana" w:hAnsi="Verdana"/>
          <w:i/>
          <w:color w:val="000000"/>
          <w:spacing w:val="-8"/>
          <w:sz w:val="21"/>
          <w:lang w:val="cs-CZ"/>
        </w:rPr>
        <w:t>plné</w:t>
      </w:r>
      <w:r>
        <w:rPr>
          <w:rFonts w:ascii="Verdana" w:hAnsi="Verdana"/>
          <w:i/>
          <w:color w:val="000000"/>
          <w:spacing w:val="-8"/>
          <w:sz w:val="21"/>
          <w:lang w:val="cs-CZ"/>
        </w:rPr>
        <w:t xml:space="preserve"> ceny </w:t>
      </w:r>
      <w:r>
        <w:rPr>
          <w:rFonts w:ascii="Tahoma" w:hAnsi="Tahoma"/>
          <w:color w:val="000000"/>
          <w:spacing w:val="-8"/>
          <w:sz w:val="19"/>
          <w:lang w:val="cs-CZ"/>
        </w:rPr>
        <w:t xml:space="preserve">díla </w:t>
      </w:r>
      <w:r>
        <w:rPr>
          <w:rFonts w:ascii="Verdana" w:hAnsi="Verdana"/>
          <w:i/>
          <w:color w:val="000000"/>
          <w:spacing w:val="-8"/>
          <w:sz w:val="21"/>
          <w:lang w:val="cs-CZ"/>
        </w:rPr>
        <w:t xml:space="preserve">stvrzuje schválení </w:t>
      </w:r>
      <w:r>
        <w:rPr>
          <w:rFonts w:ascii="Verdana" w:hAnsi="Verdana"/>
          <w:color w:val="000000"/>
          <w:spacing w:val="-8"/>
          <w:sz w:val="18"/>
          <w:lang w:val="cs-CZ"/>
        </w:rPr>
        <w:t xml:space="preserve">finální podoby a převzetí </w:t>
      </w:r>
      <w:r w:rsidR="00A858FB">
        <w:rPr>
          <w:rFonts w:ascii="Verdana" w:hAnsi="Verdana"/>
          <w:color w:val="000000"/>
          <w:spacing w:val="-8"/>
          <w:sz w:val="18"/>
          <w:lang w:val="cs-CZ"/>
        </w:rPr>
        <w:t>plně</w:t>
      </w:r>
    </w:p>
    <w:p w14:paraId="06638E4C" w14:textId="5B4E2AE2" w:rsidR="00530663" w:rsidRPr="00A858FB" w:rsidRDefault="00A858FB" w:rsidP="00A858FB">
      <w:pPr>
        <w:ind w:left="144"/>
        <w:rPr>
          <w:rFonts w:ascii="Verdana" w:hAnsi="Verdana"/>
          <w:color w:val="000000"/>
          <w:spacing w:val="-8"/>
          <w:w w:val="75"/>
          <w:sz w:val="20"/>
          <w:szCs w:val="20"/>
          <w:lang w:val="cs-CZ"/>
        </w:rPr>
      </w:pPr>
      <w:r w:rsidRPr="00A858FB">
        <w:rPr>
          <w:rFonts w:ascii="Verdana" w:hAnsi="Verdana"/>
          <w:color w:val="000000"/>
          <w:spacing w:val="-8"/>
          <w:w w:val="75"/>
          <w:sz w:val="20"/>
          <w:szCs w:val="20"/>
          <w:lang w:val="cs-CZ"/>
        </w:rPr>
        <w:t xml:space="preserve">        funkčního díla. </w:t>
      </w:r>
    </w:p>
    <w:p w14:paraId="3456A2AC" w14:textId="6DC3B13A" w:rsidR="00530663" w:rsidRDefault="00190047">
      <w:pPr>
        <w:spacing w:after="432" w:line="309" w:lineRule="auto"/>
        <w:ind w:left="576" w:right="360" w:hanging="432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 xml:space="preserve">4.6. Objednatel uhrazením </w:t>
      </w:r>
      <w:r w:rsidR="00A858FB">
        <w:rPr>
          <w:rFonts w:ascii="Verdana" w:hAnsi="Verdana"/>
          <w:color w:val="000000"/>
          <w:spacing w:val="-5"/>
          <w:sz w:val="18"/>
          <w:lang w:val="cs-CZ"/>
        </w:rPr>
        <w:t>plné</w:t>
      </w:r>
      <w:r>
        <w:rPr>
          <w:rFonts w:ascii="Verdana" w:hAnsi="Verdana"/>
          <w:color w:val="000000"/>
          <w:spacing w:val="-5"/>
          <w:sz w:val="18"/>
          <w:lang w:val="cs-CZ"/>
        </w:rPr>
        <w:t xml:space="preserve"> ceny díla získává právo k ekonomickému využití </w:t>
      </w:r>
      <w:r>
        <w:rPr>
          <w:rFonts w:ascii="Tahoma" w:hAnsi="Tahoma"/>
          <w:color w:val="000000"/>
          <w:spacing w:val="-5"/>
          <w:sz w:val="19"/>
          <w:lang w:val="cs-CZ"/>
        </w:rPr>
        <w:t xml:space="preserve">díla. Autorská </w:t>
      </w:r>
      <w:r>
        <w:rPr>
          <w:rFonts w:ascii="Tahoma" w:hAnsi="Tahoma"/>
          <w:color w:val="000000"/>
          <w:spacing w:val="1"/>
          <w:sz w:val="19"/>
          <w:lang w:val="cs-CZ"/>
        </w:rPr>
        <w:t>práva k dílu si ponechává Zhotovitel.</w:t>
      </w:r>
    </w:p>
    <w:p w14:paraId="7AAB68A3" w14:textId="77777777" w:rsidR="00530663" w:rsidRDefault="00190047">
      <w:pPr>
        <w:tabs>
          <w:tab w:val="right" w:pos="5800"/>
        </w:tabs>
        <w:spacing w:after="252"/>
        <w:ind w:left="2520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>V.</w:t>
      </w:r>
      <w:r>
        <w:rPr>
          <w:rFonts w:ascii="Arial" w:hAnsi="Arial"/>
          <w:b/>
          <w:color w:val="000000"/>
          <w:sz w:val="19"/>
          <w:lang w:val="cs-CZ"/>
        </w:rPr>
        <w:tab/>
      </w:r>
      <w:r>
        <w:rPr>
          <w:rFonts w:ascii="Arial" w:hAnsi="Arial"/>
          <w:b/>
          <w:color w:val="000000"/>
          <w:spacing w:val="-4"/>
          <w:sz w:val="19"/>
          <w:lang w:val="cs-CZ"/>
        </w:rPr>
        <w:t>Předčasné ukončení smlouvy</w:t>
      </w:r>
    </w:p>
    <w:p w14:paraId="1CDA3259" w14:textId="77777777" w:rsidR="00530663" w:rsidRDefault="00190047">
      <w:pPr>
        <w:spacing w:line="309" w:lineRule="auto"/>
        <w:ind w:left="576" w:right="144" w:hanging="432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>5.1. V p</w:t>
      </w:r>
      <w:r>
        <w:rPr>
          <w:rFonts w:ascii="Verdana" w:hAnsi="Verdana"/>
          <w:color w:val="000000"/>
          <w:spacing w:val="-6"/>
          <w:sz w:val="18"/>
          <w:lang w:val="cs-CZ"/>
        </w:rPr>
        <w:t xml:space="preserve">řípadě že Objednatel není spokojen ani s třetím grafickým zpracováním, které Zhotovitel </w:t>
      </w:r>
      <w:r>
        <w:rPr>
          <w:rFonts w:ascii="Verdana" w:hAnsi="Verdana"/>
          <w:color w:val="000000"/>
          <w:spacing w:val="-5"/>
          <w:sz w:val="18"/>
          <w:lang w:val="cs-CZ"/>
        </w:rPr>
        <w:t xml:space="preserve">navrhl a nesouhlasí ani s navýšením ceny díla za další grafické práce nad původní rámec smlouvy, má Zhotovitel právo smlouvu vypovědět. V takovém případě se smluvní strany </w:t>
      </w:r>
      <w:r>
        <w:rPr>
          <w:rFonts w:ascii="Verdana" w:hAnsi="Verdana"/>
          <w:color w:val="000000"/>
          <w:spacing w:val="-6"/>
          <w:sz w:val="18"/>
          <w:lang w:val="cs-CZ"/>
        </w:rPr>
        <w:t>dohodly, že za již provedené práce obdrží Zhotovitel odměnu ve výši první splátky z původní ceny díla, minimálně však 50 % z ceny díla. Zhotovitel a Objednatel se mohou dohodnout na</w:t>
      </w:r>
    </w:p>
    <w:p w14:paraId="79CA40FE" w14:textId="77777777" w:rsidR="00530663" w:rsidRDefault="00190047">
      <w:pPr>
        <w:spacing w:line="309" w:lineRule="auto"/>
        <w:ind w:left="576" w:right="216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>tom, že po t</w:t>
      </w:r>
      <w:r>
        <w:rPr>
          <w:rFonts w:ascii="Verdana" w:hAnsi="Verdana"/>
          <w:color w:val="000000"/>
          <w:spacing w:val="-5"/>
          <w:sz w:val="18"/>
          <w:lang w:val="cs-CZ"/>
        </w:rPr>
        <w:t xml:space="preserve">řetím marném grafickém návrhu Zhotovitele si může na své náklady grafický </w:t>
      </w:r>
      <w:r>
        <w:rPr>
          <w:rFonts w:ascii="Verdana" w:hAnsi="Verdana"/>
          <w:color w:val="000000"/>
          <w:spacing w:val="-9"/>
          <w:sz w:val="18"/>
          <w:lang w:val="cs-CZ"/>
        </w:rPr>
        <w:t xml:space="preserve">návrh nechat zpracovat Objednatel a Zhotovitel jej použije v případě, že bude takový návrh </w:t>
      </w:r>
      <w:r>
        <w:rPr>
          <w:rFonts w:ascii="Verdana" w:hAnsi="Verdana"/>
          <w:color w:val="000000"/>
          <w:spacing w:val="-7"/>
          <w:sz w:val="18"/>
          <w:lang w:val="cs-CZ"/>
        </w:rPr>
        <w:t xml:space="preserve">použitelný v díle. V takovém případě je Zhotovitel povinen zpracovateli grafického návrhu </w:t>
      </w:r>
      <w:r>
        <w:rPr>
          <w:rFonts w:ascii="Verdana" w:hAnsi="Verdana"/>
          <w:color w:val="000000"/>
          <w:spacing w:val="-6"/>
          <w:sz w:val="18"/>
          <w:lang w:val="cs-CZ"/>
        </w:rPr>
        <w:t xml:space="preserve">poskytnout alespoň základní potřebné podklady pro to, aby případný návrh byl pro v díle </w:t>
      </w:r>
      <w:r>
        <w:rPr>
          <w:rFonts w:ascii="Verdana" w:hAnsi="Verdana"/>
          <w:color w:val="000000"/>
          <w:spacing w:val="-4"/>
          <w:sz w:val="18"/>
          <w:lang w:val="cs-CZ"/>
        </w:rPr>
        <w:t>použitelný.</w:t>
      </w:r>
    </w:p>
    <w:p w14:paraId="5F2C471C" w14:textId="77777777" w:rsidR="00530663" w:rsidRDefault="00190047">
      <w:pPr>
        <w:spacing w:after="396" w:line="290" w:lineRule="auto"/>
        <w:ind w:left="576" w:right="864" w:hanging="432"/>
        <w:rPr>
          <w:rFonts w:ascii="Times New Roman" w:hAnsi="Times New Roman"/>
          <w:color w:val="000000"/>
          <w:spacing w:val="-7"/>
          <w:sz w:val="20"/>
          <w:lang w:val="cs-CZ"/>
        </w:rPr>
      </w:pPr>
      <w:r>
        <w:rPr>
          <w:rFonts w:ascii="Times New Roman" w:hAnsi="Times New Roman"/>
          <w:color w:val="000000"/>
          <w:spacing w:val="-7"/>
          <w:sz w:val="20"/>
          <w:lang w:val="cs-CZ"/>
        </w:rPr>
        <w:t xml:space="preserve">5.2. </w:t>
      </w:r>
      <w:r>
        <w:rPr>
          <w:rFonts w:ascii="Verdana" w:hAnsi="Verdana"/>
          <w:color w:val="000000"/>
          <w:spacing w:val="-7"/>
          <w:sz w:val="18"/>
          <w:lang w:val="cs-CZ"/>
        </w:rPr>
        <w:t>Zhotovitel má právo vypovědět smlouvu, pokud Objednatel neposkytuje nezbytnou součinnost popsanou v čl. III.</w:t>
      </w:r>
    </w:p>
    <w:p w14:paraId="40B0DA4F" w14:textId="77777777" w:rsidR="00530663" w:rsidRDefault="00190047">
      <w:pPr>
        <w:tabs>
          <w:tab w:val="right" w:pos="5098"/>
        </w:tabs>
        <w:spacing w:after="252"/>
        <w:ind w:left="3600"/>
        <w:rPr>
          <w:rFonts w:ascii="Arial" w:hAnsi="Arial"/>
          <w:b/>
          <w:color w:val="000000"/>
          <w:spacing w:val="-24"/>
          <w:sz w:val="20"/>
          <w:lang w:val="cs-CZ"/>
        </w:rPr>
      </w:pPr>
      <w:r>
        <w:rPr>
          <w:rFonts w:ascii="Arial" w:hAnsi="Arial"/>
          <w:b/>
          <w:color w:val="000000"/>
          <w:spacing w:val="-24"/>
          <w:sz w:val="20"/>
          <w:lang w:val="cs-CZ"/>
        </w:rPr>
        <w:t>VI.</w:t>
      </w:r>
      <w:r>
        <w:rPr>
          <w:rFonts w:ascii="Arial" w:hAnsi="Arial"/>
          <w:b/>
          <w:color w:val="000000"/>
          <w:spacing w:val="-24"/>
          <w:sz w:val="20"/>
          <w:lang w:val="cs-CZ"/>
        </w:rPr>
        <w:tab/>
      </w:r>
      <w:r>
        <w:rPr>
          <w:rFonts w:ascii="Arial" w:hAnsi="Arial"/>
          <w:b/>
          <w:color w:val="000000"/>
          <w:sz w:val="20"/>
          <w:lang w:val="cs-CZ"/>
        </w:rPr>
        <w:t>Vady díla</w:t>
      </w:r>
    </w:p>
    <w:p w14:paraId="5BB3DA12" w14:textId="77777777" w:rsidR="00530663" w:rsidRDefault="00190047">
      <w:pPr>
        <w:spacing w:line="304" w:lineRule="auto"/>
        <w:ind w:left="576" w:right="144" w:hanging="432"/>
        <w:rPr>
          <w:rFonts w:ascii="Verdana" w:hAnsi="Verdana"/>
          <w:color w:val="000000"/>
          <w:spacing w:val="1"/>
          <w:sz w:val="18"/>
          <w:lang w:val="cs-CZ"/>
        </w:rPr>
      </w:pPr>
      <w:r>
        <w:rPr>
          <w:rFonts w:ascii="Verdana" w:hAnsi="Verdana"/>
          <w:color w:val="000000"/>
          <w:spacing w:val="1"/>
          <w:sz w:val="18"/>
          <w:lang w:val="cs-CZ"/>
        </w:rPr>
        <w:t xml:space="preserve">6.1. Objednatel výsledek činnosti Zhotovitele osobně prohlédne, vyzkouší funkčnost a </w:t>
      </w:r>
      <w:r>
        <w:rPr>
          <w:rFonts w:ascii="Verdana" w:hAnsi="Verdana"/>
          <w:color w:val="000000"/>
          <w:spacing w:val="-9"/>
          <w:sz w:val="18"/>
          <w:lang w:val="cs-CZ"/>
        </w:rPr>
        <w:t xml:space="preserve">zkontroluje při předání. Jestliže provedení díla neodpovídá výsledku určenému ve smlouvě a </w:t>
      </w:r>
      <w:r>
        <w:rPr>
          <w:rFonts w:ascii="Verdana" w:hAnsi="Verdana"/>
          <w:color w:val="000000"/>
          <w:spacing w:val="-6"/>
          <w:sz w:val="18"/>
          <w:lang w:val="cs-CZ"/>
        </w:rPr>
        <w:t>Objednatel dílo odmítne v takovém stavu v souladu se zákonem převzít, má právo dílo vrátit</w:t>
      </w:r>
    </w:p>
    <w:p w14:paraId="1DC1C86C" w14:textId="77777777" w:rsidR="00530663" w:rsidRDefault="00190047">
      <w:pPr>
        <w:tabs>
          <w:tab w:val="left" w:pos="5274"/>
        </w:tabs>
        <w:spacing w:line="309" w:lineRule="auto"/>
        <w:ind w:left="576" w:right="288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 xml:space="preserve">Zhotoviteli k přepracování, v rámci něhož Zhotovitel v nezbytně nutném čase bezplatně </w:t>
      </w:r>
      <w:r>
        <w:rPr>
          <w:rFonts w:ascii="Verdana" w:hAnsi="Verdana"/>
          <w:color w:val="000000"/>
          <w:spacing w:val="-8"/>
          <w:sz w:val="18"/>
          <w:lang w:val="cs-CZ"/>
        </w:rPr>
        <w:t>odstraní vady díla, pokud vady díla uzná. V případě,</w:t>
      </w:r>
      <w:r>
        <w:rPr>
          <w:rFonts w:ascii="Verdana" w:hAnsi="Verdana"/>
          <w:color w:val="000000"/>
          <w:spacing w:val="-8"/>
          <w:sz w:val="18"/>
          <w:lang w:val="cs-CZ"/>
        </w:rPr>
        <w:tab/>
      </w:r>
      <w:r>
        <w:rPr>
          <w:rFonts w:ascii="Verdana" w:hAnsi="Verdana"/>
          <w:color w:val="000000"/>
          <w:spacing w:val="-6"/>
          <w:sz w:val="18"/>
          <w:lang w:val="cs-CZ"/>
        </w:rPr>
        <w:t xml:space="preserve">Zhotovitel vady díla neuzná a </w:t>
      </w:r>
      <w:r>
        <w:rPr>
          <w:rFonts w:ascii="Verdana" w:hAnsi="Verdana"/>
          <w:color w:val="000000"/>
          <w:spacing w:val="-6"/>
          <w:sz w:val="18"/>
          <w:lang w:val="cs-CZ"/>
        </w:rPr>
        <w:br/>
      </w:r>
      <w:r>
        <w:rPr>
          <w:rFonts w:ascii="Verdana" w:hAnsi="Verdana"/>
          <w:color w:val="000000"/>
          <w:spacing w:val="-8"/>
          <w:sz w:val="18"/>
          <w:lang w:val="cs-CZ"/>
        </w:rPr>
        <w:t xml:space="preserve">odmítne přepracovat dílo, může se Objednatel obrátit na soud, aby určil, zda dílo odpovídá </w:t>
      </w:r>
      <w:r>
        <w:rPr>
          <w:rFonts w:ascii="Verdana" w:hAnsi="Verdana"/>
          <w:color w:val="000000"/>
          <w:spacing w:val="-4"/>
          <w:sz w:val="18"/>
          <w:lang w:val="cs-CZ"/>
        </w:rPr>
        <w:t>výsledku určenému v této smlouvě.</w:t>
      </w:r>
    </w:p>
    <w:p w14:paraId="2E328F95" w14:textId="77777777" w:rsidR="00530663" w:rsidRDefault="00190047">
      <w:pPr>
        <w:spacing w:line="297" w:lineRule="auto"/>
        <w:ind w:left="576" w:right="144" w:hanging="432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 xml:space="preserve">6.2. Pokud vady ani po přepracování nebudou odstraněny nebo nebude možno je vůbec </w:t>
      </w:r>
      <w:r>
        <w:rPr>
          <w:rFonts w:ascii="Verdana" w:hAnsi="Verdana"/>
          <w:color w:val="000000"/>
          <w:spacing w:val="-5"/>
          <w:sz w:val="18"/>
          <w:lang w:val="cs-CZ"/>
        </w:rPr>
        <w:t xml:space="preserve">odstranit, nemá Objednatel povinnost dílo převzít a zaplatit zbylou část ceny díla podle části </w:t>
      </w:r>
      <w:r>
        <w:rPr>
          <w:rFonts w:ascii="Verdana" w:hAnsi="Verdana"/>
          <w:color w:val="000000"/>
          <w:spacing w:val="-6"/>
          <w:sz w:val="18"/>
          <w:lang w:val="cs-CZ"/>
        </w:rPr>
        <w:t>4.3 této smlouvy. Záloha podle části 4.2 se nevrací.</w:t>
      </w:r>
    </w:p>
    <w:p w14:paraId="64BB1162" w14:textId="77777777" w:rsidR="00530663" w:rsidRDefault="00190047">
      <w:pPr>
        <w:spacing w:line="307" w:lineRule="auto"/>
        <w:ind w:left="576" w:right="288" w:hanging="432"/>
        <w:rPr>
          <w:rFonts w:ascii="Verdana" w:hAnsi="Verdana"/>
          <w:color w:val="000000"/>
          <w:spacing w:val="-7"/>
          <w:sz w:val="18"/>
          <w:lang w:val="cs-CZ"/>
        </w:rPr>
      </w:pPr>
      <w:r>
        <w:rPr>
          <w:rFonts w:ascii="Verdana" w:hAnsi="Verdana"/>
          <w:color w:val="000000"/>
          <w:spacing w:val="-7"/>
          <w:sz w:val="18"/>
          <w:lang w:val="cs-CZ"/>
        </w:rPr>
        <w:t>6.3. Dojde-li k převzetí díla Objednatelem, odpovídá Zhotovitel za vady díla v rozsahu záruky po dobu 24 měsíců. Záruka se vztahuje na funkčnost díla. V rámci záruky je Zhotovitel povinen</w:t>
      </w:r>
    </w:p>
    <w:p w14:paraId="7796B6AA" w14:textId="77777777" w:rsidR="00530663" w:rsidRDefault="00190047">
      <w:pPr>
        <w:spacing w:after="396" w:line="307" w:lineRule="auto"/>
        <w:ind w:left="576" w:right="432"/>
        <w:rPr>
          <w:rFonts w:ascii="Verdana" w:hAnsi="Verdana"/>
          <w:color w:val="000000"/>
          <w:spacing w:val="-9"/>
          <w:sz w:val="18"/>
          <w:lang w:val="cs-CZ"/>
        </w:rPr>
      </w:pPr>
      <w:r>
        <w:rPr>
          <w:rFonts w:ascii="Verdana" w:hAnsi="Verdana"/>
          <w:color w:val="000000"/>
          <w:spacing w:val="-9"/>
          <w:sz w:val="18"/>
          <w:lang w:val="cs-CZ"/>
        </w:rPr>
        <w:t xml:space="preserve">odstranit bezplatně závady v rozporu s technickou dokumentací, které nebyly způsobeny </w:t>
      </w:r>
      <w:r>
        <w:rPr>
          <w:rFonts w:ascii="Verdana" w:hAnsi="Verdana"/>
          <w:color w:val="000000"/>
          <w:spacing w:val="-5"/>
          <w:sz w:val="18"/>
          <w:lang w:val="cs-CZ"/>
        </w:rPr>
        <w:t>nepřiměřeným či nevhodným zacházením.</w:t>
      </w:r>
    </w:p>
    <w:p w14:paraId="6BEA7E55" w14:textId="77777777" w:rsidR="00530663" w:rsidRDefault="00190047">
      <w:pPr>
        <w:tabs>
          <w:tab w:val="right" w:pos="5473"/>
        </w:tabs>
        <w:ind w:left="2808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>VIL</w:t>
      </w:r>
      <w:r>
        <w:rPr>
          <w:rFonts w:ascii="Arial" w:hAnsi="Arial"/>
          <w:b/>
          <w:color w:val="000000"/>
          <w:sz w:val="19"/>
          <w:lang w:val="cs-CZ"/>
        </w:rPr>
        <w:tab/>
      </w:r>
      <w:r>
        <w:rPr>
          <w:rFonts w:ascii="Arial" w:hAnsi="Arial"/>
          <w:b/>
          <w:color w:val="000000"/>
          <w:spacing w:val="-2"/>
          <w:sz w:val="19"/>
          <w:lang w:val="cs-CZ"/>
        </w:rPr>
        <w:t>Závěrečná ustanovení</w:t>
      </w:r>
    </w:p>
    <w:p w14:paraId="1DFD7659" w14:textId="3FB4BC8B" w:rsidR="00530663" w:rsidRDefault="00190047">
      <w:pPr>
        <w:spacing w:before="252" w:line="309" w:lineRule="auto"/>
        <w:ind w:left="504" w:right="144" w:hanging="360"/>
        <w:rPr>
          <w:rFonts w:ascii="Verdana" w:hAnsi="Verdana"/>
          <w:color w:val="000000"/>
          <w:spacing w:val="-8"/>
          <w:sz w:val="18"/>
          <w:lang w:val="cs-CZ"/>
        </w:rPr>
      </w:pPr>
      <w:r>
        <w:rPr>
          <w:rFonts w:ascii="Verdana" w:hAnsi="Verdana"/>
          <w:color w:val="000000"/>
          <w:spacing w:val="-8"/>
          <w:sz w:val="18"/>
          <w:lang w:val="cs-CZ"/>
        </w:rPr>
        <w:t xml:space="preserve">7.1. Obě smluvní strany se vzájemně zavazují, že neposkytnou třetím osobám žádné informace o </w:t>
      </w:r>
      <w:r>
        <w:rPr>
          <w:rFonts w:ascii="Verdana" w:hAnsi="Verdana"/>
          <w:color w:val="000000"/>
          <w:spacing w:val="-5"/>
          <w:sz w:val="18"/>
          <w:lang w:val="cs-CZ"/>
        </w:rPr>
        <w:t xml:space="preserve">druhém účastníku smluvního vztahu ani třetích stranách, které jim byly </w:t>
      </w:r>
      <w:r w:rsidR="00A858FB">
        <w:rPr>
          <w:rFonts w:ascii="Verdana" w:hAnsi="Verdana"/>
          <w:color w:val="000000"/>
          <w:spacing w:val="-5"/>
          <w:sz w:val="18"/>
          <w:lang w:val="cs-CZ"/>
        </w:rPr>
        <w:t>zpř</w:t>
      </w:r>
      <w:r w:rsidR="00A858FB">
        <w:rPr>
          <w:rFonts w:ascii="Arial" w:hAnsi="Arial"/>
          <w:color w:val="000000"/>
          <w:spacing w:val="-5"/>
          <w:sz w:val="18"/>
          <w:vertAlign w:val="superscript"/>
          <w:lang w:val="cs-CZ"/>
        </w:rPr>
        <w:t>í</w:t>
      </w:r>
      <w:r w:rsidR="00A858FB">
        <w:rPr>
          <w:rFonts w:ascii="Verdana" w:hAnsi="Verdana"/>
          <w:color w:val="000000"/>
          <w:spacing w:val="-5"/>
          <w:sz w:val="18"/>
          <w:lang w:val="cs-CZ"/>
        </w:rPr>
        <w:t>stupněny</w:t>
      </w:r>
    </w:p>
    <w:p w14:paraId="1FB1E45D" w14:textId="2A796DF9" w:rsidR="00530663" w:rsidRDefault="00190047">
      <w:pPr>
        <w:ind w:left="504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 xml:space="preserve">v souvislosti s </w:t>
      </w:r>
      <w:r w:rsidR="00A858FB">
        <w:rPr>
          <w:rFonts w:ascii="Verdana" w:hAnsi="Verdana"/>
          <w:color w:val="000000"/>
          <w:spacing w:val="-5"/>
          <w:sz w:val="18"/>
          <w:lang w:val="cs-CZ"/>
        </w:rPr>
        <w:t>plněním</w:t>
      </w:r>
      <w:r>
        <w:rPr>
          <w:rFonts w:ascii="Verdana" w:hAnsi="Verdana"/>
          <w:color w:val="000000"/>
          <w:spacing w:val="-5"/>
          <w:sz w:val="18"/>
          <w:lang w:val="cs-CZ"/>
        </w:rPr>
        <w:t xml:space="preserve"> této smlouvy.</w:t>
      </w:r>
    </w:p>
    <w:p w14:paraId="069287D3" w14:textId="77777777" w:rsidR="00530663" w:rsidRDefault="00530663">
      <w:pPr>
        <w:sectPr w:rsidR="00530663">
          <w:pgSz w:w="11918" w:h="16854"/>
          <w:pgMar w:top="1772" w:right="1741" w:bottom="1079" w:left="1457" w:header="720" w:footer="720" w:gutter="0"/>
          <w:cols w:space="708"/>
        </w:sectPr>
      </w:pPr>
    </w:p>
    <w:p w14:paraId="3E715A6E" w14:textId="1133848E" w:rsidR="00530663" w:rsidRDefault="00190047">
      <w:pPr>
        <w:spacing w:line="309" w:lineRule="auto"/>
        <w:ind w:left="720" w:right="72" w:hanging="360"/>
        <w:jc w:val="both"/>
        <w:rPr>
          <w:rFonts w:ascii="Verdana" w:hAnsi="Verdana"/>
          <w:color w:val="000000"/>
          <w:spacing w:val="3"/>
          <w:sz w:val="18"/>
          <w:lang w:val="cs-CZ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7728" behindDoc="1" locked="0" layoutInCell="1" allowOverlap="1" wp14:anchorId="3991C78F" wp14:editId="577A7DA8">
                <wp:simplePos x="0" y="0"/>
                <wp:positionH relativeFrom="column">
                  <wp:posOffset>0</wp:posOffset>
                </wp:positionH>
                <wp:positionV relativeFrom="paragraph">
                  <wp:posOffset>8680450</wp:posOffset>
                </wp:positionV>
                <wp:extent cx="5516245" cy="144145"/>
                <wp:effectExtent l="4445" t="0" r="3810" b="2540"/>
                <wp:wrapSquare wrapText="bothSides"/>
                <wp:docPr id="3969710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62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FF76F" w14:textId="77777777" w:rsidR="00530663" w:rsidRDefault="00190047">
                            <w:pPr>
                              <w:jc w:val="right"/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18"/>
                                <w:lang w:val="cs-CZ"/>
                              </w:rPr>
                              <w:t>Strana 4 (celkem 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1C78F" id="Text Box 3" o:spid="_x0000_s1029" type="#_x0000_t202" style="position:absolute;left:0;text-align:left;margin-left:0;margin-top:683.5pt;width:434.35pt;height:11.3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" filled="f" stroked="f">
                <v:textbox inset="0,0,0,0">
                  <w:txbxContent>
                    <w:p w14:paraId="0F0FF76F" w14:textId="77777777" w:rsidR="00530663" w:rsidRDefault="00190047">
                      <w:pPr>
                        <w:jc w:val="right"/>
                        <w:rPr>
                          <w:rFonts w:ascii="Verdana" w:hAnsi="Verdana"/>
                          <w:color w:val="000000"/>
                          <w:spacing w:val="-10"/>
                          <w:sz w:val="18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10"/>
                          <w:sz w:val="18"/>
                          <w:lang w:val="cs-CZ"/>
                        </w:rPr>
                        <w:t>Strana 4 (celkem 6)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color w:val="000000"/>
          <w:spacing w:val="3"/>
          <w:sz w:val="18"/>
          <w:lang w:val="cs-CZ"/>
        </w:rPr>
        <w:t xml:space="preserve">7.2. Pokud </w:t>
      </w:r>
      <w:r w:rsidRPr="00A858FB">
        <w:rPr>
          <w:rFonts w:ascii="Tahoma" w:hAnsi="Tahoma"/>
          <w:iCs/>
          <w:color w:val="000000"/>
          <w:spacing w:val="3"/>
          <w:w w:val="115"/>
          <w:sz w:val="18"/>
          <w:szCs w:val="18"/>
          <w:lang w:val="cs-CZ"/>
        </w:rPr>
        <w:t>bude</w:t>
      </w:r>
      <w:r w:rsidR="00A858FB" w:rsidRPr="00A858FB">
        <w:rPr>
          <w:rFonts w:ascii="Tahoma" w:hAnsi="Tahoma"/>
          <w:iCs/>
          <w:color w:val="000000"/>
          <w:spacing w:val="3"/>
          <w:w w:val="115"/>
          <w:sz w:val="18"/>
          <w:szCs w:val="18"/>
          <w:lang w:val="cs-CZ"/>
        </w:rPr>
        <w:t xml:space="preserve"> dílo</w:t>
      </w:r>
      <w:r w:rsidRPr="00A858FB">
        <w:rPr>
          <w:rFonts w:ascii="Tahoma" w:hAnsi="Tahoma"/>
          <w:iCs/>
          <w:color w:val="000000"/>
          <w:spacing w:val="3"/>
          <w:w w:val="115"/>
          <w:sz w:val="18"/>
          <w:szCs w:val="18"/>
          <w:lang w:val="cs-CZ"/>
        </w:rPr>
        <w:t xml:space="preserve"> </w:t>
      </w:r>
      <w:r w:rsidR="00A858FB" w:rsidRPr="00A858FB">
        <w:rPr>
          <w:rFonts w:ascii="Arial" w:hAnsi="Arial"/>
          <w:iCs/>
          <w:color w:val="000000"/>
          <w:spacing w:val="3"/>
          <w:sz w:val="18"/>
          <w:szCs w:val="18"/>
          <w:lang w:val="cs-CZ"/>
        </w:rPr>
        <w:t>z</w:t>
      </w:r>
      <w:r w:rsidRPr="00A858FB">
        <w:rPr>
          <w:rFonts w:ascii="Arial" w:hAnsi="Arial"/>
          <w:iCs/>
          <w:color w:val="000000"/>
          <w:spacing w:val="3"/>
          <w:sz w:val="18"/>
          <w:szCs w:val="18"/>
          <w:lang w:val="cs-CZ"/>
        </w:rPr>
        <w:t xml:space="preserve">hotoveno </w:t>
      </w:r>
      <w:r w:rsidR="00A858FB" w:rsidRPr="00A858FB">
        <w:rPr>
          <w:rFonts w:ascii="Arial" w:hAnsi="Arial"/>
          <w:iCs/>
          <w:color w:val="000000"/>
          <w:spacing w:val="3"/>
          <w:sz w:val="18"/>
          <w:szCs w:val="18"/>
          <w:lang w:val="cs-CZ"/>
        </w:rPr>
        <w:t>před dohodnutým</w:t>
      </w:r>
      <w:r w:rsidR="00A858FB" w:rsidRPr="00A858FB">
        <w:rPr>
          <w:rFonts w:ascii="Verdana" w:hAnsi="Verdana"/>
          <w:iCs/>
          <w:color w:val="000000"/>
          <w:spacing w:val="3"/>
          <w:sz w:val="18"/>
          <w:szCs w:val="18"/>
          <w:lang w:val="cs-CZ"/>
        </w:rPr>
        <w:t xml:space="preserve"> termínem</w:t>
      </w:r>
      <w:r w:rsidRPr="00A858FB">
        <w:rPr>
          <w:rFonts w:ascii="Verdana" w:hAnsi="Verdana"/>
          <w:iCs/>
          <w:color w:val="000000"/>
          <w:spacing w:val="3"/>
          <w:sz w:val="18"/>
          <w:szCs w:val="18"/>
          <w:lang w:val="cs-CZ"/>
        </w:rPr>
        <w:t xml:space="preserve"> tak, jak je </w:t>
      </w:r>
      <w:r w:rsidRPr="00A858FB">
        <w:rPr>
          <w:rFonts w:ascii="Verdana" w:hAnsi="Verdana"/>
          <w:iCs/>
          <w:color w:val="000000"/>
          <w:spacing w:val="3"/>
          <w:sz w:val="18"/>
          <w:szCs w:val="18"/>
          <w:lang w:val="cs-CZ"/>
        </w:rPr>
        <w:t>uvedeno v části 2.1 této</w:t>
      </w:r>
      <w:r>
        <w:rPr>
          <w:rFonts w:ascii="Verdana" w:hAnsi="Verdana"/>
          <w:i/>
          <w:color w:val="000000"/>
          <w:spacing w:val="3"/>
          <w:sz w:val="14"/>
          <w:lang w:val="cs-CZ"/>
        </w:rPr>
        <w:t xml:space="preserve"> </w:t>
      </w:r>
      <w:r>
        <w:rPr>
          <w:rFonts w:ascii="Verdana" w:hAnsi="Verdana"/>
          <w:color w:val="000000"/>
          <w:spacing w:val="-8"/>
          <w:sz w:val="18"/>
          <w:lang w:val="cs-CZ"/>
        </w:rPr>
        <w:t xml:space="preserve">smlouvy, vyzve Zhotovitel písemně Objednatele k převzetí díla, když za písemnou výzvu se </w:t>
      </w:r>
      <w:r>
        <w:rPr>
          <w:rFonts w:ascii="Verdana" w:hAnsi="Verdana"/>
          <w:color w:val="000000"/>
          <w:spacing w:val="-6"/>
          <w:sz w:val="18"/>
          <w:lang w:val="cs-CZ"/>
        </w:rPr>
        <w:t>považuje i výzva na e-mail Objednatele uvedený v úvodu této smlouvy.</w:t>
      </w:r>
    </w:p>
    <w:p w14:paraId="1DA71151" w14:textId="77777777" w:rsidR="00530663" w:rsidRDefault="00190047">
      <w:pPr>
        <w:ind w:left="360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>7.3. Tato smlouva nabývá účinností dnem podpisu obou smluvních stran.</w:t>
      </w:r>
    </w:p>
    <w:p w14:paraId="2D5024B9" w14:textId="77777777" w:rsidR="00530663" w:rsidRDefault="00190047">
      <w:pPr>
        <w:spacing w:before="36"/>
        <w:ind w:left="360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>7.4. Tato smlouva je vyhotovena ve 2 stejnopisech,</w:t>
      </w:r>
    </w:p>
    <w:p w14:paraId="769D8DF1" w14:textId="77777777" w:rsidR="00530663" w:rsidRDefault="00190047">
      <w:pPr>
        <w:spacing w:line="307" w:lineRule="auto"/>
        <w:ind w:left="720" w:right="144" w:hanging="360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 xml:space="preserve">7.5. Tato smlouva, jakož i práva a povinnosti vzniklé na základě této smlouvy nebo v souvislosti </w:t>
      </w:r>
      <w:r>
        <w:rPr>
          <w:rFonts w:ascii="Verdana" w:hAnsi="Verdana"/>
          <w:color w:val="000000"/>
          <w:spacing w:val="-8"/>
          <w:sz w:val="18"/>
          <w:lang w:val="cs-CZ"/>
        </w:rPr>
        <w:t xml:space="preserve">s ní se řídí zákonem č. 89/2012 Sb., občanský zákoník v platném znění, ve znění pozdějších </w:t>
      </w:r>
      <w:r>
        <w:rPr>
          <w:rFonts w:ascii="Verdana" w:hAnsi="Verdana"/>
          <w:color w:val="000000"/>
          <w:spacing w:val="-4"/>
          <w:sz w:val="18"/>
          <w:lang w:val="cs-CZ"/>
        </w:rPr>
        <w:t xml:space="preserve">novel a předpisů, předpisů souvisejících a další příslušnou legislativou v platném znění, </w:t>
      </w:r>
      <w:r>
        <w:rPr>
          <w:rFonts w:ascii="Verdana" w:hAnsi="Verdana"/>
          <w:color w:val="000000"/>
          <w:spacing w:val="-8"/>
          <w:sz w:val="18"/>
          <w:lang w:val="cs-CZ"/>
        </w:rPr>
        <w:t xml:space="preserve">Všechny spory vzniklé v souvislosti s touto smlouvou a jejím prováděním se smluvní strany </w:t>
      </w:r>
      <w:r>
        <w:rPr>
          <w:rFonts w:ascii="Verdana" w:hAnsi="Verdana"/>
          <w:color w:val="000000"/>
          <w:spacing w:val="-6"/>
          <w:sz w:val="18"/>
          <w:lang w:val="cs-CZ"/>
        </w:rPr>
        <w:t xml:space="preserve">pokusí řešit cestou vzájemné dohody. V případě soudního sporu bude tento řešit příslušný </w:t>
      </w:r>
      <w:r>
        <w:rPr>
          <w:rFonts w:ascii="Verdana" w:hAnsi="Verdana"/>
          <w:color w:val="000000"/>
          <w:spacing w:val="-4"/>
          <w:sz w:val="18"/>
          <w:lang w:val="cs-CZ"/>
        </w:rPr>
        <w:t>soud dle sídla Zhotovitele.</w:t>
      </w:r>
    </w:p>
    <w:p w14:paraId="155B545C" w14:textId="77777777" w:rsidR="00530663" w:rsidRDefault="00190047">
      <w:pPr>
        <w:spacing w:before="72" w:line="307" w:lineRule="auto"/>
        <w:ind w:left="720" w:hanging="432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 xml:space="preserve">7.6. Objednatel souhlasí v souladu se zákonem Č. 89/2012 Sb., občanský zákoník v platném </w:t>
      </w:r>
      <w:r>
        <w:rPr>
          <w:rFonts w:ascii="Verdana" w:hAnsi="Verdana"/>
          <w:color w:val="000000"/>
          <w:spacing w:val="-5"/>
          <w:sz w:val="18"/>
          <w:lang w:val="cs-CZ"/>
        </w:rPr>
        <w:t xml:space="preserve">znění, v souladu se zákonem č. 110/2019 Sb., zákon o ochraně osobních údajů v platném </w:t>
      </w:r>
      <w:r>
        <w:rPr>
          <w:rFonts w:ascii="Verdana" w:hAnsi="Verdana"/>
          <w:color w:val="000000"/>
          <w:spacing w:val="-7"/>
          <w:sz w:val="18"/>
          <w:lang w:val="cs-CZ"/>
        </w:rPr>
        <w:t xml:space="preserve">znění, a v souladu s nařízením Evropského parlamentu a Rady (EU) č. 2016/679 o ochraně </w:t>
      </w:r>
      <w:r>
        <w:rPr>
          <w:rFonts w:ascii="Verdana" w:hAnsi="Verdana"/>
          <w:color w:val="000000"/>
          <w:spacing w:val="-8"/>
          <w:sz w:val="18"/>
          <w:lang w:val="cs-CZ"/>
        </w:rPr>
        <w:t xml:space="preserve">fyzických osob v souvislostí se zpracováním osobních údajů a o volném pohybu těchto údajů </w:t>
      </w:r>
      <w:r>
        <w:rPr>
          <w:rFonts w:ascii="Verdana" w:hAnsi="Verdana"/>
          <w:color w:val="000000"/>
          <w:spacing w:val="-2"/>
          <w:sz w:val="18"/>
          <w:lang w:val="cs-CZ"/>
        </w:rPr>
        <w:t xml:space="preserve">(obecné nařízení o ochraně osobních údajů GDPR) se zpracováním osobních údajů pro </w:t>
      </w:r>
      <w:r>
        <w:rPr>
          <w:rFonts w:ascii="Verdana" w:hAnsi="Verdana"/>
          <w:color w:val="000000"/>
          <w:spacing w:val="-6"/>
          <w:sz w:val="18"/>
          <w:lang w:val="cs-CZ"/>
        </w:rPr>
        <w:t>potřeby Zhotovitele.</w:t>
      </w:r>
    </w:p>
    <w:p w14:paraId="6BBFFFFF" w14:textId="77777777" w:rsidR="00530663" w:rsidRDefault="00190047">
      <w:pPr>
        <w:ind w:left="288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>7.7. Nedílnou součástí této smlouvy jsou přílohy:</w:t>
      </w:r>
    </w:p>
    <w:p w14:paraId="3FCCCAC7" w14:textId="77777777" w:rsidR="00530663" w:rsidRDefault="00190047">
      <w:pPr>
        <w:spacing w:before="72"/>
        <w:ind w:left="720"/>
        <w:rPr>
          <w:rFonts w:ascii="Verdana" w:hAnsi="Verdana"/>
          <w:color w:val="000000"/>
          <w:spacing w:val="-7"/>
          <w:sz w:val="18"/>
          <w:lang w:val="cs-CZ"/>
        </w:rPr>
      </w:pPr>
      <w:r>
        <w:rPr>
          <w:rFonts w:ascii="Verdana" w:hAnsi="Verdana"/>
          <w:color w:val="000000"/>
          <w:spacing w:val="-7"/>
          <w:sz w:val="18"/>
          <w:lang w:val="cs-CZ"/>
        </w:rPr>
        <w:t>A — Technická dokumentace a popis díla</w:t>
      </w:r>
    </w:p>
    <w:p w14:paraId="2E8C18EC" w14:textId="77777777" w:rsidR="00530663" w:rsidRDefault="00190047">
      <w:pPr>
        <w:spacing w:before="72"/>
        <w:ind w:left="720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>B Kalkulace ceny díla</w:t>
      </w:r>
    </w:p>
    <w:p w14:paraId="4FA4ED66" w14:textId="77777777" w:rsidR="00530663" w:rsidRDefault="00190047">
      <w:pPr>
        <w:spacing w:line="309" w:lineRule="auto"/>
        <w:ind w:left="720" w:right="576" w:hanging="432"/>
        <w:rPr>
          <w:rFonts w:ascii="Verdana" w:hAnsi="Verdana"/>
          <w:color w:val="000000"/>
          <w:spacing w:val="-7"/>
          <w:sz w:val="18"/>
          <w:lang w:val="cs-CZ"/>
        </w:rPr>
      </w:pPr>
      <w:r>
        <w:rPr>
          <w:rFonts w:ascii="Verdana" w:hAnsi="Verdana"/>
          <w:color w:val="000000"/>
          <w:spacing w:val="-7"/>
          <w:sz w:val="18"/>
          <w:lang w:val="cs-CZ"/>
        </w:rPr>
        <w:t xml:space="preserve">7.8. Tuto smlouvu je možné doplňovat pouze formou písemných dodatků odsouhlasených </w:t>
      </w:r>
      <w:r>
        <w:rPr>
          <w:rFonts w:ascii="Verdana" w:hAnsi="Verdana"/>
          <w:color w:val="000000"/>
          <w:spacing w:val="-6"/>
          <w:sz w:val="18"/>
          <w:lang w:val="cs-CZ"/>
        </w:rPr>
        <w:t>oběma smluvními stranami.</w:t>
      </w:r>
    </w:p>
    <w:p w14:paraId="05344FD4" w14:textId="77777777" w:rsidR="00530663" w:rsidRDefault="00190047">
      <w:pPr>
        <w:spacing w:after="396" w:line="304" w:lineRule="auto"/>
        <w:ind w:left="720" w:hanging="432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>7,9. Účastníci této smlouvy prohlašují, že si text smlouvy důkladně přečetli, s obsahem souhlasí a že tato smlouva byla uzavřena podle jejich skutečné, svobodné a vážné vůle, nikoli v tísni a za nápadně nevýhodných podmínek a na důkaz toho pod ni připojují své podpisy.</w:t>
      </w:r>
    </w:p>
    <w:p w14:paraId="42E72F76" w14:textId="17C19AF2" w:rsidR="00530663" w:rsidRDefault="00A858FB">
      <w:pPr>
        <w:tabs>
          <w:tab w:val="left" w:pos="4905"/>
          <w:tab w:val="left" w:pos="5715"/>
          <w:tab w:val="right" w:pos="8453"/>
        </w:tabs>
        <w:spacing w:before="72" w:after="468" w:line="292" w:lineRule="auto"/>
        <w:rPr>
          <w:rFonts w:ascii="Verdana" w:hAnsi="Verdana"/>
          <w:color w:val="000000"/>
          <w:spacing w:val="-17"/>
          <w:sz w:val="18"/>
          <w:lang w:val="cs-CZ"/>
        </w:rPr>
      </w:pPr>
      <w:r>
        <w:rPr>
          <w:rFonts w:ascii="Verdana" w:hAnsi="Verdana"/>
          <w:color w:val="000000"/>
          <w:spacing w:val="-17"/>
          <w:sz w:val="18"/>
          <w:lang w:val="cs-CZ"/>
        </w:rPr>
        <w:t xml:space="preserve">V Hradci Králové dne 15. 11. </w:t>
      </w:r>
      <w:r w:rsidR="00190047">
        <w:rPr>
          <w:rFonts w:ascii="Verdana" w:hAnsi="Verdana"/>
          <w:color w:val="000000"/>
          <w:spacing w:val="-17"/>
          <w:sz w:val="18"/>
          <w:lang w:val="cs-CZ"/>
        </w:rPr>
        <w:t>2024</w:t>
      </w:r>
      <w:r>
        <w:rPr>
          <w:rFonts w:ascii="Verdana" w:hAnsi="Verdana"/>
          <w:color w:val="000000"/>
          <w:spacing w:val="-17"/>
          <w:sz w:val="18"/>
          <w:lang w:val="cs-CZ"/>
        </w:rPr>
        <w:tab/>
        <w:t xml:space="preserve">V Liberci </w:t>
      </w:r>
      <w:r w:rsidR="00190047">
        <w:rPr>
          <w:rFonts w:ascii="Verdana" w:hAnsi="Verdana"/>
          <w:color w:val="000000"/>
          <w:spacing w:val="28"/>
          <w:sz w:val="18"/>
          <w:lang w:val="cs-CZ"/>
        </w:rPr>
        <w:t>dn</w:t>
      </w:r>
      <w:r>
        <w:rPr>
          <w:rFonts w:ascii="Verdana" w:hAnsi="Verdana"/>
          <w:color w:val="000000"/>
          <w:spacing w:val="28"/>
          <w:sz w:val="18"/>
          <w:lang w:val="cs-CZ"/>
        </w:rPr>
        <w:t>e 15. 11. 2024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9"/>
        <w:gridCol w:w="29"/>
        <w:gridCol w:w="398"/>
        <w:gridCol w:w="2003"/>
        <w:gridCol w:w="1211"/>
      </w:tblGrid>
      <w:tr w:rsidR="00530663" w14:paraId="037E6FBE" w14:textId="77777777">
        <w:tblPrEx>
          <w:tblCellMar>
            <w:top w:w="0" w:type="dxa"/>
            <w:bottom w:w="0" w:type="dxa"/>
          </w:tblCellMar>
        </w:tblPrEx>
        <w:trPr>
          <w:trHeight w:hRule="exact" w:val="519"/>
        </w:trPr>
        <w:tc>
          <w:tcPr>
            <w:tcW w:w="50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A14AB97" w14:textId="77777777" w:rsidR="00530663" w:rsidRDefault="00530663"/>
        </w:tc>
        <w:tc>
          <w:tcPr>
            <w:tcW w:w="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607A502" w14:textId="77777777" w:rsidR="00530663" w:rsidRDefault="00530663"/>
        </w:tc>
        <w:tc>
          <w:tcPr>
            <w:tcW w:w="3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E521FCF" w14:textId="77777777" w:rsidR="00530663" w:rsidRDefault="00530663"/>
        </w:tc>
        <w:tc>
          <w:tcPr>
            <w:tcW w:w="20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F9B1920" w14:textId="3FBE8AE9" w:rsidR="00530663" w:rsidRDefault="00530663">
            <w:pPr>
              <w:ind w:left="936" w:right="421"/>
              <w:jc w:val="right"/>
            </w:pPr>
          </w:p>
        </w:tc>
        <w:tc>
          <w:tcPr>
            <w:tcW w:w="1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C1F9AB2" w14:textId="77777777" w:rsidR="00530663" w:rsidRDefault="00530663"/>
        </w:tc>
      </w:tr>
      <w:tr w:rsidR="00530663" w14:paraId="59E534A9" w14:textId="77777777">
        <w:tblPrEx>
          <w:tblCellMar>
            <w:top w:w="0" w:type="dxa"/>
            <w:bottom w:w="0" w:type="dxa"/>
          </w:tblCellMar>
        </w:tblPrEx>
        <w:trPr>
          <w:trHeight w:hRule="exact" w:val="61"/>
        </w:trPr>
        <w:tc>
          <w:tcPr>
            <w:tcW w:w="5019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4916DAB" w14:textId="3F420969" w:rsidR="00530663" w:rsidRDefault="00530663">
            <w:pPr>
              <w:tabs>
                <w:tab w:val="left" w:pos="1044"/>
                <w:tab w:val="right" w:pos="3392"/>
              </w:tabs>
              <w:ind w:right="1616"/>
              <w:jc w:val="right"/>
              <w:rPr>
                <w:rFonts w:ascii="Arial" w:hAnsi="Arial"/>
                <w:color w:val="000000"/>
                <w:spacing w:val="10"/>
                <w:sz w:val="9"/>
                <w:lang w:val="cs-CZ"/>
              </w:rPr>
            </w:pPr>
          </w:p>
        </w:tc>
        <w:tc>
          <w:tcPr>
            <w:tcW w:w="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A2901F3" w14:textId="77777777" w:rsidR="00530663" w:rsidRDefault="00530663"/>
        </w:tc>
        <w:tc>
          <w:tcPr>
            <w:tcW w:w="398" w:type="dxa"/>
            <w:tcBorders>
              <w:top w:val="none" w:sz="0" w:space="0" w:color="000000"/>
              <w:left w:val="none" w:sz="0" w:space="0" w:color="000000"/>
              <w:bottom w:val="dotted" w:sz="10" w:space="0" w:color="000000"/>
              <w:right w:val="none" w:sz="0" w:space="0" w:color="000000"/>
            </w:tcBorders>
          </w:tcPr>
          <w:p w14:paraId="123CB666" w14:textId="77777777" w:rsidR="00530663" w:rsidRDefault="00530663"/>
        </w:tc>
        <w:tc>
          <w:tcPr>
            <w:tcW w:w="20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E2E28EB" w14:textId="77777777" w:rsidR="00530663" w:rsidRDefault="00530663"/>
        </w:tc>
        <w:tc>
          <w:tcPr>
            <w:tcW w:w="121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BE48C40" w14:textId="77777777" w:rsidR="00530663" w:rsidRDefault="00190047">
            <w:pPr>
              <w:tabs>
                <w:tab w:val="right" w:pos="968"/>
              </w:tabs>
              <w:jc w:val="center"/>
              <w:rPr>
                <w:rFonts w:ascii="Arial" w:hAnsi="Arial"/>
                <w:color w:val="000000"/>
                <w:sz w:val="9"/>
                <w:lang w:val="cs-CZ"/>
              </w:rPr>
            </w:pPr>
            <w:r>
              <w:rPr>
                <w:rFonts w:ascii="Arial" w:hAnsi="Arial"/>
                <w:color w:val="000000"/>
                <w:sz w:val="9"/>
                <w:lang w:val="cs-CZ"/>
              </w:rPr>
              <w:t>..</w:t>
            </w:r>
            <w:r>
              <w:rPr>
                <w:rFonts w:ascii="Arial" w:hAnsi="Arial"/>
                <w:color w:val="000000"/>
                <w:sz w:val="9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10"/>
                <w:sz w:val="9"/>
                <w:lang w:val="cs-CZ"/>
              </w:rPr>
              <w:t>..... .• •</w:t>
            </w:r>
          </w:p>
        </w:tc>
      </w:tr>
      <w:tr w:rsidR="00530663" w14:paraId="66608D23" w14:textId="77777777">
        <w:tblPrEx>
          <w:tblCellMar>
            <w:top w:w="0" w:type="dxa"/>
            <w:bottom w:w="0" w:type="dxa"/>
          </w:tblCellMar>
        </w:tblPrEx>
        <w:trPr>
          <w:trHeight w:hRule="exact" w:val="97"/>
        </w:trPr>
        <w:tc>
          <w:tcPr>
            <w:tcW w:w="5019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9222730" w14:textId="77777777" w:rsidR="00530663" w:rsidRDefault="00530663"/>
        </w:tc>
        <w:tc>
          <w:tcPr>
            <w:tcW w:w="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E463694" w14:textId="77777777" w:rsidR="00530663" w:rsidRDefault="00530663"/>
        </w:tc>
        <w:tc>
          <w:tcPr>
            <w:tcW w:w="398" w:type="dxa"/>
            <w:tcBorders>
              <w:top w:val="dotted" w:sz="1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6A892F3" w14:textId="77777777" w:rsidR="00530663" w:rsidRDefault="00530663"/>
        </w:tc>
        <w:tc>
          <w:tcPr>
            <w:tcW w:w="20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C1A3D2F" w14:textId="77777777" w:rsidR="00530663" w:rsidRDefault="00530663"/>
        </w:tc>
        <w:tc>
          <w:tcPr>
            <w:tcW w:w="121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5AA03CD" w14:textId="77777777" w:rsidR="00530663" w:rsidRDefault="00530663"/>
        </w:tc>
      </w:tr>
      <w:tr w:rsidR="00530663" w14:paraId="21A1CCB3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019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113645D" w14:textId="77777777" w:rsidR="00530663" w:rsidRDefault="00190047">
            <w:pPr>
              <w:spacing w:line="189" w:lineRule="exact"/>
              <w:ind w:right="3056"/>
              <w:jc w:val="right"/>
              <w:rPr>
                <w:rFonts w:ascii="Verdana" w:hAnsi="Verdana"/>
                <w:color w:val="000000"/>
                <w:spacing w:val="-4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8"/>
                <w:lang w:val="cs-CZ"/>
              </w:rPr>
              <w:t>Zhotovitel</w:t>
            </w:r>
          </w:p>
          <w:p w14:paraId="24EA56FC" w14:textId="7962009D" w:rsidR="00530663" w:rsidRDefault="00530663">
            <w:pPr>
              <w:spacing w:line="1" w:lineRule="exact"/>
              <w:ind w:right="1616"/>
              <w:jc w:val="right"/>
              <w:rPr>
                <w:rFonts w:ascii="Tahoma" w:hAnsi="Tahoma"/>
                <w:b/>
                <w:color w:val="000000"/>
                <w:sz w:val="12"/>
                <w:lang w:val="cs-CZ"/>
              </w:rPr>
            </w:pPr>
          </w:p>
        </w:tc>
        <w:tc>
          <w:tcPr>
            <w:tcW w:w="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D17C5E2" w14:textId="77777777" w:rsidR="00530663" w:rsidRDefault="00530663"/>
        </w:tc>
        <w:tc>
          <w:tcPr>
            <w:tcW w:w="3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40F3BC1" w14:textId="77777777" w:rsidR="00530663" w:rsidRDefault="00530663"/>
        </w:tc>
        <w:tc>
          <w:tcPr>
            <w:tcW w:w="20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7742DFB" w14:textId="56337B94" w:rsidR="00530663" w:rsidRDefault="00190047">
            <w:pPr>
              <w:ind w:right="295"/>
              <w:jc w:val="right"/>
              <w:rPr>
                <w:rFonts w:ascii="Verdana" w:hAnsi="Verdana"/>
                <w:color w:val="000000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z w:val="18"/>
                <w:lang w:val="cs-CZ"/>
              </w:rPr>
              <w:t>Objednat</w:t>
            </w:r>
            <w:r w:rsidR="00A858FB">
              <w:rPr>
                <w:rFonts w:ascii="Verdana" w:hAnsi="Verdana"/>
                <w:color w:val="000000"/>
                <w:sz w:val="18"/>
                <w:lang w:val="cs-CZ"/>
              </w:rPr>
              <w:t>el</w:t>
            </w:r>
          </w:p>
        </w:tc>
        <w:tc>
          <w:tcPr>
            <w:tcW w:w="1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F14F257" w14:textId="77777777" w:rsidR="00530663" w:rsidRDefault="00530663"/>
        </w:tc>
      </w:tr>
      <w:tr w:rsidR="00530663" w14:paraId="30FA16B5" w14:textId="77777777">
        <w:tblPrEx>
          <w:tblCellMar>
            <w:top w:w="0" w:type="dxa"/>
            <w:bottom w:w="0" w:type="dxa"/>
          </w:tblCellMar>
        </w:tblPrEx>
        <w:trPr>
          <w:trHeight w:hRule="exact" w:val="1297"/>
        </w:trPr>
        <w:tc>
          <w:tcPr>
            <w:tcW w:w="5019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736A161" w14:textId="77777777" w:rsidR="00530663" w:rsidRDefault="00530663"/>
        </w:tc>
        <w:tc>
          <w:tcPr>
            <w:tcW w:w="24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40D7D15" w14:textId="0BE3DA80" w:rsidR="00530663" w:rsidRDefault="00530663">
            <w:pPr>
              <w:spacing w:line="271" w:lineRule="auto"/>
              <w:ind w:right="4"/>
              <w:jc w:val="right"/>
              <w:rPr>
                <w:rFonts w:ascii="Times New Roman" w:hAnsi="Times New Roman"/>
                <w:color w:val="000000"/>
                <w:spacing w:val="-2"/>
                <w:sz w:val="19"/>
                <w:lang w:val="cs-CZ"/>
              </w:rPr>
            </w:pPr>
          </w:p>
        </w:tc>
        <w:tc>
          <w:tcPr>
            <w:tcW w:w="1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484428F" w14:textId="77777777" w:rsidR="00530663" w:rsidRDefault="00530663"/>
        </w:tc>
      </w:tr>
    </w:tbl>
    <w:p w14:paraId="0545DE6C" w14:textId="77777777" w:rsidR="00530663" w:rsidRDefault="00530663">
      <w:pPr>
        <w:sectPr w:rsidR="00530663">
          <w:pgSz w:w="11918" w:h="16854"/>
          <w:pgMar w:top="1774" w:right="1601" w:bottom="1080" w:left="1597" w:header="720" w:footer="720" w:gutter="0"/>
          <w:cols w:space="708"/>
        </w:sectPr>
      </w:pPr>
    </w:p>
    <w:p w14:paraId="036172BF" w14:textId="0872FE80" w:rsidR="00A858FB" w:rsidRDefault="00190047" w:rsidP="00A858FB">
      <w:pPr>
        <w:ind w:left="72"/>
        <w:rPr>
          <w:rFonts w:ascii="Arial" w:hAnsi="Arial"/>
          <w:b/>
          <w:color w:val="000000"/>
          <w:spacing w:val="-10"/>
          <w:sz w:val="32"/>
          <w:lang w:val="cs-CZ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752" behindDoc="1" locked="0" layoutInCell="1" allowOverlap="1" wp14:anchorId="2E6323E4" wp14:editId="77D383C4">
                <wp:simplePos x="0" y="0"/>
                <wp:positionH relativeFrom="column">
                  <wp:posOffset>0</wp:posOffset>
                </wp:positionH>
                <wp:positionV relativeFrom="paragraph">
                  <wp:posOffset>8648065</wp:posOffset>
                </wp:positionV>
                <wp:extent cx="5604510" cy="147955"/>
                <wp:effectExtent l="0" t="0" r="0" b="0"/>
                <wp:wrapSquare wrapText="bothSides"/>
                <wp:docPr id="3222263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4510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3E502" w14:textId="77777777" w:rsidR="00530663" w:rsidRDefault="00190047">
                            <w:pPr>
                              <w:jc w:val="right"/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8"/>
                                <w:lang w:val="cs-CZ"/>
                              </w:rPr>
                              <w:t>Strana 5 (celkem 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323E4" id="Text Box 2" o:spid="_x0000_s1030" type="#_x0000_t202" style="position:absolute;left:0;text-align:left;margin-left:0;margin-top:680.95pt;width:441.3pt;height:11.6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" filled="f" stroked="f">
                <v:textbox inset="0,0,0,0">
                  <w:txbxContent>
                    <w:p w14:paraId="3463E502" w14:textId="77777777" w:rsidR="00530663" w:rsidRDefault="00190047">
                      <w:pPr>
                        <w:jc w:val="right"/>
                        <w:rPr>
                          <w:rFonts w:ascii="Verdana" w:hAnsi="Verdana"/>
                          <w:color w:val="000000"/>
                          <w:spacing w:val="-8"/>
                          <w:sz w:val="18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8"/>
                          <w:sz w:val="18"/>
                          <w:lang w:val="cs-CZ"/>
                        </w:rPr>
                        <w:t>Strana 5 (celkem 6)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b/>
          <w:color w:val="000000"/>
          <w:spacing w:val="-10"/>
          <w:sz w:val="32"/>
          <w:lang w:val="cs-CZ"/>
        </w:rPr>
        <w:t>Příloha A: Technická dokumentace a popis díla</w:t>
      </w:r>
    </w:p>
    <w:p w14:paraId="3FB91699" w14:textId="77777777" w:rsidR="00A858FB" w:rsidRDefault="00A858FB" w:rsidP="00A858FB">
      <w:pPr>
        <w:ind w:left="72"/>
        <w:rPr>
          <w:rFonts w:ascii="Arial" w:hAnsi="Arial"/>
          <w:b/>
          <w:color w:val="000000"/>
          <w:spacing w:val="-10"/>
          <w:sz w:val="32"/>
          <w:lang w:val="cs-CZ"/>
        </w:rPr>
      </w:pPr>
    </w:p>
    <w:p w14:paraId="178C2FF5" w14:textId="29D2959E" w:rsidR="00530663" w:rsidRDefault="00A858FB" w:rsidP="00A858FB">
      <w:pPr>
        <w:ind w:left="72"/>
        <w:rPr>
          <w:rFonts w:ascii="Verdana" w:hAnsi="Verdana"/>
          <w:color w:val="000000"/>
          <w:sz w:val="18"/>
          <w:lang w:val="cs-CZ"/>
        </w:rPr>
      </w:pPr>
      <w:r w:rsidRPr="00A858FB">
        <w:rPr>
          <w:rFonts w:ascii="Arial" w:hAnsi="Arial"/>
          <w:bCs/>
          <w:color w:val="000000"/>
          <w:spacing w:val="-10"/>
          <w:sz w:val="20"/>
          <w:szCs w:val="20"/>
          <w:lang w:val="cs-CZ"/>
        </w:rPr>
        <w:t>Hardwarové požadavky pro provoz webu v prostředí</w:t>
      </w:r>
      <w:r>
        <w:rPr>
          <w:rFonts w:ascii="Arial" w:hAnsi="Arial"/>
          <w:b/>
          <w:color w:val="000000"/>
          <w:spacing w:val="-10"/>
          <w:sz w:val="32"/>
          <w:lang w:val="cs-CZ"/>
        </w:rPr>
        <w:t xml:space="preserve"> </w:t>
      </w:r>
      <w:r w:rsidR="00190047">
        <w:rPr>
          <w:rFonts w:ascii="Verdana" w:hAnsi="Verdana"/>
          <w:color w:val="000000"/>
          <w:sz w:val="18"/>
          <w:lang w:val="cs-CZ"/>
        </w:rPr>
        <w:t>Microsoft</w:t>
      </w:r>
      <w:r>
        <w:rPr>
          <w:rFonts w:ascii="Verdana" w:hAnsi="Verdana"/>
          <w:color w:val="000000"/>
          <w:sz w:val="18"/>
          <w:lang w:val="cs-CZ"/>
        </w:rPr>
        <w:t xml:space="preserve"> </w:t>
      </w:r>
      <w:r w:rsidR="00190047">
        <w:rPr>
          <w:rFonts w:ascii="Verdana" w:hAnsi="Verdana"/>
          <w:color w:val="000000"/>
          <w:sz w:val="18"/>
          <w:lang w:val="cs-CZ"/>
        </w:rPr>
        <w:t>Windows</w:t>
      </w:r>
    </w:p>
    <w:p w14:paraId="5836A8F4" w14:textId="77777777" w:rsidR="00A858FB" w:rsidRPr="00A858FB" w:rsidRDefault="00A858FB" w:rsidP="00A858FB">
      <w:pPr>
        <w:ind w:left="72"/>
        <w:rPr>
          <w:rFonts w:ascii="Arial" w:hAnsi="Arial"/>
          <w:b/>
          <w:color w:val="000000"/>
          <w:spacing w:val="-10"/>
          <w:sz w:val="32"/>
          <w:lang w:val="cs-CZ"/>
        </w:rPr>
      </w:pPr>
    </w:p>
    <w:p w14:paraId="78188D70" w14:textId="31BF43EA" w:rsidR="00530663" w:rsidRPr="00A858FB" w:rsidRDefault="00190047">
      <w:pPr>
        <w:ind w:left="720"/>
        <w:rPr>
          <w:rFonts w:ascii="Arial" w:hAnsi="Arial" w:cs="Arial"/>
          <w:i/>
          <w:color w:val="000000"/>
          <w:spacing w:val="-23"/>
          <w:lang w:val="cs-CZ"/>
        </w:rPr>
      </w:pPr>
      <w:r w:rsidRPr="00A858FB">
        <w:rPr>
          <w:rFonts w:ascii="Arial" w:hAnsi="Arial" w:cs="Arial"/>
          <w:i/>
          <w:color w:val="000000"/>
          <w:spacing w:val="-23"/>
          <w:lang w:val="cs-CZ"/>
        </w:rPr>
        <w:t xml:space="preserve">Operační systém Microsoft Windows Server </w:t>
      </w:r>
      <w:r w:rsidRPr="00A858FB">
        <w:rPr>
          <w:rFonts w:ascii="Arial" w:hAnsi="Arial" w:cs="Arial"/>
          <w:color w:val="000000"/>
          <w:spacing w:val="-23"/>
          <w:sz w:val="18"/>
          <w:lang w:val="cs-CZ"/>
        </w:rPr>
        <w:t>2016</w:t>
      </w:r>
    </w:p>
    <w:p w14:paraId="60F6EDCF" w14:textId="77777777" w:rsidR="00530663" w:rsidRDefault="00190047">
      <w:pPr>
        <w:numPr>
          <w:ilvl w:val="0"/>
          <w:numId w:val="1"/>
        </w:numPr>
        <w:tabs>
          <w:tab w:val="clear" w:pos="432"/>
          <w:tab w:val="decimal" w:pos="864"/>
        </w:tabs>
        <w:ind w:left="432"/>
        <w:rPr>
          <w:rFonts w:ascii="Verdana" w:hAnsi="Verdana"/>
          <w:color w:val="000000"/>
          <w:spacing w:val="8"/>
          <w:sz w:val="18"/>
          <w:lang w:val="cs-CZ"/>
        </w:rPr>
      </w:pPr>
      <w:r>
        <w:rPr>
          <w:rFonts w:ascii="Verdana" w:hAnsi="Verdana"/>
          <w:color w:val="000000"/>
          <w:spacing w:val="8"/>
          <w:sz w:val="18"/>
          <w:lang w:val="cs-CZ"/>
        </w:rPr>
        <w:t>webový server IIS 10.0</w:t>
      </w:r>
    </w:p>
    <w:p w14:paraId="7C0DFC3B" w14:textId="77777777" w:rsidR="00530663" w:rsidRDefault="00190047">
      <w:pPr>
        <w:numPr>
          <w:ilvl w:val="0"/>
          <w:numId w:val="1"/>
        </w:numPr>
        <w:tabs>
          <w:tab w:val="clear" w:pos="432"/>
          <w:tab w:val="decimal" w:pos="864"/>
        </w:tabs>
        <w:spacing w:after="216"/>
        <w:ind w:left="432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>Microsoft SQL Server 2019 Express databáze nebo vyšší</w:t>
      </w:r>
    </w:p>
    <w:p w14:paraId="3F926210" w14:textId="5BA5CB75" w:rsidR="00530663" w:rsidRDefault="00190047">
      <w:pPr>
        <w:spacing w:after="144"/>
        <w:ind w:left="72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>Provedení inte</w:t>
      </w:r>
      <w:r w:rsidR="00A858FB">
        <w:rPr>
          <w:rFonts w:ascii="Arial" w:hAnsi="Arial"/>
          <w:b/>
          <w:color w:val="000000"/>
          <w:sz w:val="19"/>
          <w:lang w:val="cs-CZ"/>
        </w:rPr>
        <w:t>rn</w:t>
      </w:r>
      <w:r>
        <w:rPr>
          <w:rFonts w:ascii="Arial" w:hAnsi="Arial"/>
          <w:b/>
          <w:color w:val="000000"/>
          <w:sz w:val="19"/>
          <w:lang w:val="cs-CZ"/>
        </w:rPr>
        <w:t>etové prezentace</w:t>
      </w:r>
    </w:p>
    <w:p w14:paraId="6DC8D8C0" w14:textId="77777777" w:rsidR="00530663" w:rsidRDefault="00190047">
      <w:pPr>
        <w:ind w:left="792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 xml:space="preserve">Vývojová platforma: Microsoft </w:t>
      </w:r>
      <w:hyperlink r:id="rId7">
        <w:r>
          <w:rPr>
            <w:rFonts w:ascii="Verdana" w:hAnsi="Verdana"/>
            <w:color w:val="0000FF"/>
            <w:spacing w:val="-5"/>
            <w:sz w:val="18"/>
            <w:u w:val="single"/>
            <w:lang w:val="cs-CZ"/>
          </w:rPr>
          <w:t>ASP.NET</w:t>
        </w:r>
      </w:hyperlink>
      <w:r>
        <w:rPr>
          <w:rFonts w:ascii="Verdana" w:hAnsi="Verdana"/>
          <w:color w:val="000000"/>
          <w:spacing w:val="-5"/>
          <w:sz w:val="18"/>
          <w:lang w:val="cs-CZ"/>
        </w:rPr>
        <w:t xml:space="preserve"> a C#</w:t>
      </w:r>
    </w:p>
    <w:p w14:paraId="4D302EE4" w14:textId="77777777" w:rsidR="00530663" w:rsidRDefault="00190047">
      <w:pPr>
        <w:numPr>
          <w:ilvl w:val="0"/>
          <w:numId w:val="1"/>
        </w:numPr>
        <w:tabs>
          <w:tab w:val="clear" w:pos="432"/>
          <w:tab w:val="decimal" w:pos="864"/>
        </w:tabs>
        <w:ind w:left="432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>Aplikační framework: Cronos VVeb</w:t>
      </w:r>
    </w:p>
    <w:p w14:paraId="4C83C575" w14:textId="77777777" w:rsidR="00530663" w:rsidRDefault="00190047">
      <w:pPr>
        <w:numPr>
          <w:ilvl w:val="0"/>
          <w:numId w:val="1"/>
        </w:numPr>
        <w:tabs>
          <w:tab w:val="clear" w:pos="432"/>
          <w:tab w:val="decimal" w:pos="864"/>
        </w:tabs>
        <w:spacing w:before="216"/>
        <w:ind w:left="432"/>
        <w:rPr>
          <w:rFonts w:ascii="Verdana" w:hAnsi="Verdana"/>
          <w:color w:val="000000"/>
          <w:spacing w:val="2"/>
          <w:sz w:val="18"/>
          <w:lang w:val="cs-CZ"/>
        </w:rPr>
      </w:pPr>
      <w:r>
        <w:rPr>
          <w:rFonts w:ascii="Verdana" w:hAnsi="Verdana"/>
          <w:color w:val="000000"/>
          <w:spacing w:val="2"/>
          <w:sz w:val="18"/>
          <w:lang w:val="cs-CZ"/>
        </w:rPr>
        <w:t>Technické provedení: HTML 5, CSS 3</w:t>
      </w:r>
    </w:p>
    <w:p w14:paraId="763AF12B" w14:textId="77777777" w:rsidR="00530663" w:rsidRDefault="00190047">
      <w:pPr>
        <w:numPr>
          <w:ilvl w:val="0"/>
          <w:numId w:val="1"/>
        </w:numPr>
        <w:tabs>
          <w:tab w:val="clear" w:pos="432"/>
          <w:tab w:val="decimal" w:pos="864"/>
        </w:tabs>
        <w:spacing w:after="108" w:line="307" w:lineRule="auto"/>
        <w:ind w:left="864" w:right="144" w:hanging="432"/>
        <w:rPr>
          <w:rFonts w:ascii="Verdana" w:hAnsi="Verdana"/>
          <w:color w:val="000000"/>
          <w:spacing w:val="-8"/>
          <w:sz w:val="18"/>
          <w:lang w:val="cs-CZ"/>
        </w:rPr>
      </w:pPr>
      <w:r>
        <w:rPr>
          <w:rFonts w:ascii="Verdana" w:hAnsi="Verdana"/>
          <w:color w:val="000000"/>
          <w:spacing w:val="-8"/>
          <w:sz w:val="18"/>
          <w:lang w:val="cs-CZ"/>
        </w:rPr>
        <w:t xml:space="preserve">Podpora prohlížečů (poslední verze): Google Chrome, Firefox, Opera, Safari, Edge, včetně </w:t>
      </w:r>
      <w:r>
        <w:rPr>
          <w:rFonts w:ascii="Verdana" w:hAnsi="Verdana"/>
          <w:color w:val="000000"/>
          <w:spacing w:val="-4"/>
          <w:sz w:val="18"/>
          <w:lang w:val="cs-CZ"/>
        </w:rPr>
        <w:t>jejich mobilní verze.</w:t>
      </w:r>
    </w:p>
    <w:p w14:paraId="4E42EC64" w14:textId="77777777" w:rsidR="00530663" w:rsidRDefault="00190047">
      <w:pPr>
        <w:spacing w:after="144"/>
        <w:ind w:left="72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>Zadání webu (návrh webu)</w:t>
      </w:r>
    </w:p>
    <w:p w14:paraId="78739636" w14:textId="77777777" w:rsidR="00530663" w:rsidRDefault="00190047">
      <w:pPr>
        <w:numPr>
          <w:ilvl w:val="0"/>
          <w:numId w:val="1"/>
        </w:numPr>
        <w:tabs>
          <w:tab w:val="clear" w:pos="432"/>
          <w:tab w:val="decimal" w:pos="864"/>
        </w:tabs>
        <w:ind w:left="432"/>
        <w:rPr>
          <w:rFonts w:ascii="Verdana" w:hAnsi="Verdana"/>
          <w:color w:val="000000"/>
          <w:spacing w:val="4"/>
          <w:sz w:val="18"/>
          <w:lang w:val="cs-CZ"/>
        </w:rPr>
      </w:pPr>
      <w:r>
        <w:rPr>
          <w:rFonts w:ascii="Verdana" w:hAnsi="Verdana"/>
          <w:color w:val="000000"/>
          <w:spacing w:val="4"/>
          <w:sz w:val="18"/>
          <w:lang w:val="cs-CZ"/>
        </w:rPr>
        <w:t>PDF Dokument s podrobnou specifikací</w:t>
      </w:r>
    </w:p>
    <w:p w14:paraId="05568650" w14:textId="77777777" w:rsidR="00530663" w:rsidRDefault="00190047">
      <w:pPr>
        <w:numPr>
          <w:ilvl w:val="0"/>
          <w:numId w:val="1"/>
        </w:numPr>
        <w:tabs>
          <w:tab w:val="clear" w:pos="432"/>
          <w:tab w:val="decimal" w:pos="864"/>
        </w:tabs>
        <w:spacing w:before="36" w:after="144"/>
        <w:ind w:left="432"/>
        <w:rPr>
          <w:rFonts w:ascii="Verdana" w:hAnsi="Verdana"/>
          <w:color w:val="000000"/>
          <w:spacing w:val="4"/>
          <w:sz w:val="18"/>
          <w:lang w:val="cs-CZ"/>
        </w:rPr>
      </w:pPr>
      <w:r>
        <w:rPr>
          <w:rFonts w:ascii="Verdana" w:hAnsi="Verdana"/>
          <w:color w:val="000000"/>
          <w:spacing w:val="4"/>
          <w:sz w:val="18"/>
          <w:lang w:val="cs-CZ"/>
        </w:rPr>
        <w:t xml:space="preserve">Prototyp webu na službě </w:t>
      </w:r>
      <w:hyperlink r:id="rId8">
        <w:r>
          <w:rPr>
            <w:rFonts w:ascii="Verdana" w:hAnsi="Verdana"/>
            <w:color w:val="0000FF"/>
            <w:spacing w:val="4"/>
            <w:sz w:val="18"/>
            <w:u w:val="single"/>
            <w:lang w:val="cs-CZ"/>
          </w:rPr>
          <w:t>moqups.com</w:t>
        </w:r>
      </w:hyperlink>
    </w:p>
    <w:p w14:paraId="636B65BB" w14:textId="77777777" w:rsidR="00530663" w:rsidRDefault="00190047">
      <w:pPr>
        <w:spacing w:after="144"/>
        <w:ind w:left="72"/>
        <w:rPr>
          <w:rFonts w:ascii="Arial" w:hAnsi="Arial"/>
          <w:b/>
          <w:color w:val="000000"/>
          <w:spacing w:val="-2"/>
          <w:sz w:val="19"/>
          <w:lang w:val="cs-CZ"/>
        </w:rPr>
      </w:pPr>
      <w:r>
        <w:rPr>
          <w:rFonts w:ascii="Arial" w:hAnsi="Arial"/>
          <w:b/>
          <w:color w:val="000000"/>
          <w:spacing w:val="-2"/>
          <w:sz w:val="19"/>
          <w:lang w:val="cs-CZ"/>
        </w:rPr>
        <w:t>Grafické zpracování</w:t>
      </w:r>
    </w:p>
    <w:p w14:paraId="2A2A9964" w14:textId="6E6A0286" w:rsidR="00530663" w:rsidRDefault="002D6AF1">
      <w:pPr>
        <w:ind w:left="792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 xml:space="preserve"> </w:t>
      </w:r>
      <w:r w:rsidR="00190047">
        <w:rPr>
          <w:rFonts w:ascii="Verdana" w:hAnsi="Verdana"/>
          <w:color w:val="000000"/>
          <w:spacing w:val="-5"/>
          <w:sz w:val="18"/>
          <w:lang w:val="cs-CZ"/>
        </w:rPr>
        <w:t>Grafické zpracování bude vycházet z barev obsažených v logu školy.</w:t>
      </w:r>
    </w:p>
    <w:p w14:paraId="3F4B5EBB" w14:textId="77777777" w:rsidR="00530663" w:rsidRDefault="00190047">
      <w:pPr>
        <w:numPr>
          <w:ilvl w:val="0"/>
          <w:numId w:val="1"/>
        </w:numPr>
        <w:tabs>
          <w:tab w:val="clear" w:pos="432"/>
          <w:tab w:val="decimal" w:pos="864"/>
        </w:tabs>
        <w:spacing w:after="144" w:line="304" w:lineRule="auto"/>
        <w:ind w:left="864" w:right="72" w:hanging="432"/>
        <w:rPr>
          <w:rFonts w:ascii="Verdana" w:hAnsi="Verdana"/>
          <w:color w:val="000000"/>
          <w:spacing w:val="-8"/>
          <w:sz w:val="18"/>
          <w:lang w:val="cs-CZ"/>
        </w:rPr>
      </w:pPr>
      <w:r>
        <w:rPr>
          <w:rFonts w:ascii="Verdana" w:hAnsi="Verdana"/>
          <w:color w:val="000000"/>
          <w:spacing w:val="-8"/>
          <w:sz w:val="18"/>
          <w:lang w:val="cs-CZ"/>
        </w:rPr>
        <w:t xml:space="preserve">V grafickém návrhu budou obsaženy bud' fotografie školy dodané Objednatelem, případně </w:t>
      </w:r>
      <w:r>
        <w:rPr>
          <w:rFonts w:ascii="Verdana" w:hAnsi="Verdana"/>
          <w:color w:val="000000"/>
          <w:spacing w:val="-6"/>
          <w:sz w:val="18"/>
          <w:lang w:val="cs-CZ"/>
        </w:rPr>
        <w:t>mohou být využity snímky (textury) z fotobanky.</w:t>
      </w:r>
    </w:p>
    <w:p w14:paraId="497DF7C3" w14:textId="77777777" w:rsidR="00530663" w:rsidRDefault="00190047">
      <w:pPr>
        <w:spacing w:after="144"/>
        <w:ind w:left="72"/>
        <w:rPr>
          <w:rFonts w:ascii="Arial" w:hAnsi="Arial"/>
          <w:b/>
          <w:color w:val="000000"/>
          <w:spacing w:val="-4"/>
          <w:sz w:val="19"/>
          <w:lang w:val="cs-CZ"/>
        </w:rPr>
      </w:pPr>
      <w:r>
        <w:rPr>
          <w:rFonts w:ascii="Arial" w:hAnsi="Arial"/>
          <w:b/>
          <w:color w:val="000000"/>
          <w:spacing w:val="-4"/>
          <w:sz w:val="19"/>
          <w:lang w:val="cs-CZ"/>
        </w:rPr>
        <w:t>Funkčnosti (moduly) školního webu</w:t>
      </w:r>
    </w:p>
    <w:p w14:paraId="0096C6CA" w14:textId="77777777" w:rsidR="00530663" w:rsidRDefault="00190047">
      <w:pPr>
        <w:numPr>
          <w:ilvl w:val="0"/>
          <w:numId w:val="1"/>
        </w:numPr>
        <w:tabs>
          <w:tab w:val="clear" w:pos="432"/>
          <w:tab w:val="decimal" w:pos="864"/>
        </w:tabs>
        <w:spacing w:line="314" w:lineRule="auto"/>
        <w:ind w:left="864" w:right="576" w:hanging="432"/>
        <w:rPr>
          <w:rFonts w:ascii="Verdana" w:hAnsi="Verdana"/>
          <w:color w:val="000000"/>
          <w:spacing w:val="-8"/>
          <w:sz w:val="18"/>
          <w:lang w:val="cs-CZ"/>
        </w:rPr>
      </w:pPr>
      <w:r>
        <w:rPr>
          <w:rFonts w:ascii="Verdana" w:hAnsi="Verdana"/>
          <w:color w:val="000000"/>
          <w:spacing w:val="-8"/>
          <w:sz w:val="18"/>
          <w:lang w:val="cs-CZ"/>
        </w:rPr>
        <w:t xml:space="preserve">Unikátní grafický design, jednotný pro hlavní web + 5 rnicrosite, odlišený barevnosti. </w:t>
      </w:r>
      <w:r>
        <w:rPr>
          <w:rFonts w:ascii="Verdana" w:hAnsi="Verdana"/>
          <w:color w:val="000000"/>
          <w:spacing w:val="-4"/>
          <w:sz w:val="18"/>
          <w:lang w:val="cs-CZ"/>
        </w:rPr>
        <w:t>Obsah oddělený pro hlavní web a každou microsite</w:t>
      </w:r>
    </w:p>
    <w:p w14:paraId="3354E9C8" w14:textId="77777777" w:rsidR="00530663" w:rsidRDefault="00190047">
      <w:pPr>
        <w:ind w:left="792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>Realizace microsite s hlavním webem přes jednu webovou aplikaci v podsložkách</w:t>
      </w:r>
    </w:p>
    <w:p w14:paraId="5B99728D" w14:textId="77777777" w:rsidR="00530663" w:rsidRDefault="00190047">
      <w:pPr>
        <w:numPr>
          <w:ilvl w:val="0"/>
          <w:numId w:val="1"/>
        </w:numPr>
        <w:tabs>
          <w:tab w:val="clear" w:pos="432"/>
          <w:tab w:val="decimal" w:pos="864"/>
        </w:tabs>
        <w:ind w:left="432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>Možnost správy jednotlivých webů v rámci jedné administrace (různá oprávnění dle webu)</w:t>
      </w:r>
    </w:p>
    <w:p w14:paraId="28CC68D9" w14:textId="77777777" w:rsidR="00530663" w:rsidRDefault="00190047">
      <w:pPr>
        <w:numPr>
          <w:ilvl w:val="0"/>
          <w:numId w:val="1"/>
        </w:numPr>
        <w:tabs>
          <w:tab w:val="clear" w:pos="432"/>
          <w:tab w:val="decimal" w:pos="864"/>
        </w:tabs>
        <w:spacing w:before="36"/>
        <w:ind w:left="432"/>
        <w:rPr>
          <w:rFonts w:ascii="Verdana" w:hAnsi="Verdana"/>
          <w:color w:val="000000"/>
          <w:spacing w:val="2"/>
          <w:sz w:val="18"/>
          <w:lang w:val="cs-CZ"/>
        </w:rPr>
      </w:pPr>
      <w:r>
        <w:rPr>
          <w:rFonts w:ascii="Verdana" w:hAnsi="Verdana"/>
          <w:color w:val="000000"/>
          <w:spacing w:val="2"/>
          <w:sz w:val="18"/>
          <w:lang w:val="cs-CZ"/>
        </w:rPr>
        <w:t>Přehledná prezentace studijních oborů a jejich zaměření</w:t>
      </w:r>
    </w:p>
    <w:p w14:paraId="44DF11EA" w14:textId="77777777" w:rsidR="00530663" w:rsidRDefault="00190047">
      <w:pPr>
        <w:numPr>
          <w:ilvl w:val="0"/>
          <w:numId w:val="1"/>
        </w:numPr>
        <w:tabs>
          <w:tab w:val="clear" w:pos="432"/>
          <w:tab w:val="decimal" w:pos="864"/>
        </w:tabs>
        <w:ind w:left="432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>Propojení sociálních sítí (Facebook, Instagram, atd.) formou odkazů</w:t>
      </w:r>
    </w:p>
    <w:p w14:paraId="3CBF29FB" w14:textId="77777777" w:rsidR="00530663" w:rsidRDefault="00190047">
      <w:pPr>
        <w:numPr>
          <w:ilvl w:val="0"/>
          <w:numId w:val="1"/>
        </w:numPr>
        <w:tabs>
          <w:tab w:val="clear" w:pos="432"/>
          <w:tab w:val="decimal" w:pos="864"/>
        </w:tabs>
        <w:spacing w:before="252"/>
        <w:ind w:left="432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>Propojení s interními systémy školy formou odkazů</w:t>
      </w:r>
    </w:p>
    <w:p w14:paraId="0CBA5236" w14:textId="77777777" w:rsidR="00530663" w:rsidRDefault="00190047">
      <w:pPr>
        <w:numPr>
          <w:ilvl w:val="0"/>
          <w:numId w:val="1"/>
        </w:numPr>
        <w:tabs>
          <w:tab w:val="clear" w:pos="432"/>
          <w:tab w:val="decimal" w:pos="864"/>
        </w:tabs>
        <w:spacing w:before="216"/>
        <w:ind w:left="432"/>
        <w:rPr>
          <w:rFonts w:ascii="Verdana" w:hAnsi="Verdana"/>
          <w:color w:val="000000"/>
          <w:spacing w:val="-1"/>
          <w:sz w:val="18"/>
          <w:lang w:val="cs-CZ"/>
        </w:rPr>
      </w:pPr>
      <w:r>
        <w:rPr>
          <w:rFonts w:ascii="Verdana" w:hAnsi="Verdana"/>
          <w:color w:val="000000"/>
          <w:spacing w:val="-1"/>
          <w:sz w:val="18"/>
          <w:lang w:val="cs-CZ"/>
        </w:rPr>
        <w:t>Základní stránky se statickým obsahem vycházející z dodaného návrhu</w:t>
      </w:r>
    </w:p>
    <w:p w14:paraId="62F094CB" w14:textId="77777777" w:rsidR="00530663" w:rsidRDefault="00190047">
      <w:pPr>
        <w:numPr>
          <w:ilvl w:val="0"/>
          <w:numId w:val="1"/>
        </w:numPr>
        <w:tabs>
          <w:tab w:val="clear" w:pos="432"/>
          <w:tab w:val="decimal" w:pos="864"/>
        </w:tabs>
        <w:spacing w:before="72"/>
        <w:ind w:left="432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>Neomezené množství přidání a správy dalších statických stránek na webu i na microsite</w:t>
      </w:r>
    </w:p>
    <w:p w14:paraId="42890BE8" w14:textId="77777777" w:rsidR="00530663" w:rsidRDefault="00190047">
      <w:pPr>
        <w:numPr>
          <w:ilvl w:val="0"/>
          <w:numId w:val="1"/>
        </w:numPr>
        <w:tabs>
          <w:tab w:val="clear" w:pos="432"/>
          <w:tab w:val="decimal" w:pos="864"/>
        </w:tabs>
        <w:spacing w:line="297" w:lineRule="auto"/>
        <w:ind w:left="864" w:right="72" w:hanging="432"/>
        <w:rPr>
          <w:rFonts w:ascii="Verdana" w:hAnsi="Verdana"/>
          <w:color w:val="000000"/>
          <w:spacing w:val="-9"/>
          <w:sz w:val="18"/>
          <w:lang w:val="cs-CZ"/>
        </w:rPr>
      </w:pPr>
      <w:r>
        <w:rPr>
          <w:rFonts w:ascii="Verdana" w:hAnsi="Verdana"/>
          <w:color w:val="000000"/>
          <w:spacing w:val="-9"/>
          <w:sz w:val="18"/>
          <w:lang w:val="cs-CZ"/>
        </w:rPr>
        <w:t xml:space="preserve">Kompletní možnost nastaveni každé stránky na webu přes redakční systém (zařazení, SEO, </w:t>
      </w:r>
      <w:r>
        <w:rPr>
          <w:rFonts w:ascii="Verdana" w:hAnsi="Verdana"/>
          <w:color w:val="000000"/>
          <w:spacing w:val="-6"/>
          <w:sz w:val="18"/>
          <w:lang w:val="cs-CZ"/>
        </w:rPr>
        <w:t>obsah stránky atd.)</w:t>
      </w:r>
    </w:p>
    <w:p w14:paraId="1E9AAD28" w14:textId="77777777" w:rsidR="00530663" w:rsidRDefault="00190047">
      <w:pPr>
        <w:numPr>
          <w:ilvl w:val="0"/>
          <w:numId w:val="1"/>
        </w:numPr>
        <w:tabs>
          <w:tab w:val="clear" w:pos="432"/>
          <w:tab w:val="decimal" w:pos="864"/>
        </w:tabs>
        <w:spacing w:before="72"/>
        <w:ind w:left="864" w:hanging="432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>Propagační prvky — výsuvný banner, obrázkový banner, cover banner)</w:t>
      </w:r>
    </w:p>
    <w:p w14:paraId="2EF1A442" w14:textId="77777777" w:rsidR="00530663" w:rsidRDefault="00190047">
      <w:pPr>
        <w:numPr>
          <w:ilvl w:val="0"/>
          <w:numId w:val="1"/>
        </w:numPr>
        <w:tabs>
          <w:tab w:val="clear" w:pos="432"/>
          <w:tab w:val="decimal" w:pos="864"/>
        </w:tabs>
        <w:spacing w:before="36"/>
        <w:ind w:left="864" w:hanging="432"/>
        <w:rPr>
          <w:rFonts w:ascii="Verdana" w:hAnsi="Verdana"/>
          <w:color w:val="000000"/>
          <w:spacing w:val="3"/>
          <w:sz w:val="18"/>
          <w:lang w:val="cs-CZ"/>
        </w:rPr>
      </w:pPr>
      <w:r>
        <w:rPr>
          <w:rFonts w:ascii="Verdana" w:hAnsi="Verdana"/>
          <w:color w:val="000000"/>
          <w:spacing w:val="3"/>
          <w:sz w:val="18"/>
          <w:lang w:val="cs-CZ"/>
        </w:rPr>
        <w:t>Podpora RSS kanálů pro odběr aktualit</w:t>
      </w:r>
    </w:p>
    <w:p w14:paraId="073751D2" w14:textId="77777777" w:rsidR="00530663" w:rsidRDefault="00190047">
      <w:pPr>
        <w:numPr>
          <w:ilvl w:val="0"/>
          <w:numId w:val="1"/>
        </w:numPr>
        <w:tabs>
          <w:tab w:val="clear" w:pos="432"/>
          <w:tab w:val="decimal" w:pos="864"/>
        </w:tabs>
        <w:spacing w:before="72" w:line="314" w:lineRule="auto"/>
        <w:ind w:left="864" w:right="4104" w:hanging="432"/>
        <w:rPr>
          <w:rFonts w:ascii="Verdana" w:hAnsi="Verdana"/>
          <w:color w:val="000000"/>
          <w:spacing w:val="-10"/>
          <w:sz w:val="18"/>
          <w:lang w:val="cs-CZ"/>
        </w:rPr>
      </w:pPr>
      <w:r>
        <w:rPr>
          <w:rFonts w:ascii="Verdana" w:hAnsi="Verdana"/>
          <w:color w:val="000000"/>
          <w:spacing w:val="-10"/>
          <w:sz w:val="18"/>
          <w:lang w:val="cs-CZ"/>
        </w:rPr>
        <w:t>Aktuality (</w:t>
      </w:r>
      <w:r>
        <w:rPr>
          <w:rFonts w:ascii="Verdana" w:hAnsi="Verdana"/>
          <w:color w:val="000000"/>
          <w:spacing w:val="-10"/>
          <w:sz w:val="18"/>
          <w:lang w:val="cs-CZ"/>
        </w:rPr>
        <w:t xml:space="preserve">články) s aktuálními informacemi </w:t>
      </w:r>
      <w:r>
        <w:rPr>
          <w:rFonts w:ascii="Verdana" w:hAnsi="Verdana"/>
          <w:color w:val="000000"/>
          <w:spacing w:val="-5"/>
          <w:sz w:val="18"/>
          <w:lang w:val="cs-CZ"/>
        </w:rPr>
        <w:t>Školní blog s články a fotografiemi</w:t>
      </w:r>
    </w:p>
    <w:p w14:paraId="704A9098" w14:textId="77777777" w:rsidR="00530663" w:rsidRDefault="00190047">
      <w:pPr>
        <w:numPr>
          <w:ilvl w:val="0"/>
          <w:numId w:val="1"/>
        </w:numPr>
        <w:tabs>
          <w:tab w:val="clear" w:pos="432"/>
          <w:tab w:val="decimal" w:pos="864"/>
        </w:tabs>
        <w:spacing w:before="36"/>
        <w:ind w:left="864" w:hanging="432"/>
        <w:rPr>
          <w:rFonts w:ascii="Verdana" w:hAnsi="Verdana"/>
          <w:color w:val="000000"/>
          <w:spacing w:val="2"/>
          <w:sz w:val="18"/>
          <w:lang w:val="cs-CZ"/>
        </w:rPr>
      </w:pPr>
      <w:r>
        <w:rPr>
          <w:rFonts w:ascii="Verdana" w:hAnsi="Verdana"/>
          <w:color w:val="000000"/>
          <w:spacing w:val="2"/>
          <w:sz w:val="18"/>
          <w:lang w:val="cs-CZ"/>
        </w:rPr>
        <w:t>Kontaktní údaje, vedení školy, rozpis zvonění</w:t>
      </w:r>
    </w:p>
    <w:p w14:paraId="779A16F8" w14:textId="0D3476DD" w:rsidR="00530663" w:rsidRDefault="00190047">
      <w:pPr>
        <w:numPr>
          <w:ilvl w:val="0"/>
          <w:numId w:val="1"/>
        </w:numPr>
        <w:tabs>
          <w:tab w:val="clear" w:pos="432"/>
          <w:tab w:val="decimal" w:pos="864"/>
        </w:tabs>
        <w:spacing w:line="316" w:lineRule="auto"/>
        <w:ind w:left="864" w:right="4608" w:hanging="432"/>
        <w:rPr>
          <w:rFonts w:ascii="Verdana" w:hAnsi="Verdana"/>
          <w:color w:val="000000"/>
          <w:spacing w:val="-9"/>
          <w:sz w:val="18"/>
          <w:lang w:val="cs-CZ"/>
        </w:rPr>
      </w:pPr>
      <w:r>
        <w:rPr>
          <w:rFonts w:ascii="Verdana" w:hAnsi="Verdana"/>
          <w:color w:val="000000"/>
          <w:spacing w:val="-9"/>
          <w:sz w:val="18"/>
          <w:lang w:val="cs-CZ"/>
        </w:rPr>
        <w:t xml:space="preserve">Seznam </w:t>
      </w:r>
      <w:r w:rsidR="002D6AF1">
        <w:rPr>
          <w:rFonts w:ascii="Verdana" w:hAnsi="Verdana"/>
          <w:color w:val="000000"/>
          <w:spacing w:val="-9"/>
          <w:sz w:val="18"/>
          <w:lang w:val="cs-CZ"/>
        </w:rPr>
        <w:t>zaměstnanc</w:t>
      </w:r>
      <w:r>
        <w:rPr>
          <w:rFonts w:ascii="Verdana" w:hAnsi="Verdana"/>
          <w:color w:val="000000"/>
          <w:spacing w:val="-9"/>
          <w:sz w:val="18"/>
          <w:lang w:val="cs-CZ"/>
        </w:rPr>
        <w:t xml:space="preserve">ů (s fotografiemi) </w:t>
      </w:r>
      <w:r>
        <w:rPr>
          <w:rFonts w:ascii="Verdana" w:hAnsi="Verdana"/>
          <w:color w:val="000000"/>
          <w:spacing w:val="-9"/>
          <w:sz w:val="18"/>
          <w:lang w:val="cs-CZ"/>
        </w:rPr>
        <w:br/>
      </w:r>
      <w:r>
        <w:rPr>
          <w:rFonts w:ascii="Verdana" w:hAnsi="Verdana"/>
          <w:color w:val="000000"/>
          <w:sz w:val="18"/>
          <w:lang w:val="cs-CZ"/>
        </w:rPr>
        <w:t>Formuláře kontaktní formulář</w:t>
      </w:r>
    </w:p>
    <w:p w14:paraId="4141E90D" w14:textId="77777777" w:rsidR="002D6AF1" w:rsidRDefault="00190047" w:rsidP="002D6AF1">
      <w:pPr>
        <w:numPr>
          <w:ilvl w:val="0"/>
          <w:numId w:val="1"/>
        </w:numPr>
        <w:tabs>
          <w:tab w:val="clear" w:pos="432"/>
          <w:tab w:val="decimal" w:pos="864"/>
        </w:tabs>
        <w:spacing w:before="108" w:line="314" w:lineRule="auto"/>
        <w:ind w:left="864" w:right="3960" w:hanging="432"/>
        <w:rPr>
          <w:rFonts w:ascii="Verdana" w:hAnsi="Verdana"/>
          <w:color w:val="000000"/>
          <w:spacing w:val="-11"/>
          <w:sz w:val="18"/>
          <w:lang w:val="cs-CZ"/>
        </w:rPr>
      </w:pPr>
      <w:r>
        <w:rPr>
          <w:rFonts w:ascii="Verdana" w:hAnsi="Verdana"/>
          <w:color w:val="000000"/>
          <w:spacing w:val="-11"/>
          <w:sz w:val="18"/>
          <w:lang w:val="cs-CZ"/>
        </w:rPr>
        <w:t xml:space="preserve">Fulltextové vyhledávání napříč celým </w:t>
      </w:r>
      <w:r w:rsidR="002D6AF1">
        <w:rPr>
          <w:rFonts w:ascii="Verdana" w:hAnsi="Verdana"/>
          <w:color w:val="000000"/>
          <w:spacing w:val="-11"/>
          <w:sz w:val="18"/>
          <w:lang w:val="cs-CZ"/>
        </w:rPr>
        <w:t>w</w:t>
      </w:r>
      <w:r>
        <w:rPr>
          <w:rFonts w:ascii="Verdana" w:hAnsi="Verdana"/>
          <w:color w:val="000000"/>
          <w:spacing w:val="-11"/>
          <w:sz w:val="18"/>
          <w:lang w:val="cs-CZ"/>
        </w:rPr>
        <w:t xml:space="preserve">ebem </w:t>
      </w:r>
      <w:r>
        <w:rPr>
          <w:rFonts w:ascii="Verdana" w:hAnsi="Verdana"/>
          <w:color w:val="000000"/>
          <w:spacing w:val="-6"/>
          <w:sz w:val="18"/>
          <w:lang w:val="cs-CZ"/>
        </w:rPr>
        <w:t>Projekty školy</w:t>
      </w:r>
    </w:p>
    <w:p w14:paraId="6682FC1B" w14:textId="3B1F77C1" w:rsidR="002D6AF1" w:rsidRPr="002D6AF1" w:rsidRDefault="002D6AF1" w:rsidP="002D6AF1">
      <w:pPr>
        <w:numPr>
          <w:ilvl w:val="0"/>
          <w:numId w:val="1"/>
        </w:numPr>
        <w:tabs>
          <w:tab w:val="clear" w:pos="432"/>
          <w:tab w:val="decimal" w:pos="864"/>
        </w:tabs>
        <w:spacing w:before="108" w:line="314" w:lineRule="auto"/>
        <w:ind w:left="864" w:right="3960" w:hanging="432"/>
        <w:rPr>
          <w:rFonts w:ascii="Verdana" w:hAnsi="Verdana"/>
          <w:color w:val="000000"/>
          <w:spacing w:val="-11"/>
          <w:sz w:val="18"/>
          <w:lang w:val="cs-CZ"/>
        </w:rPr>
      </w:pPr>
      <w:r w:rsidRPr="002D6AF1">
        <w:rPr>
          <w:rFonts w:ascii="Verdana" w:hAnsi="Verdana"/>
          <w:color w:val="000000"/>
          <w:spacing w:val="-6"/>
          <w:sz w:val="18"/>
          <w:lang w:val="cs-CZ"/>
        </w:rPr>
        <w:t>Sponzoři (partneři) školy</w:t>
      </w:r>
    </w:p>
    <w:p w14:paraId="2E825506" w14:textId="4AA069F8" w:rsidR="002D6AF1" w:rsidRPr="002D6AF1" w:rsidRDefault="002D6AF1">
      <w:pPr>
        <w:numPr>
          <w:ilvl w:val="0"/>
          <w:numId w:val="1"/>
        </w:numPr>
        <w:tabs>
          <w:tab w:val="clear" w:pos="432"/>
          <w:tab w:val="decimal" w:pos="864"/>
        </w:tabs>
        <w:spacing w:before="108" w:line="314" w:lineRule="auto"/>
        <w:ind w:left="864" w:right="3960" w:hanging="432"/>
        <w:rPr>
          <w:rFonts w:ascii="Verdana" w:hAnsi="Verdana"/>
          <w:color w:val="000000"/>
          <w:spacing w:val="-11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>Nabídka kurzů s filtrem pro vyhledávání -Cvlk</w:t>
      </w:r>
    </w:p>
    <w:p w14:paraId="46F45719" w14:textId="0C4589D8" w:rsidR="002D6AF1" w:rsidRPr="002D6AF1" w:rsidRDefault="002D6AF1" w:rsidP="002D6AF1">
      <w:pPr>
        <w:numPr>
          <w:ilvl w:val="0"/>
          <w:numId w:val="1"/>
        </w:numPr>
        <w:tabs>
          <w:tab w:val="clear" w:pos="432"/>
          <w:tab w:val="decimal" w:pos="864"/>
        </w:tabs>
        <w:spacing w:before="108" w:line="314" w:lineRule="auto"/>
        <w:ind w:left="864" w:right="-69" w:hanging="432"/>
        <w:rPr>
          <w:rFonts w:ascii="Verdana" w:hAnsi="Verdana"/>
          <w:color w:val="000000"/>
          <w:spacing w:val="-11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lastRenderedPageBreak/>
        <w:t xml:space="preserve">Stránka se společným heslem pro stahování souborů (nízké zabezpečení), včetně filtrování </w:t>
      </w:r>
    </w:p>
    <w:p w14:paraId="5D0A311A" w14:textId="77777777" w:rsidR="002D6AF1" w:rsidRDefault="002D6AF1" w:rsidP="002D6AF1">
      <w:pPr>
        <w:tabs>
          <w:tab w:val="decimal" w:pos="432"/>
          <w:tab w:val="decimal" w:pos="864"/>
        </w:tabs>
        <w:spacing w:before="108" w:line="314" w:lineRule="auto"/>
        <w:ind w:left="864" w:right="-69"/>
        <w:rPr>
          <w:rFonts w:ascii="Verdana" w:hAnsi="Verdana"/>
          <w:color w:val="000000"/>
          <w:spacing w:val="-6"/>
          <w:sz w:val="18"/>
          <w:lang w:val="cs-CZ"/>
        </w:rPr>
      </w:pPr>
    </w:p>
    <w:p w14:paraId="7A5CB4E5" w14:textId="77777777" w:rsidR="002D6AF1" w:rsidRDefault="002D6AF1" w:rsidP="002D6AF1">
      <w:pPr>
        <w:tabs>
          <w:tab w:val="decimal" w:pos="432"/>
          <w:tab w:val="decimal" w:pos="864"/>
        </w:tabs>
        <w:spacing w:before="108" w:line="314" w:lineRule="auto"/>
        <w:ind w:left="864" w:right="-69"/>
        <w:rPr>
          <w:rFonts w:ascii="Verdana" w:hAnsi="Verdana"/>
          <w:color w:val="000000"/>
          <w:spacing w:val="-6"/>
          <w:sz w:val="18"/>
          <w:lang w:val="cs-CZ"/>
        </w:rPr>
      </w:pPr>
    </w:p>
    <w:p w14:paraId="4EEECD3C" w14:textId="77777777" w:rsidR="002D6AF1" w:rsidRDefault="002D6AF1" w:rsidP="002D6AF1">
      <w:pPr>
        <w:tabs>
          <w:tab w:val="decimal" w:pos="432"/>
          <w:tab w:val="decimal" w:pos="864"/>
        </w:tabs>
        <w:spacing w:before="108" w:line="314" w:lineRule="auto"/>
        <w:ind w:left="864" w:right="-69"/>
        <w:rPr>
          <w:rFonts w:ascii="Verdana" w:hAnsi="Verdana"/>
          <w:color w:val="000000"/>
          <w:spacing w:val="-6"/>
          <w:sz w:val="18"/>
          <w:lang w:val="cs-CZ"/>
        </w:rPr>
      </w:pPr>
    </w:p>
    <w:p w14:paraId="69777327" w14:textId="576F858B" w:rsidR="002D6AF1" w:rsidRDefault="002D6AF1" w:rsidP="002D6AF1">
      <w:pPr>
        <w:tabs>
          <w:tab w:val="decimal" w:pos="432"/>
          <w:tab w:val="decimal" w:pos="864"/>
        </w:tabs>
        <w:spacing w:before="108" w:line="314" w:lineRule="auto"/>
        <w:ind w:left="864" w:right="-69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>Přenesená data z původního webu</w:t>
      </w:r>
    </w:p>
    <w:p w14:paraId="2D3DB42A" w14:textId="1E49B0FD" w:rsidR="002D6AF1" w:rsidRDefault="002D6AF1" w:rsidP="002D6AF1">
      <w:pPr>
        <w:tabs>
          <w:tab w:val="decimal" w:pos="432"/>
          <w:tab w:val="decimal" w:pos="864"/>
        </w:tabs>
        <w:spacing w:before="108" w:line="314" w:lineRule="auto"/>
        <w:ind w:left="864" w:right="-69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 xml:space="preserve">Z původního webu bude přenesen obsah pouze ze stránky (A podstránek) Veřejné dokumenty školy. Ostatní stránky obsahem naplněny nebudou. </w:t>
      </w:r>
    </w:p>
    <w:p w14:paraId="7F279A2B" w14:textId="77777777" w:rsidR="002D6AF1" w:rsidRDefault="002D6AF1" w:rsidP="002D6AF1">
      <w:pPr>
        <w:tabs>
          <w:tab w:val="decimal" w:pos="432"/>
          <w:tab w:val="decimal" w:pos="864"/>
        </w:tabs>
        <w:spacing w:before="108" w:line="314" w:lineRule="auto"/>
        <w:ind w:left="864" w:right="-69"/>
        <w:rPr>
          <w:rFonts w:ascii="Verdana" w:hAnsi="Verdana"/>
          <w:color w:val="000000"/>
          <w:spacing w:val="-6"/>
          <w:sz w:val="18"/>
          <w:lang w:val="cs-CZ"/>
        </w:rPr>
      </w:pPr>
    </w:p>
    <w:p w14:paraId="4A9900BF" w14:textId="77777777" w:rsidR="002D6AF1" w:rsidRDefault="002D6AF1" w:rsidP="002D6AF1">
      <w:pPr>
        <w:tabs>
          <w:tab w:val="decimal" w:pos="432"/>
          <w:tab w:val="decimal" w:pos="864"/>
        </w:tabs>
        <w:spacing w:before="108" w:line="314" w:lineRule="auto"/>
        <w:ind w:left="864" w:right="-69"/>
        <w:rPr>
          <w:rFonts w:ascii="Verdana" w:hAnsi="Verdana"/>
          <w:color w:val="000000"/>
          <w:spacing w:val="-6"/>
          <w:sz w:val="18"/>
          <w:lang w:val="cs-CZ"/>
        </w:rPr>
      </w:pPr>
    </w:p>
    <w:p w14:paraId="26096034" w14:textId="5F6E4068" w:rsidR="002D6AF1" w:rsidRDefault="00190047" w:rsidP="002D6AF1">
      <w:pPr>
        <w:ind w:left="72"/>
        <w:rPr>
          <w:rFonts w:ascii="Arial" w:hAnsi="Arial"/>
          <w:b/>
          <w:color w:val="000000"/>
          <w:spacing w:val="-10"/>
          <w:sz w:val="3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49BCC684" wp14:editId="7541267B">
                <wp:simplePos x="0" y="0"/>
                <wp:positionH relativeFrom="column">
                  <wp:posOffset>0</wp:posOffset>
                </wp:positionH>
                <wp:positionV relativeFrom="paragraph">
                  <wp:posOffset>8648065</wp:posOffset>
                </wp:positionV>
                <wp:extent cx="5604510" cy="147955"/>
                <wp:effectExtent l="0" t="635" r="0" b="3810"/>
                <wp:wrapSquare wrapText="bothSides"/>
                <wp:docPr id="30816178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4510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896AF" w14:textId="566C6743" w:rsidR="002D6AF1" w:rsidRDefault="002D6AF1" w:rsidP="002D6AF1">
                            <w:pPr>
                              <w:jc w:val="right"/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8"/>
                                <w:lang w:val="cs-CZ"/>
                              </w:rPr>
                              <w:t xml:space="preserve">Strana </w:t>
                            </w:r>
                            <w:r w:rsidR="00190047"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8"/>
                                <w:lang w:val="cs-CZ"/>
                              </w:rPr>
                              <w:t>6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8"/>
                                <w:lang w:val="cs-CZ"/>
                              </w:rPr>
                              <w:t xml:space="preserve"> (celkem 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CC684" id="Text Box 9" o:spid="_x0000_s1031" type="#_x0000_t202" style="position:absolute;left:0;text-align:left;margin-left:0;margin-top:680.95pt;width:441.3pt;height:11.65pt;z-index:-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" filled="f" stroked="f">
                <v:textbox inset="0,0,0,0">
                  <w:txbxContent>
                    <w:p w14:paraId="6A1896AF" w14:textId="566C6743" w:rsidR="002D6AF1" w:rsidRDefault="002D6AF1" w:rsidP="002D6AF1">
                      <w:pPr>
                        <w:jc w:val="right"/>
                        <w:rPr>
                          <w:rFonts w:ascii="Verdana" w:hAnsi="Verdana"/>
                          <w:color w:val="000000"/>
                          <w:spacing w:val="-8"/>
                          <w:sz w:val="18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8"/>
                          <w:sz w:val="18"/>
                          <w:lang w:val="cs-CZ"/>
                        </w:rPr>
                        <w:t xml:space="preserve">Strana </w:t>
                      </w:r>
                      <w:r w:rsidR="00190047">
                        <w:rPr>
                          <w:rFonts w:ascii="Verdana" w:hAnsi="Verdana"/>
                          <w:color w:val="000000"/>
                          <w:spacing w:val="-8"/>
                          <w:sz w:val="18"/>
                          <w:lang w:val="cs-CZ"/>
                        </w:rPr>
                        <w:t>6</w:t>
                      </w:r>
                      <w:r>
                        <w:rPr>
                          <w:rFonts w:ascii="Verdana" w:hAnsi="Verdana"/>
                          <w:color w:val="000000"/>
                          <w:spacing w:val="-8"/>
                          <w:sz w:val="18"/>
                          <w:lang w:val="cs-CZ"/>
                        </w:rPr>
                        <w:t xml:space="preserve"> (celkem 6)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6AF1">
        <w:rPr>
          <w:rFonts w:ascii="Arial" w:hAnsi="Arial"/>
          <w:b/>
          <w:color w:val="000000"/>
          <w:spacing w:val="-10"/>
          <w:sz w:val="32"/>
          <w:lang w:val="cs-CZ"/>
        </w:rPr>
        <w:t xml:space="preserve">Příloha </w:t>
      </w:r>
      <w:r w:rsidR="002D6AF1">
        <w:rPr>
          <w:rFonts w:ascii="Arial" w:hAnsi="Arial"/>
          <w:b/>
          <w:color w:val="000000"/>
          <w:spacing w:val="-10"/>
          <w:sz w:val="32"/>
          <w:lang w:val="cs-CZ"/>
        </w:rPr>
        <w:t>B</w:t>
      </w:r>
      <w:r w:rsidR="002D6AF1">
        <w:rPr>
          <w:rFonts w:ascii="Arial" w:hAnsi="Arial"/>
          <w:b/>
          <w:color w:val="000000"/>
          <w:spacing w:val="-10"/>
          <w:sz w:val="32"/>
          <w:lang w:val="cs-CZ"/>
        </w:rPr>
        <w:t xml:space="preserve">: </w:t>
      </w:r>
      <w:r w:rsidR="002D6AF1">
        <w:rPr>
          <w:rFonts w:ascii="Arial" w:hAnsi="Arial"/>
          <w:b/>
          <w:color w:val="000000"/>
          <w:spacing w:val="-10"/>
          <w:sz w:val="32"/>
          <w:lang w:val="cs-CZ"/>
        </w:rPr>
        <w:t>Kalkulace ceny díla</w:t>
      </w:r>
    </w:p>
    <w:p w14:paraId="6D253991" w14:textId="78117F72" w:rsidR="002D6AF1" w:rsidRPr="002D6AF1" w:rsidRDefault="002D6AF1" w:rsidP="002D6AF1">
      <w:pPr>
        <w:ind w:left="72"/>
        <w:rPr>
          <w:rFonts w:ascii="Arial" w:hAnsi="Arial"/>
          <w:b/>
          <w:color w:val="000000"/>
          <w:spacing w:val="-10"/>
          <w:sz w:val="20"/>
          <w:szCs w:val="20"/>
          <w:lang w:val="cs-CZ"/>
        </w:rPr>
      </w:pPr>
      <w:r w:rsidRPr="002D6AF1">
        <w:rPr>
          <w:rFonts w:ascii="Arial" w:hAnsi="Arial"/>
          <w:b/>
          <w:color w:val="000000"/>
          <w:spacing w:val="-10"/>
          <w:sz w:val="20"/>
          <w:szCs w:val="20"/>
          <w:lang w:val="cs-CZ"/>
        </w:rPr>
        <w:t xml:space="preserve">Ceny jsou uvedeny bez DPH. </w:t>
      </w:r>
    </w:p>
    <w:p w14:paraId="298808DF" w14:textId="58B0F10D" w:rsidR="002D6AF1" w:rsidRDefault="002D6AF1" w:rsidP="002D6AF1">
      <w:pPr>
        <w:tabs>
          <w:tab w:val="decimal" w:pos="432"/>
          <w:tab w:val="decimal" w:pos="864"/>
        </w:tabs>
        <w:spacing w:before="108" w:line="314" w:lineRule="auto"/>
        <w:ind w:left="864" w:right="-69"/>
        <w:rPr>
          <w:rFonts w:ascii="Verdana" w:hAnsi="Verdana"/>
          <w:color w:val="000000"/>
          <w:spacing w:val="-11"/>
          <w:sz w:val="20"/>
          <w:szCs w:val="20"/>
          <w:lang w:val="cs-CZ"/>
        </w:rPr>
      </w:pPr>
    </w:p>
    <w:p w14:paraId="77C530F7" w14:textId="77777777" w:rsidR="002D6AF1" w:rsidRDefault="002D6AF1" w:rsidP="002D6AF1">
      <w:pPr>
        <w:tabs>
          <w:tab w:val="decimal" w:pos="432"/>
          <w:tab w:val="decimal" w:pos="864"/>
        </w:tabs>
        <w:spacing w:before="108" w:line="314" w:lineRule="auto"/>
        <w:ind w:left="864" w:right="-69"/>
        <w:rPr>
          <w:rFonts w:ascii="Verdana" w:hAnsi="Verdana"/>
          <w:color w:val="000000"/>
          <w:spacing w:val="-11"/>
          <w:sz w:val="20"/>
          <w:szCs w:val="20"/>
          <w:lang w:val="cs-CZ"/>
        </w:rPr>
      </w:pPr>
    </w:p>
    <w:p w14:paraId="560235BA" w14:textId="3F61278D" w:rsidR="002D6AF1" w:rsidRDefault="002D6AF1" w:rsidP="002D6AF1">
      <w:pPr>
        <w:tabs>
          <w:tab w:val="decimal" w:pos="432"/>
          <w:tab w:val="decimal" w:pos="864"/>
        </w:tabs>
        <w:spacing w:before="108" w:line="314" w:lineRule="auto"/>
        <w:ind w:left="864" w:right="-69"/>
        <w:rPr>
          <w:rFonts w:ascii="Verdana" w:hAnsi="Verdana"/>
          <w:color w:val="000000"/>
          <w:spacing w:val="-11"/>
          <w:sz w:val="20"/>
          <w:szCs w:val="20"/>
          <w:lang w:val="cs-CZ"/>
        </w:rPr>
      </w:pP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>Činnost</w:t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  <w:t>Cena</w:t>
      </w:r>
    </w:p>
    <w:p w14:paraId="263AA292" w14:textId="0D372F82" w:rsidR="002D6AF1" w:rsidRDefault="002D6AF1" w:rsidP="002D6AF1">
      <w:pPr>
        <w:tabs>
          <w:tab w:val="decimal" w:pos="432"/>
          <w:tab w:val="decimal" w:pos="864"/>
        </w:tabs>
        <w:spacing w:before="108" w:line="314" w:lineRule="auto"/>
        <w:ind w:left="864" w:right="-69"/>
        <w:rPr>
          <w:rFonts w:ascii="Verdana" w:hAnsi="Verdana"/>
          <w:color w:val="000000"/>
          <w:spacing w:val="-11"/>
          <w:sz w:val="20"/>
          <w:szCs w:val="20"/>
          <w:lang w:val="cs-CZ"/>
        </w:rPr>
      </w:pP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>Úvodní konzultace</w:t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  <w:t>zdarma</w:t>
      </w:r>
    </w:p>
    <w:p w14:paraId="133EF5A8" w14:textId="5AAB26CF" w:rsidR="002D6AF1" w:rsidRDefault="002D6AF1" w:rsidP="002D6AF1">
      <w:pPr>
        <w:tabs>
          <w:tab w:val="decimal" w:pos="432"/>
          <w:tab w:val="decimal" w:pos="864"/>
        </w:tabs>
        <w:spacing w:before="108" w:line="314" w:lineRule="auto"/>
        <w:ind w:left="864" w:right="-69"/>
        <w:rPr>
          <w:rFonts w:ascii="Verdana" w:hAnsi="Verdana"/>
          <w:color w:val="000000"/>
          <w:spacing w:val="-11"/>
          <w:sz w:val="20"/>
          <w:szCs w:val="20"/>
          <w:lang w:val="cs-CZ"/>
        </w:rPr>
      </w:pP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>Zpracování zadání (návrhu) webu (PDF+wireframe)</w:t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  <w:t>15 000 Kč</w:t>
      </w:r>
    </w:p>
    <w:p w14:paraId="66EDF79B" w14:textId="72F5F0C5" w:rsidR="002D6AF1" w:rsidRDefault="002D6AF1" w:rsidP="002D6AF1">
      <w:pPr>
        <w:tabs>
          <w:tab w:val="decimal" w:pos="432"/>
          <w:tab w:val="decimal" w:pos="864"/>
        </w:tabs>
        <w:spacing w:before="108" w:line="314" w:lineRule="auto"/>
        <w:ind w:left="864" w:right="-69"/>
        <w:rPr>
          <w:rFonts w:ascii="Verdana" w:hAnsi="Verdana"/>
          <w:color w:val="000000"/>
          <w:spacing w:val="-11"/>
          <w:sz w:val="20"/>
          <w:szCs w:val="20"/>
          <w:lang w:val="cs-CZ"/>
        </w:rPr>
      </w:pP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>Vytvoření grafické podoby webu</w:t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  <w:t>22 000 Kč</w:t>
      </w:r>
    </w:p>
    <w:p w14:paraId="2C487379" w14:textId="0435DA01" w:rsidR="002D6AF1" w:rsidRDefault="002D6AF1" w:rsidP="002D6AF1">
      <w:pPr>
        <w:pStyle w:val="Odstavecseseznamem"/>
        <w:numPr>
          <w:ilvl w:val="0"/>
          <w:numId w:val="2"/>
        </w:numPr>
        <w:tabs>
          <w:tab w:val="decimal" w:pos="432"/>
          <w:tab w:val="decimal" w:pos="864"/>
        </w:tabs>
        <w:spacing w:before="108" w:line="314" w:lineRule="auto"/>
        <w:ind w:right="-69"/>
        <w:rPr>
          <w:rFonts w:ascii="Verdana" w:hAnsi="Verdana"/>
          <w:color w:val="000000"/>
          <w:spacing w:val="-11"/>
          <w:sz w:val="20"/>
          <w:szCs w:val="20"/>
          <w:lang w:val="cs-CZ"/>
        </w:rPr>
      </w:pP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>Včetně zpracování připomínek ve třech kolech</w:t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</w:p>
    <w:p w14:paraId="0A5CAA68" w14:textId="36F93EC5" w:rsidR="002D6AF1" w:rsidRDefault="002D6AF1" w:rsidP="002D6AF1">
      <w:pPr>
        <w:tabs>
          <w:tab w:val="decimal" w:pos="432"/>
          <w:tab w:val="decimal" w:pos="864"/>
        </w:tabs>
        <w:spacing w:before="108" w:line="314" w:lineRule="auto"/>
        <w:ind w:left="924" w:right="-69"/>
        <w:rPr>
          <w:rFonts w:ascii="Verdana" w:hAnsi="Verdana"/>
          <w:color w:val="000000"/>
          <w:spacing w:val="-11"/>
          <w:sz w:val="20"/>
          <w:szCs w:val="20"/>
          <w:lang w:val="cs-CZ"/>
        </w:rPr>
      </w:pP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>Kódování webu</w:t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  <w:t>34 000 Kč</w:t>
      </w:r>
    </w:p>
    <w:p w14:paraId="3012EF79" w14:textId="3FFD73DE" w:rsidR="002D6AF1" w:rsidRDefault="002D6AF1" w:rsidP="002D6AF1">
      <w:pPr>
        <w:tabs>
          <w:tab w:val="decimal" w:pos="432"/>
          <w:tab w:val="decimal" w:pos="864"/>
        </w:tabs>
        <w:spacing w:before="108" w:line="314" w:lineRule="auto"/>
        <w:ind w:left="924" w:right="-69"/>
        <w:rPr>
          <w:rFonts w:ascii="Verdana" w:hAnsi="Verdana"/>
          <w:color w:val="000000"/>
          <w:spacing w:val="-11"/>
          <w:sz w:val="20"/>
          <w:szCs w:val="20"/>
          <w:lang w:val="cs-CZ"/>
        </w:rPr>
      </w:pP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 xml:space="preserve">Implementace redakčního systému </w:t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  <w:t>12 000 Kč</w:t>
      </w:r>
    </w:p>
    <w:p w14:paraId="7D689080" w14:textId="3A387910" w:rsidR="002D6AF1" w:rsidRDefault="002D6AF1" w:rsidP="002D6AF1">
      <w:pPr>
        <w:tabs>
          <w:tab w:val="decimal" w:pos="432"/>
          <w:tab w:val="decimal" w:pos="864"/>
        </w:tabs>
        <w:spacing w:before="108" w:line="314" w:lineRule="auto"/>
        <w:ind w:left="924" w:right="-69"/>
        <w:rPr>
          <w:rFonts w:ascii="Verdana" w:hAnsi="Verdana"/>
          <w:color w:val="000000"/>
          <w:spacing w:val="-11"/>
          <w:sz w:val="20"/>
          <w:szCs w:val="20"/>
          <w:lang w:val="cs-CZ"/>
        </w:rPr>
      </w:pP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>Převod dat ze starého webu dle smluveného rozsahu</w:t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  <w:t>3 500 Kč</w:t>
      </w:r>
    </w:p>
    <w:p w14:paraId="5F06BB3F" w14:textId="2F69D2C2" w:rsidR="002D6AF1" w:rsidRDefault="002D6AF1" w:rsidP="002D6AF1">
      <w:pPr>
        <w:tabs>
          <w:tab w:val="decimal" w:pos="432"/>
          <w:tab w:val="decimal" w:pos="864"/>
        </w:tabs>
        <w:spacing w:before="108" w:line="314" w:lineRule="auto"/>
        <w:ind w:left="924" w:right="-69"/>
        <w:rPr>
          <w:rFonts w:ascii="Verdana" w:hAnsi="Verdana"/>
          <w:color w:val="000000"/>
          <w:spacing w:val="-11"/>
          <w:sz w:val="20"/>
          <w:szCs w:val="20"/>
          <w:lang w:val="cs-CZ"/>
        </w:rPr>
      </w:pP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>Otestování a nasazení webu</w:t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  <w:t>3 000 Kč</w:t>
      </w:r>
    </w:p>
    <w:p w14:paraId="3AC08FFF" w14:textId="5EE35496" w:rsidR="002D6AF1" w:rsidRDefault="002D6AF1" w:rsidP="002D6AF1">
      <w:pPr>
        <w:tabs>
          <w:tab w:val="decimal" w:pos="432"/>
          <w:tab w:val="decimal" w:pos="864"/>
        </w:tabs>
        <w:spacing w:before="108" w:line="314" w:lineRule="auto"/>
        <w:ind w:left="924" w:right="-69"/>
        <w:rPr>
          <w:rFonts w:ascii="Verdana" w:hAnsi="Verdana"/>
          <w:color w:val="000000"/>
          <w:spacing w:val="-11"/>
          <w:sz w:val="20"/>
          <w:szCs w:val="20"/>
          <w:lang w:val="cs-CZ"/>
        </w:rPr>
      </w:pP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 xml:space="preserve">Zaškolení práce s webem </w:t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  <w:t>zdarma</w:t>
      </w:r>
    </w:p>
    <w:p w14:paraId="39C225B4" w14:textId="356D5CC6" w:rsidR="002D6AF1" w:rsidRDefault="002D6AF1" w:rsidP="002D6AF1">
      <w:pPr>
        <w:tabs>
          <w:tab w:val="decimal" w:pos="432"/>
          <w:tab w:val="decimal" w:pos="864"/>
        </w:tabs>
        <w:spacing w:before="108" w:line="314" w:lineRule="auto"/>
        <w:ind w:left="924" w:right="-69"/>
        <w:rPr>
          <w:rFonts w:ascii="Verdana" w:hAnsi="Verdana"/>
          <w:color w:val="000000"/>
          <w:spacing w:val="-11"/>
          <w:sz w:val="20"/>
          <w:szCs w:val="20"/>
          <w:lang w:val="cs-CZ"/>
        </w:rPr>
      </w:pP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>Vytvoření video-tutoriálu pro vložení aktuality a fotografií</w:t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  <w:t>zdarma</w:t>
      </w:r>
    </w:p>
    <w:p w14:paraId="1BCAF3C3" w14:textId="77777777" w:rsidR="002D6AF1" w:rsidRDefault="002D6AF1" w:rsidP="002D6AF1">
      <w:pPr>
        <w:tabs>
          <w:tab w:val="decimal" w:pos="432"/>
          <w:tab w:val="decimal" w:pos="864"/>
        </w:tabs>
        <w:spacing w:before="108" w:line="314" w:lineRule="auto"/>
        <w:ind w:left="924" w:right="-69"/>
        <w:rPr>
          <w:rFonts w:ascii="Verdana" w:hAnsi="Verdana"/>
          <w:color w:val="000000"/>
          <w:spacing w:val="-11"/>
          <w:sz w:val="20"/>
          <w:szCs w:val="20"/>
          <w:lang w:val="cs-CZ"/>
        </w:rPr>
      </w:pPr>
    </w:p>
    <w:p w14:paraId="2669441E" w14:textId="12F20FE7" w:rsidR="002D6AF1" w:rsidRDefault="002D6AF1" w:rsidP="002D6AF1">
      <w:pPr>
        <w:tabs>
          <w:tab w:val="decimal" w:pos="432"/>
          <w:tab w:val="decimal" w:pos="864"/>
        </w:tabs>
        <w:spacing w:before="108" w:line="314" w:lineRule="auto"/>
        <w:ind w:left="924" w:right="-69"/>
        <w:rPr>
          <w:rFonts w:ascii="Verdana" w:hAnsi="Verdana"/>
          <w:color w:val="000000"/>
          <w:spacing w:val="-11"/>
          <w:sz w:val="20"/>
          <w:szCs w:val="20"/>
          <w:lang w:val="cs-CZ"/>
        </w:rPr>
      </w:pP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>Celkem za dílo (bez DPH)</w:t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  <w:t>89 500 Kč</w:t>
      </w:r>
    </w:p>
    <w:p w14:paraId="49AC4EC2" w14:textId="77777777" w:rsidR="002D6AF1" w:rsidRDefault="002D6AF1" w:rsidP="002D6AF1">
      <w:pPr>
        <w:tabs>
          <w:tab w:val="decimal" w:pos="432"/>
          <w:tab w:val="decimal" w:pos="864"/>
        </w:tabs>
        <w:spacing w:before="108" w:line="314" w:lineRule="auto"/>
        <w:ind w:left="924" w:right="-69"/>
        <w:rPr>
          <w:rFonts w:ascii="Verdana" w:hAnsi="Verdana"/>
          <w:color w:val="000000"/>
          <w:spacing w:val="-11"/>
          <w:sz w:val="20"/>
          <w:szCs w:val="20"/>
          <w:lang w:val="cs-CZ"/>
        </w:rPr>
      </w:pPr>
    </w:p>
    <w:p w14:paraId="709D01B8" w14:textId="201F72B1" w:rsidR="002D6AF1" w:rsidRDefault="002D6AF1" w:rsidP="002D6AF1">
      <w:pPr>
        <w:tabs>
          <w:tab w:val="decimal" w:pos="432"/>
          <w:tab w:val="decimal" w:pos="864"/>
        </w:tabs>
        <w:spacing w:before="108" w:line="314" w:lineRule="auto"/>
        <w:ind w:left="924" w:right="-69"/>
        <w:rPr>
          <w:rFonts w:ascii="Verdana" w:hAnsi="Verdana"/>
          <w:color w:val="000000"/>
          <w:spacing w:val="-11"/>
          <w:sz w:val="20"/>
          <w:szCs w:val="20"/>
          <w:lang w:val="cs-CZ"/>
        </w:rPr>
      </w:pP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>ROZPIS CENY DLE DPH</w:t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  <w:t>Cena</w:t>
      </w:r>
    </w:p>
    <w:p w14:paraId="4D5565F1" w14:textId="12066F3D" w:rsidR="002D6AF1" w:rsidRDefault="002D6AF1" w:rsidP="002D6AF1">
      <w:pPr>
        <w:tabs>
          <w:tab w:val="decimal" w:pos="432"/>
          <w:tab w:val="decimal" w:pos="864"/>
        </w:tabs>
        <w:spacing w:before="108" w:line="314" w:lineRule="auto"/>
        <w:ind w:left="924" w:right="-69"/>
        <w:rPr>
          <w:rFonts w:ascii="Verdana" w:hAnsi="Verdana"/>
          <w:color w:val="000000"/>
          <w:spacing w:val="-11"/>
          <w:sz w:val="20"/>
          <w:szCs w:val="20"/>
          <w:lang w:val="cs-CZ"/>
        </w:rPr>
      </w:pP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>Celková cena bez DPH</w:t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  <w:t>89 500 Kč</w:t>
      </w:r>
    </w:p>
    <w:p w14:paraId="686BBBF8" w14:textId="1B153627" w:rsidR="002D6AF1" w:rsidRDefault="002D6AF1" w:rsidP="002D6AF1">
      <w:pPr>
        <w:tabs>
          <w:tab w:val="decimal" w:pos="432"/>
          <w:tab w:val="decimal" w:pos="864"/>
        </w:tabs>
        <w:spacing w:before="108" w:line="314" w:lineRule="auto"/>
        <w:ind w:left="924" w:right="-69"/>
        <w:rPr>
          <w:rFonts w:ascii="Verdana" w:hAnsi="Verdana"/>
          <w:color w:val="000000"/>
          <w:spacing w:val="-11"/>
          <w:sz w:val="20"/>
          <w:szCs w:val="20"/>
          <w:lang w:val="cs-CZ"/>
        </w:rPr>
      </w:pP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>Částka DPH 21 %</w:t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  <w:t>18 795 Kč</w:t>
      </w:r>
    </w:p>
    <w:p w14:paraId="6AA172BD" w14:textId="327C6013" w:rsidR="002D6AF1" w:rsidRPr="002D6AF1" w:rsidRDefault="002D6AF1" w:rsidP="002D6AF1">
      <w:pPr>
        <w:tabs>
          <w:tab w:val="decimal" w:pos="432"/>
          <w:tab w:val="decimal" w:pos="864"/>
        </w:tabs>
        <w:spacing w:before="108" w:line="314" w:lineRule="auto"/>
        <w:ind w:left="924" w:right="-69"/>
        <w:rPr>
          <w:rFonts w:ascii="Verdana" w:hAnsi="Verdana"/>
          <w:color w:val="000000"/>
          <w:spacing w:val="-11"/>
          <w:sz w:val="20"/>
          <w:szCs w:val="20"/>
          <w:lang w:val="cs-CZ"/>
        </w:rPr>
      </w:pPr>
      <w:r>
        <w:rPr>
          <w:rFonts w:ascii="Verdana" w:hAnsi="Verdana"/>
          <w:color w:val="000000"/>
          <w:spacing w:val="-11"/>
          <w:sz w:val="20"/>
          <w:szCs w:val="20"/>
          <w:lang w:val="cs-CZ"/>
        </w:rPr>
        <w:t xml:space="preserve">Celková cena včetně </w:t>
      </w:r>
      <w:r w:rsidR="00190047">
        <w:rPr>
          <w:rFonts w:ascii="Verdana" w:hAnsi="Verdana"/>
          <w:color w:val="000000"/>
          <w:spacing w:val="-11"/>
          <w:sz w:val="20"/>
          <w:szCs w:val="20"/>
          <w:lang w:val="cs-CZ"/>
        </w:rPr>
        <w:t>DPH</w:t>
      </w:r>
      <w:r w:rsidR="00190047"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 w:rsidR="00190047"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 w:rsidR="00190047"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 w:rsidR="00190047"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 w:rsidR="00190047"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</w:r>
      <w:r w:rsidR="00190047">
        <w:rPr>
          <w:rFonts w:ascii="Verdana" w:hAnsi="Verdana"/>
          <w:color w:val="000000"/>
          <w:spacing w:val="-11"/>
          <w:sz w:val="20"/>
          <w:szCs w:val="20"/>
          <w:lang w:val="cs-CZ"/>
        </w:rPr>
        <w:tab/>
        <w:t>108 295 Kč</w:t>
      </w:r>
    </w:p>
    <w:sectPr w:rsidR="002D6AF1" w:rsidRPr="002D6AF1">
      <w:pgSz w:w="11918" w:h="16854"/>
      <w:pgMar w:top="1814" w:right="1703" w:bottom="1091" w:left="149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631AA"/>
    <w:multiLevelType w:val="hybridMultilevel"/>
    <w:tmpl w:val="52FC0D66"/>
    <w:lvl w:ilvl="0" w:tplc="25767BA2">
      <w:start w:val="7"/>
      <w:numFmt w:val="bullet"/>
      <w:lvlText w:val="-"/>
      <w:lvlJc w:val="left"/>
      <w:pPr>
        <w:ind w:left="1284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" w15:restartNumberingAfterBreak="0">
    <w:nsid w:val="257C4BCC"/>
    <w:multiLevelType w:val="multilevel"/>
    <w:tmpl w:val="37C4ABFE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8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7578930">
    <w:abstractNumId w:val="1"/>
  </w:num>
  <w:num w:numId="2" w16cid:durableId="107000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63"/>
    <w:rsid w:val="00190047"/>
    <w:rsid w:val="001A4605"/>
    <w:rsid w:val="002D6AF1"/>
    <w:rsid w:val="00530663"/>
    <w:rsid w:val="00782C89"/>
    <w:rsid w:val="00A8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A2C7ACB"/>
  <w15:docId w15:val="{430948EF-A447-4258-8D34-0B5CF3D3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6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qup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SP.NET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krabs.zdenek@ssams.cz" TargetMode="External"/><Relationship Id="rId5" Type="http://schemas.openxmlformats.org/officeDocument/2006/relationships/hyperlink" Target="mailto:milos.vobornik@amporis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1957</Words>
  <Characters>11549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Žaneta Smékalová</dc:creator>
  <cp:lastModifiedBy>Žaneta Smékalová</cp:lastModifiedBy>
  <cp:revision>2</cp:revision>
  <dcterms:created xsi:type="dcterms:W3CDTF">2024-11-19T07:46:00Z</dcterms:created>
  <dcterms:modified xsi:type="dcterms:W3CDTF">2024-11-19T07:46:00Z</dcterms:modified>
</cp:coreProperties>
</file>