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871D0" w14:textId="77777777" w:rsidR="00831045" w:rsidRDefault="00831045" w:rsidP="00726B26">
      <w:pPr>
        <w:jc w:val="center"/>
        <w:rPr>
          <w:b/>
          <w:sz w:val="36"/>
          <w:szCs w:val="36"/>
        </w:rPr>
      </w:pPr>
    </w:p>
    <w:p w14:paraId="3AA327FB" w14:textId="77777777" w:rsidR="00831045" w:rsidRDefault="00831045" w:rsidP="00726B26">
      <w:pPr>
        <w:jc w:val="center"/>
        <w:rPr>
          <w:b/>
          <w:sz w:val="36"/>
          <w:szCs w:val="36"/>
        </w:rPr>
      </w:pPr>
    </w:p>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4FBEAB59" w:rsidR="00726B26" w:rsidRPr="00726B26" w:rsidRDefault="00A05855" w:rsidP="00726B26">
      <w:pPr>
        <w:rPr>
          <w:b/>
        </w:rPr>
      </w:pPr>
      <w:proofErr w:type="spellStart"/>
      <w:r>
        <w:rPr>
          <w:b/>
        </w:rPr>
        <w:t>Janssen-Cilag</w:t>
      </w:r>
      <w:proofErr w:type="spellEnd"/>
      <w:r>
        <w:rPr>
          <w:b/>
        </w:rPr>
        <w:t xml:space="preserve"> s.r.o.</w:t>
      </w:r>
    </w:p>
    <w:p w14:paraId="62F78EE6" w14:textId="43CA10DB" w:rsidR="00726B26" w:rsidRDefault="00726B26" w:rsidP="00726B26">
      <w:r>
        <w:t>IČ</w:t>
      </w:r>
      <w:r w:rsidR="003C3580">
        <w:t>O</w:t>
      </w:r>
      <w:r>
        <w:t xml:space="preserve">: </w:t>
      </w:r>
      <w:r w:rsidR="00A05855">
        <w:t>27146928</w:t>
      </w:r>
    </w:p>
    <w:p w14:paraId="62F78EE7" w14:textId="4CD81A96" w:rsidR="00726B26" w:rsidRPr="00512AB9" w:rsidRDefault="00726B26" w:rsidP="00726B26">
      <w:r>
        <w:t xml:space="preserve">DIČ: </w:t>
      </w:r>
      <w:r w:rsidR="00A05855">
        <w:t>CZ27146928</w:t>
      </w:r>
    </w:p>
    <w:p w14:paraId="62F78EE8" w14:textId="7A7E08E7" w:rsidR="00726B26" w:rsidRPr="00831045" w:rsidRDefault="00726B26" w:rsidP="00726B26">
      <w:pPr>
        <w:rPr>
          <w:sz w:val="28"/>
        </w:rPr>
      </w:pPr>
      <w:r>
        <w:t>se sídlem</w:t>
      </w:r>
      <w:r w:rsidRPr="00512AB9">
        <w:t xml:space="preserve">:  </w:t>
      </w:r>
      <w:r w:rsidR="00831045" w:rsidRPr="00831045">
        <w:rPr>
          <w:color w:val="333333"/>
          <w:szCs w:val="18"/>
          <w:shd w:val="clear" w:color="auto" w:fill="FFFFFF"/>
        </w:rPr>
        <w:t>Walterovo náměstí 329/1, Jinonice, 158 00 Praha 5</w:t>
      </w:r>
    </w:p>
    <w:p w14:paraId="62F78EE9" w14:textId="7DD22AB3" w:rsidR="00726B26" w:rsidRPr="00512AB9" w:rsidRDefault="00726B26" w:rsidP="00726B26">
      <w:r>
        <w:t>zastoupena</w:t>
      </w:r>
      <w:r w:rsidRPr="00512AB9">
        <w:t xml:space="preserve">: </w:t>
      </w:r>
      <w:proofErr w:type="spellStart"/>
      <w:r w:rsidR="00A05855">
        <w:t>Pygmalionem</w:t>
      </w:r>
      <w:proofErr w:type="spellEnd"/>
      <w:r w:rsidR="00A05855">
        <w:t xml:space="preserve"> </w:t>
      </w:r>
      <w:proofErr w:type="spellStart"/>
      <w:r w:rsidR="00A05855">
        <w:t>Anastasopoulosem</w:t>
      </w:r>
      <w:proofErr w:type="spellEnd"/>
      <w:r w:rsidR="00A05855">
        <w:t>, jednatelem</w:t>
      </w:r>
    </w:p>
    <w:p w14:paraId="62F78EEA" w14:textId="02BD1B87" w:rsidR="00726B26" w:rsidRPr="00512AB9" w:rsidRDefault="00726B26" w:rsidP="00726B26">
      <w:r w:rsidRPr="00512AB9">
        <w:t xml:space="preserve">bankovní spojení: </w:t>
      </w:r>
      <w:proofErr w:type="spellStart"/>
      <w:r w:rsidR="00A05855">
        <w:t>Citibank</w:t>
      </w:r>
      <w:proofErr w:type="spellEnd"/>
    </w:p>
    <w:p w14:paraId="62F78EEB" w14:textId="2BD5BF52" w:rsidR="00726B26" w:rsidRDefault="00726B26" w:rsidP="00726B26">
      <w:r w:rsidRPr="00512AB9">
        <w:t xml:space="preserve">číslo účtu: </w:t>
      </w:r>
      <w:r w:rsidR="00A05855">
        <w:t>2043060205/2600</w:t>
      </w:r>
    </w:p>
    <w:p w14:paraId="338EE3C0" w14:textId="77777777" w:rsidR="00A05855" w:rsidRPr="00512AB9" w:rsidRDefault="00A05855" w:rsidP="00726B26"/>
    <w:p w14:paraId="62F78EEC" w14:textId="3ECCC80A" w:rsidR="00726B26" w:rsidRPr="00512AB9" w:rsidRDefault="00726B26" w:rsidP="00726B26">
      <w:r>
        <w:t>z</w:t>
      </w:r>
      <w:r w:rsidRPr="00512AB9">
        <w:t>apsán</w:t>
      </w:r>
      <w:r>
        <w:t>a</w:t>
      </w:r>
      <w:r w:rsidRPr="00512AB9">
        <w:t xml:space="preserve"> v obchodním rejstříku vedeném </w:t>
      </w:r>
      <w:r w:rsidR="00A05855">
        <w:t xml:space="preserve">Městským </w:t>
      </w:r>
      <w:r w:rsidRPr="00652864">
        <w:t>soudem v</w:t>
      </w:r>
      <w:r w:rsidR="00A05855">
        <w:t> Praze,</w:t>
      </w:r>
      <w:r w:rsidRPr="00652864">
        <w:t xml:space="preserve"> oddíl </w:t>
      </w:r>
      <w:r w:rsidR="00A05855">
        <w:t>C</w:t>
      </w:r>
      <w:r w:rsidRPr="00652864">
        <w:t xml:space="preserve"> vložka </w:t>
      </w:r>
      <w:r w:rsidR="00A05855">
        <w:t>99837</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009E81E4"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785FCF">
        <w:rPr>
          <w:b/>
          <w:bCs/>
        </w:rPr>
        <w:t>G</w:t>
      </w:r>
      <w:r w:rsidR="00831045">
        <w:rPr>
          <w:b/>
          <w:bCs/>
        </w:rPr>
        <w:t>OLIMUMAB</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31252C9D" w14:textId="787B3A68" w:rsidR="00831045" w:rsidRDefault="00014CFB" w:rsidP="00831045">
      <w:pPr>
        <w:pStyle w:val="Psmenoodstavce"/>
      </w:pPr>
      <w:r>
        <w:t>e-mailem na adresu</w:t>
      </w:r>
      <w:r w:rsidR="00831045">
        <w:t>:</w:t>
      </w:r>
      <w:r>
        <w:t xml:space="preserve"> </w:t>
      </w:r>
      <w:hyperlink r:id="rId12" w:history="1">
        <w:proofErr w:type="spellStart"/>
        <w:r w:rsidR="00AC7250">
          <w:rPr>
            <w:rStyle w:val="Hypertextovodkaz"/>
          </w:rPr>
          <w:t>xxxx</w:t>
        </w:r>
        <w:proofErr w:type="spellEnd"/>
      </w:hyperlink>
    </w:p>
    <w:p w14:paraId="05024D12" w14:textId="77777777" w:rsidR="00831045" w:rsidRDefault="00831045" w:rsidP="00831045">
      <w:pPr>
        <w:pStyle w:val="Psmenoodstavce"/>
        <w:numPr>
          <w:ilvl w:val="0"/>
          <w:numId w:val="0"/>
        </w:numPr>
        <w:ind w:left="2160"/>
      </w:pPr>
    </w:p>
    <w:p w14:paraId="62F78F19" w14:textId="0B595F78"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AC7250">
        <w:t>xxxx</w:t>
      </w:r>
      <w:proofErr w:type="spellEnd"/>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56FEBFEF" w:rsidR="006A5B99" w:rsidRDefault="006A5B99" w:rsidP="00E4515A">
      <w:pPr>
        <w:pStyle w:val="Odstavecsmlouvy"/>
      </w:pPr>
      <w:bookmarkStart w:id="5" w:name="_Ref525635743"/>
      <w:bookmarkStart w:id="6" w:name="_Ref8729760"/>
      <w:r>
        <w:lastRenderedPageBreak/>
        <w:t xml:space="preserve">Prodávající je povinen dodat Zboží dle </w:t>
      </w:r>
      <w:r w:rsidRPr="005F1F70">
        <w:t xml:space="preserve">Objednávky </w:t>
      </w:r>
      <w:r w:rsidRPr="005F1F70">
        <w:rPr>
          <w:b/>
        </w:rPr>
        <w:t xml:space="preserve">do </w:t>
      </w:r>
      <w:r w:rsidR="009D1886">
        <w:rPr>
          <w:b/>
        </w:rPr>
        <w:t>2</w:t>
      </w:r>
      <w:r w:rsidRPr="005F1F70">
        <w:rPr>
          <w:b/>
        </w:rPr>
        <w:t xml:space="preserve"> pracovní</w:t>
      </w:r>
      <w:r w:rsidR="009D1886">
        <w:rPr>
          <w:b/>
        </w:rPr>
        <w:t>c</w:t>
      </w:r>
      <w:r w:rsidR="000A78C8">
        <w:rPr>
          <w:b/>
        </w:rPr>
        <w:t>h</w:t>
      </w:r>
      <w:r w:rsidRPr="005F1F70">
        <w:rPr>
          <w:b/>
        </w:rPr>
        <w:t xml:space="preserve"> dn</w:t>
      </w:r>
      <w:r w:rsidR="009D1886">
        <w:rPr>
          <w:b/>
        </w:rPr>
        <w:t>ů</w:t>
      </w:r>
      <w:r w:rsidRPr="005F1F70">
        <w:t xml:space="preserve"> od</w:t>
      </w:r>
      <w:r>
        <w:t xml:space="preserve"> jejího doručení Prodávajícímu, ledaže si smluvní strany dohodly rozvozový plán.</w:t>
      </w:r>
      <w:bookmarkEnd w:id="5"/>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w:t>
      </w:r>
      <w:r w:rsidR="00831045">
        <w:t> </w:t>
      </w:r>
      <w:r>
        <w:t>pracovních dnech v době od 6:00 hodin do 15:00 hodin nebo v sobotu v době od 8:00 hodin do</w:t>
      </w:r>
      <w:r w:rsidR="00831045">
        <w:t> </w:t>
      </w:r>
      <w:r>
        <w:t>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1AF0F813"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nebo je schopen ji</w:t>
      </w:r>
      <w:r w:rsidR="00831045">
        <w:t> </w:t>
      </w:r>
      <w:r w:rsidR="001920AB">
        <w:t xml:space="preserve">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7FAF1806"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w:t>
      </w:r>
      <w:r w:rsidR="006B2788">
        <w:t>, pokud se smluvní strany nedohodnou jinak</w:t>
      </w:r>
      <w:r>
        <w:t>.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lastRenderedPageBreak/>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1FAF32EE" w14:textId="52AE2EB3" w:rsidR="00831045" w:rsidRDefault="00E84B32" w:rsidP="00E4515A">
      <w:pPr>
        <w:pStyle w:val="Odstavecsmlouvy"/>
        <w:numPr>
          <w:ilvl w:val="0"/>
          <w:numId w:val="0"/>
        </w:numPr>
        <w:ind w:left="567"/>
      </w:pPr>
      <w:r w:rsidRPr="086B7283">
        <w:t>V případě, že dojde v průběhu platnosti této smlouvy ke změně SÚKL kódu zboží, je prodávající povinen tuto skutečnost neprodleně oznámit kupujícímu na e-mail:</w:t>
      </w:r>
      <w:r w:rsidR="00AC7250">
        <w:t xml:space="preserve"> </w:t>
      </w:r>
      <w:proofErr w:type="spellStart"/>
      <w:r w:rsidR="00AC7250">
        <w:t>xxxxx</w:t>
      </w:r>
      <w:proofErr w:type="spellEnd"/>
    </w:p>
    <w:p w14:paraId="31815428" w14:textId="77777777" w:rsidR="00AC7250" w:rsidRDefault="00AC7250"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1F4192A7" w14:textId="77777777" w:rsidR="00831045" w:rsidRDefault="00831045"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280A6B9A" w:rsidR="000C1FD1" w:rsidRPr="00512AB9" w:rsidRDefault="000C1FD1" w:rsidP="00E4515A">
      <w:pPr>
        <w:pStyle w:val="Odstavecsmlouvy"/>
      </w:pPr>
      <w:r w:rsidRPr="00512AB9">
        <w:t xml:space="preserve">Platba bude prováděna bezhotovostním převodem na účet </w:t>
      </w:r>
      <w:r w:rsidR="009D4364">
        <w:t>P</w:t>
      </w:r>
      <w:r w:rsidRPr="00512AB9">
        <w:t xml:space="preserve">rodávajícího na základě faktur – </w:t>
      </w:r>
      <w:r w:rsidRPr="00A05855">
        <w:t>daňových dokladů vystavených Prodávajícím a doručených Kupujícímu, a to</w:t>
      </w:r>
      <w:r w:rsidRPr="00831045">
        <w:t>: „k jednotlivým Objednávkám“</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lastRenderedPageBreak/>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412CA4A6" w14:textId="77777777" w:rsidR="00831045" w:rsidRDefault="00831045" w:rsidP="00831045">
      <w:pPr>
        <w:pStyle w:val="Odstavecseseznamem"/>
      </w:pP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lastRenderedPageBreak/>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68B5497F" w14:textId="77777777" w:rsidR="00831045" w:rsidRDefault="00831045" w:rsidP="00831045">
      <w:pPr>
        <w:pStyle w:val="Odstavecsmlouvy"/>
        <w:numPr>
          <w:ilvl w:val="0"/>
          <w:numId w:val="0"/>
        </w:numPr>
      </w:pP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1336482"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lastRenderedPageBreak/>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39F7B200" w14:textId="77777777" w:rsidR="002B04A1" w:rsidRDefault="00150469" w:rsidP="002B04A1">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0831B26D" w14:textId="77777777" w:rsidR="002B04A1" w:rsidRDefault="002B04A1" w:rsidP="002B04A1">
      <w:pPr>
        <w:pStyle w:val="Odstavecsmlouvy"/>
        <w:numPr>
          <w:ilvl w:val="0"/>
          <w:numId w:val="0"/>
        </w:numPr>
        <w:ind w:left="567"/>
      </w:pPr>
    </w:p>
    <w:p w14:paraId="62F78F94" w14:textId="5270519C" w:rsidR="009F5A27" w:rsidRDefault="006A5B99" w:rsidP="002B04A1">
      <w:pPr>
        <w:pStyle w:val="Odstavecsmlouvy"/>
      </w:pPr>
      <w:r>
        <w:t xml:space="preserve">Tato smlouva nabývá platnosti dnem podpisu obou smluvních stran a </w:t>
      </w:r>
      <w:r w:rsidRPr="002B04A1">
        <w:rPr>
          <w:b/>
          <w:bCs/>
        </w:rPr>
        <w:t>účinnosti dnem uveřejnění</w:t>
      </w:r>
      <w:r>
        <w:t xml:space="preserve"> v registru smluv podle zákona o registru smluv a je uzavřena na dobu </w:t>
      </w:r>
      <w:r w:rsidR="002B04A1" w:rsidRPr="002B04A1">
        <w:rPr>
          <w:b/>
          <w:bCs/>
        </w:rPr>
        <w:t>4 let.</w:t>
      </w:r>
    </w:p>
    <w:p w14:paraId="365DEE4C" w14:textId="77777777" w:rsidR="002B04A1" w:rsidRDefault="002B04A1" w:rsidP="00C4672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lastRenderedPageBreak/>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149351F"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2B04A1">
        <w:rPr>
          <w:snapToGrid w:val="0"/>
        </w:rPr>
        <w:t>třech vyhotoveních stejné platnosti a závaznosti, přičemž Prodávající obdrží jedno vyhotovení a Kupující obdrží dvě</w:t>
      </w:r>
      <w:r w:rsidR="002B04A1" w:rsidRPr="002B04A1">
        <w:rPr>
          <w:snapToGrid w:val="0"/>
        </w:rPr>
        <w:t xml:space="preserve"> </w:t>
      </w:r>
      <w:r w:rsidRPr="002B04A1">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522F8BF0" w14:textId="77777777" w:rsidR="00A05855" w:rsidRDefault="00A05855" w:rsidP="00E07B22">
      <w:pPr>
        <w:pStyle w:val="Odstavecsmlouvy"/>
        <w:numPr>
          <w:ilvl w:val="0"/>
          <w:numId w:val="0"/>
        </w:numPr>
        <w:ind w:left="567"/>
      </w:pPr>
    </w:p>
    <w:p w14:paraId="12AC963B" w14:textId="77777777" w:rsidR="00A05855" w:rsidRDefault="00A05855" w:rsidP="00E07B22">
      <w:pPr>
        <w:pStyle w:val="Odstavecsmlouvy"/>
        <w:numPr>
          <w:ilvl w:val="0"/>
          <w:numId w:val="0"/>
        </w:numPr>
        <w:ind w:left="567"/>
      </w:pPr>
    </w:p>
    <w:p w14:paraId="556A9C67" w14:textId="77777777" w:rsidR="00A05855" w:rsidRDefault="00A05855" w:rsidP="00E07B22">
      <w:pPr>
        <w:pStyle w:val="Odstavecsmlouvy"/>
        <w:numPr>
          <w:ilvl w:val="0"/>
          <w:numId w:val="0"/>
        </w:numPr>
        <w:ind w:left="567"/>
      </w:pPr>
    </w:p>
    <w:p w14:paraId="7CBD3379" w14:textId="77777777" w:rsidR="00A05855" w:rsidRDefault="00A05855" w:rsidP="00E07B22">
      <w:pPr>
        <w:pStyle w:val="Odstavecsmlouvy"/>
        <w:numPr>
          <w:ilvl w:val="0"/>
          <w:numId w:val="0"/>
        </w:numPr>
        <w:ind w:left="567"/>
      </w:pPr>
    </w:p>
    <w:p w14:paraId="00F2906F" w14:textId="77777777" w:rsidR="00A05855" w:rsidRDefault="00A05855" w:rsidP="00E07B22">
      <w:pPr>
        <w:pStyle w:val="Odstavecsmlouvy"/>
        <w:numPr>
          <w:ilvl w:val="0"/>
          <w:numId w:val="0"/>
        </w:numPr>
        <w:ind w:left="567"/>
      </w:pPr>
    </w:p>
    <w:p w14:paraId="23630D5C" w14:textId="77777777" w:rsidR="00A05855" w:rsidRDefault="00A05855" w:rsidP="00E07B22">
      <w:pPr>
        <w:pStyle w:val="Odstavecsmlouvy"/>
        <w:numPr>
          <w:ilvl w:val="0"/>
          <w:numId w:val="0"/>
        </w:numPr>
        <w:ind w:left="567"/>
      </w:pPr>
    </w:p>
    <w:p w14:paraId="2F970E2F" w14:textId="77777777" w:rsidR="00A05855" w:rsidRDefault="00A05855" w:rsidP="00E07B22">
      <w:pPr>
        <w:pStyle w:val="Odstavecsmlouvy"/>
        <w:numPr>
          <w:ilvl w:val="0"/>
          <w:numId w:val="0"/>
        </w:numPr>
        <w:ind w:left="567"/>
      </w:pPr>
    </w:p>
    <w:p w14:paraId="311CFF9B" w14:textId="77777777" w:rsidR="00A05855" w:rsidRDefault="00A05855" w:rsidP="00E07B22">
      <w:pPr>
        <w:pStyle w:val="Odstavecsmlouvy"/>
        <w:numPr>
          <w:ilvl w:val="0"/>
          <w:numId w:val="0"/>
        </w:numPr>
        <w:ind w:left="567"/>
      </w:pPr>
    </w:p>
    <w:p w14:paraId="63ABBF94" w14:textId="77777777" w:rsidR="00A05855" w:rsidRDefault="00A05855" w:rsidP="00E07B22">
      <w:pPr>
        <w:pStyle w:val="Odstavecsmlouvy"/>
        <w:numPr>
          <w:ilvl w:val="0"/>
          <w:numId w:val="0"/>
        </w:numPr>
        <w:ind w:left="567"/>
      </w:pPr>
    </w:p>
    <w:p w14:paraId="2DF50641" w14:textId="77777777" w:rsidR="00A05855" w:rsidRDefault="00A05855" w:rsidP="00E07B22">
      <w:pPr>
        <w:pStyle w:val="Odstavecsmlouvy"/>
        <w:numPr>
          <w:ilvl w:val="0"/>
          <w:numId w:val="0"/>
        </w:numPr>
        <w:ind w:left="567"/>
      </w:pPr>
    </w:p>
    <w:p w14:paraId="7687532B" w14:textId="77777777" w:rsidR="00A05855" w:rsidRDefault="00A05855" w:rsidP="00E07B22">
      <w:pPr>
        <w:pStyle w:val="Odstavecsmlouvy"/>
        <w:numPr>
          <w:ilvl w:val="0"/>
          <w:numId w:val="0"/>
        </w:numPr>
        <w:ind w:left="567"/>
      </w:pPr>
    </w:p>
    <w:p w14:paraId="62F78FA5" w14:textId="3467B259" w:rsidR="007E416F" w:rsidRDefault="007E416F">
      <w:pPr>
        <w:pStyle w:val="Odstavecsmlouvy"/>
      </w:pPr>
      <w:r>
        <w:lastRenderedPageBreak/>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F210475"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A05855">
              <w:rPr>
                <w:sz w:val="22"/>
                <w:szCs w:val="22"/>
              </w:rPr>
              <w:t xml:space="preserve"> Praze </w:t>
            </w:r>
            <w:r w:rsidRPr="00D722DC">
              <w:rPr>
                <w:sz w:val="22"/>
                <w:szCs w:val="22"/>
              </w:rPr>
              <w:t>dne</w:t>
            </w:r>
            <w:r w:rsidR="00AC7250">
              <w:rPr>
                <w:sz w:val="22"/>
                <w:szCs w:val="22"/>
              </w:rPr>
              <w:t xml:space="preserve"> 1. 11. 2024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00A8A088"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AC7250">
              <w:rPr>
                <w:sz w:val="22"/>
                <w:szCs w:val="22"/>
              </w:rPr>
              <w:t xml:space="preserve"> 18. 11. 2024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5E671EE8" w:rsidR="004A45B0" w:rsidRPr="00D722DC" w:rsidRDefault="00A05855" w:rsidP="005B49AA">
            <w:pPr>
              <w:pStyle w:val="slovn"/>
              <w:numPr>
                <w:ilvl w:val="0"/>
                <w:numId w:val="0"/>
              </w:numPr>
              <w:tabs>
                <w:tab w:val="num" w:pos="567"/>
              </w:tabs>
              <w:spacing w:after="0" w:line="280" w:lineRule="atLeast"/>
              <w:jc w:val="center"/>
              <w:rPr>
                <w:b/>
                <w:sz w:val="22"/>
                <w:szCs w:val="22"/>
              </w:rPr>
            </w:pPr>
            <w:proofErr w:type="spellStart"/>
            <w:r>
              <w:rPr>
                <w:b/>
                <w:sz w:val="22"/>
                <w:szCs w:val="22"/>
              </w:rPr>
              <w:t>Janssen-Cilag</w:t>
            </w:r>
            <w:proofErr w:type="spellEnd"/>
            <w:r>
              <w:rPr>
                <w:b/>
                <w:sz w:val="22"/>
                <w:szCs w:val="22"/>
              </w:rPr>
              <w:t xml:space="preserve"> s.r.o.</w:t>
            </w:r>
          </w:p>
          <w:p w14:paraId="62F78FB8" w14:textId="35199C2C" w:rsidR="004A45B0" w:rsidRPr="00D722DC" w:rsidRDefault="00A05855" w:rsidP="005B49AA">
            <w:pPr>
              <w:pStyle w:val="slovn"/>
              <w:numPr>
                <w:ilvl w:val="0"/>
                <w:numId w:val="0"/>
              </w:numPr>
              <w:tabs>
                <w:tab w:val="num" w:pos="567"/>
              </w:tabs>
              <w:spacing w:after="0" w:line="280" w:lineRule="atLeast"/>
              <w:jc w:val="center"/>
              <w:rPr>
                <w:sz w:val="22"/>
                <w:szCs w:val="22"/>
              </w:rPr>
            </w:pPr>
            <w:proofErr w:type="spellStart"/>
            <w:r>
              <w:rPr>
                <w:sz w:val="22"/>
                <w:szCs w:val="22"/>
              </w:rPr>
              <w:t>Pygmalion</w:t>
            </w:r>
            <w:proofErr w:type="spellEnd"/>
            <w:r>
              <w:rPr>
                <w:sz w:val="22"/>
                <w:szCs w:val="22"/>
              </w:rPr>
              <w:t xml:space="preserve"> </w:t>
            </w:r>
            <w:proofErr w:type="spellStart"/>
            <w:r>
              <w:rPr>
                <w:sz w:val="22"/>
                <w:szCs w:val="22"/>
              </w:rPr>
              <w:t>Anastasopoulos</w:t>
            </w:r>
            <w:proofErr w:type="spellEnd"/>
            <w:r>
              <w:rPr>
                <w:sz w:val="22"/>
                <w:szCs w:val="22"/>
              </w:rPr>
              <w:t>, jednatel</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917A22">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01605A2E" w14:textId="77777777" w:rsidR="00831045" w:rsidRDefault="00831045" w:rsidP="007426B4">
      <w:pPr>
        <w:jc w:val="center"/>
        <w:rPr>
          <w:b/>
        </w:rPr>
      </w:pPr>
    </w:p>
    <w:p w14:paraId="68703907" w14:textId="77777777" w:rsidR="00831045" w:rsidRDefault="00831045" w:rsidP="007426B4">
      <w:pPr>
        <w:jc w:val="center"/>
        <w:rPr>
          <w:b/>
        </w:rPr>
      </w:pPr>
    </w:p>
    <w:p w14:paraId="3448A2BA" w14:textId="77777777" w:rsidR="00831045" w:rsidRDefault="00831045" w:rsidP="007426B4">
      <w:pPr>
        <w:jc w:val="center"/>
        <w:rPr>
          <w:b/>
        </w:rPr>
      </w:pPr>
    </w:p>
    <w:p w14:paraId="61978F10" w14:textId="77777777" w:rsidR="00831045" w:rsidRDefault="00831045" w:rsidP="007426B4">
      <w:pPr>
        <w:jc w:val="center"/>
        <w:rPr>
          <w:b/>
        </w:rPr>
      </w:pPr>
    </w:p>
    <w:p w14:paraId="0E583C52" w14:textId="77777777" w:rsidR="00831045" w:rsidRDefault="00831045" w:rsidP="007426B4">
      <w:pPr>
        <w:jc w:val="center"/>
        <w:rPr>
          <w:b/>
        </w:r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00831045">
            <w:pPr>
              <w:jc w:val="center"/>
            </w:pPr>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00831045">
            <w:pPr>
              <w:jc w:val="center"/>
            </w:pPr>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00831045">
            <w:pPr>
              <w:jc w:val="center"/>
            </w:pPr>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00831045">
            <w:pPr>
              <w:jc w:val="center"/>
            </w:pPr>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00831045">
            <w:pPr>
              <w:jc w:val="center"/>
            </w:pPr>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00831045">
            <w:pPr>
              <w:jc w:val="center"/>
            </w:pPr>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6838F3FF"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149566</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22702932"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SIMPONI</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59B7534E"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1X0,5ML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7AB767A5" w:rsidR="5364AA66" w:rsidRDefault="5364AA66" w:rsidP="00144F6C">
            <w:pPr>
              <w:jc w:val="right"/>
            </w:pPr>
            <w:r w:rsidRPr="5364AA66">
              <w:rPr>
                <w:rFonts w:ascii="Times New Roman" w:hAnsi="Times New Roman" w:cs="Times New Roman"/>
                <w:sz w:val="24"/>
                <w:szCs w:val="24"/>
              </w:rPr>
              <w:t xml:space="preserve"> </w:t>
            </w:r>
            <w:proofErr w:type="spellStart"/>
            <w:r w:rsidR="00144F6C">
              <w:rPr>
                <w:rFonts w:ascii="Times New Roman" w:hAnsi="Times New Roman" w:cs="Times New Roman"/>
                <w:sz w:val="24"/>
                <w:szCs w:val="24"/>
              </w:rPr>
              <w:t>xxxxx</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5E030C59" w:rsidR="5364AA66" w:rsidRDefault="00144F6C" w:rsidP="00144F6C">
            <w:pPr>
              <w:jc w:val="right"/>
            </w:pPr>
            <w:proofErr w:type="spellStart"/>
            <w:r>
              <w:rPr>
                <w:rFonts w:ascii="Times New Roman" w:hAnsi="Times New Roman" w:cs="Times New Roman"/>
                <w:sz w:val="24"/>
                <w:szCs w:val="24"/>
              </w:rPr>
              <w:t>xxxxxx</w:t>
            </w:r>
            <w:proofErr w:type="spellEnd"/>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6B1618B0" w:rsidR="5364AA66" w:rsidRDefault="00144F6C" w:rsidP="00144F6C">
            <w:pPr>
              <w:jc w:val="right"/>
            </w:pPr>
            <w:proofErr w:type="spellStart"/>
            <w:r>
              <w:rPr>
                <w:rFonts w:ascii="Times New Roman" w:hAnsi="Times New Roman" w:cs="Times New Roman"/>
                <w:sz w:val="24"/>
                <w:szCs w:val="24"/>
              </w:rPr>
              <w:t>xxxxxx</w:t>
            </w:r>
            <w:proofErr w:type="spellEnd"/>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79746100"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149564</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0B38B840"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SIMPONI</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3471DC69" w:rsidR="5364AA66" w:rsidRDefault="5364AA66" w:rsidP="5364AA66">
            <w:r w:rsidRPr="5364AA66">
              <w:rPr>
                <w:rFonts w:ascii="Times New Roman" w:hAnsi="Times New Roman" w:cs="Times New Roman"/>
                <w:sz w:val="24"/>
                <w:szCs w:val="24"/>
              </w:rPr>
              <w:t xml:space="preserve"> </w:t>
            </w:r>
            <w:r w:rsidR="00A05855" w:rsidRPr="00A05855">
              <w:rPr>
                <w:rFonts w:ascii="Times New Roman" w:hAnsi="Times New Roman" w:cs="Times New Roman"/>
                <w:sz w:val="24"/>
                <w:szCs w:val="24"/>
              </w:rPr>
              <w:t>1X0,5ML</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7AF4A28A" w:rsidR="5364AA66" w:rsidRDefault="00144F6C" w:rsidP="00831045">
            <w:pPr>
              <w:jc w:val="right"/>
            </w:pPr>
            <w:proofErr w:type="spellStart"/>
            <w:r>
              <w:t>xxxxx</w:t>
            </w:r>
            <w:proofErr w:type="spellEnd"/>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0577A0DB" w:rsidR="5364AA66" w:rsidRDefault="00144F6C" w:rsidP="00144F6C">
            <w:pPr>
              <w:jc w:val="right"/>
            </w:pPr>
            <w:proofErr w:type="spellStart"/>
            <w:r>
              <w:t>xxx</w:t>
            </w:r>
            <w:bookmarkStart w:id="9" w:name="_GoBack"/>
            <w:bookmarkEnd w:id="9"/>
            <w:r>
              <w:t>xxx</w:t>
            </w:r>
            <w:proofErr w:type="spellEnd"/>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7A9D73FD" w:rsidR="5364AA66" w:rsidRDefault="00144F6C" w:rsidP="00831045">
            <w:pPr>
              <w:jc w:val="right"/>
            </w:pPr>
            <w:proofErr w:type="spellStart"/>
            <w:r>
              <w:t>xxxxxx</w:t>
            </w:r>
            <w:proofErr w:type="spellEnd"/>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917A22">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BCA10" w14:textId="77777777" w:rsidR="000C7FA6" w:rsidRDefault="000C7FA6" w:rsidP="006337DC">
      <w:r>
        <w:separator/>
      </w:r>
    </w:p>
  </w:endnote>
  <w:endnote w:type="continuationSeparator" w:id="0">
    <w:p w14:paraId="22350259" w14:textId="77777777" w:rsidR="000C7FA6" w:rsidRDefault="000C7F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7D0B6FE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44F6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5ABD6D04" w:rsidR="001B5F9C" w:rsidRDefault="001B5F9C">
    <w:pPr>
      <w:pStyle w:val="Zpat"/>
      <w:jc w:val="center"/>
    </w:pPr>
    <w:r>
      <w:fldChar w:fldCharType="begin"/>
    </w:r>
    <w:r>
      <w:instrText>PAGE   \* MERGEFORMAT</w:instrText>
    </w:r>
    <w:r>
      <w:fldChar w:fldCharType="separate"/>
    </w:r>
    <w:r w:rsidR="00144F6C">
      <w:rPr>
        <w:noProof/>
      </w:rPr>
      <w:t>1</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B7B74" w14:textId="77777777" w:rsidR="000C7FA6" w:rsidRDefault="000C7FA6" w:rsidP="006337DC">
      <w:r>
        <w:separator/>
      </w:r>
    </w:p>
  </w:footnote>
  <w:footnote w:type="continuationSeparator" w:id="0">
    <w:p w14:paraId="2506858D" w14:textId="77777777" w:rsidR="000C7FA6" w:rsidRDefault="000C7FA6"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8E9BD" w14:textId="25CECB8B" w:rsidR="00917A22" w:rsidRDefault="00917A22" w:rsidP="00917A22">
    <w:pPr>
      <w:pStyle w:val="Zhlav"/>
      <w:jc w:val="right"/>
    </w:pPr>
    <w:r>
      <w:t>KP/3812/2024/</w:t>
    </w:r>
    <w:proofErr w:type="spellStart"/>
    <w:r>
      <w:t>Du</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49D"/>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A78C8"/>
    <w:rsid w:val="000B00FA"/>
    <w:rsid w:val="000B12AD"/>
    <w:rsid w:val="000C0B21"/>
    <w:rsid w:val="000C1507"/>
    <w:rsid w:val="000C1FD1"/>
    <w:rsid w:val="000C26CE"/>
    <w:rsid w:val="000C281A"/>
    <w:rsid w:val="000C5285"/>
    <w:rsid w:val="000C7CF5"/>
    <w:rsid w:val="000C7FA6"/>
    <w:rsid w:val="000D157B"/>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4F6C"/>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63525"/>
    <w:rsid w:val="00286EBA"/>
    <w:rsid w:val="00286F30"/>
    <w:rsid w:val="00290F5B"/>
    <w:rsid w:val="0029236A"/>
    <w:rsid w:val="002930A7"/>
    <w:rsid w:val="0029459F"/>
    <w:rsid w:val="002959B0"/>
    <w:rsid w:val="00297B45"/>
    <w:rsid w:val="00297F3A"/>
    <w:rsid w:val="002A5831"/>
    <w:rsid w:val="002B04A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1D7E"/>
    <w:rsid w:val="003E311E"/>
    <w:rsid w:val="003E3823"/>
    <w:rsid w:val="003E5B53"/>
    <w:rsid w:val="003F2066"/>
    <w:rsid w:val="003F567B"/>
    <w:rsid w:val="003F5CF4"/>
    <w:rsid w:val="003F5D14"/>
    <w:rsid w:val="004017B4"/>
    <w:rsid w:val="00403A28"/>
    <w:rsid w:val="0040619A"/>
    <w:rsid w:val="004066A0"/>
    <w:rsid w:val="00411036"/>
    <w:rsid w:val="0041220C"/>
    <w:rsid w:val="00412F94"/>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5AB"/>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34702"/>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278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95D"/>
    <w:rsid w:val="00763381"/>
    <w:rsid w:val="00763C47"/>
    <w:rsid w:val="0076415C"/>
    <w:rsid w:val="00765CC7"/>
    <w:rsid w:val="00774539"/>
    <w:rsid w:val="00776CB0"/>
    <w:rsid w:val="00776DBD"/>
    <w:rsid w:val="00785FCF"/>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04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45C"/>
    <w:rsid w:val="008F06D4"/>
    <w:rsid w:val="008F3B32"/>
    <w:rsid w:val="008F5E25"/>
    <w:rsid w:val="008F658D"/>
    <w:rsid w:val="009076B5"/>
    <w:rsid w:val="00907D3A"/>
    <w:rsid w:val="00917A22"/>
    <w:rsid w:val="00921B6A"/>
    <w:rsid w:val="0092320E"/>
    <w:rsid w:val="00923251"/>
    <w:rsid w:val="00926B15"/>
    <w:rsid w:val="009349D0"/>
    <w:rsid w:val="009364A6"/>
    <w:rsid w:val="0094188C"/>
    <w:rsid w:val="00941D28"/>
    <w:rsid w:val="00942669"/>
    <w:rsid w:val="009436C7"/>
    <w:rsid w:val="00945D74"/>
    <w:rsid w:val="00950039"/>
    <w:rsid w:val="00960B1F"/>
    <w:rsid w:val="00965735"/>
    <w:rsid w:val="00973208"/>
    <w:rsid w:val="00973861"/>
    <w:rsid w:val="009739BE"/>
    <w:rsid w:val="0097477E"/>
    <w:rsid w:val="009811BA"/>
    <w:rsid w:val="00982C4A"/>
    <w:rsid w:val="00985F35"/>
    <w:rsid w:val="009A4267"/>
    <w:rsid w:val="009B0178"/>
    <w:rsid w:val="009B37EC"/>
    <w:rsid w:val="009B5A6C"/>
    <w:rsid w:val="009C3B3B"/>
    <w:rsid w:val="009C75CE"/>
    <w:rsid w:val="009D1886"/>
    <w:rsid w:val="009D4364"/>
    <w:rsid w:val="009D5C65"/>
    <w:rsid w:val="009D6F7A"/>
    <w:rsid w:val="009E39EA"/>
    <w:rsid w:val="009F4082"/>
    <w:rsid w:val="009F59BB"/>
    <w:rsid w:val="009F5A27"/>
    <w:rsid w:val="00A00107"/>
    <w:rsid w:val="00A05687"/>
    <w:rsid w:val="00A05855"/>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53422"/>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B71C8"/>
    <w:rsid w:val="00AC626E"/>
    <w:rsid w:val="00AC7250"/>
    <w:rsid w:val="00AC7710"/>
    <w:rsid w:val="00AD7170"/>
    <w:rsid w:val="00AE1423"/>
    <w:rsid w:val="00AE1821"/>
    <w:rsid w:val="00AE2234"/>
    <w:rsid w:val="00AF2EBC"/>
    <w:rsid w:val="00AF4145"/>
    <w:rsid w:val="00AF6AA4"/>
    <w:rsid w:val="00B00244"/>
    <w:rsid w:val="00B04FA5"/>
    <w:rsid w:val="00B0770E"/>
    <w:rsid w:val="00B12570"/>
    <w:rsid w:val="00B133E9"/>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3814"/>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13E0"/>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C76"/>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3D3"/>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bjednavky.janssen@its.jnj.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8FAE943E-363F-43F8-8868-BDB3DF4FF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245A91DB-A2B4-4880-A3C0-942AAE31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3513</Words>
  <Characters>20404</Characters>
  <Application>Microsoft Office Word</Application>
  <DocSecurity>0</DocSecurity>
  <Lines>170</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sV</Company>
  <LinksUpToDate>false</LinksUpToDate>
  <CharactersWithSpaces>23870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7</cp:revision>
  <cp:lastPrinted>2024-08-22T05:52:00Z</cp:lastPrinted>
  <dcterms:created xsi:type="dcterms:W3CDTF">2024-09-09T14:20:00Z</dcterms:created>
  <dcterms:modified xsi:type="dcterms:W3CDTF">2024-11-18T13:13:00Z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