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775546" w14:paraId="15CF707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6EEAF" w14:textId="77777777" w:rsidR="00775546" w:rsidRDefault="00E9659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775546" w14:paraId="56AF6726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521A443F" w14:textId="77777777" w:rsidR="00775546" w:rsidRDefault="00E9659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54B8F582" w14:textId="77777777" w:rsidR="00775546" w:rsidRDefault="00E965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775546" w14:paraId="1A6EFC4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214FE5D" w14:textId="77777777" w:rsidR="00775546" w:rsidRDefault="00E9659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775546" w14:paraId="2C84B56A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ED1A02A" w14:textId="77777777" w:rsidR="00775546" w:rsidRDefault="00E96599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AFA39B5" w14:textId="77777777" w:rsidR="00775546" w:rsidRDefault="00E9659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OSM-O/1003/2024</w:t>
            </w:r>
          </w:p>
        </w:tc>
      </w:tr>
      <w:tr w:rsidR="00775546" w14:paraId="2D577E4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631E" w14:textId="77777777" w:rsidR="00775546" w:rsidRDefault="00E965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75546" w14:paraId="0413003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E706" w14:textId="77777777" w:rsidR="00775546" w:rsidRDefault="00E965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F60" w14:textId="77777777" w:rsidR="00775546" w:rsidRDefault="00E965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INVESSALES, spol. s r. o.</w:t>
            </w:r>
          </w:p>
        </w:tc>
      </w:tr>
      <w:tr w:rsidR="00775546" w14:paraId="24AA819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E325" w14:textId="77777777" w:rsidR="00775546" w:rsidRDefault="00E965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FE1" w14:textId="77777777" w:rsidR="00775546" w:rsidRDefault="00E965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Podskalská 1512/22, Praha 2 12800</w:t>
            </w:r>
          </w:p>
        </w:tc>
      </w:tr>
      <w:tr w:rsidR="00775546" w14:paraId="17EC12D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8428" w14:textId="665F2F48" w:rsidR="00775546" w:rsidRDefault="00E965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D2BD" w14:textId="77777777" w:rsidR="00775546" w:rsidRDefault="00E965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62957678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7F30" w14:textId="77777777" w:rsidR="00775546" w:rsidRDefault="00E965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4F2B" w14:textId="560F7F31" w:rsidR="00775546" w:rsidRDefault="00E965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775546" w14:paraId="289046E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35D" w14:textId="77777777" w:rsidR="00775546" w:rsidRDefault="00E965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F7C9" w14:textId="77777777" w:rsidR="00775546" w:rsidRDefault="00E965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 Money Bank,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9B0E" w14:textId="77777777" w:rsidR="00775546" w:rsidRDefault="00E965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5B67" w14:textId="77777777" w:rsidR="00775546" w:rsidRDefault="00E965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190784773/0600</w:t>
            </w:r>
          </w:p>
        </w:tc>
      </w:tr>
      <w:tr w:rsidR="00775546" w14:paraId="3F2FD5D9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CBA7" w14:textId="77777777" w:rsidR="00775546" w:rsidRDefault="00E965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9C0F" w14:textId="77777777" w:rsidR="00775546" w:rsidRDefault="00E965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775546" w14:paraId="0DFD7FD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BCFA" w14:textId="77777777" w:rsidR="00775546" w:rsidRDefault="00E96599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775546" w14:paraId="65CF12A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D22DB" w14:textId="77777777" w:rsidR="00775546" w:rsidRDefault="00E965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775546" w14:paraId="60254E9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B4D6" w14:textId="77777777" w:rsidR="00775546" w:rsidRDefault="00E965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Oprava sanitárních rohů (obklady, umyvadla, vodovodní baterie) v osmi </w:t>
            </w:r>
            <w:r>
              <w:rPr>
                <w:rFonts w:ascii="Arial" w:hAnsi="Arial"/>
                <w:sz w:val="18"/>
              </w:rPr>
              <w:t>třídách 1. ZŠ Rakovník</w:t>
            </w:r>
          </w:p>
        </w:tc>
      </w:tr>
      <w:tr w:rsidR="00775546" w14:paraId="0E78A949" w14:textId="77777777">
        <w:trPr>
          <w:cantSplit/>
        </w:trPr>
        <w:tc>
          <w:tcPr>
            <w:tcW w:w="10769" w:type="dxa"/>
            <w:gridSpan w:val="13"/>
          </w:tcPr>
          <w:p w14:paraId="12457A7C" w14:textId="77777777" w:rsidR="00775546" w:rsidRDefault="007755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5546" w14:paraId="1842F321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EE0" w14:textId="77777777" w:rsidR="00775546" w:rsidRDefault="00E965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4A8D" w14:textId="77777777" w:rsidR="00775546" w:rsidRDefault="00E9659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A82B" w14:textId="77777777" w:rsidR="00775546" w:rsidRDefault="00E9659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1BCA" w14:textId="77777777" w:rsidR="00775546" w:rsidRDefault="00E9659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775546" w14:paraId="55E7D3DF" w14:textId="77777777">
        <w:trPr>
          <w:cantSplit/>
        </w:trPr>
        <w:tc>
          <w:tcPr>
            <w:tcW w:w="10769" w:type="dxa"/>
            <w:gridSpan w:val="13"/>
          </w:tcPr>
          <w:p w14:paraId="5B75EBE7" w14:textId="77777777" w:rsidR="00775546" w:rsidRDefault="007755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5546" w14:paraId="358B228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9B7F72A" w14:textId="77777777" w:rsidR="00775546" w:rsidRDefault="00E965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E856" w14:textId="77777777" w:rsidR="00775546" w:rsidRDefault="007755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5546" w14:paraId="3A52DCB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757A" w14:textId="77777777" w:rsidR="00775546" w:rsidRDefault="00E965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9A66" w14:textId="399215EB" w:rsidR="00775546" w:rsidRDefault="00E9659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98 891,12 Kč vč. DPH</w:t>
            </w:r>
          </w:p>
        </w:tc>
      </w:tr>
      <w:tr w:rsidR="00775546" w14:paraId="2F03603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87DD" w14:textId="77777777" w:rsidR="00775546" w:rsidRDefault="00E965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D723" w14:textId="77777777" w:rsidR="00775546" w:rsidRDefault="00E965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775546" w14:paraId="154B441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D341" w14:textId="77777777" w:rsidR="00775546" w:rsidRDefault="00E9659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775546" w14:paraId="46313FC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F501E" w14:textId="77777777" w:rsidR="00775546" w:rsidRDefault="00E965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0,5 % za každý den prodlení z celkové částky za </w:t>
            </w:r>
            <w:r>
              <w:rPr>
                <w:rFonts w:ascii="Arial" w:hAnsi="Arial"/>
                <w:sz w:val="18"/>
              </w:rPr>
              <w:t>dílo.</w:t>
            </w:r>
          </w:p>
        </w:tc>
      </w:tr>
      <w:tr w:rsidR="00775546" w14:paraId="2282101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9312" w14:textId="77777777" w:rsidR="00775546" w:rsidRDefault="00E965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775546" w14:paraId="1CF9C22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9060" w14:textId="77777777" w:rsidR="00775546" w:rsidRDefault="00E965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AD28" w14:textId="77777777" w:rsidR="00775546" w:rsidRDefault="00E965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775546" w14:paraId="15D3790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3E37" w14:textId="77777777" w:rsidR="00775546" w:rsidRDefault="00E965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19AFA" w14:textId="23153120" w:rsidR="00775546" w:rsidRDefault="00E965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01B317E1" w14:textId="77777777" w:rsidR="00775546" w:rsidRDefault="00E965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C8E9" w14:textId="06A3E1E2" w:rsidR="00775546" w:rsidRDefault="00E965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775546" w14:paraId="0F7C886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C41F" w14:textId="77777777" w:rsidR="00775546" w:rsidRDefault="00E965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D245" w14:textId="77777777" w:rsidR="00775546" w:rsidRDefault="007755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5546" w14:paraId="29E8C95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950AD" w14:textId="77777777" w:rsidR="00775546" w:rsidRDefault="00E9659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775546" w14:paraId="147F6C8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28146A1" w14:textId="77777777" w:rsidR="00775546" w:rsidRDefault="00E9659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775546" w14:paraId="17F6A4B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77328F1" w14:textId="77777777" w:rsidR="00775546" w:rsidRDefault="00E9659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</w:t>
            </w:r>
            <w:r>
              <w:rPr>
                <w:rFonts w:ascii="Arial" w:hAnsi="Arial"/>
                <w:sz w:val="14"/>
              </w:rPr>
              <w:t>shodě, uveďte tuto informaci na faktuře!</w:t>
            </w:r>
          </w:p>
        </w:tc>
      </w:tr>
      <w:tr w:rsidR="00775546" w14:paraId="270443D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70AB" w14:textId="77777777" w:rsidR="00775546" w:rsidRDefault="0077554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75546" w14:paraId="69A4535B" w14:textId="77777777">
        <w:trPr>
          <w:cantSplit/>
        </w:trPr>
        <w:tc>
          <w:tcPr>
            <w:tcW w:w="1831" w:type="dxa"/>
            <w:gridSpan w:val="2"/>
          </w:tcPr>
          <w:p w14:paraId="69AA476B" w14:textId="77777777" w:rsidR="00775546" w:rsidRDefault="00E965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4482D14D" w14:textId="77777777" w:rsidR="00775546" w:rsidRDefault="00E965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14.11.2024</w:t>
            </w:r>
          </w:p>
        </w:tc>
      </w:tr>
      <w:tr w:rsidR="00775546" w14:paraId="180BA079" w14:textId="77777777">
        <w:trPr>
          <w:cantSplit/>
        </w:trPr>
        <w:tc>
          <w:tcPr>
            <w:tcW w:w="10769" w:type="dxa"/>
            <w:gridSpan w:val="13"/>
          </w:tcPr>
          <w:p w14:paraId="601EC8D6" w14:textId="77777777" w:rsidR="00775546" w:rsidRDefault="007755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5546" w14:paraId="5F5A930E" w14:textId="77777777">
        <w:trPr>
          <w:cantSplit/>
        </w:trPr>
        <w:tc>
          <w:tcPr>
            <w:tcW w:w="10769" w:type="dxa"/>
            <w:gridSpan w:val="13"/>
          </w:tcPr>
          <w:p w14:paraId="1117F68F" w14:textId="77777777" w:rsidR="00775546" w:rsidRDefault="007755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5546" w14:paraId="07379C5E" w14:textId="77777777">
        <w:trPr>
          <w:cantSplit/>
        </w:trPr>
        <w:tc>
          <w:tcPr>
            <w:tcW w:w="5384" w:type="dxa"/>
            <w:gridSpan w:val="4"/>
          </w:tcPr>
          <w:p w14:paraId="30C86863" w14:textId="77777777" w:rsidR="00775546" w:rsidRDefault="007755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135971D0" w14:textId="77777777" w:rsidR="00775546" w:rsidRDefault="00E9659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96FF5DA" w14:textId="77777777" w:rsidR="00775546" w:rsidRDefault="007755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775546" w14:paraId="0A0FB25D" w14:textId="77777777">
        <w:trPr>
          <w:cantSplit/>
        </w:trPr>
        <w:tc>
          <w:tcPr>
            <w:tcW w:w="10769" w:type="dxa"/>
          </w:tcPr>
          <w:p w14:paraId="7B767266" w14:textId="77777777" w:rsidR="00775546" w:rsidRDefault="00E9659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775546" w14:paraId="3073EEE1" w14:textId="77777777">
        <w:trPr>
          <w:cantSplit/>
        </w:trPr>
        <w:tc>
          <w:tcPr>
            <w:tcW w:w="10769" w:type="dxa"/>
          </w:tcPr>
          <w:p w14:paraId="173A3E47" w14:textId="77777777" w:rsidR="00775546" w:rsidRDefault="00E9659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775546" w14:paraId="15476D5C" w14:textId="77777777">
        <w:trPr>
          <w:cantSplit/>
        </w:trPr>
        <w:tc>
          <w:tcPr>
            <w:tcW w:w="10769" w:type="dxa"/>
          </w:tcPr>
          <w:p w14:paraId="6A9FF358" w14:textId="581D418A" w:rsidR="00775546" w:rsidRDefault="00E9659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</w:t>
            </w:r>
            <w:r>
              <w:rPr>
                <w:rFonts w:ascii="Arial" w:hAnsi="Arial"/>
                <w:sz w:val="14"/>
              </w:rPr>
              <w:t>spojení: ČSOB a.s., č.ú. 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703B1598" w14:textId="77777777" w:rsidR="00E96599" w:rsidRDefault="00E9659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546"/>
    <w:rsid w:val="00597555"/>
    <w:rsid w:val="00775546"/>
    <w:rsid w:val="00E9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D805"/>
  <w15:docId w15:val="{1E7CC96A-7A63-4E17-8AD1-888AF8B4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1298</Characters>
  <Application>Microsoft Office Word</Application>
  <DocSecurity>0</DocSecurity>
  <Lines>10</Lines>
  <Paragraphs>3</Paragraphs>
  <ScaleCrop>false</ScaleCrop>
  <Company>Město Rakovník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2024-11-19T05:37:00Z</dcterms:created>
  <dcterms:modified xsi:type="dcterms:W3CDTF">2024-11-19T05:38:00Z</dcterms:modified>
</cp:coreProperties>
</file>