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0F840CD3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7426EF">
            <w:rPr>
              <w:sz w:val="16"/>
              <w:szCs w:val="16"/>
            </w:rPr>
            <w:t>SMK/128583/2024</w:t>
          </w:r>
        </w:sdtContent>
      </w:sdt>
      <w:bookmarkEnd w:id="0"/>
    </w:p>
    <w:p w14:paraId="5C25C22D" w14:textId="3CD81568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7426EF" w:rsidRPr="00E31640">
            <w:rPr>
              <w:sz w:val="16"/>
              <w:szCs w:val="16"/>
            </w:rPr>
            <w:t>SMK/128583/2024</w:t>
          </w:r>
        </w:sdtContent>
      </w:sdt>
      <w:bookmarkEnd w:id="1"/>
    </w:p>
    <w:p w14:paraId="2F971004" w14:textId="1262E893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DD056C" w:rsidRPr="00DD056C">
        <w:rPr>
          <w:sz w:val="16"/>
          <w:szCs w:val="16"/>
        </w:rPr>
        <w:t>SML/2034/2024</w:t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showingPlcHdr/>
          <w:text/>
        </w:sdtPr>
        <w:sdtEndPr/>
        <w:sdtContent>
          <w:r w:rsidR="00066D4F">
            <w:rPr>
              <w:sz w:val="16"/>
              <w:szCs w:val="16"/>
            </w:rPr>
            <w:t xml:space="preserve"> 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764DA75E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7426EF" w:rsidRPr="00B7746F">
        <w:rPr>
          <w:rFonts w:cs="Arial"/>
          <w:sz w:val="22"/>
        </w:rPr>
        <w:t>Ing. Janem Wolfem</w:t>
      </w:r>
      <w:r w:rsidR="007426EF">
        <w:rPr>
          <w:rFonts w:cs="Arial"/>
          <w:sz w:val="22"/>
        </w:rPr>
        <w:t xml:space="preserve">, </w:t>
      </w:r>
      <w:r w:rsidRPr="00F720FE">
        <w:rPr>
          <w:rFonts w:cs="Arial"/>
          <w:sz w:val="22"/>
        </w:rPr>
        <w:t xml:space="preserve">primátorem města </w:t>
      </w:r>
    </w:p>
    <w:p w14:paraId="79EA9338" w14:textId="77777777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 xml:space="preserve">k podpisu smlouvy oprávněn  </w:t>
      </w:r>
    </w:p>
    <w:p w14:paraId="687E5E4C" w14:textId="7F29450F" w:rsidR="00E76B17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na základě</w:t>
      </w:r>
      <w:r w:rsidR="00DE58D1">
        <w:rPr>
          <w:rFonts w:cs="Arial"/>
          <w:sz w:val="22"/>
        </w:rPr>
        <w:t xml:space="preserve"> </w:t>
      </w:r>
      <w:r w:rsidR="00E168CB" w:rsidRPr="00B7746F">
        <w:rPr>
          <w:rFonts w:cs="Arial"/>
          <w:sz w:val="22"/>
        </w:rPr>
        <w:t>pověření</w:t>
      </w:r>
      <w:r w:rsidR="00E76B17">
        <w:rPr>
          <w:rFonts w:cs="Arial"/>
          <w:sz w:val="22"/>
        </w:rPr>
        <w:t xml:space="preserve"> </w:t>
      </w:r>
    </w:p>
    <w:p w14:paraId="371EB31F" w14:textId="17634327" w:rsidR="00E168CB" w:rsidRDefault="00E168CB" w:rsidP="00730869">
      <w:pPr>
        <w:spacing w:after="0"/>
        <w:rPr>
          <w:rFonts w:cs="Arial"/>
          <w:sz w:val="22"/>
        </w:rPr>
      </w:pPr>
      <w:r w:rsidRPr="006E64AA">
        <w:rPr>
          <w:rFonts w:cs="Arial"/>
          <w:color w:val="00B0F0"/>
          <w:sz w:val="22"/>
        </w:rPr>
        <w:t xml:space="preserve"> </w:t>
      </w:r>
      <w:r w:rsidR="00730869" w:rsidRPr="00F720FE">
        <w:rPr>
          <w:rFonts w:cs="Arial"/>
          <w:sz w:val="22"/>
        </w:rPr>
        <w:t>ze dne</w:t>
      </w:r>
      <w:r>
        <w:rPr>
          <w:rFonts w:cs="Arial"/>
          <w:sz w:val="22"/>
        </w:rPr>
        <w:t xml:space="preserve"> </w:t>
      </w:r>
      <w:r w:rsidR="007426EF" w:rsidRPr="00B7746F">
        <w:rPr>
          <w:rFonts w:cs="Arial"/>
          <w:sz w:val="22"/>
        </w:rPr>
        <w:t xml:space="preserve">01.12.2022 </w:t>
      </w:r>
      <w:r w:rsidR="00B7746F">
        <w:rPr>
          <w:rFonts w:cs="Arial"/>
          <w:sz w:val="22"/>
        </w:rPr>
        <w:tab/>
      </w:r>
      <w:r w:rsidR="00B7746F">
        <w:rPr>
          <w:rFonts w:cs="Arial"/>
          <w:sz w:val="22"/>
        </w:rPr>
        <w:tab/>
      </w:r>
      <w:r w:rsidR="007426EF">
        <w:rPr>
          <w:rFonts w:cs="Arial"/>
          <w:sz w:val="22"/>
        </w:rPr>
        <w:t xml:space="preserve">Ing. Martina Šrámková, MPA, </w:t>
      </w:r>
      <w:r w:rsidR="00E76B17" w:rsidRPr="006E64AA">
        <w:rPr>
          <w:rFonts w:cs="Arial"/>
          <w:sz w:val="22"/>
        </w:rPr>
        <w:t xml:space="preserve">vedoucí Odboru </w:t>
      </w:r>
      <w:r w:rsidR="007426EF">
        <w:rPr>
          <w:rFonts w:cs="Arial"/>
          <w:sz w:val="22"/>
        </w:rPr>
        <w:t>školství a rozvoje</w:t>
      </w:r>
    </w:p>
    <w:p w14:paraId="2FCA75C5" w14:textId="77777777" w:rsidR="00730869" w:rsidRPr="00F720FE" w:rsidRDefault="00E168CB" w:rsidP="00730869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 w:rsidR="00730869" w:rsidRPr="00F720FE">
        <w:rPr>
          <w:rFonts w:cs="Arial"/>
          <w:sz w:val="22"/>
        </w:rPr>
        <w:tab/>
      </w:r>
      <w:r w:rsidR="00730869" w:rsidRPr="00F720FE">
        <w:rPr>
          <w:rFonts w:cs="Arial"/>
          <w:sz w:val="22"/>
        </w:rPr>
        <w:tab/>
      </w:r>
      <w:r w:rsidR="00730869" w:rsidRPr="00F720FE">
        <w:rPr>
          <w:rFonts w:cs="Arial"/>
          <w:sz w:val="22"/>
        </w:rPr>
        <w:tab/>
        <w:t>Fryštátská 72/1, 733 24 Karviná-Fryštát</w:t>
      </w:r>
    </w:p>
    <w:p w14:paraId="0514C150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IČ:</w:t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  <w:t>00297534</w:t>
      </w:r>
    </w:p>
    <w:p w14:paraId="0848DD21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DIČ:</w:t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  <w:t>CZ00297534</w:t>
      </w:r>
    </w:p>
    <w:p w14:paraId="6E57DDE7" w14:textId="77777777" w:rsidR="00730869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F720FE">
        <w:rPr>
          <w:rFonts w:cs="Arial"/>
          <w:color w:val="000000" w:themeColor="text1"/>
          <w:sz w:val="22"/>
        </w:rPr>
        <w:t>č</w:t>
      </w:r>
      <w:r w:rsidRPr="007D3CBA">
        <w:rPr>
          <w:rFonts w:cs="Arial"/>
          <w:color w:val="000000" w:themeColor="text1"/>
          <w:sz w:val="22"/>
        </w:rPr>
        <w:t>íslo účtu:</w:t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pacing w:val="-2"/>
          <w:sz w:val="22"/>
        </w:rPr>
        <w:t>27-1721542349/0800</w:t>
      </w:r>
    </w:p>
    <w:p w14:paraId="3BE8D97C" w14:textId="77777777" w:rsidR="00730869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</w:r>
      <w:r w:rsidRPr="00F720FE">
        <w:rPr>
          <w:rFonts w:cs="Arial"/>
          <w:color w:val="000000" w:themeColor="text1"/>
          <w:spacing w:val="-2"/>
          <w:sz w:val="22"/>
        </w:rPr>
        <w:t>Česk</w:t>
      </w:r>
      <w:r>
        <w:rPr>
          <w:rFonts w:cs="Arial"/>
          <w:color w:val="000000" w:themeColor="text1"/>
          <w:spacing w:val="-2"/>
          <w:sz w:val="22"/>
        </w:rPr>
        <w:t>á</w:t>
      </w:r>
      <w:r w:rsidRPr="00F720FE">
        <w:rPr>
          <w:rFonts w:cs="Arial"/>
          <w:color w:val="000000" w:themeColor="text1"/>
          <w:spacing w:val="-2"/>
          <w:sz w:val="22"/>
        </w:rPr>
        <w:t xml:space="preserve"> spořiteln</w:t>
      </w:r>
      <w:r>
        <w:rPr>
          <w:rFonts w:cs="Arial"/>
          <w:color w:val="000000" w:themeColor="text1"/>
          <w:spacing w:val="-2"/>
          <w:sz w:val="22"/>
        </w:rPr>
        <w:t>a</w:t>
      </w:r>
      <w:r w:rsidRPr="00F720FE">
        <w:rPr>
          <w:rFonts w:cs="Arial"/>
          <w:color w:val="000000" w:themeColor="text1"/>
          <w:spacing w:val="-2"/>
          <w:sz w:val="22"/>
        </w:rPr>
        <w:t xml:space="preserve">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77777777" w:rsidR="00EF7BFF" w:rsidRPr="00B7746F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příjemce:</w:t>
      </w:r>
    </w:p>
    <w:p w14:paraId="49480856" w14:textId="04AEC07A" w:rsidR="00EF7BFF" w:rsidRPr="00B7746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název: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="00B7746F" w:rsidRPr="00B7746F">
        <w:rPr>
          <w:rFonts w:cs="Arial"/>
          <w:b/>
          <w:color w:val="000000" w:themeColor="text1"/>
          <w:sz w:val="22"/>
        </w:rPr>
        <w:t>STaRS Karviná, s.r.o.</w:t>
      </w:r>
    </w:p>
    <w:p w14:paraId="6B74A468" w14:textId="3F1AB295" w:rsidR="00EF7BFF" w:rsidRPr="00B7746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číslo účtu: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="00B7746F" w:rsidRPr="00B7746F">
        <w:rPr>
          <w:rFonts w:cs="Arial"/>
          <w:color w:val="000000" w:themeColor="text1"/>
          <w:sz w:val="22"/>
        </w:rPr>
        <w:t>166021311/0300</w:t>
      </w:r>
      <w:r w:rsidRPr="00B7746F">
        <w:rPr>
          <w:rFonts w:cs="Arial"/>
          <w:color w:val="000000" w:themeColor="text1"/>
          <w:sz w:val="22"/>
        </w:rPr>
        <w:tab/>
      </w:r>
    </w:p>
    <w:p w14:paraId="63FD3898" w14:textId="7E41C2AF" w:rsidR="009E5491" w:rsidRPr="00B7746F" w:rsidRDefault="009E5491" w:rsidP="009E5491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sídlo: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="00B7746F" w:rsidRPr="00B7746F">
        <w:rPr>
          <w:rFonts w:cs="Arial"/>
          <w:color w:val="000000" w:themeColor="text1"/>
          <w:sz w:val="22"/>
        </w:rPr>
        <w:t>Karola Śliwky 783/2a, 733 01 Karviná-Fryštát</w:t>
      </w:r>
    </w:p>
    <w:p w14:paraId="65AF4ECD" w14:textId="3BD6BB7F" w:rsidR="00EF7BFF" w:rsidRPr="00B7746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IČO: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="00B7746F" w:rsidRPr="00B7746F">
        <w:rPr>
          <w:rFonts w:cs="Arial"/>
          <w:color w:val="000000" w:themeColor="text1"/>
          <w:sz w:val="22"/>
        </w:rPr>
        <w:t>25857444</w:t>
      </w:r>
    </w:p>
    <w:p w14:paraId="116F0B3B" w14:textId="37E3BDCB" w:rsidR="00EF7BFF" w:rsidRPr="00B7746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DIČ: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="00B7746F" w:rsidRPr="00B7746F">
        <w:rPr>
          <w:rFonts w:cs="Arial"/>
          <w:color w:val="000000" w:themeColor="text1"/>
          <w:sz w:val="22"/>
        </w:rPr>
        <w:t>CZ25857444</w:t>
      </w:r>
    </w:p>
    <w:p w14:paraId="6C0E9A77" w14:textId="36F4F99A" w:rsidR="00EF7BFF" w:rsidRPr="00B7746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 xml:space="preserve">zapsaný v rejstříku 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="00B7746F" w:rsidRPr="00B7746F">
        <w:rPr>
          <w:rFonts w:cs="Arial"/>
          <w:color w:val="000000" w:themeColor="text1"/>
          <w:sz w:val="22"/>
        </w:rPr>
        <w:t xml:space="preserve">C 22459 vedená u Krajského soudu v Ostravě </w:t>
      </w:r>
    </w:p>
    <w:p w14:paraId="7D0AD03C" w14:textId="0C021542" w:rsidR="00EF7BFF" w:rsidRPr="00B7746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zastoupený: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="00B7746F" w:rsidRPr="00B7746F">
        <w:rPr>
          <w:rFonts w:cs="Arial"/>
          <w:color w:val="000000" w:themeColor="text1"/>
          <w:sz w:val="22"/>
        </w:rPr>
        <w:t xml:space="preserve">Mgr. </w:t>
      </w:r>
      <w:r w:rsidR="00F45BE3">
        <w:rPr>
          <w:rFonts w:cs="Arial"/>
          <w:color w:val="000000" w:themeColor="text1"/>
          <w:sz w:val="22"/>
        </w:rPr>
        <w:t>Andrzejem Bizoněm</w:t>
      </w:r>
      <w:r w:rsidR="00B7746F" w:rsidRPr="00B7746F">
        <w:rPr>
          <w:rFonts w:cs="Arial"/>
          <w:color w:val="000000" w:themeColor="text1"/>
          <w:sz w:val="22"/>
        </w:rPr>
        <w:t xml:space="preserve">, jednatelem </w:t>
      </w:r>
      <w:r w:rsidR="00472EDB">
        <w:rPr>
          <w:rFonts w:cs="Arial"/>
          <w:color w:val="000000" w:themeColor="text1"/>
          <w:sz w:val="22"/>
        </w:rPr>
        <w:t>společnosti</w:t>
      </w:r>
    </w:p>
    <w:p w14:paraId="4539FD41" w14:textId="77777777" w:rsidR="00EF7BFF" w:rsidRPr="00B7746F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Pr="00B82CC2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(dále jen „příjemce“)</w:t>
      </w:r>
    </w:p>
    <w:p w14:paraId="38DD0186" w14:textId="77777777" w:rsidR="00EF7BFF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0C82D1B" w14:textId="1B45387D" w:rsidR="008C39A6" w:rsidRPr="004539BD" w:rsidRDefault="008C39A6" w:rsidP="008C39A6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B7746F">
        <w:rPr>
          <w:rFonts w:cs="Arial"/>
          <w:sz w:val="22"/>
        </w:rPr>
        <w:lastRenderedPageBreak/>
        <w:t>individuálně posouzené žádosti</w:t>
      </w:r>
      <w:r w:rsidR="007F1638">
        <w:rPr>
          <w:rFonts w:cs="Arial"/>
          <w:sz w:val="22"/>
        </w:rPr>
        <w:t>.</w:t>
      </w:r>
    </w:p>
    <w:p w14:paraId="19548067" w14:textId="1EC06D7C" w:rsidR="00FD3F90" w:rsidRPr="00B7746F" w:rsidRDefault="00FD3F90" w:rsidP="00B7746F">
      <w:pPr>
        <w:pStyle w:val="Zkladntext"/>
        <w:widowControl w:val="0"/>
        <w:numPr>
          <w:ilvl w:val="0"/>
          <w:numId w:val="9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B7746F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</w:t>
      </w:r>
      <w:r w:rsidR="00750F82" w:rsidRPr="00B7746F">
        <w:rPr>
          <w:rFonts w:cs="Arial"/>
          <w:bCs/>
          <w:sz w:val="22"/>
        </w:rPr>
        <w:t>ské unie dne 31. 7. 2014,</w:t>
      </w:r>
      <w:r w:rsidRPr="00B7746F">
        <w:rPr>
          <w:rFonts w:cs="Arial"/>
          <w:bCs/>
          <w:sz w:val="22"/>
        </w:rPr>
        <w:t xml:space="preserve"> L 229), ve znění Nařízení Rady (EU) 2022/576 ze dne 8. dubna 2022 (publikováno v Úředním věstníku Evr</w:t>
      </w:r>
      <w:r w:rsidR="00750F82" w:rsidRPr="00B7746F">
        <w:rPr>
          <w:rFonts w:cs="Arial"/>
          <w:bCs/>
          <w:sz w:val="22"/>
        </w:rPr>
        <w:t>opské unie dne 8. 4. 2022,</w:t>
      </w:r>
      <w:r w:rsidRPr="00B7746F">
        <w:rPr>
          <w:rFonts w:cs="Arial"/>
          <w:bCs/>
          <w:sz w:val="22"/>
        </w:rPr>
        <w:t xml:space="preserve">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 </w:t>
      </w:r>
    </w:p>
    <w:p w14:paraId="5734EB1D" w14:textId="77777777" w:rsidR="00A55917" w:rsidRPr="00681828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sz w:val="22"/>
        </w:rPr>
      </w:pP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00F595" w14:textId="1431FA0A" w:rsidR="0048401E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5C520063" w14:textId="77777777" w:rsidR="00B7746F" w:rsidRPr="00C97CE6" w:rsidRDefault="00B7746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4204BA22" w:rsidR="0048401E" w:rsidRPr="00B7746F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B7746F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B7746F">
        <w:rPr>
          <w:rFonts w:eastAsia="Times New Roman" w:cs="Arial"/>
          <w:sz w:val="22"/>
          <w:lang w:eastAsia="cs-CZ" w:bidi="ar-SA"/>
        </w:rPr>
        <w:t xml:space="preserve"> </w:t>
      </w:r>
      <w:r w:rsidR="00B7746F" w:rsidRPr="00B7746F">
        <w:rPr>
          <w:rFonts w:eastAsia="Times New Roman" w:cs="Arial"/>
          <w:sz w:val="22"/>
          <w:lang w:eastAsia="cs-CZ" w:bidi="ar-SA"/>
        </w:rPr>
        <w:t>6.</w:t>
      </w:r>
      <w:r w:rsidR="004E5BFE">
        <w:rPr>
          <w:rFonts w:eastAsia="Times New Roman" w:cs="Arial"/>
          <w:sz w:val="22"/>
          <w:lang w:eastAsia="cs-CZ" w:bidi="ar-SA"/>
        </w:rPr>
        <w:t>960</w:t>
      </w:r>
      <w:r w:rsidR="00B7746F" w:rsidRPr="00B7746F">
        <w:rPr>
          <w:rFonts w:eastAsia="Times New Roman" w:cs="Arial"/>
          <w:sz w:val="22"/>
          <w:lang w:eastAsia="cs-CZ" w:bidi="ar-SA"/>
        </w:rPr>
        <w:t xml:space="preserve">.220,- </w:t>
      </w:r>
      <w:r w:rsidR="00277BCF" w:rsidRPr="00B7746F">
        <w:rPr>
          <w:rFonts w:eastAsia="Times New Roman" w:cs="Arial"/>
          <w:sz w:val="22"/>
          <w:lang w:eastAsia="cs-CZ" w:bidi="ar-SA"/>
        </w:rPr>
        <w:t>Kč</w:t>
      </w:r>
      <w:r w:rsidRPr="00B7746F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B7746F">
        <w:rPr>
          <w:rFonts w:eastAsia="Times New Roman" w:cs="Arial"/>
          <w:sz w:val="22"/>
          <w:lang w:eastAsia="cs-CZ" w:bidi="ar-SA"/>
        </w:rPr>
        <w:t xml:space="preserve">ve výši </w:t>
      </w:r>
      <w:r w:rsidR="00B7746F" w:rsidRPr="00B7746F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B7746F">
        <w:rPr>
          <w:rFonts w:eastAsia="Times New Roman" w:cs="Arial"/>
          <w:sz w:val="22"/>
          <w:lang w:eastAsia="cs-CZ" w:bidi="ar-SA"/>
        </w:rPr>
        <w:t xml:space="preserve">Kč </w:t>
      </w:r>
      <w:r w:rsidR="00C43FC6" w:rsidRPr="00B7746F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B7746F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B7746F">
        <w:rPr>
          <w:rFonts w:eastAsia="Times New Roman" w:cs="Arial"/>
          <w:sz w:val="22"/>
          <w:lang w:eastAsia="cs-CZ" w:bidi="ar-SA"/>
        </w:rPr>
        <w:t xml:space="preserve">ve výši </w:t>
      </w:r>
      <w:r w:rsidR="00B7746F" w:rsidRPr="00B7746F">
        <w:rPr>
          <w:rFonts w:eastAsia="Times New Roman" w:cs="Arial"/>
          <w:sz w:val="22"/>
          <w:lang w:eastAsia="cs-CZ" w:bidi="ar-SA"/>
        </w:rPr>
        <w:t>6.</w:t>
      </w:r>
      <w:r w:rsidR="004E5BFE">
        <w:rPr>
          <w:rFonts w:eastAsia="Times New Roman" w:cs="Arial"/>
          <w:sz w:val="22"/>
          <w:lang w:eastAsia="cs-CZ" w:bidi="ar-SA"/>
        </w:rPr>
        <w:t>960</w:t>
      </w:r>
      <w:r w:rsidR="00B7746F" w:rsidRPr="00B7746F">
        <w:rPr>
          <w:rFonts w:eastAsia="Times New Roman" w:cs="Arial"/>
          <w:sz w:val="22"/>
          <w:lang w:eastAsia="cs-CZ" w:bidi="ar-SA"/>
        </w:rPr>
        <w:t xml:space="preserve">.220,- </w:t>
      </w:r>
      <w:r w:rsidR="00277BCF" w:rsidRPr="00B7746F">
        <w:rPr>
          <w:rFonts w:eastAsia="Times New Roman" w:cs="Arial"/>
          <w:sz w:val="22"/>
          <w:lang w:eastAsia="cs-CZ" w:bidi="ar-SA"/>
        </w:rPr>
        <w:t xml:space="preserve">Kč </w:t>
      </w:r>
      <w:r w:rsidRPr="00B7746F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0F76E65F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realizací projektu</w:t>
      </w:r>
      <w:r w:rsidR="00C334F6">
        <w:rPr>
          <w:rFonts w:cs="Arial"/>
          <w:sz w:val="22"/>
        </w:rPr>
        <w:t xml:space="preserve"> </w:t>
      </w:r>
      <w:r w:rsidR="00B9474C">
        <w:rPr>
          <w:rFonts w:cs="Arial"/>
          <w:sz w:val="22"/>
        </w:rPr>
        <w:t xml:space="preserve">Recyklace bazénové vody na Městském bazénu </w:t>
      </w:r>
      <w:r w:rsidR="004934EF">
        <w:rPr>
          <w:rFonts w:cs="Arial"/>
          <w:sz w:val="22"/>
        </w:rPr>
        <w:t xml:space="preserve">(dále jen „projekt“) </w:t>
      </w:r>
      <w:r>
        <w:rPr>
          <w:rFonts w:cs="Arial"/>
          <w:sz w:val="22"/>
        </w:rPr>
        <w:t>blíže specifikovaného v žádosti o poskytnutí dotace ze dne</w:t>
      </w:r>
      <w:r w:rsidR="009149CC">
        <w:rPr>
          <w:rFonts w:cs="Arial"/>
          <w:sz w:val="22"/>
        </w:rPr>
        <w:t xml:space="preserve"> </w:t>
      </w:r>
      <w:r w:rsidR="00B9474C">
        <w:rPr>
          <w:rFonts w:cs="Arial"/>
          <w:sz w:val="22"/>
        </w:rPr>
        <w:t xml:space="preserve">19.09.2024, </w:t>
      </w:r>
      <w:r>
        <w:rPr>
          <w:rFonts w:cs="Arial"/>
          <w:sz w:val="22"/>
        </w:rPr>
        <w:t>č. j.</w:t>
      </w:r>
      <w:r w:rsidR="009149CC">
        <w:rPr>
          <w:rFonts w:cs="Arial"/>
          <w:sz w:val="22"/>
        </w:rPr>
        <w:t xml:space="preserve"> </w:t>
      </w:r>
      <w:r w:rsidR="00B9474C">
        <w:rPr>
          <w:rFonts w:cs="Arial"/>
          <w:sz w:val="22"/>
        </w:rPr>
        <w:t>SMK/128583/2024.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1F143F1A" w14:textId="1DD2D1EA" w:rsidR="00C66DDF" w:rsidRPr="00341D91" w:rsidRDefault="00341D91" w:rsidP="00341D91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/>
          <w:bCs/>
          <w:sz w:val="22"/>
        </w:rPr>
      </w:pPr>
      <w:r w:rsidRPr="002D43D5" w:rsidDel="00341D91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sz w:val="22"/>
        </w:rPr>
        <w:t>Recyklace bazénové vody na Městském bazénu</w:t>
      </w:r>
    </w:p>
    <w:p w14:paraId="66C57CBE" w14:textId="6BE5EE0C" w:rsidR="00C66DDF" w:rsidRDefault="00B9474C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D43D5" w:rsidDel="00B9474C">
        <w:rPr>
          <w:rFonts w:cs="Arial"/>
          <w:b/>
          <w:bCs/>
          <w:color w:val="000000"/>
        </w:rPr>
        <w:t xml:space="preserve"> </w:t>
      </w:r>
      <w:r w:rsidR="00C66DDF"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 w:rsidR="00C66DDF">
        <w:rPr>
          <w:rFonts w:cs="Arial"/>
          <w:bCs/>
          <w:color w:val="000000"/>
          <w:sz w:val="22"/>
        </w:rPr>
        <w:t xml:space="preserve"> zrealizovat projekt do</w:t>
      </w:r>
      <w:r w:rsidR="009149CC">
        <w:rPr>
          <w:rFonts w:cs="Arial"/>
          <w:bCs/>
          <w:color w:val="000000"/>
          <w:sz w:val="22"/>
        </w:rPr>
        <w:t xml:space="preserve"> </w:t>
      </w:r>
      <w:r>
        <w:rPr>
          <w:rFonts w:cs="Arial"/>
          <w:bCs/>
          <w:color w:val="000000"/>
          <w:sz w:val="22"/>
        </w:rPr>
        <w:t xml:space="preserve">31.08.2025, </w:t>
      </w:r>
      <w:r w:rsidR="00C66DDF">
        <w:rPr>
          <w:rFonts w:cs="Arial"/>
          <w:bCs/>
          <w:color w:val="000000"/>
          <w:sz w:val="22"/>
        </w:rPr>
        <w:t>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51E3BB" w14:textId="60E47E74" w:rsidR="00125BD7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119A6DB4" w14:textId="134B5299" w:rsidR="00125BD7" w:rsidRPr="00522319" w:rsidRDefault="00125BD7" w:rsidP="00125BD7">
      <w:pPr>
        <w:widowControl w:val="0"/>
        <w:spacing w:after="120"/>
        <w:rPr>
          <w:rFonts w:cs="Arial"/>
          <w:i/>
          <w:sz w:val="22"/>
        </w:rPr>
      </w:pPr>
      <w:r w:rsidRPr="00522319">
        <w:rPr>
          <w:rFonts w:cs="Arial"/>
          <w:i/>
          <w:sz w:val="22"/>
        </w:rPr>
        <w:t xml:space="preserve">jednorázovým převodem ve prospěch účtu příjemce uvedeného v čl. I této smlouvy ve lhůtě </w:t>
      </w:r>
      <w:r w:rsidRPr="00522319">
        <w:rPr>
          <w:rFonts w:cs="Arial"/>
          <w:i/>
          <w:sz w:val="22"/>
        </w:rPr>
        <w:lastRenderedPageBreak/>
        <w:t xml:space="preserve">do </w:t>
      </w:r>
      <w:r w:rsidR="00EE367F" w:rsidRPr="00522319">
        <w:rPr>
          <w:rFonts w:cs="Arial"/>
          <w:i/>
          <w:sz w:val="22"/>
        </w:rPr>
        <w:t>21</w:t>
      </w:r>
      <w:r w:rsidRPr="00522319">
        <w:rPr>
          <w:rFonts w:cs="Arial"/>
          <w:i/>
          <w:sz w:val="22"/>
        </w:rPr>
        <w:t xml:space="preserve"> dnů po nabytí účinnosti této smlouvy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7F993695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r w:rsidR="00B9474C">
        <w:rPr>
          <w:rFonts w:cs="Arial"/>
          <w:sz w:val="22"/>
        </w:rPr>
        <w:t>20.10.2025.</w:t>
      </w:r>
    </w:p>
    <w:p w14:paraId="710999EB" w14:textId="77777777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06224452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B9474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709C1A13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>tato evidence musí být podložena účetními doklady ve smyslu zákona č. 563/1991 Sb., 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7D837602" w:rsidR="00581067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od </w:t>
      </w:r>
      <w:r w:rsidR="00B9474C">
        <w:rPr>
          <w:rFonts w:cs="Arial"/>
          <w:sz w:val="22"/>
        </w:rPr>
        <w:t>01.10.2024</w:t>
      </w:r>
      <w:r w:rsidR="00B9474C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do </w:t>
      </w:r>
      <w:r w:rsidR="00B9474C">
        <w:rPr>
          <w:rFonts w:cs="Arial"/>
          <w:sz w:val="22"/>
        </w:rPr>
        <w:t>31.08.2025</w:t>
      </w:r>
      <w:r w:rsidR="00B9474C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od </w:t>
      </w:r>
      <w:r w:rsidR="00B9474C">
        <w:rPr>
          <w:rFonts w:cs="Arial"/>
          <w:sz w:val="22"/>
        </w:rPr>
        <w:t>01.10.2024</w:t>
      </w:r>
      <w:r w:rsidR="00B9474C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do </w:t>
      </w:r>
      <w:r w:rsidR="00B9474C">
        <w:rPr>
          <w:rFonts w:cs="Arial"/>
          <w:sz w:val="22"/>
        </w:rPr>
        <w:t>30.09.2025</w:t>
      </w:r>
      <w:r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7E4D2269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Pr="00960F31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1507FDFF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</w:t>
      </w:r>
      <w:r w:rsidRPr="007A76C1">
        <w:rPr>
          <w:rFonts w:cs="Arial"/>
          <w:sz w:val="22"/>
        </w:rPr>
        <w:lastRenderedPageBreak/>
        <w:t xml:space="preserve">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Pr="00C97CE6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6982DBA" w14:textId="0E8BA184" w:rsidR="001C6BF1" w:rsidRPr="001C6BF1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E20772C" w14:textId="7E8897C4" w:rsidR="001C6BF1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93330AA" w14:textId="77777777" w:rsidR="001C6BF1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E323D4F" w14:textId="5866BDF7" w:rsidR="00AE34AA" w:rsidRPr="002F583F" w:rsidRDefault="00AE34AA" w:rsidP="00E676AA">
      <w:pPr>
        <w:pStyle w:val="Zhlav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EE5EB02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69D2958C" w:rsidR="00EF4089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rozhodlo</w:t>
      </w:r>
      <w:r w:rsidR="00522319">
        <w:rPr>
          <w:rFonts w:cs="Arial"/>
          <w:sz w:val="22"/>
        </w:rPr>
        <w:t xml:space="preserve"> </w:t>
      </w:r>
      <w:r w:rsidR="00EF4089" w:rsidRPr="004940C7">
        <w:rPr>
          <w:rFonts w:cs="Arial"/>
          <w:sz w:val="22"/>
        </w:rPr>
        <w:t>Zastupitelstvo města Karviné</w:t>
      </w:r>
      <w:r w:rsidR="00EF4089" w:rsidRPr="002F583F">
        <w:rPr>
          <w:rFonts w:cs="Arial"/>
          <w:sz w:val="22"/>
        </w:rPr>
        <w:t xml:space="preserve"> svým usnesením č. </w:t>
      </w:r>
      <w:r w:rsidR="00F45BE3">
        <w:rPr>
          <w:rFonts w:cs="Arial"/>
          <w:sz w:val="22"/>
        </w:rPr>
        <w:t>328</w:t>
      </w:r>
      <w:r w:rsidR="00F45BE3" w:rsidRPr="002F583F">
        <w:rPr>
          <w:rFonts w:cs="Arial"/>
          <w:sz w:val="22"/>
        </w:rPr>
        <w:t xml:space="preserve"> </w:t>
      </w:r>
      <w:r w:rsidR="00EF4089" w:rsidRPr="002F583F">
        <w:rPr>
          <w:rFonts w:cs="Arial"/>
          <w:sz w:val="22"/>
        </w:rPr>
        <w:t>ze dne</w:t>
      </w:r>
      <w:r w:rsidR="009149CC" w:rsidRPr="002F583F">
        <w:rPr>
          <w:rFonts w:cs="Arial"/>
          <w:sz w:val="22"/>
        </w:rPr>
        <w:t xml:space="preserve"> </w:t>
      </w:r>
      <w:r w:rsidR="00522319">
        <w:rPr>
          <w:rFonts w:cs="Arial"/>
          <w:sz w:val="22"/>
        </w:rPr>
        <w:t>04.11.2024</w:t>
      </w:r>
      <w:r w:rsidR="00A961FF">
        <w:rPr>
          <w:rFonts w:cs="Arial"/>
          <w:sz w:val="22"/>
        </w:rPr>
        <w:t>.</w:t>
      </w:r>
    </w:p>
    <w:p w14:paraId="477449ED" w14:textId="77777777" w:rsidR="00431F86" w:rsidRPr="002F583F" w:rsidRDefault="00431F86" w:rsidP="00722D0C">
      <w:pPr>
        <w:pStyle w:val="Zhlav"/>
        <w:ind w:left="284"/>
        <w:rPr>
          <w:rFonts w:cs="Arial"/>
          <w:sz w:val="22"/>
        </w:rPr>
      </w:pPr>
    </w:p>
    <w:p w14:paraId="5344E1BD" w14:textId="77777777" w:rsidR="00EF4089" w:rsidRPr="002F583F" w:rsidRDefault="00EF4089" w:rsidP="00722D0C">
      <w:pPr>
        <w:pStyle w:val="Zhlav"/>
        <w:ind w:left="284"/>
        <w:rPr>
          <w:rFonts w:cs="Arial"/>
          <w:sz w:val="22"/>
        </w:rPr>
      </w:pP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1563D77C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Karviné ……………………</w:t>
      </w:r>
    </w:p>
    <w:p w14:paraId="3B542F36" w14:textId="37E30E96" w:rsidR="00F50251" w:rsidRDefault="00F50251" w:rsidP="00F50251">
      <w:pPr>
        <w:rPr>
          <w:rFonts w:cs="Arial"/>
          <w:sz w:val="22"/>
        </w:rPr>
      </w:pPr>
    </w:p>
    <w:p w14:paraId="1CB36E3B" w14:textId="77777777" w:rsidR="004940C7" w:rsidRPr="002F583F" w:rsidRDefault="004940C7" w:rsidP="00F50251">
      <w:pPr>
        <w:rPr>
          <w:rFonts w:cs="Arial"/>
          <w:sz w:val="22"/>
        </w:rPr>
      </w:pPr>
      <w:bookmarkStart w:id="2" w:name="_GoBack"/>
      <w:bookmarkEnd w:id="2"/>
    </w:p>
    <w:p w14:paraId="27A40C53" w14:textId="6918FEB5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71F1727F" w14:textId="795C52F3" w:rsidR="00F50251" w:rsidRPr="004940C7" w:rsidRDefault="00522319" w:rsidP="004940C7">
      <w:pPr>
        <w:spacing w:after="80"/>
        <w:rPr>
          <w:rFonts w:cs="Arial"/>
          <w:sz w:val="22"/>
        </w:rPr>
      </w:pPr>
      <w:r w:rsidRPr="004940C7">
        <w:rPr>
          <w:rFonts w:cs="Arial"/>
          <w:sz w:val="22"/>
        </w:rPr>
        <w:t>Ing. Martina Šrámková, MPA</w:t>
      </w:r>
      <w:r w:rsidR="00F50251" w:rsidRPr="004940C7">
        <w:rPr>
          <w:rFonts w:cs="Arial"/>
          <w:sz w:val="22"/>
        </w:rPr>
        <w:tab/>
      </w:r>
      <w:r w:rsidR="004940C7" w:rsidRPr="004940C7">
        <w:rPr>
          <w:rFonts w:cs="Arial"/>
          <w:sz w:val="22"/>
        </w:rPr>
        <w:tab/>
      </w:r>
      <w:r w:rsidR="004940C7" w:rsidRPr="004940C7">
        <w:rPr>
          <w:rFonts w:cs="Arial"/>
          <w:sz w:val="22"/>
        </w:rPr>
        <w:tab/>
      </w:r>
      <w:r w:rsidR="004940C7" w:rsidRPr="004940C7">
        <w:rPr>
          <w:rFonts w:cs="Arial"/>
          <w:sz w:val="22"/>
        </w:rPr>
        <w:tab/>
      </w:r>
      <w:r w:rsidR="004940C7" w:rsidRPr="004940C7">
        <w:rPr>
          <w:rFonts w:cs="Arial"/>
          <w:sz w:val="22"/>
        </w:rPr>
        <w:tab/>
        <w:t xml:space="preserve">Mgr. </w:t>
      </w:r>
      <w:r w:rsidR="0022472F">
        <w:rPr>
          <w:rFonts w:cs="Arial"/>
          <w:sz w:val="22"/>
        </w:rPr>
        <w:t>Andrzej Bizoń</w:t>
      </w:r>
    </w:p>
    <w:p w14:paraId="42EB6719" w14:textId="432B45EE" w:rsidR="004940C7" w:rsidRDefault="004940C7" w:rsidP="004940C7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v</w:t>
      </w:r>
      <w:r w:rsidRPr="004940C7">
        <w:rPr>
          <w:rFonts w:cs="Arial"/>
          <w:i/>
          <w:sz w:val="22"/>
        </w:rPr>
        <w:t>edoucí Odboru školství a rozvoje</w:t>
      </w:r>
      <w:r w:rsidRPr="004940C7">
        <w:rPr>
          <w:rFonts w:cs="Arial"/>
          <w:i/>
          <w:sz w:val="22"/>
        </w:rPr>
        <w:tab/>
      </w:r>
      <w:r w:rsidRPr="004940C7">
        <w:rPr>
          <w:rFonts w:cs="Arial"/>
          <w:i/>
          <w:sz w:val="22"/>
        </w:rPr>
        <w:tab/>
      </w:r>
      <w:r w:rsidRPr="004940C7">
        <w:rPr>
          <w:rFonts w:cs="Arial"/>
          <w:i/>
          <w:sz w:val="22"/>
        </w:rPr>
        <w:tab/>
      </w:r>
      <w:r w:rsidRPr="004940C7">
        <w:rPr>
          <w:rFonts w:cs="Arial"/>
          <w:i/>
          <w:sz w:val="22"/>
        </w:rPr>
        <w:tab/>
        <w:t>jednatel společnosti</w:t>
      </w:r>
    </w:p>
    <w:p w14:paraId="6E268483" w14:textId="56B6999D" w:rsidR="0082487B" w:rsidRDefault="0082487B">
      <w:pPr>
        <w:spacing w:line="276" w:lineRule="auto"/>
        <w:jc w:val="left"/>
        <w:rPr>
          <w:rFonts w:cs="Arial"/>
          <w:i/>
          <w:sz w:val="22"/>
        </w:rPr>
      </w:pPr>
      <w:r>
        <w:rPr>
          <w:rFonts w:cs="Arial"/>
          <w:i/>
          <w:sz w:val="22"/>
        </w:rPr>
        <w:br w:type="page"/>
      </w:r>
    </w:p>
    <w:p w14:paraId="4F0AE0AE" w14:textId="6AC8E416" w:rsidR="004940C7" w:rsidRPr="004940C7" w:rsidRDefault="004940C7" w:rsidP="00F50251">
      <w:pPr>
        <w:tabs>
          <w:tab w:val="center" w:pos="1560"/>
          <w:tab w:val="center" w:pos="6804"/>
        </w:tabs>
        <w:spacing w:after="0"/>
        <w:rPr>
          <w:i/>
        </w:rPr>
      </w:pPr>
      <w:r w:rsidRPr="004940C7">
        <w:rPr>
          <w:i/>
        </w:rPr>
        <w:lastRenderedPageBreak/>
        <w:t>Příloha č. 1</w:t>
      </w:r>
    </w:p>
    <w:p w14:paraId="78672514" w14:textId="77777777" w:rsidR="004940C7" w:rsidRDefault="004940C7" w:rsidP="00F50251">
      <w:pPr>
        <w:tabs>
          <w:tab w:val="center" w:pos="1560"/>
          <w:tab w:val="center" w:pos="6804"/>
        </w:tabs>
        <w:spacing w:after="0"/>
      </w:pPr>
    </w:p>
    <w:p w14:paraId="79E61DCA" w14:textId="6F5A5B22" w:rsidR="006F24CB" w:rsidRPr="004940C7" w:rsidRDefault="004940C7" w:rsidP="00F50251">
      <w:pPr>
        <w:tabs>
          <w:tab w:val="center" w:pos="1560"/>
          <w:tab w:val="center" w:pos="6804"/>
        </w:tabs>
        <w:spacing w:after="0"/>
        <w:rPr>
          <w:rFonts w:cs="Arial"/>
          <w:sz w:val="22"/>
        </w:rPr>
      </w:pPr>
      <w:r w:rsidRPr="004940C7">
        <w:rPr>
          <w:noProof/>
          <w:lang w:eastAsia="cs-CZ" w:bidi="ar-SA"/>
        </w:rPr>
        <w:drawing>
          <wp:inline distT="0" distB="0" distL="0" distR="0" wp14:anchorId="56CAEF28" wp14:editId="10CFC509">
            <wp:extent cx="5731510" cy="8006429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4CB" w:rsidRPr="004940C7" w:rsidSect="00F50251"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F8658" w14:textId="77777777" w:rsidR="00FF4A59" w:rsidRDefault="00FF4A59" w:rsidP="00944058">
      <w:r>
        <w:separator/>
      </w:r>
    </w:p>
  </w:endnote>
  <w:endnote w:type="continuationSeparator" w:id="0">
    <w:p w14:paraId="3F0E425A" w14:textId="77777777" w:rsidR="00FF4A59" w:rsidRDefault="00FF4A5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9B026" w14:textId="77777777" w:rsidR="00FF4A59" w:rsidRDefault="00FF4A59" w:rsidP="00944058">
      <w:r>
        <w:separator/>
      </w:r>
    </w:p>
  </w:footnote>
  <w:footnote w:type="continuationSeparator" w:id="0">
    <w:p w14:paraId="74E41066" w14:textId="77777777" w:rsidR="00FF4A59" w:rsidRDefault="00FF4A59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03659"/>
    <w:multiLevelType w:val="hybridMultilevel"/>
    <w:tmpl w:val="4DD8D920"/>
    <w:lvl w:ilvl="0" w:tplc="793EC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2"/>
  </w:num>
  <w:num w:numId="5">
    <w:abstractNumId w:val="26"/>
  </w:num>
  <w:num w:numId="6">
    <w:abstractNumId w:val="24"/>
  </w:num>
  <w:num w:numId="7">
    <w:abstractNumId w:val="13"/>
  </w:num>
  <w:num w:numId="8">
    <w:abstractNumId w:val="23"/>
  </w:num>
  <w:num w:numId="9">
    <w:abstractNumId w:val="33"/>
  </w:num>
  <w:num w:numId="10">
    <w:abstractNumId w:val="17"/>
  </w:num>
  <w:num w:numId="11">
    <w:abstractNumId w:val="6"/>
  </w:num>
  <w:num w:numId="12">
    <w:abstractNumId w:val="1"/>
  </w:num>
  <w:num w:numId="13">
    <w:abstractNumId w:val="19"/>
  </w:num>
  <w:num w:numId="14">
    <w:abstractNumId w:val="35"/>
  </w:num>
  <w:num w:numId="15">
    <w:abstractNumId w:val="18"/>
  </w:num>
  <w:num w:numId="16">
    <w:abstractNumId w:val="36"/>
  </w:num>
  <w:num w:numId="17">
    <w:abstractNumId w:val="22"/>
  </w:num>
  <w:num w:numId="18">
    <w:abstractNumId w:val="30"/>
  </w:num>
  <w:num w:numId="19">
    <w:abstractNumId w:val="43"/>
  </w:num>
  <w:num w:numId="20">
    <w:abstractNumId w:val="28"/>
  </w:num>
  <w:num w:numId="21">
    <w:abstractNumId w:val="7"/>
  </w:num>
  <w:num w:numId="22">
    <w:abstractNumId w:val="12"/>
  </w:num>
  <w:num w:numId="23">
    <w:abstractNumId w:val="2"/>
  </w:num>
  <w:num w:numId="24">
    <w:abstractNumId w:val="39"/>
  </w:num>
  <w:num w:numId="25">
    <w:abstractNumId w:val="47"/>
  </w:num>
  <w:num w:numId="26">
    <w:abstractNumId w:val="27"/>
  </w:num>
  <w:num w:numId="27">
    <w:abstractNumId w:val="44"/>
  </w:num>
  <w:num w:numId="28">
    <w:abstractNumId w:val="41"/>
  </w:num>
  <w:num w:numId="29">
    <w:abstractNumId w:val="5"/>
  </w:num>
  <w:num w:numId="30">
    <w:abstractNumId w:val="38"/>
  </w:num>
  <w:num w:numId="31">
    <w:abstractNumId w:val="15"/>
  </w:num>
  <w:num w:numId="32">
    <w:abstractNumId w:val="10"/>
  </w:num>
  <w:num w:numId="33">
    <w:abstractNumId w:val="31"/>
  </w:num>
  <w:num w:numId="34">
    <w:abstractNumId w:val="34"/>
  </w:num>
  <w:num w:numId="35">
    <w:abstractNumId w:val="42"/>
  </w:num>
  <w:num w:numId="36">
    <w:abstractNumId w:val="40"/>
  </w:num>
  <w:num w:numId="37">
    <w:abstractNumId w:val="9"/>
  </w:num>
  <w:num w:numId="38">
    <w:abstractNumId w:val="14"/>
  </w:num>
  <w:num w:numId="39">
    <w:abstractNumId w:val="29"/>
  </w:num>
  <w:num w:numId="40">
    <w:abstractNumId w:val="25"/>
  </w:num>
  <w:num w:numId="41">
    <w:abstractNumId w:val="4"/>
  </w:num>
  <w:num w:numId="42">
    <w:abstractNumId w:val="21"/>
  </w:num>
  <w:num w:numId="43">
    <w:abstractNumId w:val="0"/>
  </w:num>
  <w:num w:numId="44">
    <w:abstractNumId w:val="37"/>
  </w:num>
  <w:num w:numId="45">
    <w:abstractNumId w:val="3"/>
  </w:num>
  <w:num w:numId="46">
    <w:abstractNumId w:val="11"/>
  </w:num>
  <w:num w:numId="47">
    <w:abstractNumId w:val="46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472F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928A8"/>
    <w:rsid w:val="00292AFD"/>
    <w:rsid w:val="0029528D"/>
    <w:rsid w:val="002A531B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40165"/>
    <w:rsid w:val="00341D91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33F4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2EDB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40C7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E5BFE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319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182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6438"/>
    <w:rsid w:val="007379B1"/>
    <w:rsid w:val="00740EF7"/>
    <w:rsid w:val="007426EF"/>
    <w:rsid w:val="00750F82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487B"/>
    <w:rsid w:val="00825809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846FC"/>
    <w:rsid w:val="008902B1"/>
    <w:rsid w:val="0089663A"/>
    <w:rsid w:val="008A3AA3"/>
    <w:rsid w:val="008A3AD9"/>
    <w:rsid w:val="008B02CD"/>
    <w:rsid w:val="008B113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721A"/>
    <w:rsid w:val="00A41405"/>
    <w:rsid w:val="00A45DF9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55AC"/>
    <w:rsid w:val="00A961FF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7746F"/>
    <w:rsid w:val="00B81E33"/>
    <w:rsid w:val="00B8378E"/>
    <w:rsid w:val="00B8609D"/>
    <w:rsid w:val="00B94420"/>
    <w:rsid w:val="00B9474C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056C"/>
    <w:rsid w:val="00DD20BA"/>
    <w:rsid w:val="00DD2269"/>
    <w:rsid w:val="00DD3750"/>
    <w:rsid w:val="00DD51AA"/>
    <w:rsid w:val="00DD6656"/>
    <w:rsid w:val="00DE53FE"/>
    <w:rsid w:val="00DE58D1"/>
    <w:rsid w:val="00DE5F18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5BE3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1423F1"/>
    <w:rsid w:val="002B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3817-BD8D-4075-9721-91F3BBC3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2203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Kytková Renáta</cp:lastModifiedBy>
  <cp:revision>13</cp:revision>
  <cp:lastPrinted>2009-03-17T14:06:00Z</cp:lastPrinted>
  <dcterms:created xsi:type="dcterms:W3CDTF">2024-10-07T08:49:00Z</dcterms:created>
  <dcterms:modified xsi:type="dcterms:W3CDTF">2024-11-07T09:07:00Z</dcterms:modified>
  <cp:category>MMK.01.02.01</cp:category>
</cp:coreProperties>
</file>