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4F27C920" w:rsidR="0061620A" w:rsidRPr="00097AF5" w:rsidRDefault="0061620A" w:rsidP="0061620A">
      <w:pPr>
        <w:jc w:val="both"/>
        <w:rPr>
          <w:rFonts w:ascii="Arial" w:hAnsi="Arial" w:cs="Arial"/>
          <w:sz w:val="20"/>
          <w:szCs w:val="20"/>
        </w:rPr>
      </w:pPr>
      <w:r w:rsidRPr="00097AF5">
        <w:rPr>
          <w:rFonts w:ascii="Arial" w:hAnsi="Arial" w:cs="Arial"/>
          <w:b/>
          <w:sz w:val="20"/>
          <w:szCs w:val="20"/>
        </w:rPr>
        <w:t>Společnost</w:t>
      </w:r>
      <w:r w:rsidRPr="00097AF5">
        <w:rPr>
          <w:rFonts w:ascii="Arial" w:hAnsi="Arial" w:cs="Arial"/>
          <w:sz w:val="20"/>
          <w:szCs w:val="20"/>
        </w:rPr>
        <w:t>:</w:t>
      </w:r>
      <w:r w:rsidR="00097AF5">
        <w:rPr>
          <w:rFonts w:ascii="Arial" w:hAnsi="Arial" w:cs="Arial"/>
          <w:sz w:val="20"/>
          <w:szCs w:val="20"/>
        </w:rPr>
        <w:t xml:space="preserve"> </w:t>
      </w:r>
      <w:r w:rsidR="00097AF5" w:rsidRPr="00097AF5">
        <w:rPr>
          <w:rFonts w:ascii="Arial" w:hAnsi="Arial" w:cs="Arial"/>
          <w:b/>
          <w:bCs/>
          <w:sz w:val="20"/>
          <w:szCs w:val="20"/>
        </w:rPr>
        <w:t>BioVendor – Laboratorní medicína a.s.</w:t>
      </w:r>
      <w:r w:rsidRPr="00097AF5">
        <w:rPr>
          <w:rFonts w:ascii="Arial" w:hAnsi="Arial" w:cs="Arial"/>
          <w:sz w:val="20"/>
          <w:szCs w:val="20"/>
        </w:rPr>
        <w:tab/>
      </w:r>
    </w:p>
    <w:p w14:paraId="037EF54C" w14:textId="08FBE377" w:rsidR="0061620A" w:rsidRPr="00097AF5" w:rsidRDefault="0061620A" w:rsidP="0061620A">
      <w:pPr>
        <w:jc w:val="both"/>
        <w:rPr>
          <w:rFonts w:ascii="Arial" w:hAnsi="Arial" w:cs="Arial"/>
          <w:i/>
          <w:iCs/>
          <w:sz w:val="20"/>
          <w:szCs w:val="20"/>
        </w:rPr>
      </w:pPr>
      <w:r w:rsidRPr="00097AF5">
        <w:rPr>
          <w:rFonts w:ascii="Arial" w:hAnsi="Arial" w:cs="Arial"/>
          <w:b/>
          <w:sz w:val="20"/>
          <w:szCs w:val="20"/>
        </w:rPr>
        <w:t>Sídlo</w:t>
      </w:r>
      <w:r w:rsidRPr="00097AF5">
        <w:rPr>
          <w:rFonts w:ascii="Arial" w:hAnsi="Arial" w:cs="Arial"/>
          <w:sz w:val="20"/>
          <w:szCs w:val="20"/>
        </w:rPr>
        <w:t>:</w:t>
      </w:r>
      <w:r w:rsidRPr="00097AF5">
        <w:rPr>
          <w:rFonts w:ascii="Arial" w:hAnsi="Arial" w:cs="Arial"/>
          <w:sz w:val="20"/>
          <w:szCs w:val="20"/>
        </w:rPr>
        <w:tab/>
      </w:r>
      <w:r w:rsidR="00097AF5" w:rsidRPr="00097AF5">
        <w:rPr>
          <w:rFonts w:ascii="Arial" w:hAnsi="Arial" w:cs="Arial"/>
          <w:sz w:val="20"/>
          <w:szCs w:val="20"/>
        </w:rPr>
        <w:t>Karásek 1767/1, Brno 62100</w:t>
      </w:r>
      <w:r w:rsidRPr="00097AF5">
        <w:rPr>
          <w:rFonts w:ascii="Arial" w:hAnsi="Arial" w:cs="Arial"/>
          <w:sz w:val="20"/>
          <w:szCs w:val="20"/>
        </w:rPr>
        <w:tab/>
      </w:r>
    </w:p>
    <w:p w14:paraId="389509D9" w14:textId="391FBBC3" w:rsidR="0061620A" w:rsidRPr="00097AF5" w:rsidRDefault="0061620A" w:rsidP="0061620A">
      <w:pPr>
        <w:jc w:val="both"/>
        <w:rPr>
          <w:rFonts w:ascii="Arial" w:hAnsi="Arial" w:cs="Arial"/>
          <w:sz w:val="20"/>
          <w:szCs w:val="20"/>
        </w:rPr>
      </w:pPr>
      <w:r w:rsidRPr="00097AF5">
        <w:rPr>
          <w:rFonts w:ascii="Arial" w:hAnsi="Arial" w:cs="Arial"/>
          <w:b/>
          <w:sz w:val="20"/>
          <w:szCs w:val="20"/>
        </w:rPr>
        <w:t>IČ</w:t>
      </w:r>
      <w:r w:rsidRPr="00097AF5">
        <w:rPr>
          <w:rFonts w:ascii="Arial" w:hAnsi="Arial" w:cs="Arial"/>
          <w:sz w:val="20"/>
          <w:szCs w:val="20"/>
        </w:rPr>
        <w:t>:</w:t>
      </w:r>
      <w:r w:rsidR="00097AF5" w:rsidRPr="00097AF5">
        <w:rPr>
          <w:rFonts w:ascii="Arial" w:hAnsi="Arial" w:cs="Arial"/>
          <w:sz w:val="20"/>
          <w:szCs w:val="20"/>
        </w:rPr>
        <w:t xml:space="preserve"> 63471507</w:t>
      </w:r>
      <w:r w:rsidRPr="00097AF5">
        <w:rPr>
          <w:rFonts w:ascii="Arial" w:hAnsi="Arial" w:cs="Arial"/>
          <w:sz w:val="20"/>
          <w:szCs w:val="20"/>
        </w:rPr>
        <w:tab/>
      </w:r>
      <w:r w:rsidRPr="00097AF5">
        <w:rPr>
          <w:rFonts w:ascii="Arial" w:hAnsi="Arial" w:cs="Arial"/>
          <w:sz w:val="20"/>
          <w:szCs w:val="20"/>
        </w:rPr>
        <w:tab/>
      </w:r>
    </w:p>
    <w:p w14:paraId="48A7AE3C" w14:textId="594CFFD0" w:rsidR="0061620A" w:rsidRPr="00097AF5" w:rsidRDefault="0061620A" w:rsidP="0061620A">
      <w:pPr>
        <w:jc w:val="both"/>
        <w:rPr>
          <w:rFonts w:ascii="Arial" w:hAnsi="Arial" w:cs="Arial"/>
          <w:sz w:val="20"/>
          <w:szCs w:val="20"/>
        </w:rPr>
      </w:pPr>
      <w:r w:rsidRPr="00097AF5">
        <w:rPr>
          <w:rFonts w:ascii="Arial" w:hAnsi="Arial" w:cs="Arial"/>
          <w:b/>
          <w:sz w:val="20"/>
          <w:szCs w:val="20"/>
        </w:rPr>
        <w:t>Zastoupená</w:t>
      </w:r>
      <w:r w:rsidRPr="00097AF5">
        <w:rPr>
          <w:rFonts w:ascii="Arial" w:hAnsi="Arial" w:cs="Arial"/>
          <w:sz w:val="20"/>
          <w:szCs w:val="20"/>
        </w:rPr>
        <w:t>:</w:t>
      </w:r>
      <w:r w:rsidR="00097AF5" w:rsidRPr="00097AF5">
        <w:rPr>
          <w:rFonts w:ascii="Arial" w:hAnsi="Arial" w:cs="Arial"/>
          <w:sz w:val="20"/>
          <w:szCs w:val="20"/>
        </w:rPr>
        <w:t xml:space="preserve"> MVDr. Michalem Kostkou a JUDr. Ing. Matejem Milatou, na základě plné moci</w:t>
      </w:r>
      <w:r w:rsidRPr="00097AF5">
        <w:rPr>
          <w:rFonts w:ascii="Arial" w:hAnsi="Arial" w:cs="Arial"/>
          <w:sz w:val="20"/>
          <w:szCs w:val="20"/>
        </w:rPr>
        <w:tab/>
      </w:r>
    </w:p>
    <w:p w14:paraId="63D41CEB" w14:textId="0416A224" w:rsidR="0061620A" w:rsidRPr="00097AF5" w:rsidRDefault="0061620A" w:rsidP="0061620A">
      <w:pPr>
        <w:jc w:val="both"/>
        <w:rPr>
          <w:rFonts w:ascii="Arial" w:hAnsi="Arial" w:cs="Arial"/>
          <w:sz w:val="20"/>
          <w:szCs w:val="20"/>
        </w:rPr>
      </w:pPr>
      <w:r w:rsidRPr="00097AF5">
        <w:rPr>
          <w:rFonts w:ascii="Arial" w:hAnsi="Arial" w:cs="Arial"/>
          <w:b/>
          <w:sz w:val="20"/>
          <w:szCs w:val="20"/>
        </w:rPr>
        <w:t>Bankovní spojení</w:t>
      </w:r>
      <w:r w:rsidRPr="00097AF5">
        <w:rPr>
          <w:rFonts w:ascii="Arial" w:hAnsi="Arial" w:cs="Arial"/>
          <w:sz w:val="20"/>
          <w:szCs w:val="20"/>
        </w:rPr>
        <w:t>:</w:t>
      </w:r>
      <w:r w:rsidR="00097AF5" w:rsidRPr="00097AF5">
        <w:rPr>
          <w:rFonts w:ascii="Arial" w:hAnsi="Arial" w:cs="Arial"/>
          <w:sz w:val="20"/>
          <w:szCs w:val="20"/>
        </w:rPr>
        <w:t xml:space="preserve"> </w:t>
      </w:r>
      <w:r w:rsidR="00002198">
        <w:rPr>
          <w:rFonts w:ascii="Arial" w:hAnsi="Arial" w:cs="Arial"/>
          <w:sz w:val="20"/>
          <w:szCs w:val="20"/>
        </w:rPr>
        <w:t>xxx</w:t>
      </w:r>
    </w:p>
    <w:p w14:paraId="5B665D81" w14:textId="6C3365C5" w:rsidR="0061620A" w:rsidRPr="0094443B" w:rsidRDefault="0061620A" w:rsidP="0061620A">
      <w:pPr>
        <w:jc w:val="both"/>
        <w:rPr>
          <w:rFonts w:ascii="Arial" w:hAnsi="Arial" w:cs="Arial"/>
          <w:sz w:val="20"/>
          <w:szCs w:val="20"/>
        </w:rPr>
      </w:pPr>
      <w:r w:rsidRPr="00097AF5">
        <w:rPr>
          <w:rFonts w:ascii="Arial" w:hAnsi="Arial" w:cs="Arial"/>
          <w:b/>
          <w:sz w:val="20"/>
          <w:szCs w:val="20"/>
        </w:rPr>
        <w:t>Číslo účtu</w:t>
      </w:r>
      <w:r w:rsidRPr="00097AF5">
        <w:rPr>
          <w:rFonts w:ascii="Arial" w:hAnsi="Arial" w:cs="Arial"/>
          <w:sz w:val="20"/>
          <w:szCs w:val="20"/>
        </w:rPr>
        <w:t>:</w:t>
      </w:r>
      <w:r w:rsidR="00097AF5" w:rsidRPr="00097AF5">
        <w:rPr>
          <w:rFonts w:ascii="Arial" w:hAnsi="Arial" w:cs="Arial"/>
          <w:sz w:val="20"/>
          <w:szCs w:val="20"/>
        </w:rPr>
        <w:t xml:space="preserve"> </w:t>
      </w:r>
      <w:r w:rsidR="00002198">
        <w:rPr>
          <w:rFonts w:ascii="Arial" w:hAnsi="Arial" w:cs="Arial"/>
          <w:sz w:val="20"/>
          <w:szCs w:val="20"/>
        </w:rPr>
        <w:t>xxx</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0766166D"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002198">
        <w:rPr>
          <w:rFonts w:ascii="Arial" w:hAnsi="Arial" w:cs="Arial"/>
          <w:sz w:val="20"/>
          <w:szCs w:val="20"/>
        </w:rPr>
        <w:t>xxx</w:t>
      </w:r>
    </w:p>
    <w:p w14:paraId="4DA34962" w14:textId="59716B6E"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002198">
        <w:rPr>
          <w:rFonts w:ascii="Arial" w:hAnsi="Arial" w:cs="Arial"/>
          <w:sz w:val="20"/>
          <w:szCs w:val="20"/>
        </w:rPr>
        <w:t>xxx</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5033C0B1"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A3483F" w:rsidRPr="00A3483F">
        <w:rPr>
          <w:rFonts w:ascii="Arial" w:hAnsi="Arial" w:cs="Arial"/>
          <w:sz w:val="20"/>
          <w:szCs w:val="20"/>
        </w:rPr>
        <w:t>Zařízení na velkoobjemovou přípravu vzorků metodou TFF - 2024/0087</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010E96E0"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98422D">
        <w:rPr>
          <w:rFonts w:ascii="Arial" w:hAnsi="Arial" w:cs="Arial"/>
          <w:bCs/>
          <w:sz w:val="20"/>
          <w:szCs w:val="20"/>
          <w:lang w:val="x-none" w:eastAsia="x-none"/>
        </w:rPr>
        <w:t>1 428 500,-</w:t>
      </w:r>
      <w:r w:rsidRPr="0094443B">
        <w:rPr>
          <w:rFonts w:ascii="Arial" w:hAnsi="Arial" w:cs="Arial"/>
          <w:bCs/>
          <w:sz w:val="20"/>
          <w:szCs w:val="20"/>
          <w:lang w:val="x-none" w:eastAsia="x-none"/>
        </w:rPr>
        <w:t xml:space="preserve"> Kč </w:t>
      </w:r>
    </w:p>
    <w:p w14:paraId="74F1E358" w14:textId="68F536C3"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0098422D">
        <w:rPr>
          <w:rFonts w:ascii="Arial" w:hAnsi="Arial" w:cs="Arial"/>
          <w:bCs/>
          <w:sz w:val="20"/>
          <w:szCs w:val="20"/>
          <w:lang w:val="x-none" w:eastAsia="x-none"/>
        </w:rPr>
        <w:t xml:space="preserve"> </w:t>
      </w:r>
      <w:r w:rsidR="0098422D" w:rsidRPr="00F75B8C">
        <w:rPr>
          <w:rFonts w:ascii="Arial" w:hAnsi="Arial" w:cs="Arial"/>
          <w:bCs/>
          <w:sz w:val="20"/>
          <w:szCs w:val="20"/>
          <w:lang w:val="x-none" w:eastAsia="x-none"/>
        </w:rPr>
        <w:t>jeden milion čtyři sta dvacet osm tisíc pět set korun českých</w:t>
      </w:r>
      <w:r w:rsidRPr="0094443B">
        <w:rPr>
          <w:rFonts w:ascii="Arial" w:hAnsi="Arial" w:cs="Arial"/>
          <w:bCs/>
          <w:sz w:val="20"/>
          <w:szCs w:val="20"/>
          <w:lang w:val="x-none" w:eastAsia="x-none"/>
        </w:rPr>
        <w:t>)</w:t>
      </w:r>
    </w:p>
    <w:p w14:paraId="7EABAE23" w14:textId="77777777" w:rsidR="0061620A" w:rsidRDefault="0061620A" w:rsidP="0061620A">
      <w:pPr>
        <w:rPr>
          <w:rFonts w:ascii="Arial" w:hAnsi="Arial" w:cs="Arial"/>
          <w:sz w:val="20"/>
          <w:szCs w:val="20"/>
        </w:rPr>
      </w:pPr>
    </w:p>
    <w:p w14:paraId="1B447FB6" w14:textId="072C346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98422D">
        <w:rPr>
          <w:rFonts w:ascii="Arial" w:hAnsi="Arial" w:cs="Arial"/>
          <w:sz w:val="20"/>
          <w:szCs w:val="20"/>
        </w:rPr>
        <w:t>299 985,-</w:t>
      </w:r>
      <w:r w:rsidRPr="005B5EA6">
        <w:rPr>
          <w:rFonts w:ascii="Arial" w:hAnsi="Arial" w:cs="Arial"/>
          <w:sz w:val="20"/>
          <w:szCs w:val="20"/>
        </w:rPr>
        <w:t xml:space="preserve"> Kč </w:t>
      </w:r>
    </w:p>
    <w:p w14:paraId="2DE41A7F" w14:textId="6BE0ECF7"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0098422D" w:rsidRPr="00F75B8C">
        <w:rPr>
          <w:rFonts w:ascii="Arial" w:hAnsi="Arial" w:cs="Arial"/>
          <w:sz w:val="20"/>
          <w:szCs w:val="20"/>
        </w:rPr>
        <w:t>dvě stě devadesát devět tisíc devět set osmdesát pět korun českých</w:t>
      </w:r>
      <w:r w:rsidR="0098422D">
        <w:rPr>
          <w:rFonts w:ascii="Arial" w:hAnsi="Arial" w:cs="Arial"/>
          <w:sz w:val="20"/>
          <w:szCs w:val="20"/>
        </w:rPr>
        <w:t>)</w:t>
      </w:r>
      <w:r w:rsidRPr="005B5EA6">
        <w:rPr>
          <w:rFonts w:ascii="Arial" w:hAnsi="Arial" w:cs="Arial"/>
          <w:sz w:val="20"/>
          <w:szCs w:val="20"/>
        </w:rPr>
        <w:tab/>
      </w:r>
    </w:p>
    <w:p w14:paraId="22D94884" w14:textId="77777777" w:rsidR="005B5EA6" w:rsidRPr="0094443B" w:rsidRDefault="005B5EA6" w:rsidP="0061620A">
      <w:pPr>
        <w:rPr>
          <w:rFonts w:ascii="Arial" w:hAnsi="Arial" w:cs="Arial"/>
          <w:sz w:val="20"/>
          <w:szCs w:val="20"/>
        </w:rPr>
      </w:pPr>
    </w:p>
    <w:p w14:paraId="04BFA348" w14:textId="7536E4B8"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98422D">
        <w:rPr>
          <w:rFonts w:ascii="Arial" w:hAnsi="Arial" w:cs="Arial"/>
          <w:bCs/>
          <w:sz w:val="20"/>
          <w:szCs w:val="20"/>
          <w:lang w:val="x-none" w:eastAsia="x-none"/>
        </w:rPr>
        <w:t xml:space="preserve">1 728 485,-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674B0F0A"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 (slovy</w:t>
      </w:r>
      <w:r w:rsidR="0098422D">
        <w:rPr>
          <w:rFonts w:ascii="Arial" w:hAnsi="Arial" w:cs="Arial"/>
          <w:bCs/>
          <w:sz w:val="20"/>
          <w:szCs w:val="20"/>
          <w:lang w:val="x-none" w:eastAsia="x-none"/>
        </w:rPr>
        <w:t xml:space="preserve">: </w:t>
      </w:r>
      <w:r w:rsidR="0098422D" w:rsidRPr="00F75B8C">
        <w:rPr>
          <w:rFonts w:ascii="Arial" w:hAnsi="Arial" w:cs="Arial"/>
          <w:bCs/>
          <w:sz w:val="20"/>
          <w:szCs w:val="20"/>
          <w:lang w:val="x-none" w:eastAsia="x-none"/>
        </w:rPr>
        <w:t>jeden milion sedm set dvacet osm tisíc čtyři sta osmdesát pět korun českých</w:t>
      </w:r>
      <w:r w:rsidR="0098422D" w:rsidRPr="0094443B">
        <w:rPr>
          <w:rFonts w:ascii="Arial" w:hAnsi="Arial" w:cs="Arial"/>
          <w:bCs/>
          <w:sz w:val="20"/>
          <w:szCs w:val="20"/>
          <w:lang w:val="x-none" w:eastAsia="x-none"/>
        </w:rPr>
        <w:t>)</w:t>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B580A24"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w:t>
      </w:r>
      <w:r w:rsidR="00B06FE6">
        <w:rPr>
          <w:rFonts w:ascii="Arial" w:hAnsi="Arial" w:cs="Arial"/>
          <w:sz w:val="20"/>
          <w:szCs w:val="20"/>
        </w:rPr>
        <w:t xml:space="preserve">Jan Amos Komenský, tj. </w:t>
      </w:r>
      <w:r w:rsidR="00B06FE6" w:rsidRPr="00827889">
        <w:rPr>
          <w:rFonts w:ascii="Arial" w:hAnsi="Arial" w:cs="Arial"/>
          <w:b/>
          <w:sz w:val="20"/>
          <w:szCs w:val="20"/>
        </w:rPr>
        <w:t>„MATBIOMED – Materiály a technologie pro bioaplikace a medicínu“, reg. číslo CZ.02.01.01/00/23_021/0008398</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lastRenderedPageBreak/>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lastRenderedPageBreak/>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5CDE3A27" w14:textId="77777777" w:rsidR="0061620A" w:rsidRDefault="0061620A" w:rsidP="001D22EA">
      <w:pPr>
        <w:spacing w:before="120"/>
        <w:ind w:left="397"/>
        <w:jc w:val="right"/>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1543CED8" w:rsidR="0061620A" w:rsidRPr="00F20BF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w:t>
      </w:r>
      <w:r w:rsidRPr="00F20BFB">
        <w:rPr>
          <w:rFonts w:ascii="Arial" w:hAnsi="Arial" w:cs="Arial"/>
          <w:sz w:val="20"/>
          <w:szCs w:val="20"/>
        </w:rPr>
        <w:t xml:space="preserve">do </w:t>
      </w:r>
      <w:r w:rsidR="00CC2AD7" w:rsidRPr="00F20BFB">
        <w:rPr>
          <w:rFonts w:ascii="Arial" w:hAnsi="Arial" w:cs="Arial"/>
          <w:sz w:val="20"/>
          <w:szCs w:val="20"/>
        </w:rPr>
        <w:t>60</w:t>
      </w:r>
      <w:r w:rsidRPr="00F20BFB">
        <w:rPr>
          <w:rFonts w:ascii="Arial" w:hAnsi="Arial" w:cs="Arial"/>
          <w:sz w:val="20"/>
          <w:szCs w:val="20"/>
        </w:rPr>
        <w:t xml:space="preserve"> dnů od </w:t>
      </w:r>
      <w:r w:rsidR="00652CF9" w:rsidRPr="00F20BFB">
        <w:rPr>
          <w:rFonts w:ascii="Arial" w:hAnsi="Arial" w:cs="Arial"/>
          <w:sz w:val="20"/>
          <w:szCs w:val="20"/>
        </w:rPr>
        <w:t>zveř</w:t>
      </w:r>
      <w:r w:rsidR="00421A07" w:rsidRPr="00F20BFB">
        <w:rPr>
          <w:rFonts w:ascii="Arial" w:hAnsi="Arial" w:cs="Arial"/>
          <w:sz w:val="20"/>
          <w:szCs w:val="20"/>
        </w:rPr>
        <w:t>ejnění smlouvy v registru smluv Ministerstva vnitra České republiky</w:t>
      </w:r>
      <w:r w:rsidRPr="00F20BFB">
        <w:rPr>
          <w:rFonts w:ascii="Arial" w:hAnsi="Arial" w:cs="Arial"/>
          <w:sz w:val="20"/>
          <w:szCs w:val="20"/>
        </w:rPr>
        <w:t>.</w:t>
      </w:r>
    </w:p>
    <w:p w14:paraId="30CA4AA2" w14:textId="77777777" w:rsidR="0061620A" w:rsidRPr="00F20BFB" w:rsidRDefault="0061620A" w:rsidP="0061620A">
      <w:pPr>
        <w:ind w:left="397"/>
        <w:jc w:val="both"/>
        <w:rPr>
          <w:rFonts w:ascii="Arial" w:hAnsi="Arial" w:cs="Arial"/>
          <w:sz w:val="20"/>
          <w:szCs w:val="20"/>
        </w:rPr>
      </w:pPr>
    </w:p>
    <w:p w14:paraId="5B9DE64B" w14:textId="77777777" w:rsidR="0061620A" w:rsidRPr="00F20BFB" w:rsidRDefault="0061620A" w:rsidP="0061620A">
      <w:pPr>
        <w:numPr>
          <w:ilvl w:val="0"/>
          <w:numId w:val="4"/>
        </w:numPr>
        <w:jc w:val="both"/>
        <w:rPr>
          <w:rFonts w:ascii="Arial" w:hAnsi="Arial" w:cs="Arial"/>
          <w:sz w:val="20"/>
          <w:szCs w:val="20"/>
        </w:rPr>
      </w:pPr>
      <w:r w:rsidRPr="00F20BF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F20BFB" w:rsidRDefault="0061620A" w:rsidP="0061620A">
      <w:pPr>
        <w:keepNext/>
        <w:jc w:val="both"/>
        <w:outlineLvl w:val="1"/>
        <w:rPr>
          <w:rFonts w:ascii="Arial" w:hAnsi="Arial" w:cs="Arial"/>
          <w:bCs/>
          <w:sz w:val="20"/>
          <w:szCs w:val="20"/>
          <w:lang w:val="x-none" w:eastAsia="x-none"/>
        </w:rPr>
      </w:pPr>
    </w:p>
    <w:p w14:paraId="21B1924A" w14:textId="50065309" w:rsidR="0061620A" w:rsidRPr="00F20BFB" w:rsidRDefault="0061620A" w:rsidP="002A6714">
      <w:pPr>
        <w:pStyle w:val="Odstavecseseznamem"/>
        <w:numPr>
          <w:ilvl w:val="0"/>
          <w:numId w:val="4"/>
        </w:numPr>
        <w:rPr>
          <w:rFonts w:ascii="Arial" w:hAnsi="Arial" w:cs="Arial"/>
          <w:sz w:val="20"/>
          <w:szCs w:val="20"/>
        </w:rPr>
      </w:pPr>
      <w:r w:rsidRPr="00F20BFB">
        <w:rPr>
          <w:rFonts w:ascii="Arial" w:hAnsi="Arial" w:cs="Arial"/>
          <w:sz w:val="20"/>
          <w:szCs w:val="20"/>
        </w:rPr>
        <w:t xml:space="preserve">Místem </w:t>
      </w:r>
      <w:r w:rsidR="00F92972" w:rsidRPr="00F20BFB">
        <w:rPr>
          <w:rFonts w:ascii="Arial" w:hAnsi="Arial" w:cs="Arial"/>
          <w:sz w:val="20"/>
          <w:szCs w:val="20"/>
        </w:rPr>
        <w:t>dodávky</w:t>
      </w:r>
      <w:r w:rsidRPr="00F20BFB">
        <w:rPr>
          <w:rFonts w:ascii="Arial" w:hAnsi="Arial" w:cs="Arial"/>
          <w:sz w:val="20"/>
          <w:szCs w:val="20"/>
        </w:rPr>
        <w:t xml:space="preserve"> je </w:t>
      </w:r>
      <w:r w:rsidR="00DE2E93" w:rsidRPr="00F20BFB">
        <w:rPr>
          <w:rFonts w:ascii="Arial" w:hAnsi="Arial" w:cs="Arial"/>
          <w:sz w:val="20"/>
          <w:szCs w:val="20"/>
        </w:rPr>
        <w:t>Centrum přírodovědných a technických oborů (CPTO) Univerzity J.E. Purkyně v Ústí nad Labem, Pasteurova 3632/15, 400 96 Ústí nad Labem-město, laboratoř CENAB č. 4.10</w:t>
      </w:r>
    </w:p>
    <w:p w14:paraId="3445D436" w14:textId="77777777" w:rsidR="0061620A" w:rsidRPr="00F20BFB" w:rsidRDefault="0061620A" w:rsidP="0061620A">
      <w:pPr>
        <w:ind w:left="397"/>
        <w:jc w:val="both"/>
        <w:rPr>
          <w:rFonts w:ascii="Arial" w:hAnsi="Arial" w:cs="Arial"/>
          <w:sz w:val="20"/>
        </w:rPr>
      </w:pPr>
    </w:p>
    <w:p w14:paraId="75EADF59" w14:textId="2AD6F135" w:rsidR="0061620A" w:rsidRPr="00F20BFB" w:rsidRDefault="0061620A" w:rsidP="0061620A">
      <w:pPr>
        <w:keepNext/>
        <w:numPr>
          <w:ilvl w:val="0"/>
          <w:numId w:val="4"/>
        </w:numPr>
        <w:ind w:right="-18"/>
        <w:jc w:val="both"/>
        <w:outlineLvl w:val="1"/>
        <w:rPr>
          <w:rFonts w:ascii="Arial" w:hAnsi="Arial" w:cs="Arial"/>
          <w:bCs/>
          <w:sz w:val="20"/>
          <w:szCs w:val="20"/>
          <w:lang w:val="x-none" w:eastAsia="x-none"/>
        </w:rPr>
      </w:pPr>
      <w:r w:rsidRPr="00F20BFB">
        <w:rPr>
          <w:rFonts w:ascii="Arial" w:hAnsi="Arial" w:cs="Arial"/>
          <w:bCs/>
          <w:color w:val="000000"/>
          <w:sz w:val="20"/>
          <w:szCs w:val="20"/>
          <w:lang w:val="x-none" w:eastAsia="x-none"/>
        </w:rPr>
        <w:t xml:space="preserve">Dodávka je splněna předáním zboží a </w:t>
      </w:r>
      <w:r w:rsidRPr="00F20BFB">
        <w:rPr>
          <w:rFonts w:ascii="Arial" w:hAnsi="Arial" w:cs="Arial"/>
          <w:bCs/>
          <w:sz w:val="20"/>
          <w:szCs w:val="20"/>
          <w:lang w:val="x-none" w:eastAsia="x-none"/>
        </w:rPr>
        <w:t>dokumentace potřebné k převzetí a užívání zboží</w:t>
      </w:r>
      <w:r w:rsidR="00F92972" w:rsidRPr="00F20BFB">
        <w:rPr>
          <w:rFonts w:ascii="Arial" w:hAnsi="Arial" w:cs="Arial"/>
          <w:bCs/>
          <w:sz w:val="20"/>
          <w:szCs w:val="20"/>
          <w:lang w:eastAsia="x-none"/>
        </w:rPr>
        <w:t xml:space="preserve"> v termínu a </w:t>
      </w:r>
      <w:r w:rsidRPr="00F20BFB">
        <w:rPr>
          <w:rFonts w:ascii="Arial" w:hAnsi="Arial" w:cs="Arial"/>
          <w:bCs/>
          <w:sz w:val="20"/>
          <w:szCs w:val="20"/>
          <w:lang w:val="x-none" w:eastAsia="x-none"/>
        </w:rPr>
        <w:t xml:space="preserve">v místě </w:t>
      </w:r>
      <w:r w:rsidR="00F92972" w:rsidRPr="00F20BFB">
        <w:rPr>
          <w:rFonts w:ascii="Arial" w:hAnsi="Arial" w:cs="Arial"/>
          <w:bCs/>
          <w:sz w:val="20"/>
          <w:szCs w:val="20"/>
          <w:lang w:eastAsia="x-none"/>
        </w:rPr>
        <w:t>dodávky</w:t>
      </w:r>
      <w:r w:rsidRPr="00F20BFB">
        <w:rPr>
          <w:rFonts w:ascii="Arial" w:hAnsi="Arial" w:cs="Arial"/>
          <w:bCs/>
          <w:sz w:val="20"/>
          <w:szCs w:val="20"/>
          <w:lang w:val="x-none" w:eastAsia="x-none"/>
        </w:rPr>
        <w:t xml:space="preserve">, instalací zboží v místě </w:t>
      </w:r>
      <w:r w:rsidR="00F92972" w:rsidRPr="00F20BFB">
        <w:rPr>
          <w:rFonts w:ascii="Arial" w:hAnsi="Arial" w:cs="Arial"/>
          <w:bCs/>
          <w:sz w:val="20"/>
          <w:szCs w:val="20"/>
          <w:lang w:eastAsia="x-none"/>
        </w:rPr>
        <w:t>dodávky</w:t>
      </w:r>
      <w:r w:rsidRPr="00F20BFB">
        <w:rPr>
          <w:rFonts w:ascii="Arial" w:hAnsi="Arial" w:cs="Arial"/>
          <w:bCs/>
          <w:sz w:val="20"/>
          <w:szCs w:val="20"/>
          <w:lang w:val="x-none" w:eastAsia="x-none"/>
        </w:rPr>
        <w:t>, odzkoušením zboží, předvedením provozuschopnosti a základních parametrů zboží a zaškolením obsluhy</w:t>
      </w:r>
      <w:r w:rsidR="00B0151B" w:rsidRPr="00F20BFB">
        <w:rPr>
          <w:rFonts w:ascii="Arial" w:hAnsi="Arial" w:cs="Arial"/>
          <w:bCs/>
          <w:sz w:val="20"/>
          <w:szCs w:val="20"/>
          <w:lang w:eastAsia="x-none"/>
        </w:rPr>
        <w:t xml:space="preserve"> v</w:t>
      </w:r>
      <w:r w:rsidR="002A6714" w:rsidRPr="00F20BFB">
        <w:rPr>
          <w:rFonts w:ascii="Arial" w:hAnsi="Arial" w:cs="Arial"/>
          <w:bCs/>
          <w:sz w:val="20"/>
          <w:szCs w:val="20"/>
          <w:lang w:eastAsia="x-none"/>
        </w:rPr>
        <w:t> </w:t>
      </w:r>
      <w:r w:rsidR="00B0151B" w:rsidRPr="00F20BFB">
        <w:rPr>
          <w:rFonts w:ascii="Arial" w:hAnsi="Arial" w:cs="Arial"/>
          <w:bCs/>
          <w:sz w:val="20"/>
          <w:szCs w:val="20"/>
          <w:lang w:eastAsia="x-none"/>
        </w:rPr>
        <w:t>počtu</w:t>
      </w:r>
      <w:r w:rsidR="002A6714" w:rsidRPr="00F20BFB">
        <w:rPr>
          <w:rFonts w:ascii="Arial" w:hAnsi="Arial" w:cs="Arial"/>
          <w:bCs/>
          <w:sz w:val="20"/>
          <w:szCs w:val="20"/>
          <w:lang w:eastAsia="x-none"/>
        </w:rPr>
        <w:t xml:space="preserve"> 2 </w:t>
      </w:r>
      <w:r w:rsidRPr="00F20BFB">
        <w:rPr>
          <w:rFonts w:ascii="Arial" w:hAnsi="Arial" w:cs="Arial"/>
          <w:bCs/>
          <w:sz w:val="20"/>
          <w:szCs w:val="20"/>
          <w:lang w:val="x-none" w:eastAsia="x-none"/>
        </w:rPr>
        <w:t xml:space="preserve"> zaměstnanců kupujícího v místě </w:t>
      </w:r>
      <w:r w:rsidR="00F92972" w:rsidRPr="00F20BFB">
        <w:rPr>
          <w:rFonts w:ascii="Arial" w:hAnsi="Arial" w:cs="Arial"/>
          <w:bCs/>
          <w:sz w:val="20"/>
          <w:szCs w:val="20"/>
          <w:lang w:eastAsia="x-none"/>
        </w:rPr>
        <w:t>dodávky</w:t>
      </w:r>
      <w:r w:rsidRPr="00F20BFB">
        <w:rPr>
          <w:rFonts w:ascii="Arial" w:hAnsi="Arial" w:cs="Arial"/>
          <w:bCs/>
          <w:sz w:val="20"/>
          <w:szCs w:val="20"/>
          <w:lang w:val="x-none" w:eastAsia="x-none"/>
        </w:rPr>
        <w:t xml:space="preserve">. Dodání po částech není povoleno. </w:t>
      </w:r>
    </w:p>
    <w:p w14:paraId="4E876154" w14:textId="77777777" w:rsidR="0061620A" w:rsidRPr="00F20BFB" w:rsidRDefault="0061620A" w:rsidP="0061620A">
      <w:pPr>
        <w:keepNext/>
        <w:ind w:right="-18"/>
        <w:jc w:val="both"/>
        <w:outlineLvl w:val="1"/>
        <w:rPr>
          <w:rFonts w:ascii="Arial" w:hAnsi="Arial" w:cs="Arial"/>
          <w:bCs/>
          <w:sz w:val="20"/>
          <w:szCs w:val="20"/>
          <w:lang w:val="x-none" w:eastAsia="x-none"/>
        </w:rPr>
      </w:pPr>
    </w:p>
    <w:p w14:paraId="3AADA111" w14:textId="1B522494"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F20BF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002198">
        <w:rPr>
          <w:rFonts w:ascii="Arial" w:hAnsi="Arial" w:cs="Arial"/>
          <w:b/>
          <w:bCs/>
          <w:sz w:val="20"/>
          <w:szCs w:val="20"/>
          <w:lang w:eastAsia="x-none"/>
        </w:rPr>
        <w:t>xxx</w:t>
      </w:r>
      <w:bookmarkStart w:id="0" w:name="_GoBack"/>
      <w:bookmarkEnd w:id="0"/>
      <w:r w:rsidR="0000719D" w:rsidRPr="00F20BFB">
        <w:rPr>
          <w:rFonts w:ascii="Arial" w:hAnsi="Arial" w:cs="Arial"/>
          <w:b/>
          <w:bCs/>
          <w:sz w:val="20"/>
          <w:szCs w:val="20"/>
          <w:lang w:val="x-none" w:eastAsia="x-none"/>
        </w:rPr>
        <w:t>.</w:t>
      </w:r>
      <w:r w:rsidRPr="00F20BFB">
        <w:rPr>
          <w:rFonts w:ascii="Arial" w:hAnsi="Arial" w:cs="Arial"/>
          <w:b/>
          <w:bCs/>
          <w:sz w:val="20"/>
          <w:szCs w:val="20"/>
          <w:lang w:val="x-none" w:eastAsia="x-none"/>
        </w:rPr>
        <w:t xml:space="preserve"> </w:t>
      </w:r>
      <w:r w:rsidRPr="00F20BFB">
        <w:rPr>
          <w:rFonts w:ascii="Arial" w:hAnsi="Arial" w:cs="Arial"/>
          <w:bCs/>
          <w:sz w:val="20"/>
          <w:szCs w:val="20"/>
          <w:lang w:val="x-none" w:eastAsia="x-none"/>
        </w:rPr>
        <w:t xml:space="preserve"> V případě, že budou při předání </w:t>
      </w:r>
      <w:r w:rsidR="00F92972" w:rsidRPr="00F20BFB">
        <w:rPr>
          <w:rFonts w:ascii="Arial" w:hAnsi="Arial" w:cs="Arial"/>
          <w:bCs/>
          <w:sz w:val="20"/>
          <w:szCs w:val="20"/>
          <w:lang w:eastAsia="x-none"/>
        </w:rPr>
        <w:t xml:space="preserve">zboží </w:t>
      </w:r>
      <w:r w:rsidRPr="00F20BFB">
        <w:rPr>
          <w:rFonts w:ascii="Arial" w:hAnsi="Arial" w:cs="Arial"/>
          <w:bCs/>
          <w:sz w:val="20"/>
          <w:szCs w:val="20"/>
          <w:lang w:val="x-none" w:eastAsia="x-none"/>
        </w:rPr>
        <w:t>zjištěny drobné vady, uvedou se do předávacího protokolu</w:t>
      </w:r>
      <w:r w:rsidRPr="0094443B">
        <w:rPr>
          <w:rFonts w:ascii="Arial" w:hAnsi="Arial" w:cs="Arial"/>
          <w:bCs/>
          <w:sz w:val="20"/>
          <w:szCs w:val="20"/>
          <w:lang w:val="x-none" w:eastAsia="x-none"/>
        </w:rPr>
        <w:t xml:space="preserve">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w:t>
      </w:r>
      <w:r w:rsidR="00987236">
        <w:rPr>
          <w:rFonts w:ascii="Arial" w:hAnsi="Arial" w:cs="Arial"/>
          <w:sz w:val="20"/>
          <w:szCs w:val="20"/>
        </w:rPr>
        <w:lastRenderedPageBreak/>
        <w:t xml:space="preserve">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73B1951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8626AF" w:rsidRPr="00F20BFB">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218D6243" w:rsidR="00516622" w:rsidRPr="00F20BFB" w:rsidRDefault="00516622" w:rsidP="00516622">
      <w:pPr>
        <w:numPr>
          <w:ilvl w:val="0"/>
          <w:numId w:val="5"/>
        </w:numPr>
        <w:tabs>
          <w:tab w:val="left" w:pos="720"/>
        </w:tabs>
        <w:jc w:val="both"/>
        <w:rPr>
          <w:rFonts w:ascii="Arial" w:hAnsi="Arial" w:cs="Arial"/>
          <w:sz w:val="20"/>
          <w:szCs w:val="20"/>
        </w:rPr>
      </w:pPr>
      <w:r w:rsidRPr="00F20BFB">
        <w:rPr>
          <w:rFonts w:ascii="Arial" w:hAnsi="Arial" w:cs="Arial"/>
          <w:sz w:val="20"/>
          <w:szCs w:val="20"/>
        </w:rPr>
        <w:t xml:space="preserve">Prodávající se zavazuje zahájit odstranění vady do </w:t>
      </w:r>
      <w:r w:rsidR="008626AF" w:rsidRPr="00F20BFB">
        <w:rPr>
          <w:rFonts w:ascii="Arial" w:hAnsi="Arial" w:cs="Arial"/>
          <w:sz w:val="20"/>
          <w:szCs w:val="20"/>
        </w:rPr>
        <w:t>3</w:t>
      </w:r>
      <w:r w:rsidRPr="00F20BFB">
        <w:rPr>
          <w:rFonts w:ascii="Arial" w:hAnsi="Arial" w:cs="Arial"/>
          <w:sz w:val="20"/>
          <w:szCs w:val="20"/>
        </w:rPr>
        <w:t xml:space="preserve">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w:t>
      </w:r>
      <w:r w:rsidR="00881DDB" w:rsidRPr="00F20BFB">
        <w:rPr>
          <w:rFonts w:ascii="Arial" w:hAnsi="Arial" w:cs="Arial"/>
          <w:sz w:val="20"/>
          <w:szCs w:val="20"/>
        </w:rPr>
        <w:t>4</w:t>
      </w:r>
      <w:r w:rsidRPr="00F20BFB">
        <w:rPr>
          <w:rFonts w:ascii="Arial" w:hAnsi="Arial" w:cs="Arial"/>
          <w:sz w:val="20"/>
          <w:szCs w:val="20"/>
        </w:rPr>
        <w:t xml:space="preserve">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lastRenderedPageBreak/>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lastRenderedPageBreak/>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0AE6DA9A"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w:t>
      </w:r>
      <w:r w:rsidR="00B06FE6" w:rsidRPr="00B06FE6">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w:t>
      </w:r>
      <w:r w:rsidR="00B06FE6">
        <w:rPr>
          <w:rFonts w:ascii="Arial" w:hAnsi="Arial" w:cs="Arial"/>
          <w:color w:val="000000"/>
          <w:sz w:val="20"/>
          <w:szCs w:val="20"/>
          <w:lang w:eastAsia="x-none"/>
        </w:rPr>
        <w:t>plnění povinností Prodávajícího</w:t>
      </w:r>
      <w:r w:rsidRPr="00516622">
        <w:rPr>
          <w:rFonts w:ascii="Arial" w:hAnsi="Arial" w:cs="Arial"/>
          <w:color w:val="000000"/>
          <w:sz w:val="20"/>
          <w:szCs w:val="20"/>
          <w:lang w:eastAsia="x-none"/>
        </w:rPr>
        <w:t xml:space="preserve">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08944EF4"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w:t>
      </w:r>
      <w:r w:rsidR="00B06FE6" w:rsidRPr="00B06FE6">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lastRenderedPageBreak/>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w:t>
      </w:r>
      <w:r w:rsidRPr="0094443B">
        <w:rPr>
          <w:rFonts w:ascii="Arial" w:hAnsi="Arial" w:cs="Arial"/>
          <w:sz w:val="20"/>
          <w:szCs w:val="20"/>
        </w:rPr>
        <w:lastRenderedPageBreak/>
        <w:t xml:space="preserve">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4573EAD6"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B06FE6" w:rsidRDefault="008E4F05" w:rsidP="00B0151B">
      <w:pPr>
        <w:widowControl w:val="0"/>
        <w:numPr>
          <w:ilvl w:val="0"/>
          <w:numId w:val="9"/>
        </w:numPr>
        <w:autoSpaceDE w:val="0"/>
        <w:autoSpaceDN w:val="0"/>
        <w:adjustRightInd w:val="0"/>
        <w:jc w:val="both"/>
        <w:rPr>
          <w:rFonts w:ascii="Arial" w:hAnsi="Arial" w:cs="Arial"/>
          <w:sz w:val="20"/>
          <w:szCs w:val="20"/>
        </w:rPr>
      </w:pPr>
      <w:r w:rsidRPr="00B06FE6">
        <w:rPr>
          <w:rFonts w:ascii="Arial" w:hAnsi="Arial" w:cs="Arial"/>
          <w:sz w:val="20"/>
          <w:szCs w:val="20"/>
        </w:rPr>
        <w:t>Smluvní strany berou na vědomí, že kupující je ve smyslu § 2 odst.</w:t>
      </w:r>
      <w:r w:rsidR="00421A07" w:rsidRPr="00B06FE6">
        <w:rPr>
          <w:rFonts w:ascii="Arial" w:hAnsi="Arial" w:cs="Arial"/>
          <w:sz w:val="20"/>
          <w:szCs w:val="20"/>
        </w:rPr>
        <w:t xml:space="preserve"> </w:t>
      </w:r>
      <w:r w:rsidRPr="00B06FE6">
        <w:rPr>
          <w:rFonts w:ascii="Arial" w:hAnsi="Arial" w:cs="Arial"/>
          <w:sz w:val="20"/>
          <w:szCs w:val="20"/>
        </w:rPr>
        <w:t>1 písm. e) osobou, na n</w:t>
      </w:r>
      <w:r w:rsidR="00463512" w:rsidRPr="00B06FE6">
        <w:rPr>
          <w:rFonts w:ascii="Arial" w:hAnsi="Arial" w:cs="Arial"/>
          <w:sz w:val="20"/>
          <w:szCs w:val="20"/>
        </w:rPr>
        <w:t>i</w:t>
      </w:r>
      <w:r w:rsidRPr="00B06FE6">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B06FE6">
        <w:rPr>
          <w:rFonts w:ascii="Arial" w:hAnsi="Arial" w:cs="Arial"/>
          <w:sz w:val="20"/>
          <w:szCs w:val="20"/>
        </w:rPr>
        <w:t> </w:t>
      </w:r>
      <w:r w:rsidRPr="00B06FE6">
        <w:rPr>
          <w:rFonts w:ascii="Arial" w:hAnsi="Arial" w:cs="Arial"/>
          <w:sz w:val="20"/>
          <w:szCs w:val="20"/>
        </w:rPr>
        <w:t xml:space="preserve"> registru smluv znečitelnit. </w:t>
      </w:r>
      <w:r w:rsidR="00090AAA" w:rsidRPr="00B06FE6">
        <w:rPr>
          <w:rFonts w:ascii="Arial" w:hAnsi="Arial" w:cs="Arial"/>
          <w:sz w:val="20"/>
          <w:szCs w:val="20"/>
        </w:rPr>
        <w:t xml:space="preserve">Uveřejnění </w:t>
      </w:r>
      <w:r w:rsidR="00B0151B" w:rsidRPr="00B06FE6">
        <w:rPr>
          <w:rFonts w:ascii="Arial" w:hAnsi="Arial" w:cs="Arial"/>
          <w:sz w:val="20"/>
          <w:szCs w:val="20"/>
        </w:rPr>
        <w:t xml:space="preserve">této smlouvy </w:t>
      </w:r>
      <w:r w:rsidR="00090AAA" w:rsidRPr="00B06FE6">
        <w:rPr>
          <w:rFonts w:ascii="Arial" w:hAnsi="Arial" w:cs="Arial"/>
          <w:sz w:val="20"/>
          <w:szCs w:val="20"/>
        </w:rPr>
        <w:t xml:space="preserve">prostřednictvím registru smluv </w:t>
      </w:r>
      <w:r w:rsidR="00B66DF9" w:rsidRPr="00B06FE6">
        <w:rPr>
          <w:rFonts w:ascii="Arial" w:hAnsi="Arial" w:cs="Arial"/>
          <w:sz w:val="20"/>
          <w:szCs w:val="20"/>
        </w:rPr>
        <w:t xml:space="preserve">zajistí </w:t>
      </w:r>
      <w:r w:rsidR="00E40695" w:rsidRPr="00B06FE6">
        <w:rPr>
          <w:rFonts w:ascii="Arial" w:hAnsi="Arial" w:cs="Arial"/>
          <w:sz w:val="20"/>
          <w:szCs w:val="20"/>
        </w:rPr>
        <w:t xml:space="preserve">kupující </w:t>
      </w:r>
      <w:r w:rsidR="00B66DF9" w:rsidRPr="00B06FE6">
        <w:rPr>
          <w:rFonts w:ascii="Arial" w:hAnsi="Arial" w:cs="Arial"/>
          <w:sz w:val="20"/>
          <w:szCs w:val="20"/>
        </w:rPr>
        <w:t>do 15 dnů od uzavření smlouvy</w:t>
      </w:r>
      <w:r w:rsidR="00B0151B" w:rsidRPr="00B06FE6">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00219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002198"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3EB77" w14:textId="77777777" w:rsidR="001F0F77" w:rsidRDefault="001F0F77" w:rsidP="002E65F8">
      <w:r>
        <w:separator/>
      </w:r>
    </w:p>
  </w:endnote>
  <w:endnote w:type="continuationSeparator" w:id="0">
    <w:p w14:paraId="67CE6351" w14:textId="77777777" w:rsidR="001F0F77" w:rsidRDefault="001F0F77"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65393"/>
      <w:docPartObj>
        <w:docPartGallery w:val="Page Numbers (Bottom of Page)"/>
        <w:docPartUnique/>
      </w:docPartObj>
    </w:sdtPr>
    <w:sdtEndPr/>
    <w:sdtContent>
      <w:p w14:paraId="32F46210" w14:textId="4376B1A5" w:rsidR="00861800" w:rsidRDefault="00861800">
        <w:pPr>
          <w:pStyle w:val="Zpat"/>
          <w:jc w:val="center"/>
        </w:pPr>
        <w:r>
          <w:fldChar w:fldCharType="begin"/>
        </w:r>
        <w:r>
          <w:instrText>PAGE   \* MERGEFORMAT</w:instrText>
        </w:r>
        <w:r>
          <w:fldChar w:fldCharType="separate"/>
        </w:r>
        <w:r w:rsidR="00002198">
          <w:rPr>
            <w:noProof/>
          </w:rPr>
          <w:t>2</w:t>
        </w:r>
        <w:r>
          <w:fldChar w:fldCharType="end"/>
        </w:r>
      </w:p>
    </w:sdtContent>
  </w:sdt>
  <w:p w14:paraId="6462C0A0" w14:textId="774D2D6A"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7B922" w14:textId="77777777" w:rsidR="001F0F77" w:rsidRDefault="001F0F77" w:rsidP="002E65F8">
      <w:r>
        <w:separator/>
      </w:r>
    </w:p>
  </w:footnote>
  <w:footnote w:type="continuationSeparator" w:id="0">
    <w:p w14:paraId="12185EB6" w14:textId="77777777" w:rsidR="001F0F77" w:rsidRDefault="001F0F77"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02198"/>
    <w:rsid w:val="0000719D"/>
    <w:rsid w:val="0004016A"/>
    <w:rsid w:val="000706CB"/>
    <w:rsid w:val="00090AAA"/>
    <w:rsid w:val="00097AF5"/>
    <w:rsid w:val="00171964"/>
    <w:rsid w:val="001860C6"/>
    <w:rsid w:val="001A31CF"/>
    <w:rsid w:val="001D22EA"/>
    <w:rsid w:val="001F0F77"/>
    <w:rsid w:val="0020739C"/>
    <w:rsid w:val="00265F1A"/>
    <w:rsid w:val="00272F14"/>
    <w:rsid w:val="002954EB"/>
    <w:rsid w:val="002A4952"/>
    <w:rsid w:val="002A6714"/>
    <w:rsid w:val="002D4993"/>
    <w:rsid w:val="002E65F8"/>
    <w:rsid w:val="00306E99"/>
    <w:rsid w:val="00372BEA"/>
    <w:rsid w:val="003B4809"/>
    <w:rsid w:val="003C4951"/>
    <w:rsid w:val="003D3E74"/>
    <w:rsid w:val="00421A07"/>
    <w:rsid w:val="00440D39"/>
    <w:rsid w:val="00463512"/>
    <w:rsid w:val="00474AEB"/>
    <w:rsid w:val="00480CBD"/>
    <w:rsid w:val="0050222B"/>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B0CCC"/>
    <w:rsid w:val="006C6553"/>
    <w:rsid w:val="007231F6"/>
    <w:rsid w:val="00756EBF"/>
    <w:rsid w:val="007702BF"/>
    <w:rsid w:val="00773CA0"/>
    <w:rsid w:val="00794795"/>
    <w:rsid w:val="00861800"/>
    <w:rsid w:val="008626AF"/>
    <w:rsid w:val="00881DDB"/>
    <w:rsid w:val="00896E44"/>
    <w:rsid w:val="008D1CC4"/>
    <w:rsid w:val="008D23C8"/>
    <w:rsid w:val="008E4F05"/>
    <w:rsid w:val="009135E1"/>
    <w:rsid w:val="009507D0"/>
    <w:rsid w:val="0098422D"/>
    <w:rsid w:val="00987236"/>
    <w:rsid w:val="0098761C"/>
    <w:rsid w:val="009D1EA6"/>
    <w:rsid w:val="00A015B5"/>
    <w:rsid w:val="00A2076A"/>
    <w:rsid w:val="00A3483F"/>
    <w:rsid w:val="00AA5288"/>
    <w:rsid w:val="00AB01EE"/>
    <w:rsid w:val="00AE2225"/>
    <w:rsid w:val="00B0151B"/>
    <w:rsid w:val="00B06FE6"/>
    <w:rsid w:val="00B522D3"/>
    <w:rsid w:val="00B66DF9"/>
    <w:rsid w:val="00B76780"/>
    <w:rsid w:val="00BA19E1"/>
    <w:rsid w:val="00BF0201"/>
    <w:rsid w:val="00C207E5"/>
    <w:rsid w:val="00C21B87"/>
    <w:rsid w:val="00C27337"/>
    <w:rsid w:val="00C51103"/>
    <w:rsid w:val="00CC2AD7"/>
    <w:rsid w:val="00D05466"/>
    <w:rsid w:val="00D5652F"/>
    <w:rsid w:val="00D66379"/>
    <w:rsid w:val="00D746F1"/>
    <w:rsid w:val="00D8410B"/>
    <w:rsid w:val="00D92F36"/>
    <w:rsid w:val="00DB2787"/>
    <w:rsid w:val="00DE2E93"/>
    <w:rsid w:val="00DE2E9B"/>
    <w:rsid w:val="00DE5B2C"/>
    <w:rsid w:val="00E051F1"/>
    <w:rsid w:val="00E2788B"/>
    <w:rsid w:val="00E40695"/>
    <w:rsid w:val="00E84575"/>
    <w:rsid w:val="00EE002F"/>
    <w:rsid w:val="00EF4710"/>
    <w:rsid w:val="00F20BFB"/>
    <w:rsid w:val="00F72A11"/>
    <w:rsid w:val="00F77D71"/>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DE2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4101</Words>
  <Characters>24197</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2</cp:revision>
  <dcterms:created xsi:type="dcterms:W3CDTF">2024-11-15T13:15:00Z</dcterms:created>
  <dcterms:modified xsi:type="dcterms:W3CDTF">2024-11-15T13:15:00Z</dcterms:modified>
</cp:coreProperties>
</file>