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2024-TOJ-323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153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27273733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445" w:space="180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CZ27273733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5494</wp:posOffset>
            </wp:positionV>
            <wp:extent cx="955705" cy="11689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5705" cy="116896"/>
                    </a:xfrm>
                    <a:custGeom>
                      <a:rect l="l" t="t" r="r" b="b"/>
                      <a:pathLst>
                        <a:path w="955705" h="116896">
                          <a:moveTo>
                            <a:pt x="0" y="116896"/>
                          </a:moveTo>
                          <a:lnTo>
                            <a:pt x="955705" y="116896"/>
                          </a:lnTo>
                          <a:lnTo>
                            <a:pt x="95570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CESAR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TRADE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Karlova 3460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407 47	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arnsdorf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186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30.10.2024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30.10.2024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05" w:space="2254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6263637</wp:posOffset>
            </wp:positionH>
            <wp:positionV relativeFrom="line">
              <wp:posOffset>76200</wp:posOffset>
            </wp:positionV>
            <wp:extent cx="628618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3637" y="76200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CANON MF461dw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3194"/>
        </w:tabs>
        <w:spacing w:before="120" w:after="0" w:line="148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1904999</wp:posOffset>
            </wp:positionH>
            <wp:positionV relativeFrom="line">
              <wp:posOffset>67222</wp:posOffset>
            </wp:positionV>
            <wp:extent cx="364444" cy="103428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4444" cy="103428"/>
                    </a:xfrm>
                    <a:custGeom>
                      <a:rect l="l" t="t" r="r" b="b"/>
                      <a:pathLst>
                        <a:path w="364444" h="103428">
                          <a:moveTo>
                            <a:pt x="0" y="103428"/>
                          </a:moveTo>
                          <a:lnTo>
                            <a:pt x="364444" y="103428"/>
                          </a:lnTo>
                          <a:lnTo>
                            <a:pt x="3644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34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/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5608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5608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68 500,--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16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55245</wp:posOffset>
                  </wp:positionV>
                  <wp:extent cx="1053921" cy="94450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53921" cy="94450"/>
                          </a:xfrm>
                          <a:custGeom>
                            <a:rect l="l" t="t" r="r" b="b"/>
                            <a:pathLst>
                              <a:path w="1053921" h="94450">
                                <a:moveTo>
                                  <a:pt x="0" y="94450"/>
                                </a:moveTo>
                                <a:lnTo>
                                  <a:pt x="1053921" y="94450"/>
                                </a:lnTo>
                                <a:lnTo>
                                  <a:pt x="105392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drawing>
                <wp:anchor simplePos="0" relativeHeight="251658418" behindDoc="0" locked="0" layoutInCell="1" allowOverlap="1">
                  <wp:simplePos x="0" y="0"/>
                  <wp:positionH relativeFrom="page">
                    <wp:posOffset>1392676</wp:posOffset>
                  </wp:positionH>
                  <wp:positionV relativeFrom="line">
                    <wp:posOffset>10353</wp:posOffset>
                  </wp:positionV>
                  <wp:extent cx="1323614" cy="139342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23614" cy="139342"/>
                          </a:xfrm>
                          <a:custGeom>
                            <a:rect l="l" t="t" r="r" b="b"/>
                            <a:pathLst>
                              <a:path w="1323614" h="139342">
                                <a:moveTo>
                                  <a:pt x="0" y="139342"/>
                                </a:moveTo>
                                <a:lnTo>
                                  <a:pt x="1323614" y="139342"/>
                                </a:lnTo>
                                <a:lnTo>
                                  <a:pt x="132361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934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56380</wp:posOffset>
                  </wp:positionH>
                  <wp:positionV relativeFrom="paragraph">
                    <wp:posOffset>47586</wp:posOffset>
                  </wp:positionV>
                  <wp:extent cx="1360017" cy="121385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60017" cy="121385"/>
                          </a:xfrm>
                          <a:custGeom>
                            <a:rect l="l" t="t" r="r" b="b"/>
                            <a:pathLst>
                              <a:path w="1360017" h="121385">
                                <a:moveTo>
                                  <a:pt x="0" y="121385"/>
                                </a:moveTo>
                                <a:lnTo>
                                  <a:pt x="1360017" y="121385"/>
                                </a:lnTo>
                                <a:lnTo>
                                  <a:pt x="136001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138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1871097</wp:posOffset>
                  </wp:positionH>
                  <wp:positionV relativeFrom="paragraph">
                    <wp:posOffset>216472</wp:posOffset>
                  </wp:positionV>
                  <wp:extent cx="4490" cy="4489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490" cy="4489"/>
                          </a:xfrm>
                          <a:custGeom>
                            <a:rect l="l" t="t" r="r" b="b"/>
                            <a:pathLst>
                              <a:path w="4490" h="4489">
                                <a:moveTo>
                                  <a:pt x="0" y="4489"/>
                                </a:moveTo>
                                <a:lnTo>
                                  <a:pt x="4490" y="4489"/>
                                </a:lnTo>
                                <a:lnTo>
                                  <a:pt x="449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8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129030</wp:posOffset>
            </wp:positionV>
            <wp:extent cx="3273043" cy="31496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49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2024-11-18T09:04:23Z</dcterms:created>
  <dcterms:modified xsi:type="dcterms:W3CDTF">2024-11-18T09:04:23Z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