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2824"/>
        <w:gridCol w:w="1194"/>
        <w:gridCol w:w="1951"/>
      </w:tblGrid>
      <w:tr w:rsidR="00F64C61" w:rsidRPr="00F64C61" w14:paraId="5DD1D406" w14:textId="77777777" w:rsidTr="00F64C61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EA3D291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Ceník základních Služeb</w:t>
            </w:r>
          </w:p>
        </w:tc>
      </w:tr>
      <w:tr w:rsidR="00F64C61" w:rsidRPr="00F64C61" w14:paraId="3ADDCDD2" w14:textId="77777777" w:rsidTr="00F64C6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5BFD1BB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Hlasové služby</w:t>
            </w:r>
          </w:p>
        </w:tc>
      </w:tr>
      <w:tr w:rsidR="00F64C61" w:rsidRPr="00F64C61" w14:paraId="294558BF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2DD7CA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Tarif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BC4CCD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DB4E4F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57EDA9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za jednotku v Kč bez DPH</w:t>
            </w:r>
          </w:p>
        </w:tc>
      </w:tr>
      <w:tr w:rsidR="00F64C61" w:rsidRPr="00F64C61" w14:paraId="3866DEBA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5487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Tarif s neomezeným vnitrostátním provozem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A146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D949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58C414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109,00 Kč</w:t>
            </w:r>
          </w:p>
        </w:tc>
      </w:tr>
      <w:tr w:rsidR="00F64C61" w:rsidRPr="00F64C61" w14:paraId="767923E9" w14:textId="77777777" w:rsidTr="00F64C61">
        <w:trPr>
          <w:trHeight w:val="255"/>
        </w:trPr>
        <w:tc>
          <w:tcPr>
            <w:tcW w:w="170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4688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Tarif bez volných minut a SMS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BBC0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A79E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B31D55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 Kč</w:t>
            </w:r>
          </w:p>
        </w:tc>
      </w:tr>
      <w:tr w:rsidR="00F64C61" w:rsidRPr="00F64C61" w14:paraId="22D0B584" w14:textId="77777777" w:rsidTr="00F64C61">
        <w:trPr>
          <w:trHeight w:val="510"/>
        </w:trPr>
        <w:tc>
          <w:tcPr>
            <w:tcW w:w="170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A047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65F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Volání do mobilních a pevných sítí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E54A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minuta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B62C5C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0,34 Kč</w:t>
            </w:r>
          </w:p>
        </w:tc>
      </w:tr>
      <w:tr w:rsidR="00F64C61" w:rsidRPr="00F64C61" w14:paraId="0EA23940" w14:textId="77777777" w:rsidTr="00F64C61">
        <w:trPr>
          <w:trHeight w:val="510"/>
        </w:trPr>
        <w:tc>
          <w:tcPr>
            <w:tcW w:w="170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589A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E902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Odeslání SMS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BC22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SMS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3425FC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0,34 Kč</w:t>
            </w:r>
          </w:p>
        </w:tc>
      </w:tr>
      <w:tr w:rsidR="00F64C61" w:rsidRPr="00F64C61" w14:paraId="07E568F0" w14:textId="77777777" w:rsidTr="00F64C61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F3BE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F64C61" w:rsidRPr="00F64C61" w14:paraId="5EF9754A" w14:textId="77777777" w:rsidTr="00F64C6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6F77969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Datové služby</w:t>
            </w:r>
          </w:p>
        </w:tc>
      </w:tr>
      <w:tr w:rsidR="00F64C61" w:rsidRPr="00F64C61" w14:paraId="61BC2EFD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158CA9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Tarif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C1F96D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8A8FC3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B9D20E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za jednotku v Kč bez DPH</w:t>
            </w:r>
          </w:p>
        </w:tc>
      </w:tr>
      <w:tr w:rsidR="00F64C61" w:rsidRPr="00F64C61" w14:paraId="1127E2D3" w14:textId="77777777" w:rsidTr="00F64C61">
        <w:trPr>
          <w:trHeight w:val="255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79D4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Datový tarif bez FUP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6C4C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4E84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C8EC8F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436,00 Kč</w:t>
            </w:r>
          </w:p>
        </w:tc>
      </w:tr>
      <w:tr w:rsidR="00F64C61" w:rsidRPr="00F64C61" w14:paraId="0FB8D02F" w14:textId="77777777" w:rsidTr="00F64C61">
        <w:trPr>
          <w:trHeight w:val="255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66F5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Datový tarif s FUP 50 GB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A896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4554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538241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316,00 Kč</w:t>
            </w:r>
          </w:p>
        </w:tc>
      </w:tr>
      <w:tr w:rsidR="00F64C61" w:rsidRPr="00F64C61" w14:paraId="27549BFD" w14:textId="77777777" w:rsidTr="00F64C61">
        <w:trPr>
          <w:trHeight w:val="255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4303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Datový tarif s FUP 10 GB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CCF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9F6B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4EAD21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67,00 Kč</w:t>
            </w:r>
          </w:p>
        </w:tc>
      </w:tr>
      <w:tr w:rsidR="00F64C61" w:rsidRPr="00F64C61" w14:paraId="5B02B012" w14:textId="77777777" w:rsidTr="00F64C61">
        <w:trPr>
          <w:trHeight w:val="255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F9F2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Datový tarif s FUP 3 GB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AC3A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1BE5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SIM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1FC62F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35,00 Kč</w:t>
            </w:r>
          </w:p>
        </w:tc>
      </w:tr>
      <w:tr w:rsidR="00F64C61" w:rsidRPr="00F64C61" w14:paraId="032BCDA2" w14:textId="77777777" w:rsidTr="00F64C61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452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64C61" w:rsidRPr="00F64C61" w14:paraId="39FCBF3A" w14:textId="77777777" w:rsidTr="00F64C61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27C6A09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Pevná IP adresa</w:t>
            </w:r>
          </w:p>
        </w:tc>
      </w:tr>
      <w:tr w:rsidR="00F64C61" w:rsidRPr="00F64C61" w14:paraId="7727BEA6" w14:textId="77777777" w:rsidTr="00F64C61">
        <w:trPr>
          <w:trHeight w:val="8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40EA64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Tarif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6CBB65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5DECF3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582F9E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za jednotku v Kč bez DPH</w:t>
            </w:r>
          </w:p>
        </w:tc>
      </w:tr>
      <w:tr w:rsidR="00F64C61" w:rsidRPr="00F64C61" w14:paraId="06E39003" w14:textId="77777777" w:rsidTr="00F64C61">
        <w:trPr>
          <w:trHeight w:val="259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8FB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Zřízení 1 pevné veřejné IP adresy 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B6A2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Jednorázový poplatek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2956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IP adresa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30A2D6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 Kč</w:t>
            </w:r>
          </w:p>
        </w:tc>
      </w:tr>
      <w:tr w:rsidR="00F64C61" w:rsidRPr="00F64C61" w14:paraId="6DFC6DD7" w14:textId="77777777" w:rsidTr="00F64C61">
        <w:trPr>
          <w:trHeight w:val="54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344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Provozování 1 pevné veřejné IP adresy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F00A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Měsíční poplatek za službu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7E89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IP adresa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AE0B82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49,00 Kč</w:t>
            </w:r>
          </w:p>
        </w:tc>
      </w:tr>
      <w:tr w:rsidR="00F64C61" w:rsidRPr="00F64C61" w14:paraId="375065C3" w14:textId="77777777" w:rsidTr="00F64C61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EB55D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64C61" w:rsidRPr="00F64C61" w14:paraId="5876024B" w14:textId="77777777" w:rsidTr="00F64C6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25CAD6D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MMS</w:t>
            </w:r>
          </w:p>
        </w:tc>
      </w:tr>
      <w:tr w:rsidR="00F64C61" w:rsidRPr="00F64C61" w14:paraId="6C329670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42CCF7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BDF1C8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F13529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9145E0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za jednotku v Kč bez DPH</w:t>
            </w:r>
          </w:p>
        </w:tc>
      </w:tr>
      <w:tr w:rsidR="00F64C61" w:rsidRPr="00F64C61" w14:paraId="73B662A3" w14:textId="77777777" w:rsidTr="00F64C61">
        <w:trPr>
          <w:trHeight w:val="885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2E76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MMS (výše účtovaného poplatku za odeslanou MMS zprávu ke vnitrostátnímu tarifu)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54BD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Odeslání MMS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917B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MMS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61E5B7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3,75 Kč</w:t>
            </w:r>
          </w:p>
        </w:tc>
      </w:tr>
      <w:tr w:rsidR="00F64C61" w:rsidRPr="00F64C61" w14:paraId="22739C96" w14:textId="77777777" w:rsidTr="00F64C61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FA28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64C61" w:rsidRPr="00F64C61" w14:paraId="7CB25894" w14:textId="77777777" w:rsidTr="00F64C6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84AE7FB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Služby v/do zahraničí </w:t>
            </w:r>
          </w:p>
        </w:tc>
      </w:tr>
      <w:tr w:rsidR="00F64C61" w:rsidRPr="00F64C61" w14:paraId="523C2E59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FD2225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13D35C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A05C2C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FCBF1A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za jednotku v Kč bez DPH</w:t>
            </w:r>
          </w:p>
        </w:tc>
      </w:tr>
      <w:tr w:rsidR="00F64C61" w:rsidRPr="00F64C61" w14:paraId="07236287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E75E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Mezinárodní volání do zemí EHP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F597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Volání do mobilních a pevných sítí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FAC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minuta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FF1DB4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3,00 Kč</w:t>
            </w:r>
          </w:p>
        </w:tc>
      </w:tr>
      <w:tr w:rsidR="00F64C61" w:rsidRPr="00F64C61" w14:paraId="4BC209A8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8A3D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Mezinárodní SMS do zemí EHP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4504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Odeslání SMS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1DB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SMS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F7E2BC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 Kč</w:t>
            </w:r>
          </w:p>
        </w:tc>
      </w:tr>
      <w:tr w:rsidR="00F64C61" w:rsidRPr="00F64C61" w14:paraId="60E76B5D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572F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Mezinárodní volání do ostatních zemí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8829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Volání do mobilních a pevných sítí bez ohledu na síť příjemce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3787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minuta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251D72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12,00 Kč</w:t>
            </w:r>
          </w:p>
        </w:tc>
      </w:tr>
      <w:tr w:rsidR="00F64C61" w:rsidRPr="00F64C61" w14:paraId="286F1147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BD88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Hlasový roaming v ostatních zemích - Odchozí hovor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CFB7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Odchozí volání v ostatních zemích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79FF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minuta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B3EEF4C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18,00 Kč</w:t>
            </w:r>
          </w:p>
        </w:tc>
      </w:tr>
      <w:tr w:rsidR="00F64C61" w:rsidRPr="00F64C61" w14:paraId="4CB3C9B9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9308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Hlasový roaming v ostatních zemích - Příchozí hovor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6343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Přijaté volání v ostatních zemích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D483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minuta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EC70E5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10,00 Kč</w:t>
            </w:r>
          </w:p>
        </w:tc>
      </w:tr>
      <w:tr w:rsidR="00F64C61" w:rsidRPr="00F64C61" w14:paraId="07E13C07" w14:textId="77777777" w:rsidTr="00F64C61">
        <w:trPr>
          <w:trHeight w:val="51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9174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SMS roaming v ostatních zemích - Odchozí SMS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E169" w14:textId="77777777" w:rsidR="00F64C61" w:rsidRPr="00F64C61" w:rsidRDefault="00F64C61" w:rsidP="00F64C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Odeslání SMS v ostatních zemích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63EB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SMS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2801FE" w14:textId="77777777" w:rsidR="00F64C61" w:rsidRPr="00F64C61" w:rsidRDefault="00F64C61" w:rsidP="00F64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64C6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6,00 Kč</w:t>
            </w:r>
          </w:p>
        </w:tc>
      </w:tr>
    </w:tbl>
    <w:p w14:paraId="66C88858" w14:textId="77777777" w:rsidR="00266620" w:rsidRDefault="00266620"/>
    <w:sectPr w:rsidR="002666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CFD3D" w14:textId="77777777" w:rsidR="007F1E60" w:rsidRDefault="007F1E60" w:rsidP="007F1E60">
      <w:pPr>
        <w:spacing w:after="0" w:line="240" w:lineRule="auto"/>
      </w:pPr>
      <w:r>
        <w:separator/>
      </w:r>
    </w:p>
  </w:endnote>
  <w:endnote w:type="continuationSeparator" w:id="0">
    <w:p w14:paraId="558A795D" w14:textId="77777777" w:rsidR="007F1E60" w:rsidRDefault="007F1E60" w:rsidP="007F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AE929" w14:textId="77777777" w:rsidR="007F1E60" w:rsidRDefault="007F1E60" w:rsidP="007F1E60">
      <w:pPr>
        <w:spacing w:after="0" w:line="240" w:lineRule="auto"/>
      </w:pPr>
      <w:r>
        <w:separator/>
      </w:r>
    </w:p>
  </w:footnote>
  <w:footnote w:type="continuationSeparator" w:id="0">
    <w:p w14:paraId="70BB68B2" w14:textId="77777777" w:rsidR="007F1E60" w:rsidRDefault="007F1E60" w:rsidP="007F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245F5" w14:textId="77777777" w:rsidR="007F1E60" w:rsidRDefault="007F1E60">
    <w:pPr>
      <w:pStyle w:val="Zhlav"/>
    </w:pPr>
    <w:r>
      <w:t>Příloha č. 2 – Ceník základních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81"/>
    <w:rsid w:val="00266620"/>
    <w:rsid w:val="004405DD"/>
    <w:rsid w:val="004F7E81"/>
    <w:rsid w:val="007F1E60"/>
    <w:rsid w:val="009A3B99"/>
    <w:rsid w:val="009E24C9"/>
    <w:rsid w:val="00F6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8869"/>
  <w15:chartTrackingRefBased/>
  <w15:docId w15:val="{43F45328-9FAE-4A10-B4C2-50949249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60"/>
  </w:style>
  <w:style w:type="paragraph" w:styleId="Zpat">
    <w:name w:val="footer"/>
    <w:basedOn w:val="Normln"/>
    <w:link w:val="ZpatChar"/>
    <w:uiPriority w:val="99"/>
    <w:unhideWhenUsed/>
    <w:rsid w:val="007F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Ramaislová Veronika Mgr.</dc:creator>
  <cp:keywords/>
  <dc:description/>
  <cp:lastModifiedBy>Kovaříková Jana</cp:lastModifiedBy>
  <cp:revision>2</cp:revision>
  <dcterms:created xsi:type="dcterms:W3CDTF">2024-11-18T06:40:00Z</dcterms:created>
  <dcterms:modified xsi:type="dcterms:W3CDTF">2024-11-18T06:40:00Z</dcterms:modified>
</cp:coreProperties>
</file>