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8471" w14:textId="77777777" w:rsidR="00C778E2" w:rsidRPr="00A7254B" w:rsidRDefault="00C778E2" w:rsidP="009C267E">
      <w:pPr>
        <w:pStyle w:val="Nadpis7"/>
        <w:rPr>
          <w:rFonts w:ascii="Arial" w:hAnsi="Arial" w:cs="Arial"/>
          <w:sz w:val="22"/>
          <w:szCs w:val="22"/>
        </w:rPr>
      </w:pPr>
    </w:p>
    <w:p w14:paraId="1609D073" w14:textId="77777777" w:rsidR="009C267E" w:rsidRPr="00A7254B" w:rsidRDefault="009C267E" w:rsidP="009C267E">
      <w:pPr>
        <w:pStyle w:val="Nadpis7"/>
        <w:rPr>
          <w:rFonts w:ascii="Arial" w:hAnsi="Arial" w:cs="Arial"/>
        </w:rPr>
      </w:pPr>
      <w:r w:rsidRPr="00A7254B">
        <w:rPr>
          <w:rFonts w:ascii="Arial" w:hAnsi="Arial" w:cs="Arial"/>
        </w:rPr>
        <w:t xml:space="preserve">DODATEK č. </w:t>
      </w:r>
      <w:r w:rsidR="00CA56D3">
        <w:rPr>
          <w:rFonts w:ascii="Arial" w:hAnsi="Arial" w:cs="Arial"/>
        </w:rPr>
        <w:t>1</w:t>
      </w:r>
    </w:p>
    <w:p w14:paraId="706CCEFC" w14:textId="1AA76763" w:rsidR="002A1449" w:rsidRPr="00442D97" w:rsidRDefault="000D0D2A" w:rsidP="002A1449">
      <w:pPr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>
        <w:rPr>
          <w:rFonts w:ascii="Arial" w:hAnsi="Arial" w:cs="Arial"/>
          <w:b/>
          <w:bCs/>
          <w:caps/>
          <w:color w:val="000000"/>
          <w:sz w:val="22"/>
          <w:szCs w:val="22"/>
        </w:rPr>
        <w:t xml:space="preserve">KE </w:t>
      </w:r>
      <w:r w:rsidR="002A1449" w:rsidRPr="00442D97">
        <w:rPr>
          <w:rFonts w:ascii="Arial" w:hAnsi="Arial" w:cs="Arial"/>
          <w:b/>
          <w:bCs/>
          <w:caps/>
          <w:color w:val="000000"/>
          <w:sz w:val="22"/>
          <w:szCs w:val="22"/>
        </w:rPr>
        <w:t>smlouv</w:t>
      </w:r>
      <w:r w:rsidR="002A1449">
        <w:rPr>
          <w:rFonts w:ascii="Arial" w:hAnsi="Arial" w:cs="Arial"/>
          <w:b/>
          <w:bCs/>
          <w:caps/>
          <w:color w:val="000000"/>
          <w:sz w:val="22"/>
          <w:szCs w:val="22"/>
        </w:rPr>
        <w:t>Ě</w:t>
      </w:r>
      <w:r w:rsidR="002A1449" w:rsidRPr="00442D97">
        <w:rPr>
          <w:rFonts w:ascii="Arial" w:hAnsi="Arial" w:cs="Arial"/>
          <w:b/>
          <w:bCs/>
          <w:caps/>
          <w:color w:val="000000"/>
          <w:sz w:val="22"/>
          <w:szCs w:val="22"/>
        </w:rPr>
        <w:t xml:space="preserve"> o smlouvě budoucí o zřízení věcného břemene </w:t>
      </w:r>
    </w:p>
    <w:p w14:paraId="5768FB87" w14:textId="77777777" w:rsidR="002A1449" w:rsidRPr="00442D97" w:rsidRDefault="002A1449" w:rsidP="002A1449">
      <w:pPr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71864108" w14:textId="4591A4F0" w:rsidR="002A1449" w:rsidRPr="00392897" w:rsidRDefault="002A1449" w:rsidP="002A1449">
      <w:pPr>
        <w:jc w:val="center"/>
        <w:rPr>
          <w:rFonts w:ascii="Arial" w:hAnsi="Arial" w:cs="Arial"/>
          <w:b/>
          <w:bCs/>
          <w:caps/>
          <w:color w:val="000000"/>
        </w:rPr>
      </w:pPr>
      <w:r w:rsidRPr="00392897">
        <w:rPr>
          <w:rFonts w:ascii="Arial" w:hAnsi="Arial" w:cs="Arial"/>
          <w:b/>
          <w:bCs/>
          <w:color w:val="000000"/>
        </w:rPr>
        <w:t>č</w:t>
      </w:r>
      <w:r w:rsidRPr="00392897">
        <w:rPr>
          <w:rFonts w:ascii="Arial" w:hAnsi="Arial" w:cs="Arial"/>
          <w:b/>
          <w:bCs/>
          <w:caps/>
          <w:color w:val="000000"/>
        </w:rPr>
        <w:t xml:space="preserve">. </w:t>
      </w:r>
      <w:r w:rsidRPr="00392897">
        <w:rPr>
          <w:rFonts w:ascii="Arial" w:hAnsi="Arial" w:cs="Arial"/>
          <w:b/>
        </w:rPr>
        <w:t>100</w:t>
      </w:r>
      <w:r w:rsidR="00FD7C33">
        <w:rPr>
          <w:rFonts w:ascii="Arial" w:hAnsi="Arial" w:cs="Arial"/>
          <w:b/>
        </w:rPr>
        <w:t>7</w:t>
      </w:r>
      <w:r w:rsidRPr="00392897">
        <w:rPr>
          <w:rFonts w:ascii="Arial" w:hAnsi="Arial" w:cs="Arial"/>
          <w:b/>
        </w:rPr>
        <w:t>C</w:t>
      </w:r>
      <w:r w:rsidR="00FD7C33">
        <w:rPr>
          <w:rFonts w:ascii="Arial" w:hAnsi="Arial" w:cs="Arial"/>
          <w:b/>
        </w:rPr>
        <w:t>19</w:t>
      </w:r>
      <w:r w:rsidRPr="00392897">
        <w:rPr>
          <w:rFonts w:ascii="Arial" w:hAnsi="Arial" w:cs="Arial"/>
          <w:b/>
        </w:rPr>
        <w:t>/11</w:t>
      </w:r>
    </w:p>
    <w:p w14:paraId="23D4255B" w14:textId="4679CBB0" w:rsidR="009C267E" w:rsidRPr="00A7254B" w:rsidRDefault="009C267E" w:rsidP="002A1449">
      <w:pPr>
        <w:pStyle w:val="Nadpis7"/>
        <w:rPr>
          <w:rFonts w:ascii="Arial" w:hAnsi="Arial" w:cs="Arial"/>
          <w:b w:val="0"/>
          <w:bCs w:val="0"/>
          <w:sz w:val="22"/>
          <w:szCs w:val="22"/>
        </w:rPr>
      </w:pPr>
    </w:p>
    <w:p w14:paraId="1CA9D0FA" w14:textId="77777777" w:rsidR="009C267E" w:rsidRPr="00A7254B" w:rsidRDefault="009C267E" w:rsidP="009C267E">
      <w:pPr>
        <w:rPr>
          <w:rFonts w:ascii="Arial" w:hAnsi="Arial" w:cs="Arial"/>
          <w:b/>
          <w:bCs/>
          <w:sz w:val="22"/>
          <w:szCs w:val="22"/>
        </w:rPr>
      </w:pPr>
    </w:p>
    <w:p w14:paraId="39C2D426" w14:textId="77777777" w:rsidR="009C267E" w:rsidRPr="00A7254B" w:rsidRDefault="009C267E" w:rsidP="009C267E">
      <w:pPr>
        <w:rPr>
          <w:rFonts w:ascii="Arial" w:hAnsi="Arial" w:cs="Arial"/>
          <w:b/>
          <w:bCs/>
        </w:rPr>
      </w:pPr>
      <w:r w:rsidRPr="00A7254B">
        <w:rPr>
          <w:rFonts w:ascii="Arial" w:hAnsi="Arial" w:cs="Arial"/>
          <w:b/>
          <w:bCs/>
        </w:rPr>
        <w:t>Smluvní strany:</w:t>
      </w:r>
    </w:p>
    <w:p w14:paraId="02517AAB" w14:textId="77777777" w:rsidR="009C267E" w:rsidRPr="00A7254B" w:rsidRDefault="009C267E" w:rsidP="009C267E">
      <w:pPr>
        <w:rPr>
          <w:rFonts w:ascii="Arial" w:hAnsi="Arial" w:cs="Arial"/>
          <w:b/>
          <w:bCs/>
        </w:rPr>
      </w:pPr>
    </w:p>
    <w:p w14:paraId="0ADBA2D4" w14:textId="77777777" w:rsidR="00C778E2" w:rsidRPr="00A7254B" w:rsidRDefault="00C778E2" w:rsidP="00C778E2">
      <w:pPr>
        <w:rPr>
          <w:rFonts w:ascii="Arial" w:hAnsi="Arial" w:cs="Arial"/>
          <w:b/>
          <w:bCs/>
        </w:rPr>
      </w:pPr>
      <w:r w:rsidRPr="00A7254B">
        <w:rPr>
          <w:rFonts w:ascii="Arial" w:hAnsi="Arial" w:cs="Arial"/>
          <w:b/>
          <w:bCs/>
        </w:rPr>
        <w:t xml:space="preserve">Česká </w:t>
      </w:r>
      <w:r w:rsidR="00B01713" w:rsidRPr="00A7254B">
        <w:rPr>
          <w:rFonts w:ascii="Arial" w:hAnsi="Arial" w:cs="Arial"/>
          <w:b/>
          <w:bCs/>
        </w:rPr>
        <w:t>republika – Státní</w:t>
      </w:r>
      <w:r w:rsidRPr="00A7254B">
        <w:rPr>
          <w:rFonts w:ascii="Arial" w:hAnsi="Arial" w:cs="Arial"/>
          <w:b/>
          <w:bCs/>
        </w:rPr>
        <w:t xml:space="preserve"> pozemkový úřad                 </w:t>
      </w:r>
    </w:p>
    <w:p w14:paraId="2702550B" w14:textId="77777777" w:rsidR="00C37B25" w:rsidRPr="00A7254B" w:rsidRDefault="00C37B25" w:rsidP="00C37B25">
      <w:pPr>
        <w:pStyle w:val="obec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 xml:space="preserve">sídlo: Husinecká 1024/11a, 130 </w:t>
      </w:r>
      <w:proofErr w:type="gramStart"/>
      <w:r w:rsidRPr="00A7254B">
        <w:rPr>
          <w:rFonts w:ascii="Arial" w:hAnsi="Arial" w:cs="Arial"/>
          <w:sz w:val="22"/>
          <w:szCs w:val="22"/>
        </w:rPr>
        <w:t>00  Praha</w:t>
      </w:r>
      <w:proofErr w:type="gramEnd"/>
      <w:r w:rsidRPr="00A7254B">
        <w:rPr>
          <w:rFonts w:ascii="Arial" w:hAnsi="Arial" w:cs="Arial"/>
          <w:sz w:val="22"/>
          <w:szCs w:val="22"/>
        </w:rPr>
        <w:t xml:space="preserve"> 3 - Žižkov</w:t>
      </w:r>
    </w:p>
    <w:p w14:paraId="1F85500B" w14:textId="77777777" w:rsidR="00C37B25" w:rsidRPr="00A7254B" w:rsidRDefault="00C37B25" w:rsidP="00C37B25">
      <w:pPr>
        <w:rPr>
          <w:rFonts w:ascii="Arial" w:hAnsi="Arial" w:cs="Arial"/>
          <w:color w:val="000000"/>
          <w:sz w:val="22"/>
          <w:szCs w:val="22"/>
        </w:rPr>
      </w:pPr>
      <w:proofErr w:type="gramStart"/>
      <w:r w:rsidRPr="00A7254B">
        <w:rPr>
          <w:rFonts w:ascii="Arial" w:hAnsi="Arial" w:cs="Arial"/>
          <w:color w:val="000000"/>
          <w:sz w:val="22"/>
          <w:szCs w:val="22"/>
        </w:rPr>
        <w:t>IČO:  01312774</w:t>
      </w:r>
      <w:proofErr w:type="gramEnd"/>
      <w:r w:rsidRPr="00A7254B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</w:p>
    <w:p w14:paraId="585C8468" w14:textId="77777777" w:rsidR="00C37B25" w:rsidRPr="00A7254B" w:rsidRDefault="00C37B25" w:rsidP="00C37B25">
      <w:pPr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>DIČ: CZ 01312774</w:t>
      </w:r>
    </w:p>
    <w:p w14:paraId="70507A22" w14:textId="77811346" w:rsidR="00C37B25" w:rsidRPr="00A7254B" w:rsidRDefault="00C37B25" w:rsidP="00C37B2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 xml:space="preserve">za kterou právně jedná </w:t>
      </w:r>
      <w:r w:rsidR="000458FD">
        <w:rPr>
          <w:rFonts w:ascii="Arial" w:hAnsi="Arial" w:cs="Arial"/>
          <w:bCs/>
          <w:sz w:val="22"/>
          <w:szCs w:val="22"/>
        </w:rPr>
        <w:t>Ing. Jiří Pavliš, DiS.,</w:t>
      </w:r>
      <w:r w:rsidR="000458FD">
        <w:rPr>
          <w:rFonts w:ascii="Arial" w:hAnsi="Arial" w:cs="Arial"/>
          <w:color w:val="000000"/>
          <w:sz w:val="22"/>
          <w:szCs w:val="22"/>
        </w:rPr>
        <w:t xml:space="preserve"> zástupce ředitele Krajského pozemkového úřadu </w:t>
      </w:r>
      <w:r w:rsidRPr="00A7254B">
        <w:rPr>
          <w:rFonts w:ascii="Arial" w:hAnsi="Arial" w:cs="Arial"/>
          <w:color w:val="000000"/>
          <w:sz w:val="22"/>
          <w:szCs w:val="22"/>
        </w:rPr>
        <w:t xml:space="preserve">pro </w:t>
      </w:r>
      <w:r w:rsidR="00CA56D3">
        <w:rPr>
          <w:rFonts w:ascii="Arial" w:hAnsi="Arial" w:cs="Arial"/>
          <w:color w:val="000000"/>
          <w:sz w:val="22"/>
          <w:szCs w:val="22"/>
        </w:rPr>
        <w:t xml:space="preserve">Ústecký </w:t>
      </w:r>
      <w:r w:rsidRPr="00A7254B">
        <w:rPr>
          <w:rFonts w:ascii="Arial" w:hAnsi="Arial" w:cs="Arial"/>
          <w:color w:val="000000"/>
          <w:sz w:val="22"/>
          <w:szCs w:val="22"/>
        </w:rPr>
        <w:t xml:space="preserve">kraj, </w:t>
      </w:r>
    </w:p>
    <w:p w14:paraId="5A6A6588" w14:textId="77777777" w:rsidR="00C37B25" w:rsidRPr="00A7254B" w:rsidRDefault="00C37B25" w:rsidP="00C37B2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 xml:space="preserve">adresa: </w:t>
      </w:r>
      <w:r w:rsidR="00CA56D3">
        <w:rPr>
          <w:rFonts w:ascii="Arial" w:hAnsi="Arial" w:cs="Arial"/>
          <w:sz w:val="22"/>
          <w:szCs w:val="22"/>
        </w:rPr>
        <w:t>Husitská 1071</w:t>
      </w:r>
      <w:r w:rsidR="00D64AF3">
        <w:rPr>
          <w:rFonts w:ascii="Arial" w:hAnsi="Arial" w:cs="Arial"/>
          <w:sz w:val="22"/>
          <w:szCs w:val="22"/>
        </w:rPr>
        <w:t>/2, 415 02 Teplice</w:t>
      </w:r>
      <w:r w:rsidRPr="00A7254B">
        <w:rPr>
          <w:rFonts w:ascii="Arial" w:hAnsi="Arial" w:cs="Arial"/>
          <w:sz w:val="22"/>
          <w:szCs w:val="22"/>
        </w:rPr>
        <w:t>,</w:t>
      </w:r>
    </w:p>
    <w:p w14:paraId="3EC603EC" w14:textId="77777777" w:rsidR="006C775D" w:rsidRPr="00A7254B" w:rsidRDefault="006C775D" w:rsidP="006C775D">
      <w:pPr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4D9155B1" w14:textId="77777777" w:rsidR="00C37B25" w:rsidRPr="00A7254B" w:rsidRDefault="00C37B25" w:rsidP="00C37B25">
      <w:pPr>
        <w:pStyle w:val="obec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>bankovní spojení: Česká národní banka</w:t>
      </w:r>
    </w:p>
    <w:p w14:paraId="5B9142C9" w14:textId="77777777" w:rsidR="00C37B25" w:rsidRPr="00A7254B" w:rsidRDefault="00C37B25" w:rsidP="00C37B25">
      <w:pPr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 xml:space="preserve">číslo účtu: </w:t>
      </w:r>
      <w:r w:rsidR="00D64AF3">
        <w:rPr>
          <w:rFonts w:ascii="Arial" w:hAnsi="Arial" w:cs="Arial"/>
          <w:sz w:val="22"/>
          <w:szCs w:val="22"/>
        </w:rPr>
        <w:t>60011-3723001/0710</w:t>
      </w:r>
    </w:p>
    <w:p w14:paraId="766C63AB" w14:textId="04F65612" w:rsidR="002A1449" w:rsidRDefault="002A1449" w:rsidP="006D7B8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7D0EBC2" w14:textId="03202704" w:rsidR="00CB25C2" w:rsidRPr="00F20E13" w:rsidRDefault="00CB25C2" w:rsidP="00CB25C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>(dále jen „</w:t>
      </w:r>
      <w:r w:rsidRPr="00F92DB3">
        <w:rPr>
          <w:rFonts w:ascii="Arial" w:hAnsi="Arial" w:cs="Arial"/>
          <w:b/>
          <w:sz w:val="22"/>
          <w:szCs w:val="22"/>
        </w:rPr>
        <w:t xml:space="preserve">budoucí </w:t>
      </w:r>
      <w:r>
        <w:rPr>
          <w:rFonts w:ascii="Arial" w:hAnsi="Arial" w:cs="Arial"/>
          <w:b/>
          <w:sz w:val="22"/>
          <w:szCs w:val="22"/>
        </w:rPr>
        <w:t>povinný</w:t>
      </w:r>
      <w:r w:rsidRPr="00F92DB3">
        <w:rPr>
          <w:rFonts w:ascii="Arial" w:hAnsi="Arial" w:cs="Arial"/>
          <w:sz w:val="22"/>
          <w:szCs w:val="22"/>
        </w:rPr>
        <w:t>“)</w:t>
      </w:r>
    </w:p>
    <w:p w14:paraId="1FCF1E7A" w14:textId="77777777" w:rsidR="00CB25C2" w:rsidRPr="006D7B8E" w:rsidRDefault="00CB25C2" w:rsidP="006D7B8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7389381" w14:textId="5B181431" w:rsidR="002A1449" w:rsidRPr="006D7B8E" w:rsidRDefault="002A1449" w:rsidP="002A144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D7B8E">
        <w:rPr>
          <w:rFonts w:ascii="Arial" w:hAnsi="Arial" w:cs="Arial"/>
          <w:color w:val="000000"/>
          <w:sz w:val="22"/>
          <w:szCs w:val="22"/>
        </w:rPr>
        <w:t> </w:t>
      </w:r>
      <w:r w:rsidR="00D32847">
        <w:rPr>
          <w:rFonts w:ascii="Arial" w:hAnsi="Arial" w:cs="Arial"/>
          <w:color w:val="000000"/>
          <w:sz w:val="22"/>
          <w:szCs w:val="22"/>
        </w:rPr>
        <w:t>a</w:t>
      </w:r>
    </w:p>
    <w:p w14:paraId="5C061470" w14:textId="77777777" w:rsidR="00390D46" w:rsidRPr="00F20E13" w:rsidRDefault="00390D46" w:rsidP="00390D4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 </w:t>
      </w:r>
    </w:p>
    <w:sdt>
      <w:sdtPr>
        <w:rPr>
          <w:rFonts w:ascii="Arial" w:hAnsi="Arial" w:cs="Arial"/>
          <w:sz w:val="22"/>
          <w:szCs w:val="22"/>
        </w:rPr>
        <w:alias w:val="Content"/>
        <w:tag w:val="Content"/>
        <w:id w:val="1885126896"/>
        <w:placeholder>
          <w:docPart w:val="95D7B0A721C347E5B65A6917C6B5140F"/>
        </w:placeholder>
      </w:sdtPr>
      <w:sdtEndPr/>
      <w:sdtContent>
        <w:p w14:paraId="704AF85B" w14:textId="77777777" w:rsidR="00390D46" w:rsidRPr="00471938" w:rsidRDefault="00390D46" w:rsidP="00390D46">
          <w:pPr>
            <w:rPr>
              <w:rFonts w:ascii="Arial" w:hAnsi="Arial" w:cs="Arial"/>
              <w:sz w:val="22"/>
              <w:szCs w:val="22"/>
            </w:rPr>
          </w:pPr>
          <w:r w:rsidRPr="00471938">
            <w:rPr>
              <w:rFonts w:ascii="Arial" w:hAnsi="Arial" w:cs="Arial"/>
              <w:sz w:val="22"/>
              <w:szCs w:val="22"/>
            </w:rPr>
            <w:t>Severočeská vodárenská společnost a.s.</w:t>
          </w:r>
        </w:p>
        <w:p w14:paraId="0726BBF0" w14:textId="77777777" w:rsidR="00390D46" w:rsidRPr="00471938" w:rsidRDefault="00390D46" w:rsidP="00390D46">
          <w:pPr>
            <w:rPr>
              <w:rFonts w:ascii="Arial" w:hAnsi="Arial" w:cs="Arial"/>
              <w:sz w:val="22"/>
              <w:szCs w:val="22"/>
            </w:rPr>
          </w:pPr>
          <w:r w:rsidRPr="00471938">
            <w:rPr>
              <w:rFonts w:ascii="Arial" w:hAnsi="Arial" w:cs="Arial"/>
              <w:sz w:val="22"/>
              <w:szCs w:val="22"/>
            </w:rPr>
            <w:t xml:space="preserve">Sídlo: </w:t>
          </w:r>
          <w:proofErr w:type="spellStart"/>
          <w:r w:rsidRPr="00471938">
            <w:rPr>
              <w:rFonts w:ascii="Arial" w:hAnsi="Arial" w:cs="Arial"/>
              <w:sz w:val="22"/>
              <w:szCs w:val="22"/>
            </w:rPr>
            <w:t>Přítkovská</w:t>
          </w:r>
          <w:proofErr w:type="spellEnd"/>
          <w:r w:rsidRPr="00471938">
            <w:rPr>
              <w:rFonts w:ascii="Arial" w:hAnsi="Arial" w:cs="Arial"/>
              <w:sz w:val="22"/>
              <w:szCs w:val="22"/>
            </w:rPr>
            <w:t xml:space="preserve"> 1689 41550 Teplice</w:t>
          </w:r>
        </w:p>
        <w:p w14:paraId="7404A9D8" w14:textId="77777777" w:rsidR="00390D46" w:rsidRPr="00471938" w:rsidRDefault="00390D46" w:rsidP="00390D46">
          <w:pPr>
            <w:rPr>
              <w:rFonts w:ascii="Arial" w:hAnsi="Arial" w:cs="Arial"/>
              <w:sz w:val="22"/>
              <w:szCs w:val="22"/>
            </w:rPr>
          </w:pPr>
          <w:r w:rsidRPr="00471938">
            <w:rPr>
              <w:rFonts w:ascii="Arial" w:hAnsi="Arial" w:cs="Arial"/>
              <w:sz w:val="22"/>
              <w:szCs w:val="22"/>
            </w:rPr>
            <w:t>IČO: 49099469</w:t>
          </w:r>
        </w:p>
        <w:p w14:paraId="71F4C47E" w14:textId="77777777" w:rsidR="00390D46" w:rsidRPr="00471938" w:rsidRDefault="00390D46" w:rsidP="00390D46">
          <w:pPr>
            <w:rPr>
              <w:rFonts w:ascii="Arial" w:hAnsi="Arial" w:cs="Arial"/>
              <w:sz w:val="22"/>
              <w:szCs w:val="22"/>
            </w:rPr>
          </w:pPr>
          <w:r w:rsidRPr="00471938">
            <w:rPr>
              <w:rFonts w:ascii="Arial" w:hAnsi="Arial" w:cs="Arial"/>
              <w:sz w:val="22"/>
              <w:szCs w:val="22"/>
            </w:rPr>
            <w:t xml:space="preserve">DIČ: CZ49099469 </w:t>
          </w:r>
        </w:p>
        <w:p w14:paraId="56230DE2" w14:textId="77777777" w:rsidR="00390D46" w:rsidRPr="00471938" w:rsidRDefault="00390D46" w:rsidP="00390D46">
          <w:pPr>
            <w:rPr>
              <w:rFonts w:ascii="Arial" w:hAnsi="Arial" w:cs="Arial"/>
              <w:sz w:val="22"/>
              <w:szCs w:val="22"/>
            </w:rPr>
          </w:pPr>
          <w:r w:rsidRPr="00471938">
            <w:rPr>
              <w:rFonts w:ascii="Arial" w:hAnsi="Arial" w:cs="Arial"/>
              <w:sz w:val="22"/>
              <w:szCs w:val="22"/>
            </w:rPr>
            <w:t xml:space="preserve">Zapsána v obchodním rejstříku vedeném Krajským soudem v Ústí nad Labem, oddíl B, vložka 466 </w:t>
          </w:r>
        </w:p>
        <w:p w14:paraId="454D2E9D" w14:textId="3B76BCD1" w:rsidR="00F932EB" w:rsidRDefault="00390D46" w:rsidP="00F932EB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471938">
            <w:rPr>
              <w:rFonts w:ascii="Arial" w:hAnsi="Arial" w:cs="Arial"/>
              <w:sz w:val="22"/>
              <w:szCs w:val="22"/>
            </w:rPr>
            <w:t xml:space="preserve">osoba oprávněná jednat za právnickou osobu </w:t>
          </w:r>
          <w:r w:rsidR="00F932EB">
            <w:rPr>
              <w:rFonts w:ascii="Arial" w:hAnsi="Arial" w:cs="Arial"/>
              <w:sz w:val="22"/>
              <w:szCs w:val="22"/>
            </w:rPr>
            <w:t xml:space="preserve">na základě pověření ze dne </w:t>
          </w:r>
          <w:proofErr w:type="spellStart"/>
          <w:r w:rsidR="0014172C">
            <w:rPr>
              <w:rFonts w:ascii="Arial" w:hAnsi="Arial" w:cs="Arial"/>
              <w:sz w:val="22"/>
              <w:szCs w:val="22"/>
            </w:rPr>
            <w:t>xxxxxxxxxx</w:t>
          </w:r>
          <w:proofErr w:type="spellEnd"/>
          <w:r w:rsidR="00F932EB">
            <w:rPr>
              <w:rFonts w:ascii="Arial" w:hAnsi="Arial" w:cs="Arial"/>
              <w:sz w:val="22"/>
              <w:szCs w:val="22"/>
            </w:rPr>
            <w:t xml:space="preserve"> samostatný odborný referent</w:t>
          </w:r>
        </w:p>
        <w:p w14:paraId="19D87789" w14:textId="3D0205A4" w:rsidR="00390D46" w:rsidRPr="00471938" w:rsidRDefault="00390D46" w:rsidP="00390D46">
          <w:pPr>
            <w:rPr>
              <w:rFonts w:ascii="Arial" w:hAnsi="Arial" w:cs="Arial"/>
              <w:sz w:val="22"/>
              <w:szCs w:val="22"/>
            </w:rPr>
          </w:pPr>
        </w:p>
        <w:p w14:paraId="206E93D8" w14:textId="77777777" w:rsidR="00390D46" w:rsidRPr="00F92DB3" w:rsidRDefault="00DF4979" w:rsidP="00390D46">
          <w:pPr>
            <w:rPr>
              <w:rFonts w:ascii="Arial" w:hAnsi="Arial" w:cs="Arial"/>
              <w:sz w:val="22"/>
              <w:szCs w:val="22"/>
            </w:rPr>
          </w:pPr>
        </w:p>
      </w:sdtContent>
    </w:sdt>
    <w:p w14:paraId="4D2A8D79" w14:textId="77777777" w:rsidR="00390D46" w:rsidRPr="00F20E13" w:rsidRDefault="00390D46" w:rsidP="00390D4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 xml:space="preserve"> (dále jen „</w:t>
      </w:r>
      <w:r w:rsidRPr="00F92DB3">
        <w:rPr>
          <w:rFonts w:ascii="Arial" w:hAnsi="Arial" w:cs="Arial"/>
          <w:b/>
          <w:sz w:val="22"/>
          <w:szCs w:val="22"/>
        </w:rPr>
        <w:t>budoucí oprávněný</w:t>
      </w:r>
      <w:r w:rsidRPr="00F92DB3">
        <w:rPr>
          <w:rFonts w:ascii="Arial" w:hAnsi="Arial" w:cs="Arial"/>
          <w:sz w:val="22"/>
          <w:szCs w:val="22"/>
        </w:rPr>
        <w:t>“)</w:t>
      </w:r>
    </w:p>
    <w:p w14:paraId="74824A26" w14:textId="77777777" w:rsidR="00390D46" w:rsidRPr="00F92DB3" w:rsidRDefault="00390D46" w:rsidP="00390D4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56382EC" w14:textId="77777777" w:rsidR="00390D46" w:rsidRPr="00F92DB3" w:rsidRDefault="00390D46" w:rsidP="00390D46">
      <w:pPr>
        <w:jc w:val="both"/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>a</w:t>
      </w:r>
    </w:p>
    <w:p w14:paraId="15A27FF6" w14:textId="77777777" w:rsidR="00390D46" w:rsidRPr="00F92DB3" w:rsidRDefault="00390D46" w:rsidP="00390D46">
      <w:pPr>
        <w:tabs>
          <w:tab w:val="left" w:pos="1134"/>
          <w:tab w:val="left" w:pos="3402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alias w:val="Content"/>
        <w:tag w:val="Content"/>
        <w:id w:val="1266885384"/>
        <w:placeholder>
          <w:docPart w:val="4D577E4D90E54625B21426FB459FF12D"/>
        </w:placeholder>
      </w:sdtPr>
      <w:sdtEndPr/>
      <w:sdtContent>
        <w:p w14:paraId="1613CD3F" w14:textId="2A576A03" w:rsidR="00390D46" w:rsidRPr="00F20E13" w:rsidRDefault="00390D46" w:rsidP="00390D46">
          <w:pPr>
            <w:rPr>
              <w:rFonts w:ascii="Arial" w:hAnsi="Arial" w:cs="Arial"/>
              <w:sz w:val="22"/>
              <w:szCs w:val="22"/>
            </w:rPr>
          </w:pPr>
          <w:r w:rsidRPr="00F20E13">
            <w:rPr>
              <w:rFonts w:ascii="Arial" w:hAnsi="Arial" w:cs="Arial"/>
              <w:sz w:val="22"/>
              <w:szCs w:val="22"/>
            </w:rPr>
            <w:t>M</w:t>
          </w:r>
          <w:r w:rsidR="00A233E9">
            <w:rPr>
              <w:rFonts w:ascii="Arial" w:hAnsi="Arial" w:cs="Arial"/>
              <w:sz w:val="22"/>
              <w:szCs w:val="22"/>
            </w:rPr>
            <w:t>ěsto</w:t>
          </w:r>
          <w:r w:rsidRPr="00F20E13">
            <w:rPr>
              <w:rFonts w:ascii="Arial" w:hAnsi="Arial" w:cs="Arial"/>
              <w:sz w:val="22"/>
              <w:szCs w:val="22"/>
            </w:rPr>
            <w:t xml:space="preserve"> M</w:t>
          </w:r>
          <w:r w:rsidR="00A233E9">
            <w:rPr>
              <w:rFonts w:ascii="Arial" w:hAnsi="Arial" w:cs="Arial"/>
              <w:sz w:val="22"/>
              <w:szCs w:val="22"/>
            </w:rPr>
            <w:t>ikulášovice</w:t>
          </w:r>
        </w:p>
        <w:p w14:paraId="10B5AB4D" w14:textId="4ACE5287" w:rsidR="00390D46" w:rsidRPr="00F20E13" w:rsidRDefault="009B75EF" w:rsidP="00390D46">
          <w:pPr>
            <w:rPr>
              <w:rFonts w:ascii="Arial" w:hAnsi="Arial" w:cs="Arial"/>
              <w:sz w:val="22"/>
              <w:szCs w:val="22"/>
            </w:rPr>
          </w:pPr>
          <w:r w:rsidRPr="00F20E13">
            <w:rPr>
              <w:rFonts w:ascii="Arial" w:hAnsi="Arial" w:cs="Arial"/>
              <w:sz w:val="22"/>
              <w:szCs w:val="22"/>
            </w:rPr>
            <w:t>sídlo: Mikulášovice</w:t>
          </w:r>
          <w:r w:rsidR="00390D46" w:rsidRPr="00F20E13">
            <w:rPr>
              <w:rFonts w:ascii="Arial" w:hAnsi="Arial" w:cs="Arial"/>
              <w:sz w:val="22"/>
              <w:szCs w:val="22"/>
            </w:rPr>
            <w:t xml:space="preserve"> 1007 40779 Mikulášovice</w:t>
          </w:r>
        </w:p>
        <w:p w14:paraId="24797268" w14:textId="1E317911" w:rsidR="00390D46" w:rsidRPr="00F20E13" w:rsidRDefault="009B75EF" w:rsidP="00390D46">
          <w:pPr>
            <w:rPr>
              <w:rFonts w:ascii="Arial" w:hAnsi="Arial" w:cs="Arial"/>
              <w:sz w:val="22"/>
              <w:szCs w:val="22"/>
            </w:rPr>
          </w:pPr>
          <w:r w:rsidRPr="00F20E13">
            <w:rPr>
              <w:rFonts w:ascii="Arial" w:hAnsi="Arial" w:cs="Arial"/>
              <w:sz w:val="22"/>
              <w:szCs w:val="22"/>
            </w:rPr>
            <w:t>IČO: 00261581</w:t>
          </w:r>
        </w:p>
        <w:p w14:paraId="6226B38E" w14:textId="0904C113" w:rsidR="00390D46" w:rsidRPr="00F20E13" w:rsidRDefault="00390D46" w:rsidP="00390D46">
          <w:pPr>
            <w:rPr>
              <w:rFonts w:ascii="Arial" w:hAnsi="Arial" w:cs="Arial"/>
              <w:sz w:val="22"/>
              <w:szCs w:val="22"/>
            </w:rPr>
          </w:pPr>
          <w:r w:rsidRPr="00F20E13">
            <w:rPr>
              <w:rFonts w:ascii="Arial" w:hAnsi="Arial" w:cs="Arial"/>
              <w:sz w:val="22"/>
              <w:szCs w:val="22"/>
            </w:rPr>
            <w:t>osoba oprávněná jednat za právnickou osobu</w:t>
          </w:r>
          <w:r>
            <w:rPr>
              <w:rFonts w:ascii="Arial" w:hAnsi="Arial" w:cs="Arial"/>
              <w:sz w:val="22"/>
              <w:szCs w:val="22"/>
            </w:rPr>
            <w:t xml:space="preserve"> staros</w:t>
          </w:r>
          <w:r w:rsidR="00D32847">
            <w:rPr>
              <w:rFonts w:ascii="Arial" w:hAnsi="Arial" w:cs="Arial"/>
              <w:sz w:val="22"/>
              <w:szCs w:val="22"/>
            </w:rPr>
            <w:t>ta</w:t>
          </w:r>
          <w:r>
            <w:rPr>
              <w:rFonts w:ascii="Arial" w:hAnsi="Arial" w:cs="Arial"/>
              <w:sz w:val="22"/>
              <w:szCs w:val="22"/>
            </w:rPr>
            <w:t xml:space="preserve"> města </w:t>
          </w:r>
          <w:r w:rsidR="00BA71F8">
            <w:rPr>
              <w:rFonts w:ascii="Arial" w:hAnsi="Arial" w:cs="Arial"/>
              <w:sz w:val="22"/>
              <w:szCs w:val="22"/>
            </w:rPr>
            <w:t>Bc. Aleš Jandus</w:t>
          </w:r>
        </w:p>
        <w:p w14:paraId="01C33C23" w14:textId="77777777" w:rsidR="00390D46" w:rsidRPr="00F20E13" w:rsidRDefault="00DF4979" w:rsidP="00390D46">
          <w:pPr>
            <w:rPr>
              <w:rFonts w:ascii="Arial" w:hAnsi="Arial" w:cs="Arial"/>
              <w:sz w:val="22"/>
              <w:szCs w:val="22"/>
            </w:rPr>
          </w:pPr>
        </w:p>
      </w:sdtContent>
    </w:sdt>
    <w:p w14:paraId="39E6AD42" w14:textId="77777777" w:rsidR="00390D46" w:rsidRPr="00F92DB3" w:rsidRDefault="00390D46" w:rsidP="00390D46">
      <w:pPr>
        <w:jc w:val="both"/>
        <w:rPr>
          <w:rFonts w:ascii="Arial" w:hAnsi="Arial" w:cs="Arial"/>
          <w:color w:val="00008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(dále jen „</w:t>
      </w:r>
      <w:r w:rsidRPr="00F92DB3">
        <w:rPr>
          <w:rFonts w:ascii="Arial" w:hAnsi="Arial" w:cs="Arial"/>
          <w:b/>
          <w:color w:val="000000"/>
          <w:sz w:val="22"/>
          <w:szCs w:val="22"/>
        </w:rPr>
        <w:t>investor</w:t>
      </w:r>
      <w:r w:rsidRPr="00F92DB3">
        <w:rPr>
          <w:rFonts w:ascii="Arial" w:hAnsi="Arial" w:cs="Arial"/>
          <w:color w:val="000000"/>
          <w:sz w:val="22"/>
          <w:szCs w:val="22"/>
        </w:rPr>
        <w:t>“)</w:t>
      </w:r>
      <w:r w:rsidRPr="00F92DB3">
        <w:rPr>
          <w:rFonts w:ascii="Arial" w:hAnsi="Arial" w:cs="Arial"/>
          <w:b/>
          <w:bCs/>
          <w:sz w:val="22"/>
          <w:szCs w:val="22"/>
        </w:rPr>
        <w:t> </w:t>
      </w:r>
    </w:p>
    <w:p w14:paraId="5967FE0C" w14:textId="77777777" w:rsidR="00C778E2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CD12999" w14:textId="031F24FC" w:rsidR="000A4772" w:rsidRPr="00E14ADB" w:rsidRDefault="000A4772" w:rsidP="000A477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14ADB">
        <w:rPr>
          <w:rFonts w:ascii="Arial" w:hAnsi="Arial" w:cs="Arial"/>
          <w:b/>
          <w:color w:val="000000"/>
          <w:sz w:val="22"/>
          <w:szCs w:val="22"/>
        </w:rPr>
        <w:t>Článek I.</w:t>
      </w:r>
    </w:p>
    <w:p w14:paraId="3F35993D" w14:textId="77777777" w:rsidR="000A4772" w:rsidRPr="00E14ADB" w:rsidRDefault="000A4772" w:rsidP="000A477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14ADB">
        <w:rPr>
          <w:rFonts w:ascii="Arial" w:hAnsi="Arial" w:cs="Arial"/>
          <w:b/>
          <w:color w:val="000000"/>
          <w:sz w:val="22"/>
          <w:szCs w:val="22"/>
        </w:rPr>
        <w:t>Změnová ujednání</w:t>
      </w:r>
    </w:p>
    <w:p w14:paraId="3A3237EC" w14:textId="06449E04" w:rsidR="00330F96" w:rsidRPr="00A7254B" w:rsidRDefault="00330F96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589F5DE" w14:textId="156B2AEA" w:rsidR="009C267E" w:rsidRDefault="00A82156" w:rsidP="009C2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Smluvní strany </w:t>
      </w:r>
      <w:r w:rsidR="009C267E" w:rsidRPr="00A7254B">
        <w:rPr>
          <w:rFonts w:ascii="Arial" w:hAnsi="Arial" w:cs="Arial"/>
          <w:b/>
          <w:bCs/>
          <w:sz w:val="22"/>
          <w:szCs w:val="22"/>
        </w:rPr>
        <w:t xml:space="preserve">uzavírají tento </w:t>
      </w:r>
      <w:r w:rsidR="009C267E" w:rsidRPr="00A7254B">
        <w:rPr>
          <w:rFonts w:ascii="Arial" w:hAnsi="Arial" w:cs="Arial"/>
          <w:b/>
          <w:sz w:val="22"/>
          <w:szCs w:val="22"/>
        </w:rPr>
        <w:t xml:space="preserve">Dodatek č. </w:t>
      </w:r>
      <w:r w:rsidR="00D64AF3">
        <w:rPr>
          <w:rFonts w:ascii="Arial" w:hAnsi="Arial" w:cs="Arial"/>
          <w:b/>
          <w:sz w:val="22"/>
          <w:szCs w:val="22"/>
        </w:rPr>
        <w:t>1</w:t>
      </w:r>
      <w:r w:rsidR="009C267E" w:rsidRPr="00A7254B">
        <w:rPr>
          <w:rFonts w:ascii="Arial" w:hAnsi="Arial" w:cs="Arial"/>
          <w:sz w:val="22"/>
          <w:szCs w:val="22"/>
        </w:rPr>
        <w:t>, kterým</w:t>
      </w:r>
      <w:r w:rsidR="009C267E" w:rsidRPr="00A7254B">
        <w:rPr>
          <w:rFonts w:ascii="Arial" w:hAnsi="Arial" w:cs="Arial"/>
          <w:b/>
          <w:sz w:val="22"/>
          <w:szCs w:val="22"/>
        </w:rPr>
        <w:t xml:space="preserve"> </w:t>
      </w:r>
      <w:r w:rsidR="009C267E" w:rsidRPr="00A7254B">
        <w:rPr>
          <w:rFonts w:ascii="Arial" w:hAnsi="Arial" w:cs="Arial"/>
          <w:sz w:val="22"/>
          <w:szCs w:val="22"/>
        </w:rPr>
        <w:t xml:space="preserve">se mění znění článku </w:t>
      </w:r>
      <w:r w:rsidR="00D64AF3">
        <w:rPr>
          <w:rFonts w:ascii="Arial" w:hAnsi="Arial" w:cs="Arial"/>
          <w:sz w:val="22"/>
          <w:szCs w:val="22"/>
        </w:rPr>
        <w:t>VI</w:t>
      </w:r>
      <w:r w:rsidR="002A1449">
        <w:rPr>
          <w:rFonts w:ascii="Arial" w:hAnsi="Arial" w:cs="Arial"/>
          <w:sz w:val="22"/>
          <w:szCs w:val="22"/>
        </w:rPr>
        <w:t>I</w:t>
      </w:r>
      <w:r w:rsidR="00D64AF3">
        <w:rPr>
          <w:rFonts w:ascii="Arial" w:hAnsi="Arial" w:cs="Arial"/>
          <w:sz w:val="22"/>
          <w:szCs w:val="22"/>
        </w:rPr>
        <w:t>.</w:t>
      </w:r>
      <w:r w:rsidR="009C267E" w:rsidRPr="00A725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1 </w:t>
      </w:r>
      <w:r w:rsidR="009C267E" w:rsidRPr="00A7254B">
        <w:rPr>
          <w:rFonts w:ascii="Arial" w:hAnsi="Arial" w:cs="Arial"/>
          <w:sz w:val="22"/>
          <w:szCs w:val="22"/>
        </w:rPr>
        <w:t xml:space="preserve">smlouvy o </w:t>
      </w:r>
      <w:r w:rsidR="00C778E2" w:rsidRPr="00A7254B">
        <w:rPr>
          <w:rFonts w:ascii="Arial" w:hAnsi="Arial" w:cs="Arial"/>
          <w:sz w:val="22"/>
          <w:szCs w:val="22"/>
        </w:rPr>
        <w:t xml:space="preserve">smlouvě budoucí o </w:t>
      </w:r>
      <w:r w:rsidR="009C267E" w:rsidRPr="00A7254B">
        <w:rPr>
          <w:rFonts w:ascii="Arial" w:hAnsi="Arial" w:cs="Arial"/>
          <w:sz w:val="22"/>
          <w:szCs w:val="22"/>
        </w:rPr>
        <w:t>zřízení věcného břemene</w:t>
      </w:r>
      <w:r w:rsidR="002A1449">
        <w:rPr>
          <w:rFonts w:ascii="Arial" w:hAnsi="Arial" w:cs="Arial"/>
          <w:sz w:val="22"/>
          <w:szCs w:val="22"/>
        </w:rPr>
        <w:t xml:space="preserve"> </w:t>
      </w:r>
      <w:r w:rsidR="009C267E" w:rsidRPr="00A7254B">
        <w:rPr>
          <w:rFonts w:ascii="Arial" w:hAnsi="Arial" w:cs="Arial"/>
          <w:sz w:val="22"/>
          <w:szCs w:val="22"/>
        </w:rPr>
        <w:t>č. </w:t>
      </w:r>
      <w:r w:rsidR="006751D1">
        <w:rPr>
          <w:rFonts w:ascii="Arial" w:hAnsi="Arial" w:cs="Arial"/>
          <w:sz w:val="22"/>
          <w:szCs w:val="22"/>
        </w:rPr>
        <w:t>100</w:t>
      </w:r>
      <w:r w:rsidR="000133C1">
        <w:rPr>
          <w:rFonts w:ascii="Arial" w:hAnsi="Arial" w:cs="Arial"/>
          <w:sz w:val="22"/>
          <w:szCs w:val="22"/>
        </w:rPr>
        <w:t>7</w:t>
      </w:r>
      <w:r w:rsidR="006751D1">
        <w:rPr>
          <w:rFonts w:ascii="Arial" w:hAnsi="Arial" w:cs="Arial"/>
          <w:sz w:val="22"/>
          <w:szCs w:val="22"/>
        </w:rPr>
        <w:t>C</w:t>
      </w:r>
      <w:r w:rsidR="00B31306">
        <w:rPr>
          <w:rFonts w:ascii="Arial" w:hAnsi="Arial" w:cs="Arial"/>
          <w:sz w:val="22"/>
          <w:szCs w:val="22"/>
        </w:rPr>
        <w:t>19</w:t>
      </w:r>
      <w:r w:rsidR="006751D1">
        <w:rPr>
          <w:rFonts w:ascii="Arial" w:hAnsi="Arial" w:cs="Arial"/>
          <w:sz w:val="22"/>
          <w:szCs w:val="22"/>
        </w:rPr>
        <w:t>/11</w:t>
      </w:r>
      <w:r w:rsidR="009C267E" w:rsidRPr="00A7254B">
        <w:rPr>
          <w:rFonts w:ascii="Arial" w:hAnsi="Arial" w:cs="Arial"/>
          <w:sz w:val="22"/>
          <w:szCs w:val="22"/>
        </w:rPr>
        <w:t xml:space="preserve"> ze dne </w:t>
      </w:r>
      <w:r w:rsidR="00105DF6">
        <w:rPr>
          <w:rFonts w:ascii="Arial" w:hAnsi="Arial" w:cs="Arial"/>
          <w:sz w:val="22"/>
          <w:szCs w:val="22"/>
        </w:rPr>
        <w:t>8</w:t>
      </w:r>
      <w:r w:rsidR="003961BD">
        <w:rPr>
          <w:rFonts w:ascii="Arial" w:hAnsi="Arial" w:cs="Arial"/>
          <w:sz w:val="22"/>
          <w:szCs w:val="22"/>
        </w:rPr>
        <w:t>.</w:t>
      </w:r>
      <w:r w:rsidR="00105DF6">
        <w:rPr>
          <w:rFonts w:ascii="Arial" w:hAnsi="Arial" w:cs="Arial"/>
          <w:sz w:val="22"/>
          <w:szCs w:val="22"/>
        </w:rPr>
        <w:t>11</w:t>
      </w:r>
      <w:r w:rsidR="003961BD">
        <w:rPr>
          <w:rFonts w:ascii="Arial" w:hAnsi="Arial" w:cs="Arial"/>
          <w:sz w:val="22"/>
          <w:szCs w:val="22"/>
        </w:rPr>
        <w:t>.20</w:t>
      </w:r>
      <w:r w:rsidR="00A40392">
        <w:rPr>
          <w:rFonts w:ascii="Arial" w:hAnsi="Arial" w:cs="Arial"/>
          <w:sz w:val="22"/>
          <w:szCs w:val="22"/>
        </w:rPr>
        <w:t>19</w:t>
      </w:r>
      <w:r w:rsidR="00925022" w:rsidRPr="00A7254B">
        <w:rPr>
          <w:rFonts w:ascii="Arial" w:hAnsi="Arial" w:cs="Arial"/>
          <w:sz w:val="22"/>
          <w:szCs w:val="22"/>
        </w:rPr>
        <w:t xml:space="preserve"> (dále jen „Smlouva“)</w:t>
      </w:r>
      <w:r w:rsidR="009C267E" w:rsidRPr="00A7254B">
        <w:rPr>
          <w:rFonts w:ascii="Arial" w:hAnsi="Arial" w:cs="Arial"/>
          <w:sz w:val="22"/>
          <w:szCs w:val="22"/>
        </w:rPr>
        <w:t xml:space="preserve">, </w:t>
      </w:r>
      <w:r w:rsidR="00073903">
        <w:rPr>
          <w:rFonts w:ascii="Arial" w:hAnsi="Arial" w:cs="Arial"/>
          <w:sz w:val="22"/>
          <w:szCs w:val="22"/>
        </w:rPr>
        <w:t>tak, že se odstavec 1</w:t>
      </w:r>
      <w:r w:rsidR="00171687">
        <w:rPr>
          <w:rFonts w:ascii="Arial" w:hAnsi="Arial" w:cs="Arial"/>
          <w:sz w:val="22"/>
          <w:szCs w:val="22"/>
        </w:rPr>
        <w:t>. doplňuje o následující nové ujednání</w:t>
      </w:r>
      <w:r w:rsidR="009C267E" w:rsidRPr="00A7254B">
        <w:rPr>
          <w:rFonts w:ascii="Arial" w:hAnsi="Arial" w:cs="Arial"/>
          <w:sz w:val="22"/>
          <w:szCs w:val="22"/>
        </w:rPr>
        <w:t>:</w:t>
      </w:r>
    </w:p>
    <w:p w14:paraId="1CA529F9" w14:textId="77777777" w:rsidR="00811B3E" w:rsidRDefault="00811B3E" w:rsidP="009C267E">
      <w:pPr>
        <w:jc w:val="both"/>
        <w:rPr>
          <w:rFonts w:ascii="Arial" w:hAnsi="Arial" w:cs="Arial"/>
          <w:sz w:val="22"/>
          <w:szCs w:val="22"/>
        </w:rPr>
      </w:pPr>
    </w:p>
    <w:p w14:paraId="4BE92D45" w14:textId="77777777" w:rsidR="00392897" w:rsidRDefault="00392897" w:rsidP="00392897">
      <w:pPr>
        <w:pStyle w:val="Default"/>
      </w:pPr>
    </w:p>
    <w:p w14:paraId="0CA6B0F9" w14:textId="79F1E814" w:rsidR="00392897" w:rsidRPr="002A5AFC" w:rsidRDefault="001F1DF4" w:rsidP="0039289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A5AFC">
        <w:rPr>
          <w:rFonts w:ascii="Arial" w:hAnsi="Arial" w:cs="Arial"/>
          <w:i/>
          <w:iCs/>
          <w:sz w:val="22"/>
          <w:szCs w:val="22"/>
        </w:rPr>
        <w:lastRenderedPageBreak/>
        <w:t xml:space="preserve">Pokud nebude uzavřena smlouva o zřízení věcného břemene do </w:t>
      </w:r>
      <w:r w:rsidR="00160DB8" w:rsidRPr="002A5AFC">
        <w:rPr>
          <w:rFonts w:ascii="Arial" w:hAnsi="Arial" w:cs="Arial"/>
          <w:i/>
          <w:iCs/>
          <w:sz w:val="22"/>
          <w:szCs w:val="22"/>
        </w:rPr>
        <w:t>7</w:t>
      </w:r>
      <w:r w:rsidRPr="002A5AFC">
        <w:rPr>
          <w:rFonts w:ascii="Arial" w:hAnsi="Arial" w:cs="Arial"/>
          <w:i/>
          <w:iCs/>
          <w:sz w:val="22"/>
          <w:szCs w:val="22"/>
        </w:rPr>
        <w:t xml:space="preserve">. </w:t>
      </w:r>
      <w:r w:rsidR="002B0C1A" w:rsidRPr="002A5AFC">
        <w:rPr>
          <w:rFonts w:ascii="Arial" w:hAnsi="Arial" w:cs="Arial"/>
          <w:i/>
          <w:iCs/>
          <w:sz w:val="22"/>
          <w:szCs w:val="22"/>
        </w:rPr>
        <w:t>11</w:t>
      </w:r>
      <w:r w:rsidRPr="002A5AFC">
        <w:rPr>
          <w:rFonts w:ascii="Arial" w:hAnsi="Arial" w:cs="Arial"/>
          <w:i/>
          <w:iCs/>
          <w:sz w:val="22"/>
          <w:szCs w:val="22"/>
        </w:rPr>
        <w:t>. 202</w:t>
      </w:r>
      <w:r w:rsidR="00F47E12" w:rsidRPr="002A5AFC">
        <w:rPr>
          <w:rFonts w:ascii="Arial" w:hAnsi="Arial" w:cs="Arial"/>
          <w:i/>
          <w:iCs/>
          <w:sz w:val="22"/>
          <w:szCs w:val="22"/>
        </w:rPr>
        <w:t>9</w:t>
      </w:r>
      <w:r w:rsidRPr="002A5AFC">
        <w:rPr>
          <w:rFonts w:ascii="Arial" w:hAnsi="Arial" w:cs="Arial"/>
          <w:i/>
          <w:iCs/>
          <w:sz w:val="22"/>
          <w:szCs w:val="22"/>
        </w:rPr>
        <w:t xml:space="preserve">, pak práva a povinnosti vyplývající pro obě smluvní strany z této smlouvy zanikají, tj. zaniká i tato smlouva. Smluvní strany prohlašují, že v tomto případě nebudou mít vůči sobě žádných finančních ani jiných požadavků. </w:t>
      </w:r>
    </w:p>
    <w:p w14:paraId="6F384771" w14:textId="77777777" w:rsidR="001F1DF4" w:rsidRDefault="001F1DF4" w:rsidP="003928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05FC942" w14:textId="77777777" w:rsidR="00C6375E" w:rsidRPr="00E14ADB" w:rsidRDefault="00C6375E" w:rsidP="00C6375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14ADB">
        <w:rPr>
          <w:rFonts w:ascii="Arial" w:hAnsi="Arial" w:cs="Arial"/>
          <w:b/>
          <w:color w:val="000000"/>
          <w:sz w:val="22"/>
          <w:szCs w:val="22"/>
        </w:rPr>
        <w:t>Článek II.</w:t>
      </w:r>
    </w:p>
    <w:p w14:paraId="55B8C8A9" w14:textId="77777777" w:rsidR="00C6375E" w:rsidRPr="00E14ADB" w:rsidRDefault="00C6375E" w:rsidP="00C6375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14ADB">
        <w:rPr>
          <w:rFonts w:ascii="Arial" w:hAnsi="Arial" w:cs="Arial"/>
          <w:b/>
          <w:color w:val="000000"/>
          <w:sz w:val="22"/>
          <w:szCs w:val="22"/>
        </w:rPr>
        <w:t>Závěrečná ujednání</w:t>
      </w:r>
    </w:p>
    <w:p w14:paraId="3EBC7EF8" w14:textId="77777777" w:rsidR="00C6375E" w:rsidRPr="00A7254B" w:rsidRDefault="00C6375E" w:rsidP="003928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2E32FEF" w14:textId="0AD4BE0D" w:rsidR="009C267E" w:rsidRPr="00A7254B" w:rsidRDefault="009C267E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7254B">
        <w:rPr>
          <w:rFonts w:ascii="Arial" w:hAnsi="Arial" w:cs="Arial"/>
          <w:color w:val="000000"/>
          <w:sz w:val="22"/>
          <w:szCs w:val="22"/>
        </w:rPr>
        <w:t>Tento dodatek je vyhotoven v</w:t>
      </w:r>
      <w:r w:rsidR="006751D1">
        <w:rPr>
          <w:rFonts w:ascii="Arial" w:hAnsi="Arial" w:cs="Arial"/>
          <w:color w:val="000000"/>
          <w:sz w:val="22"/>
          <w:szCs w:val="22"/>
        </w:rPr>
        <w:t xml:space="preserve">e </w:t>
      </w:r>
      <w:r w:rsidR="00FF3E5C">
        <w:rPr>
          <w:rFonts w:ascii="Arial" w:hAnsi="Arial" w:cs="Arial"/>
          <w:color w:val="000000"/>
          <w:sz w:val="22"/>
          <w:szCs w:val="22"/>
        </w:rPr>
        <w:t>třech</w:t>
      </w:r>
      <w:r w:rsidRPr="00A7254B">
        <w:rPr>
          <w:rFonts w:ascii="Arial" w:hAnsi="Arial" w:cs="Arial"/>
          <w:color w:val="000000"/>
          <w:sz w:val="22"/>
          <w:szCs w:val="22"/>
        </w:rPr>
        <w:t xml:space="preserve"> stejnopisech, z nichž každý má platnost originálu. Jeden stejnopis přebírá </w:t>
      </w:r>
      <w:r w:rsidR="006751D1">
        <w:rPr>
          <w:rFonts w:ascii="Arial" w:hAnsi="Arial" w:cs="Arial"/>
          <w:color w:val="000000"/>
          <w:sz w:val="22"/>
          <w:szCs w:val="22"/>
        </w:rPr>
        <w:t xml:space="preserve">budoucí </w:t>
      </w:r>
      <w:r w:rsidRPr="00A7254B">
        <w:rPr>
          <w:rFonts w:ascii="Arial" w:hAnsi="Arial" w:cs="Arial"/>
          <w:color w:val="000000"/>
          <w:sz w:val="22"/>
          <w:szCs w:val="22"/>
        </w:rPr>
        <w:t>oprávněný</w:t>
      </w:r>
      <w:r w:rsidR="00FF3E5C">
        <w:rPr>
          <w:rFonts w:ascii="Arial" w:hAnsi="Arial" w:cs="Arial"/>
          <w:color w:val="000000"/>
          <w:sz w:val="22"/>
          <w:szCs w:val="22"/>
        </w:rPr>
        <w:t>,</w:t>
      </w:r>
      <w:r w:rsidRPr="00A7254B">
        <w:rPr>
          <w:rFonts w:ascii="Arial" w:hAnsi="Arial" w:cs="Arial"/>
          <w:color w:val="000000"/>
          <w:sz w:val="22"/>
          <w:szCs w:val="22"/>
        </w:rPr>
        <w:t xml:space="preserve"> </w:t>
      </w:r>
      <w:r w:rsidR="006751D1">
        <w:rPr>
          <w:rFonts w:ascii="Arial" w:hAnsi="Arial" w:cs="Arial"/>
          <w:color w:val="000000"/>
          <w:sz w:val="22"/>
          <w:szCs w:val="22"/>
        </w:rPr>
        <w:t>jeden</w:t>
      </w:r>
      <w:r w:rsidRPr="00A7254B">
        <w:rPr>
          <w:rFonts w:ascii="Arial" w:hAnsi="Arial" w:cs="Arial"/>
          <w:color w:val="000000"/>
          <w:sz w:val="22"/>
          <w:szCs w:val="22"/>
        </w:rPr>
        <w:t xml:space="preserve"> j</w:t>
      </w:r>
      <w:r w:rsidR="006751D1">
        <w:rPr>
          <w:rFonts w:ascii="Arial" w:hAnsi="Arial" w:cs="Arial"/>
          <w:color w:val="000000"/>
          <w:sz w:val="22"/>
          <w:szCs w:val="22"/>
        </w:rPr>
        <w:t>e</w:t>
      </w:r>
      <w:r w:rsidRPr="00A7254B">
        <w:rPr>
          <w:rFonts w:ascii="Arial" w:hAnsi="Arial" w:cs="Arial"/>
          <w:color w:val="000000"/>
          <w:sz w:val="22"/>
          <w:szCs w:val="22"/>
        </w:rPr>
        <w:t xml:space="preserve"> určen pro </w:t>
      </w:r>
      <w:r w:rsidR="006751D1">
        <w:rPr>
          <w:rFonts w:ascii="Arial" w:hAnsi="Arial" w:cs="Arial"/>
          <w:color w:val="000000"/>
          <w:sz w:val="22"/>
          <w:szCs w:val="22"/>
        </w:rPr>
        <w:t xml:space="preserve">budoucího </w:t>
      </w:r>
      <w:r w:rsidRPr="00A7254B">
        <w:rPr>
          <w:rFonts w:ascii="Arial" w:hAnsi="Arial" w:cs="Arial"/>
          <w:color w:val="000000"/>
          <w:sz w:val="22"/>
          <w:szCs w:val="22"/>
        </w:rPr>
        <w:t>povinného</w:t>
      </w:r>
      <w:r w:rsidR="007165D7">
        <w:rPr>
          <w:rFonts w:ascii="Arial" w:hAnsi="Arial" w:cs="Arial"/>
          <w:color w:val="000000"/>
          <w:sz w:val="22"/>
          <w:szCs w:val="22"/>
        </w:rPr>
        <w:t xml:space="preserve"> a jeden pro investora</w:t>
      </w:r>
      <w:r w:rsidRPr="00A7254B">
        <w:rPr>
          <w:rFonts w:ascii="Arial" w:hAnsi="Arial" w:cs="Arial"/>
          <w:color w:val="000000"/>
          <w:sz w:val="22"/>
          <w:szCs w:val="22"/>
        </w:rPr>
        <w:t>.</w:t>
      </w:r>
    </w:p>
    <w:p w14:paraId="40B2CB27" w14:textId="77777777" w:rsidR="009C267E" w:rsidRPr="00A7254B" w:rsidRDefault="009C267E" w:rsidP="009C267E">
      <w:pPr>
        <w:jc w:val="both"/>
        <w:rPr>
          <w:rFonts w:ascii="Arial" w:hAnsi="Arial" w:cs="Arial"/>
          <w:sz w:val="22"/>
          <w:szCs w:val="22"/>
        </w:rPr>
      </w:pPr>
    </w:p>
    <w:p w14:paraId="26285D27" w14:textId="77777777" w:rsidR="009C267E" w:rsidRPr="00A7254B" w:rsidRDefault="00925022" w:rsidP="00632E5A">
      <w:pPr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sz w:val="22"/>
          <w:szCs w:val="22"/>
        </w:rPr>
        <w:t>Ostatní ustanovení S</w:t>
      </w:r>
      <w:r w:rsidR="009C267E" w:rsidRPr="00A7254B">
        <w:rPr>
          <w:rFonts w:ascii="Arial" w:hAnsi="Arial" w:cs="Arial"/>
          <w:sz w:val="22"/>
          <w:szCs w:val="22"/>
        </w:rPr>
        <w:t xml:space="preserve">mlouvy nejsou tímto Dodatkem č. </w:t>
      </w:r>
      <w:r w:rsidR="006751D1">
        <w:rPr>
          <w:rFonts w:ascii="Arial" w:hAnsi="Arial" w:cs="Arial"/>
          <w:sz w:val="22"/>
          <w:szCs w:val="22"/>
        </w:rPr>
        <w:t>1</w:t>
      </w:r>
      <w:r w:rsidR="009C267E" w:rsidRPr="00A7254B">
        <w:rPr>
          <w:rFonts w:ascii="Arial" w:hAnsi="Arial" w:cs="Arial"/>
          <w:sz w:val="22"/>
          <w:szCs w:val="22"/>
        </w:rPr>
        <w:t xml:space="preserve"> dotčen</w:t>
      </w:r>
      <w:r w:rsidR="006751D1">
        <w:rPr>
          <w:rFonts w:ascii="Arial" w:hAnsi="Arial" w:cs="Arial"/>
          <w:sz w:val="22"/>
          <w:szCs w:val="22"/>
        </w:rPr>
        <w:t>a</w:t>
      </w:r>
      <w:r w:rsidR="009C267E" w:rsidRPr="00A7254B">
        <w:rPr>
          <w:rFonts w:ascii="Arial" w:hAnsi="Arial" w:cs="Arial"/>
          <w:sz w:val="22"/>
          <w:szCs w:val="22"/>
        </w:rPr>
        <w:t>.</w:t>
      </w:r>
    </w:p>
    <w:p w14:paraId="5A9E246B" w14:textId="77777777" w:rsidR="00A212BD" w:rsidRPr="00A7254B" w:rsidRDefault="00A212BD" w:rsidP="00632E5A">
      <w:pPr>
        <w:jc w:val="both"/>
        <w:rPr>
          <w:rFonts w:ascii="Arial" w:hAnsi="Arial" w:cs="Arial"/>
          <w:sz w:val="22"/>
          <w:szCs w:val="22"/>
        </w:rPr>
      </w:pPr>
    </w:p>
    <w:p w14:paraId="778B8FA8" w14:textId="670B3E2D" w:rsidR="00632E5A" w:rsidRPr="00241E1C" w:rsidRDefault="00632E5A" w:rsidP="00632E5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32E5A">
        <w:rPr>
          <w:rFonts w:ascii="Arial" w:hAnsi="Arial" w:cs="Arial"/>
          <w:b w:val="0"/>
          <w:bCs/>
          <w:sz w:val="22"/>
          <w:szCs w:val="22"/>
        </w:rPr>
        <w:t>Tento dodatek</w:t>
      </w:r>
      <w:r w:rsidRPr="00A7254B">
        <w:rPr>
          <w:rFonts w:ascii="Arial" w:hAnsi="Arial" w:cs="Arial"/>
          <w:sz w:val="22"/>
          <w:szCs w:val="22"/>
        </w:rPr>
        <w:t xml:space="preserve"> </w:t>
      </w:r>
      <w:r w:rsidRPr="00241E1C">
        <w:rPr>
          <w:rFonts w:ascii="Arial" w:hAnsi="Arial" w:cs="Arial"/>
          <w:b w:val="0"/>
          <w:sz w:val="22"/>
          <w:szCs w:val="22"/>
        </w:rPr>
        <w:t xml:space="preserve">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smluv), ve znění pozdějších předpisů.  </w:t>
      </w:r>
    </w:p>
    <w:p w14:paraId="01916E8D" w14:textId="77777777" w:rsidR="009C267E" w:rsidRPr="00A7254B" w:rsidRDefault="009C267E" w:rsidP="00632E5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34AC9CD" w14:textId="77777777" w:rsidR="009C267E" w:rsidRPr="00A7254B" w:rsidRDefault="009C267E" w:rsidP="00632E5A">
      <w:pPr>
        <w:jc w:val="both"/>
        <w:rPr>
          <w:rFonts w:ascii="Arial" w:hAnsi="Arial" w:cs="Arial"/>
          <w:sz w:val="22"/>
          <w:szCs w:val="22"/>
        </w:rPr>
      </w:pPr>
      <w:r w:rsidRPr="00A7254B">
        <w:rPr>
          <w:rFonts w:ascii="Arial" w:hAnsi="Arial" w:cs="Arial"/>
          <w:color w:val="000000"/>
          <w:sz w:val="22"/>
          <w:szCs w:val="22"/>
        </w:rPr>
        <w:t>Smluvní strany po přečtení tohoto dodatku prohlašují, že s jejím obsahem souhlasí</w:t>
      </w:r>
      <w:r w:rsidRPr="00A7254B">
        <w:rPr>
          <w:rFonts w:ascii="Arial" w:hAnsi="Arial" w:cs="Arial"/>
          <w:color w:val="000000"/>
          <w:sz w:val="22"/>
          <w:szCs w:val="22"/>
        </w:rPr>
        <w:br/>
        <w:t>a že tento Dodatek č. </w:t>
      </w:r>
      <w:r w:rsidR="006751D1">
        <w:rPr>
          <w:rFonts w:ascii="Arial" w:hAnsi="Arial" w:cs="Arial"/>
          <w:color w:val="000000"/>
          <w:sz w:val="22"/>
          <w:szCs w:val="22"/>
        </w:rPr>
        <w:t xml:space="preserve">1 </w:t>
      </w:r>
      <w:r w:rsidRPr="00A7254B">
        <w:rPr>
          <w:rFonts w:ascii="Arial" w:hAnsi="Arial" w:cs="Arial"/>
          <w:color w:val="000000"/>
          <w:sz w:val="22"/>
          <w:szCs w:val="22"/>
        </w:rPr>
        <w:t>je shodným projevem jejich vážné a svobodné vůle a na důkaz toho připojují své podpisy.</w:t>
      </w:r>
    </w:p>
    <w:p w14:paraId="59CC93E1" w14:textId="31FD2B4C" w:rsidR="00392897" w:rsidRDefault="009C267E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7254B">
        <w:rPr>
          <w:rFonts w:ascii="Arial" w:hAnsi="Arial" w:cs="Arial"/>
          <w:color w:val="000000"/>
          <w:sz w:val="22"/>
          <w:szCs w:val="22"/>
        </w:rPr>
        <w:t> </w:t>
      </w:r>
    </w:p>
    <w:p w14:paraId="1C16134D" w14:textId="77777777" w:rsidR="00392897" w:rsidRPr="00A7254B" w:rsidRDefault="00392897" w:rsidP="009C267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5"/>
        <w:gridCol w:w="4485"/>
      </w:tblGrid>
      <w:tr w:rsidR="001754F2" w:rsidRPr="00442D97" w14:paraId="040C81BE" w14:textId="77777777" w:rsidTr="00550454">
        <w:trPr>
          <w:trHeight w:val="4955"/>
        </w:trPr>
        <w:tc>
          <w:tcPr>
            <w:tcW w:w="4485" w:type="dxa"/>
          </w:tcPr>
          <w:p w14:paraId="1D33A1DF" w14:textId="0F28E4DA" w:rsidR="001754F2" w:rsidRPr="00442D97" w:rsidRDefault="001754F2" w:rsidP="009E02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2D97">
              <w:rPr>
                <w:rFonts w:ascii="Arial" w:hAnsi="Arial" w:cs="Arial"/>
                <w:color w:val="000000"/>
                <w:sz w:val="22"/>
                <w:szCs w:val="22"/>
              </w:rPr>
              <w:t xml:space="preserve">V Teplicích dne </w:t>
            </w:r>
            <w:r w:rsidR="00B51D6D">
              <w:rPr>
                <w:rFonts w:ascii="Arial" w:hAnsi="Arial" w:cs="Arial"/>
                <w:color w:val="000000"/>
                <w:sz w:val="22"/>
                <w:szCs w:val="22"/>
              </w:rPr>
              <w:t>6.11.2024</w:t>
            </w:r>
          </w:p>
          <w:p w14:paraId="60D5BB2E" w14:textId="77777777" w:rsidR="001754F2" w:rsidRDefault="001754F2" w:rsidP="009E02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4C69D3" w14:textId="77777777" w:rsidR="00960EA5" w:rsidRDefault="00960EA5" w:rsidP="009E02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D6D7F7" w14:textId="77777777" w:rsidR="008B7376" w:rsidRDefault="008B7376" w:rsidP="009E02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A83F55" w14:textId="4C990818" w:rsidR="00A4074A" w:rsidRPr="00442D97" w:rsidRDefault="001773F3" w:rsidP="009E02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  <w:p w14:paraId="027AC562" w14:textId="262BD8DE" w:rsidR="001754F2" w:rsidRPr="00442D97" w:rsidRDefault="001754F2" w:rsidP="009E02E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42D97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794C1B">
              <w:rPr>
                <w:rFonts w:ascii="Arial" w:hAnsi="Arial" w:cs="Arial"/>
                <w:sz w:val="22"/>
                <w:szCs w:val="22"/>
              </w:rPr>
              <w:t xml:space="preserve">Jiří </w:t>
            </w:r>
            <w:r w:rsidR="00654EBC">
              <w:rPr>
                <w:rFonts w:ascii="Arial" w:hAnsi="Arial" w:cs="Arial"/>
                <w:sz w:val="22"/>
                <w:szCs w:val="22"/>
              </w:rPr>
              <w:t>Pavliš, DiS.</w:t>
            </w:r>
            <w:r w:rsidRPr="00442D9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42D97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Pr="00442D97">
              <w:rPr>
                <w:rFonts w:ascii="Arial" w:hAnsi="Arial" w:cs="Arial"/>
                <w:sz w:val="22"/>
                <w:szCs w:val="22"/>
              </w:rPr>
              <w:tab/>
            </w:r>
            <w:r w:rsidRPr="00442D97"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</w:p>
          <w:p w14:paraId="3AF2E2C5" w14:textId="196461BB" w:rsidR="001754F2" w:rsidRPr="00442D97" w:rsidRDefault="001F2644" w:rsidP="009E02E8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654EBC">
              <w:rPr>
                <w:rFonts w:ascii="Arial" w:hAnsi="Arial" w:cs="Arial"/>
                <w:sz w:val="22"/>
                <w:szCs w:val="22"/>
              </w:rPr>
              <w:t>ástupce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54F2" w:rsidRPr="00442D97">
              <w:rPr>
                <w:rFonts w:ascii="Arial" w:hAnsi="Arial" w:cs="Arial"/>
                <w:sz w:val="22"/>
                <w:szCs w:val="22"/>
              </w:rPr>
              <w:t>ředitel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1754F2" w:rsidRPr="00442D97">
              <w:rPr>
                <w:rFonts w:ascii="Arial" w:hAnsi="Arial" w:cs="Arial"/>
                <w:sz w:val="22"/>
                <w:szCs w:val="22"/>
              </w:rPr>
              <w:t xml:space="preserve"> Krajského pozemkového                         </w:t>
            </w:r>
          </w:p>
          <w:p w14:paraId="12F272D1" w14:textId="77777777" w:rsidR="001754F2" w:rsidRPr="00442D97" w:rsidRDefault="001754F2" w:rsidP="009E02E8">
            <w:pPr>
              <w:pStyle w:val="adresa"/>
              <w:tabs>
                <w:tab w:val="left" w:pos="4860"/>
              </w:tabs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442D97">
              <w:rPr>
                <w:rFonts w:ascii="Arial" w:hAnsi="Arial" w:cs="Arial"/>
                <w:sz w:val="22"/>
                <w:szCs w:val="22"/>
              </w:rPr>
              <w:t xml:space="preserve">úřadu pro Ústecký kraj         </w:t>
            </w:r>
            <w:r w:rsidRPr="00442D97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  <w:p w14:paraId="7A2B7ED5" w14:textId="3827A520" w:rsidR="001754F2" w:rsidRPr="00442D97" w:rsidRDefault="001754F2" w:rsidP="009E02E8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/>
                <w:sz w:val="22"/>
                <w:szCs w:val="22"/>
              </w:rPr>
            </w:pPr>
            <w:r w:rsidRPr="00442D97">
              <w:rPr>
                <w:rFonts w:ascii="Arial" w:hAnsi="Arial" w:cs="Arial"/>
                <w:b/>
                <w:sz w:val="22"/>
                <w:szCs w:val="22"/>
              </w:rPr>
              <w:t>budoucí povinný</w:t>
            </w:r>
          </w:p>
          <w:p w14:paraId="71ADB972" w14:textId="77777777" w:rsidR="001754F2" w:rsidRPr="00442D97" w:rsidRDefault="001754F2" w:rsidP="009E02E8">
            <w:pPr>
              <w:tabs>
                <w:tab w:val="left" w:pos="0"/>
                <w:tab w:val="left" w:pos="9356"/>
                <w:tab w:val="left" w:pos="9471"/>
              </w:tabs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B04539" w14:textId="77777777" w:rsidR="001754F2" w:rsidRPr="00442D97" w:rsidRDefault="001754F2" w:rsidP="009E02E8">
            <w:pPr>
              <w:tabs>
                <w:tab w:val="left" w:pos="0"/>
                <w:tab w:val="left" w:pos="9356"/>
                <w:tab w:val="left" w:pos="9471"/>
              </w:tabs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5C6A74" w14:textId="77777777" w:rsidR="001754F2" w:rsidRPr="00442D97" w:rsidRDefault="001754F2" w:rsidP="009E02E8">
            <w:pPr>
              <w:tabs>
                <w:tab w:val="left" w:pos="0"/>
                <w:tab w:val="left" w:pos="9356"/>
                <w:tab w:val="left" w:pos="9471"/>
              </w:tabs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6CE0AB" w14:textId="77777777" w:rsidR="001754F2" w:rsidRPr="00442D97" w:rsidRDefault="001754F2" w:rsidP="009E02E8">
            <w:pPr>
              <w:tabs>
                <w:tab w:val="left" w:pos="0"/>
                <w:tab w:val="left" w:pos="9356"/>
                <w:tab w:val="left" w:pos="9471"/>
              </w:tabs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F3FC20" w14:textId="370530D4" w:rsidR="001754F2" w:rsidRPr="00442D97" w:rsidRDefault="001754F2" w:rsidP="009E02E8">
            <w:pPr>
              <w:tabs>
                <w:tab w:val="left" w:pos="0"/>
                <w:tab w:val="left" w:pos="9356"/>
                <w:tab w:val="left" w:pos="9471"/>
              </w:tabs>
              <w:ind w:right="-28"/>
              <w:jc w:val="center"/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  <w:r w:rsidRPr="00442D97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</w:p>
        </w:tc>
        <w:tc>
          <w:tcPr>
            <w:tcW w:w="4485" w:type="dxa"/>
          </w:tcPr>
          <w:p w14:paraId="671C4924" w14:textId="7E0EEC19" w:rsidR="001754F2" w:rsidRPr="00442D97" w:rsidRDefault="001754F2" w:rsidP="009E02E8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2D97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E7706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41C1D">
              <w:rPr>
                <w:rFonts w:ascii="Arial" w:hAnsi="Arial" w:cs="Arial"/>
                <w:color w:val="000000"/>
                <w:sz w:val="22"/>
                <w:szCs w:val="22"/>
              </w:rPr>
              <w:t>Teplic</w:t>
            </w:r>
            <w:r w:rsidR="001070A8">
              <w:rPr>
                <w:rFonts w:ascii="Arial" w:hAnsi="Arial" w:cs="Arial"/>
                <w:color w:val="000000"/>
                <w:sz w:val="22"/>
                <w:szCs w:val="22"/>
              </w:rPr>
              <w:t>ích</w:t>
            </w:r>
            <w:r w:rsidR="00E7706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42D97">
              <w:rPr>
                <w:rFonts w:ascii="Arial" w:hAnsi="Arial" w:cs="Arial"/>
                <w:color w:val="000000"/>
                <w:sz w:val="22"/>
                <w:szCs w:val="22"/>
              </w:rPr>
              <w:t xml:space="preserve">dne </w:t>
            </w:r>
            <w:r w:rsidR="00B51D6D">
              <w:rPr>
                <w:rFonts w:ascii="Arial" w:hAnsi="Arial" w:cs="Arial"/>
                <w:color w:val="000000"/>
                <w:sz w:val="22"/>
                <w:szCs w:val="22"/>
              </w:rPr>
              <w:t>6.11.2024</w:t>
            </w:r>
          </w:p>
          <w:p w14:paraId="432ECB1C" w14:textId="77777777" w:rsidR="001754F2" w:rsidRDefault="001754F2" w:rsidP="009E02E8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1B20E3" w14:textId="77777777" w:rsidR="008B7376" w:rsidRDefault="008B7376" w:rsidP="009E02E8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9045CB" w14:textId="77777777" w:rsidR="001773F3" w:rsidRDefault="001773F3" w:rsidP="009E02E8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794AE3" w14:textId="63AD5F57" w:rsidR="001773F3" w:rsidRPr="00442D97" w:rsidRDefault="001773F3" w:rsidP="009E02E8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……………………………………….</w:t>
            </w:r>
          </w:p>
          <w:p w14:paraId="7532D3A0" w14:textId="6544F1E6" w:rsidR="001754F2" w:rsidRPr="00442D97" w:rsidRDefault="00032692" w:rsidP="009E02E8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</w:t>
            </w:r>
            <w:proofErr w:type="spellEnd"/>
          </w:p>
          <w:p w14:paraId="39ED94E4" w14:textId="2853602A" w:rsidR="001754F2" w:rsidRPr="00442D97" w:rsidRDefault="004E1283" w:rsidP="009E02E8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samostatný odborný referent</w:t>
            </w:r>
          </w:p>
          <w:p w14:paraId="6A75BABA" w14:textId="5394D677" w:rsidR="001754F2" w:rsidRPr="00442D97" w:rsidRDefault="00B56BD0" w:rsidP="009E02E8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Severočeská vodárenská společnost a.s</w:t>
            </w:r>
            <w:r w:rsidR="007279B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8971D9" w14:textId="77777777" w:rsidR="001754F2" w:rsidRDefault="001754F2" w:rsidP="009E02E8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sz w:val="22"/>
                <w:szCs w:val="22"/>
              </w:rPr>
            </w:pPr>
          </w:p>
          <w:p w14:paraId="50E16A79" w14:textId="77777777" w:rsidR="001754F2" w:rsidRPr="00442D97" w:rsidRDefault="001754F2" w:rsidP="009E02E8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/>
                <w:sz w:val="22"/>
                <w:szCs w:val="22"/>
              </w:rPr>
            </w:pPr>
            <w:r w:rsidRPr="00442D97">
              <w:rPr>
                <w:rFonts w:ascii="Arial" w:hAnsi="Arial" w:cs="Arial"/>
                <w:b/>
                <w:sz w:val="22"/>
                <w:szCs w:val="22"/>
              </w:rPr>
              <w:t>budoucí oprávněný</w:t>
            </w:r>
          </w:p>
          <w:p w14:paraId="72BE7939" w14:textId="77777777" w:rsidR="001754F2" w:rsidRPr="00442D97" w:rsidRDefault="001754F2" w:rsidP="009E02E8">
            <w:pPr>
              <w:tabs>
                <w:tab w:val="left" w:pos="0"/>
                <w:tab w:val="left" w:pos="9356"/>
                <w:tab w:val="left" w:pos="9471"/>
              </w:tabs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C033B8" w14:textId="77777777" w:rsidR="00875FC8" w:rsidRDefault="00875FC8" w:rsidP="00875FC8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27D2D1" w14:textId="0A86D4A5" w:rsidR="00875FC8" w:rsidRPr="007C514D" w:rsidRDefault="007C514D" w:rsidP="00875FC8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 Mikulášovicích dne </w:t>
            </w:r>
            <w:r w:rsidR="008B7376">
              <w:rPr>
                <w:rFonts w:ascii="Arial" w:hAnsi="Arial" w:cs="Arial"/>
                <w:bCs/>
                <w:sz w:val="22"/>
                <w:szCs w:val="22"/>
              </w:rPr>
              <w:t>5.11.2024</w:t>
            </w:r>
          </w:p>
          <w:p w14:paraId="5C24D416" w14:textId="50A258AD" w:rsidR="001754F2" w:rsidRDefault="00A4074A" w:rsidP="00875FC8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  <w:p w14:paraId="481500FD" w14:textId="77777777" w:rsidR="00811B3E" w:rsidRDefault="00811B3E" w:rsidP="00875FC8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F50505" w14:textId="77777777" w:rsidR="00960EA5" w:rsidRPr="00442D97" w:rsidRDefault="00960EA5" w:rsidP="00875FC8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E92EA1" w14:textId="77777777" w:rsidR="001754F2" w:rsidRPr="00442D97" w:rsidRDefault="001754F2" w:rsidP="009E02E8">
            <w:pPr>
              <w:rPr>
                <w:rFonts w:ascii="Arial" w:hAnsi="Arial" w:cs="Arial"/>
                <w:sz w:val="22"/>
                <w:szCs w:val="22"/>
              </w:rPr>
            </w:pPr>
            <w:r w:rsidRPr="00442D97">
              <w:rPr>
                <w:rFonts w:ascii="Arial" w:hAnsi="Arial" w:cs="Arial"/>
                <w:sz w:val="22"/>
                <w:szCs w:val="22"/>
              </w:rPr>
              <w:t>..........................................…….….</w:t>
            </w:r>
          </w:p>
          <w:p w14:paraId="0BAE99C7" w14:textId="7F30BFE2" w:rsidR="001754F2" w:rsidRDefault="00616386" w:rsidP="009E02E8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Cs/>
                <w:sz w:val="22"/>
                <w:szCs w:val="22"/>
              </w:rPr>
            </w:pPr>
            <w:r w:rsidRPr="00616386">
              <w:rPr>
                <w:rFonts w:ascii="Arial" w:hAnsi="Arial" w:cs="Arial"/>
                <w:bCs/>
                <w:sz w:val="22"/>
                <w:szCs w:val="22"/>
              </w:rPr>
              <w:t>Bc. Aleš Jandus</w:t>
            </w:r>
          </w:p>
          <w:p w14:paraId="4998D376" w14:textId="1EB14EBA" w:rsidR="00616386" w:rsidRDefault="00DF4979" w:rsidP="009E02E8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616386">
              <w:rPr>
                <w:rFonts w:ascii="Arial" w:hAnsi="Arial" w:cs="Arial"/>
                <w:bCs/>
                <w:sz w:val="22"/>
                <w:szCs w:val="22"/>
              </w:rPr>
              <w:t>tarosta</w:t>
            </w:r>
          </w:p>
          <w:p w14:paraId="52232A15" w14:textId="29E19860" w:rsidR="00A74CBD" w:rsidRDefault="00A74CBD" w:rsidP="009E02E8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51196B">
              <w:rPr>
                <w:rFonts w:ascii="Arial" w:hAnsi="Arial" w:cs="Arial"/>
                <w:bCs/>
                <w:sz w:val="22"/>
                <w:szCs w:val="22"/>
              </w:rPr>
              <w:t>ěsto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="0051196B">
              <w:rPr>
                <w:rFonts w:ascii="Arial" w:hAnsi="Arial" w:cs="Arial"/>
                <w:bCs/>
                <w:sz w:val="22"/>
                <w:szCs w:val="22"/>
              </w:rPr>
              <w:t>ikulášovice</w:t>
            </w:r>
          </w:p>
          <w:p w14:paraId="3B10AC56" w14:textId="77777777" w:rsidR="004A1533" w:rsidRDefault="004A1533" w:rsidP="009E02E8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3A945F" w14:textId="5AD5B30E" w:rsidR="000520E5" w:rsidRPr="009B75EF" w:rsidRDefault="000520E5" w:rsidP="009E02E8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Investor</w:t>
            </w:r>
          </w:p>
          <w:p w14:paraId="444E1F1D" w14:textId="77777777" w:rsidR="001754F2" w:rsidRPr="00442D97" w:rsidRDefault="001754F2" w:rsidP="009E02E8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</w:p>
        </w:tc>
      </w:tr>
    </w:tbl>
    <w:p w14:paraId="6EDA0035" w14:textId="77777777" w:rsidR="001754F2" w:rsidRPr="00442D97" w:rsidRDefault="001754F2" w:rsidP="001754F2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  <w:szCs w:val="22"/>
        </w:rPr>
      </w:pPr>
      <w:r w:rsidRPr="00442D97">
        <w:rPr>
          <w:rFonts w:ascii="Arial" w:hAnsi="Arial" w:cs="Arial"/>
          <w:sz w:val="22"/>
          <w:szCs w:val="22"/>
        </w:rPr>
        <w:t>Za věcnou a formální správnost odpovídá vedoucí pobočky Děčín Ing. Jitka Blehová</w:t>
      </w:r>
    </w:p>
    <w:p w14:paraId="3C46D535" w14:textId="77777777" w:rsidR="001754F2" w:rsidRDefault="001754F2" w:rsidP="001754F2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136A51B4" w14:textId="77777777" w:rsidR="001754F2" w:rsidRDefault="001754F2" w:rsidP="001754F2">
      <w:pPr>
        <w:jc w:val="both"/>
        <w:rPr>
          <w:rFonts w:ascii="Arial" w:hAnsi="Arial" w:cs="Arial"/>
          <w:sz w:val="22"/>
          <w:szCs w:val="22"/>
        </w:rPr>
      </w:pPr>
      <w:r w:rsidRPr="00442D97">
        <w:rPr>
          <w:rFonts w:ascii="Arial" w:hAnsi="Arial" w:cs="Arial"/>
          <w:sz w:val="22"/>
          <w:szCs w:val="22"/>
        </w:rPr>
        <w:t xml:space="preserve">Za správnost: Bc. Markéta Tkáčová  </w:t>
      </w:r>
    </w:p>
    <w:p w14:paraId="153ED691" w14:textId="77777777" w:rsidR="00660468" w:rsidRDefault="00660468" w:rsidP="001754F2">
      <w:pPr>
        <w:jc w:val="both"/>
        <w:rPr>
          <w:rFonts w:ascii="Arial" w:hAnsi="Arial" w:cs="Arial"/>
          <w:sz w:val="22"/>
          <w:szCs w:val="22"/>
        </w:rPr>
      </w:pPr>
    </w:p>
    <w:p w14:paraId="3721D06C" w14:textId="77777777" w:rsidR="00660468" w:rsidRPr="00241E1C" w:rsidRDefault="00660468" w:rsidP="00660468">
      <w:pPr>
        <w:jc w:val="both"/>
        <w:rPr>
          <w:rFonts w:ascii="Arial" w:hAnsi="Arial" w:cs="Arial"/>
          <w:sz w:val="22"/>
          <w:szCs w:val="22"/>
        </w:rPr>
      </w:pPr>
      <w:r w:rsidRPr="00241E1C">
        <w:rPr>
          <w:rFonts w:ascii="Arial" w:hAnsi="Arial" w:cs="Arial"/>
          <w:sz w:val="22"/>
          <w:szCs w:val="22"/>
        </w:rPr>
        <w:t>Tato smlouva byla uveřejněna v registru smluv, vedeném dle zákona č. 340/2015 Sb., o zvláštních podmínkách účinnosti některých smluv, uveřejňování těchto smluv a o registru smluv (zákon o registru smluv), ve znění pozdějších předpisů.</w:t>
      </w:r>
    </w:p>
    <w:p w14:paraId="27459E2C" w14:textId="77777777" w:rsidR="00660468" w:rsidRPr="00241E1C" w:rsidRDefault="00660468" w:rsidP="0066046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4D1B6C8" w14:textId="77777777" w:rsidR="00660468" w:rsidRPr="00241E1C" w:rsidRDefault="00660468" w:rsidP="00660468">
      <w:pPr>
        <w:jc w:val="both"/>
        <w:rPr>
          <w:rFonts w:ascii="Arial" w:hAnsi="Arial" w:cs="Arial"/>
          <w:sz w:val="22"/>
          <w:szCs w:val="22"/>
        </w:rPr>
      </w:pPr>
      <w:r w:rsidRPr="00241E1C">
        <w:rPr>
          <w:rFonts w:ascii="Arial" w:hAnsi="Arial" w:cs="Arial"/>
          <w:sz w:val="22"/>
          <w:szCs w:val="22"/>
        </w:rPr>
        <w:t xml:space="preserve">Datum registrace: ………………………….         </w:t>
      </w:r>
    </w:p>
    <w:p w14:paraId="6C5DE45B" w14:textId="77777777" w:rsidR="00660468" w:rsidRPr="00241E1C" w:rsidRDefault="00660468" w:rsidP="00660468">
      <w:pPr>
        <w:jc w:val="both"/>
        <w:rPr>
          <w:rFonts w:ascii="Arial" w:hAnsi="Arial" w:cs="Arial"/>
          <w:sz w:val="22"/>
          <w:szCs w:val="22"/>
        </w:rPr>
      </w:pPr>
      <w:r w:rsidRPr="00241E1C">
        <w:rPr>
          <w:rFonts w:ascii="Arial" w:hAnsi="Arial" w:cs="Arial"/>
          <w:sz w:val="22"/>
          <w:szCs w:val="22"/>
        </w:rPr>
        <w:t>ID smlouvy: ……………………………...</w:t>
      </w:r>
    </w:p>
    <w:p w14:paraId="690E5EC2" w14:textId="77777777" w:rsidR="00660468" w:rsidRPr="00241E1C" w:rsidRDefault="00660468" w:rsidP="00660468">
      <w:pPr>
        <w:jc w:val="both"/>
        <w:rPr>
          <w:rFonts w:ascii="Arial" w:hAnsi="Arial" w:cs="Arial"/>
          <w:sz w:val="22"/>
          <w:szCs w:val="22"/>
        </w:rPr>
      </w:pPr>
      <w:r w:rsidRPr="00241E1C">
        <w:rPr>
          <w:rFonts w:ascii="Arial" w:hAnsi="Arial" w:cs="Arial"/>
          <w:sz w:val="22"/>
          <w:szCs w:val="22"/>
        </w:rPr>
        <w:t>ID verze: ………………………………….</w:t>
      </w:r>
    </w:p>
    <w:p w14:paraId="24F1E2F2" w14:textId="24A7C7E6" w:rsidR="00C37B25" w:rsidRPr="006C775D" w:rsidRDefault="00660468" w:rsidP="00C37B25">
      <w:pPr>
        <w:jc w:val="both"/>
        <w:rPr>
          <w:rFonts w:ascii="Arial" w:hAnsi="Arial" w:cs="Arial"/>
          <w:sz w:val="22"/>
          <w:szCs w:val="22"/>
        </w:rPr>
      </w:pPr>
      <w:r w:rsidRPr="00241E1C">
        <w:rPr>
          <w:rFonts w:ascii="Arial" w:hAnsi="Arial" w:cs="Arial"/>
          <w:sz w:val="22"/>
          <w:szCs w:val="22"/>
        </w:rPr>
        <w:t>Registraci provedl</w:t>
      </w:r>
      <w:r w:rsidR="00550454">
        <w:rPr>
          <w:rFonts w:ascii="Arial" w:hAnsi="Arial" w:cs="Arial"/>
          <w:sz w:val="22"/>
          <w:szCs w:val="22"/>
        </w:rPr>
        <w:t>a</w:t>
      </w:r>
      <w:r w:rsidRPr="00241E1C">
        <w:rPr>
          <w:rFonts w:ascii="Arial" w:hAnsi="Arial" w:cs="Arial"/>
          <w:sz w:val="22"/>
          <w:szCs w:val="22"/>
        </w:rPr>
        <w:t xml:space="preserve">: </w:t>
      </w:r>
      <w:r w:rsidR="00550454">
        <w:rPr>
          <w:rFonts w:ascii="Arial" w:hAnsi="Arial" w:cs="Arial"/>
          <w:sz w:val="22"/>
          <w:szCs w:val="22"/>
        </w:rPr>
        <w:t xml:space="preserve">Bc. Markéta Tkáčová     </w:t>
      </w:r>
      <w:r w:rsidRPr="00241E1C">
        <w:rPr>
          <w:rFonts w:ascii="Arial" w:hAnsi="Arial" w:cs="Arial"/>
          <w:sz w:val="22"/>
          <w:szCs w:val="22"/>
        </w:rPr>
        <w:t>V</w:t>
      </w:r>
      <w:r w:rsidR="00550454">
        <w:rPr>
          <w:rFonts w:ascii="Arial" w:hAnsi="Arial" w:cs="Arial"/>
          <w:sz w:val="22"/>
          <w:szCs w:val="22"/>
        </w:rPr>
        <w:t> Děčíně dne</w:t>
      </w:r>
    </w:p>
    <w:sectPr w:rsidR="00C37B25" w:rsidRPr="006C775D" w:rsidSect="00246D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B142" w14:textId="77777777" w:rsidR="00456D55" w:rsidRDefault="00456D55" w:rsidP="0013228A">
      <w:r>
        <w:separator/>
      </w:r>
    </w:p>
  </w:endnote>
  <w:endnote w:type="continuationSeparator" w:id="0">
    <w:p w14:paraId="75E423EA" w14:textId="77777777" w:rsidR="00456D55" w:rsidRDefault="00456D55" w:rsidP="0013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95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3789929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547CD7F7" w14:textId="77777777" w:rsidR="00A70628" w:rsidRPr="00A70628" w:rsidRDefault="00A70628" w:rsidP="00A70628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062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7062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217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0628">
              <w:rPr>
                <w:rFonts w:ascii="Arial" w:hAnsi="Arial" w:cs="Arial"/>
                <w:sz w:val="20"/>
                <w:szCs w:val="20"/>
              </w:rPr>
              <w:t>/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7062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217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5476103F" w14:textId="77777777" w:rsidR="00975BC3" w:rsidRDefault="00975B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7F544" w14:textId="77777777" w:rsidR="00456D55" w:rsidRDefault="00456D55" w:rsidP="0013228A">
      <w:r>
        <w:separator/>
      </w:r>
    </w:p>
  </w:footnote>
  <w:footnote w:type="continuationSeparator" w:id="0">
    <w:p w14:paraId="434E7153" w14:textId="77777777" w:rsidR="00456D55" w:rsidRDefault="00456D55" w:rsidP="00132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49D4" w14:textId="77777777" w:rsidR="003811AB" w:rsidRDefault="003811AB" w:rsidP="003811AB">
    <w:pPr>
      <w:pStyle w:val="Zhlav"/>
    </w:pPr>
    <w:r>
      <w:t xml:space="preserve">UID: </w:t>
    </w:r>
    <w:r w:rsidRPr="007E31DD">
      <w:t>spuess92097594</w:t>
    </w:r>
    <w:r>
      <w:tab/>
    </w:r>
    <w:r>
      <w:tab/>
      <w:t>CES 2404/2024/PANO</w:t>
    </w:r>
  </w:p>
  <w:p w14:paraId="6FD402BC" w14:textId="7B94D923" w:rsidR="003811AB" w:rsidRDefault="003811AB" w:rsidP="003811AB">
    <w:pPr>
      <w:pStyle w:val="Zhlav"/>
    </w:pPr>
    <w:r>
      <w:t xml:space="preserve">Č.j.: </w:t>
    </w:r>
    <w:r w:rsidRPr="00C528FD">
      <w:t>SPU 093164/2024/508202/</w:t>
    </w:r>
    <w:proofErr w:type="spellStart"/>
    <w:r w:rsidRPr="00C528FD">
      <w:t>Tk</w:t>
    </w:r>
    <w:proofErr w:type="spellEnd"/>
    <w:r>
      <w:tab/>
    </w:r>
    <w:r>
      <w:tab/>
      <w:t>Stavba č. DC 040 015</w:t>
    </w:r>
  </w:p>
  <w:p w14:paraId="22811DE4" w14:textId="06F52F46" w:rsidR="00C528FD" w:rsidRPr="003811AB" w:rsidRDefault="00C528FD" w:rsidP="003811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9308A"/>
    <w:multiLevelType w:val="hybridMultilevel"/>
    <w:tmpl w:val="AD203354"/>
    <w:lvl w:ilvl="0" w:tplc="975E5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C71FE"/>
    <w:multiLevelType w:val="hybridMultilevel"/>
    <w:tmpl w:val="39003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9A41E7"/>
    <w:multiLevelType w:val="hybridMultilevel"/>
    <w:tmpl w:val="40184704"/>
    <w:lvl w:ilvl="0" w:tplc="EE68ACA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C81547"/>
    <w:multiLevelType w:val="hybridMultilevel"/>
    <w:tmpl w:val="14985036"/>
    <w:lvl w:ilvl="0" w:tplc="A2C6171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58313">
    <w:abstractNumId w:val="3"/>
  </w:num>
  <w:num w:numId="2" w16cid:durableId="1237545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76928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36906">
    <w:abstractNumId w:val="0"/>
  </w:num>
  <w:num w:numId="5" w16cid:durableId="1354040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7E"/>
    <w:rsid w:val="00003203"/>
    <w:rsid w:val="00006B8F"/>
    <w:rsid w:val="000133C1"/>
    <w:rsid w:val="00032692"/>
    <w:rsid w:val="000378E4"/>
    <w:rsid w:val="000458FD"/>
    <w:rsid w:val="000520E5"/>
    <w:rsid w:val="000524BB"/>
    <w:rsid w:val="00062838"/>
    <w:rsid w:val="00073903"/>
    <w:rsid w:val="000A3401"/>
    <w:rsid w:val="000A4772"/>
    <w:rsid w:val="000C3C95"/>
    <w:rsid w:val="000C47AC"/>
    <w:rsid w:val="000D0D2A"/>
    <w:rsid w:val="00105DF6"/>
    <w:rsid w:val="001070A8"/>
    <w:rsid w:val="00114AA6"/>
    <w:rsid w:val="0013228A"/>
    <w:rsid w:val="0014172C"/>
    <w:rsid w:val="00160DB8"/>
    <w:rsid w:val="00171687"/>
    <w:rsid w:val="001754F2"/>
    <w:rsid w:val="001773F3"/>
    <w:rsid w:val="001D73C9"/>
    <w:rsid w:val="001F1DF4"/>
    <w:rsid w:val="001F2644"/>
    <w:rsid w:val="00246D12"/>
    <w:rsid w:val="002515C7"/>
    <w:rsid w:val="00261290"/>
    <w:rsid w:val="002637D4"/>
    <w:rsid w:val="00273269"/>
    <w:rsid w:val="002A1449"/>
    <w:rsid w:val="002A5AFC"/>
    <w:rsid w:val="002B0C1A"/>
    <w:rsid w:val="00330F96"/>
    <w:rsid w:val="00361D68"/>
    <w:rsid w:val="003811AB"/>
    <w:rsid w:val="0038274B"/>
    <w:rsid w:val="00390D46"/>
    <w:rsid w:val="00392897"/>
    <w:rsid w:val="003961BD"/>
    <w:rsid w:val="003A1562"/>
    <w:rsid w:val="003A26A4"/>
    <w:rsid w:val="00421DF5"/>
    <w:rsid w:val="00431DF1"/>
    <w:rsid w:val="0045096C"/>
    <w:rsid w:val="00456D55"/>
    <w:rsid w:val="004976B3"/>
    <w:rsid w:val="004A1533"/>
    <w:rsid w:val="004A6E3B"/>
    <w:rsid w:val="004B5344"/>
    <w:rsid w:val="004C5432"/>
    <w:rsid w:val="004E1283"/>
    <w:rsid w:val="004E1EEE"/>
    <w:rsid w:val="004E448F"/>
    <w:rsid w:val="004E6A7E"/>
    <w:rsid w:val="0051196B"/>
    <w:rsid w:val="00515F67"/>
    <w:rsid w:val="005325B2"/>
    <w:rsid w:val="00550454"/>
    <w:rsid w:val="00552AA0"/>
    <w:rsid w:val="00573EE2"/>
    <w:rsid w:val="005C0D6F"/>
    <w:rsid w:val="005C23CD"/>
    <w:rsid w:val="005D746B"/>
    <w:rsid w:val="00616386"/>
    <w:rsid w:val="006215B9"/>
    <w:rsid w:val="00621FD9"/>
    <w:rsid w:val="00623A35"/>
    <w:rsid w:val="00632E5A"/>
    <w:rsid w:val="00654EBC"/>
    <w:rsid w:val="00660468"/>
    <w:rsid w:val="006751D1"/>
    <w:rsid w:val="00683501"/>
    <w:rsid w:val="006C775D"/>
    <w:rsid w:val="006D7B8E"/>
    <w:rsid w:val="00700FBB"/>
    <w:rsid w:val="007165D7"/>
    <w:rsid w:val="00725E71"/>
    <w:rsid w:val="007279BE"/>
    <w:rsid w:val="0074166E"/>
    <w:rsid w:val="00760BFD"/>
    <w:rsid w:val="007677A2"/>
    <w:rsid w:val="00794C1B"/>
    <w:rsid w:val="007C514D"/>
    <w:rsid w:val="007E31DD"/>
    <w:rsid w:val="00806DC8"/>
    <w:rsid w:val="00811B3E"/>
    <w:rsid w:val="00841318"/>
    <w:rsid w:val="00875716"/>
    <w:rsid w:val="00875FC8"/>
    <w:rsid w:val="008A6E99"/>
    <w:rsid w:val="008B7376"/>
    <w:rsid w:val="008C45A7"/>
    <w:rsid w:val="008F6AE8"/>
    <w:rsid w:val="00925022"/>
    <w:rsid w:val="00941C1D"/>
    <w:rsid w:val="00956B84"/>
    <w:rsid w:val="00960EA5"/>
    <w:rsid w:val="00975BC3"/>
    <w:rsid w:val="009953E1"/>
    <w:rsid w:val="009B3675"/>
    <w:rsid w:val="009B75EF"/>
    <w:rsid w:val="009C267E"/>
    <w:rsid w:val="009D6D6F"/>
    <w:rsid w:val="009E0954"/>
    <w:rsid w:val="00A212BD"/>
    <w:rsid w:val="00A233E9"/>
    <w:rsid w:val="00A27326"/>
    <w:rsid w:val="00A373FD"/>
    <w:rsid w:val="00A40392"/>
    <w:rsid w:val="00A4074A"/>
    <w:rsid w:val="00A55E62"/>
    <w:rsid w:val="00A70628"/>
    <w:rsid w:val="00A7254B"/>
    <w:rsid w:val="00A74CBD"/>
    <w:rsid w:val="00A82156"/>
    <w:rsid w:val="00AB74DD"/>
    <w:rsid w:val="00AE7217"/>
    <w:rsid w:val="00AF3871"/>
    <w:rsid w:val="00B01713"/>
    <w:rsid w:val="00B152DF"/>
    <w:rsid w:val="00B31306"/>
    <w:rsid w:val="00B51D6D"/>
    <w:rsid w:val="00B56BD0"/>
    <w:rsid w:val="00B878DA"/>
    <w:rsid w:val="00BA71F8"/>
    <w:rsid w:val="00BB2FF0"/>
    <w:rsid w:val="00BC5CDA"/>
    <w:rsid w:val="00BD6B2B"/>
    <w:rsid w:val="00C37B25"/>
    <w:rsid w:val="00C437BD"/>
    <w:rsid w:val="00C528FD"/>
    <w:rsid w:val="00C52FDF"/>
    <w:rsid w:val="00C6375E"/>
    <w:rsid w:val="00C778E2"/>
    <w:rsid w:val="00C85E33"/>
    <w:rsid w:val="00CA56D3"/>
    <w:rsid w:val="00CB25C2"/>
    <w:rsid w:val="00CD22F0"/>
    <w:rsid w:val="00D2571B"/>
    <w:rsid w:val="00D30D2A"/>
    <w:rsid w:val="00D32847"/>
    <w:rsid w:val="00D428AD"/>
    <w:rsid w:val="00D53B68"/>
    <w:rsid w:val="00D64AF3"/>
    <w:rsid w:val="00DF4979"/>
    <w:rsid w:val="00E77060"/>
    <w:rsid w:val="00E94684"/>
    <w:rsid w:val="00EC5D1E"/>
    <w:rsid w:val="00F147DB"/>
    <w:rsid w:val="00F47E12"/>
    <w:rsid w:val="00F6471B"/>
    <w:rsid w:val="00F715F8"/>
    <w:rsid w:val="00F932EB"/>
    <w:rsid w:val="00FD7C33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D47F"/>
  <w15:docId w15:val="{230588E5-2465-43A1-BEEF-41E84909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5C2"/>
    <w:rPr>
      <w:rFonts w:eastAsia="Times New Roman" w:cs="Times New Roman"/>
      <w:szCs w:val="24"/>
      <w:lang w:eastAsia="cs-CZ"/>
    </w:rPr>
  </w:style>
  <w:style w:type="paragraph" w:styleId="Nadpis7">
    <w:name w:val="heading 7"/>
    <w:basedOn w:val="Normln"/>
    <w:link w:val="Nadpis7Char"/>
    <w:unhideWhenUsed/>
    <w:qFormat/>
    <w:rsid w:val="009C267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9C267E"/>
    <w:rPr>
      <w:rFonts w:eastAsia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C267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C267E"/>
    <w:rPr>
      <w:rFonts w:eastAsia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C267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C267E"/>
    <w:rPr>
      <w:rFonts w:eastAsia="Times New Roman" w:cs="Times New Roman"/>
      <w:szCs w:val="24"/>
      <w:lang w:eastAsia="cs-CZ"/>
    </w:rPr>
  </w:style>
  <w:style w:type="paragraph" w:customStyle="1" w:styleId="adresa">
    <w:name w:val="adresa"/>
    <w:basedOn w:val="Normln"/>
    <w:link w:val="adresaChar"/>
    <w:rsid w:val="009C267E"/>
    <w:pPr>
      <w:jc w:val="both"/>
    </w:pPr>
  </w:style>
  <w:style w:type="paragraph" w:customStyle="1" w:styleId="Zkladntext31">
    <w:name w:val="Základní text 31"/>
    <w:basedOn w:val="Normln"/>
    <w:rsid w:val="009C267E"/>
    <w:rPr>
      <w:szCs w:val="20"/>
      <w:lang w:eastAsia="en-US"/>
    </w:rPr>
  </w:style>
  <w:style w:type="paragraph" w:customStyle="1" w:styleId="obec">
    <w:name w:val="obec"/>
    <w:basedOn w:val="Normln"/>
    <w:rsid w:val="009C267E"/>
    <w:pPr>
      <w:tabs>
        <w:tab w:val="left" w:pos="1418"/>
        <w:tab w:val="left" w:pos="4678"/>
        <w:tab w:val="right" w:pos="8931"/>
      </w:tabs>
    </w:pPr>
    <w:rPr>
      <w:szCs w:val="20"/>
      <w:lang w:eastAsia="en-US"/>
    </w:rPr>
  </w:style>
  <w:style w:type="paragraph" w:customStyle="1" w:styleId="Zkladntext32">
    <w:name w:val="Základní text 32"/>
    <w:basedOn w:val="Normln"/>
    <w:rsid w:val="00C778E2"/>
    <w:rPr>
      <w:szCs w:val="20"/>
      <w:lang w:eastAsia="en-US"/>
    </w:rPr>
  </w:style>
  <w:style w:type="character" w:customStyle="1" w:styleId="adresaChar">
    <w:name w:val="adresa Char"/>
    <w:link w:val="adresa"/>
    <w:rsid w:val="00C778E2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22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28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22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28A"/>
    <w:rPr>
      <w:rFonts w:eastAsia="Times New Roman" w:cs="Times New Roman"/>
      <w:szCs w:val="24"/>
      <w:lang w:eastAsia="cs-CZ"/>
    </w:rPr>
  </w:style>
  <w:style w:type="character" w:styleId="slostrnky">
    <w:name w:val="page number"/>
    <w:basedOn w:val="Standardnpsmoodstavce"/>
    <w:rsid w:val="0013228A"/>
  </w:style>
  <w:style w:type="paragraph" w:customStyle="1" w:styleId="vnintext">
    <w:name w:val="vniønítext"/>
    <w:basedOn w:val="Normln"/>
    <w:rsid w:val="00A212BD"/>
    <w:pPr>
      <w:tabs>
        <w:tab w:val="left" w:pos="709"/>
      </w:tabs>
      <w:suppressAutoHyphens/>
      <w:ind w:firstLine="426"/>
      <w:jc w:val="both"/>
    </w:pPr>
    <w:rPr>
      <w:szCs w:val="20"/>
      <w:lang w:eastAsia="ar-SA"/>
    </w:rPr>
  </w:style>
  <w:style w:type="paragraph" w:customStyle="1" w:styleId="para">
    <w:name w:val="para"/>
    <w:basedOn w:val="Normln"/>
    <w:rsid w:val="00A212BD"/>
    <w:pPr>
      <w:tabs>
        <w:tab w:val="left" w:pos="709"/>
      </w:tabs>
      <w:suppressAutoHyphens/>
      <w:jc w:val="center"/>
    </w:pPr>
    <w:rPr>
      <w:b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5D1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5D1E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017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76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6B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platne1">
    <w:name w:val="platne1"/>
    <w:rsid w:val="002A1449"/>
  </w:style>
  <w:style w:type="table" w:styleId="Mkatabulky">
    <w:name w:val="Table Grid"/>
    <w:basedOn w:val="Normlntabulka"/>
    <w:rsid w:val="001754F2"/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897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D7B0A721C347E5B65A6917C6B514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326908-2B99-49AC-8049-C73AB07E2626}"/>
      </w:docPartPr>
      <w:docPartBody>
        <w:p w:rsidR="00DD180A" w:rsidRPr="00F92DB3" w:rsidRDefault="00DD180A" w:rsidP="00443E75">
          <w:pPr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Severočeská vodárenská společnost a.s.</w:t>
          </w:r>
        </w:p>
        <w:p w:rsidR="00DD180A" w:rsidRPr="00F92DB3" w:rsidRDefault="00DD180A" w:rsidP="00443E75">
          <w:pPr>
            <w:jc w:val="both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F92DB3">
            <w:rPr>
              <w:rFonts w:ascii="Arial" w:hAnsi="Arial" w:cs="Arial"/>
              <w:color w:val="000000"/>
            </w:rPr>
            <w:t xml:space="preserve">Sídlo: </w:t>
          </w:r>
          <w:r>
            <w:rPr>
              <w:rFonts w:ascii="Arial" w:hAnsi="Arial" w:cs="Arial"/>
              <w:color w:val="000000"/>
            </w:rPr>
            <w:t>Přítkovská 1689 41550 Teplice</w:t>
          </w:r>
        </w:p>
        <w:p w:rsidR="00DD180A" w:rsidRPr="00F92DB3" w:rsidRDefault="00DD180A" w:rsidP="00443E75">
          <w:pPr>
            <w:jc w:val="both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F92DB3">
            <w:rPr>
              <w:rFonts w:ascii="Arial" w:hAnsi="Arial" w:cs="Arial"/>
              <w:i/>
              <w:iCs/>
              <w:u w:val="single"/>
            </w:rPr>
            <w:t>alternativa</w:t>
          </w:r>
          <w:r w:rsidRPr="00F92DB3">
            <w:rPr>
              <w:rFonts w:ascii="Arial" w:hAnsi="Arial" w:cs="Arial"/>
              <w:iCs/>
            </w:rPr>
            <w:t xml:space="preserve"> adresa pro doručování ………. </w:t>
          </w:r>
          <w:r w:rsidRPr="00F92DB3">
            <w:rPr>
              <w:rFonts w:ascii="Arial" w:hAnsi="Arial" w:cs="Arial"/>
            </w:rPr>
            <w:t>PSČ ……</w:t>
          </w:r>
        </w:p>
        <w:p w:rsidR="00DD180A" w:rsidRPr="00F92DB3" w:rsidRDefault="00DD180A" w:rsidP="00443E75">
          <w:pPr>
            <w:jc w:val="both"/>
            <w:outlineLvl w:val="0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F92DB3">
            <w:rPr>
              <w:rFonts w:ascii="Arial" w:hAnsi="Arial" w:cs="Arial"/>
              <w:color w:val="000000"/>
            </w:rPr>
            <w:t xml:space="preserve">IČO: </w:t>
          </w:r>
          <w:r>
            <w:rPr>
              <w:rFonts w:ascii="Arial" w:hAnsi="Arial" w:cs="Arial"/>
              <w:color w:val="000000"/>
            </w:rPr>
            <w:t>49099469</w:t>
          </w:r>
        </w:p>
        <w:p w:rsidR="00DD180A" w:rsidRPr="00F92DB3" w:rsidRDefault="00DD180A" w:rsidP="00443E75">
          <w:pPr>
            <w:jc w:val="both"/>
            <w:outlineLvl w:val="0"/>
            <w:rPr>
              <w:rFonts w:ascii="Arial" w:hAnsi="Arial" w:cs="Arial"/>
              <w:color w:val="000000"/>
            </w:rPr>
          </w:pPr>
          <w:r w:rsidRPr="00F92DB3">
            <w:rPr>
              <w:rFonts w:ascii="Arial" w:hAnsi="Arial" w:cs="Arial"/>
              <w:color w:val="000000"/>
            </w:rPr>
            <w:t xml:space="preserve">DIČ:  </w:t>
          </w:r>
        </w:p>
        <w:p w:rsidR="00DD180A" w:rsidRPr="00F92DB3" w:rsidRDefault="00DD180A" w:rsidP="00443E75">
          <w:pPr>
            <w:jc w:val="both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F92DB3">
            <w:rPr>
              <w:rFonts w:ascii="Arial" w:hAnsi="Arial" w:cs="Arial"/>
              <w:color w:val="000000"/>
            </w:rPr>
            <w:t>Zapsán</w:t>
          </w:r>
          <w:r w:rsidRPr="00F92DB3">
            <w:rPr>
              <w:rFonts w:ascii="Arial" w:hAnsi="Arial" w:cs="Arial"/>
              <w:i/>
              <w:iCs/>
              <w:color w:val="000000"/>
            </w:rPr>
            <w:t>(a)</w:t>
          </w:r>
          <w:r w:rsidRPr="00F92DB3">
            <w:rPr>
              <w:rFonts w:ascii="Arial" w:hAnsi="Arial" w:cs="Arial"/>
              <w:color w:val="000000"/>
            </w:rPr>
            <w:t xml:space="preserve"> v obchodním rejstříku vedeném v </w:t>
          </w:r>
          <w:r>
            <w:rPr>
              <w:rFonts w:ascii="Arial" w:hAnsi="Arial" w:cs="Arial"/>
              <w:color w:val="000000"/>
            </w:rPr>
            <w:t>obchodním rejstříku, vedeném Krajským soudem v Ústí nad Labem, oddíl B, vložka 466</w:t>
          </w:r>
          <w:r w:rsidRPr="00F92DB3">
            <w:rPr>
              <w:rFonts w:ascii="Arial" w:hAnsi="Arial" w:cs="Arial"/>
              <w:color w:val="000000"/>
            </w:rPr>
            <w:t xml:space="preserve"> </w:t>
          </w:r>
        </w:p>
        <w:p w:rsidR="00DD180A" w:rsidRPr="00F92DB3" w:rsidRDefault="00DD180A" w:rsidP="00443E75">
          <w:pPr>
            <w:jc w:val="both"/>
            <w:rPr>
              <w:rFonts w:ascii="Arial" w:hAnsi="Arial" w:cs="Arial"/>
              <w:color w:val="000000"/>
            </w:rPr>
          </w:pPr>
          <w:r w:rsidRPr="00F92DB3">
            <w:rPr>
              <w:rFonts w:ascii="Arial" w:hAnsi="Arial" w:cs="Arial"/>
              <w:color w:val="000000"/>
            </w:rPr>
            <w:t xml:space="preserve">osoba oprávněná jednat za právnickou osobu </w:t>
          </w:r>
        </w:p>
        <w:p w:rsidR="0090347F" w:rsidRDefault="0090347F"/>
      </w:docPartBody>
    </w:docPart>
    <w:docPart>
      <w:docPartPr>
        <w:name w:val="4D577E4D90E54625B21426FB459FF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6AE59B-6C85-4CBF-91A9-D66147777B1D}"/>
      </w:docPartPr>
      <w:docPartBody>
        <w:p w:rsidR="00DD180A" w:rsidRPr="00F92DB3" w:rsidRDefault="00DD180A" w:rsidP="00443E7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MĚSTO MIKULÁŠOVICE</w:t>
          </w:r>
        </w:p>
        <w:p w:rsidR="00DD180A" w:rsidRPr="00F92DB3" w:rsidRDefault="00DD180A" w:rsidP="00443E75">
          <w:pPr>
            <w:rPr>
              <w:rFonts w:ascii="Arial" w:hAnsi="Arial" w:cs="Arial"/>
            </w:rPr>
          </w:pPr>
          <w:r w:rsidRPr="00F92DB3">
            <w:rPr>
              <w:rFonts w:ascii="Arial" w:hAnsi="Arial" w:cs="Arial"/>
              <w:color w:val="000000"/>
            </w:rPr>
            <w:t xml:space="preserve">sídlo:  </w:t>
          </w:r>
          <w:r>
            <w:rPr>
              <w:rFonts w:ascii="Arial" w:hAnsi="Arial" w:cs="Arial"/>
            </w:rPr>
            <w:t>Mikulášovice 1007 40779 Mikulášovice</w:t>
          </w:r>
        </w:p>
        <w:p w:rsidR="00DD180A" w:rsidRPr="00F92DB3" w:rsidRDefault="00DD180A" w:rsidP="00443E75">
          <w:pPr>
            <w:jc w:val="both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F92DB3">
            <w:rPr>
              <w:rFonts w:ascii="Arial" w:hAnsi="Arial" w:cs="Arial"/>
              <w:i/>
              <w:iCs/>
              <w:u w:val="single"/>
            </w:rPr>
            <w:t>alternativa</w:t>
          </w:r>
          <w:r w:rsidRPr="00F92DB3">
            <w:rPr>
              <w:rFonts w:ascii="Arial" w:hAnsi="Arial" w:cs="Arial"/>
              <w:iCs/>
            </w:rPr>
            <w:t xml:space="preserve"> adresa pro doručování ………. </w:t>
          </w:r>
          <w:r w:rsidRPr="00F92DB3">
            <w:rPr>
              <w:rFonts w:ascii="Arial" w:hAnsi="Arial" w:cs="Arial"/>
            </w:rPr>
            <w:t>PSČ ……</w:t>
          </w:r>
        </w:p>
        <w:p w:rsidR="00DD180A" w:rsidRPr="00F92DB3" w:rsidRDefault="00DD180A" w:rsidP="00443E75">
          <w:pPr>
            <w:rPr>
              <w:rFonts w:ascii="Arial" w:hAnsi="Arial" w:cs="Arial"/>
            </w:rPr>
          </w:pPr>
          <w:r w:rsidRPr="00F92DB3">
            <w:rPr>
              <w:rFonts w:ascii="Arial" w:hAnsi="Arial" w:cs="Arial"/>
            </w:rPr>
            <w:t>IČO</w:t>
          </w:r>
          <w:r w:rsidRPr="00F92DB3">
            <w:rPr>
              <w:rFonts w:ascii="Arial" w:hAnsi="Arial" w:cs="Arial"/>
              <w:color w:val="000000"/>
            </w:rPr>
            <w:t xml:space="preserve">:  </w:t>
          </w:r>
          <w:r>
            <w:rPr>
              <w:rFonts w:ascii="Arial" w:hAnsi="Arial" w:cs="Arial"/>
            </w:rPr>
            <w:t>00261581</w:t>
          </w:r>
        </w:p>
        <w:p w:rsidR="00DD180A" w:rsidRPr="00F92DB3" w:rsidRDefault="00DD180A" w:rsidP="00443E75">
          <w:pPr>
            <w:rPr>
              <w:rFonts w:ascii="Arial" w:hAnsi="Arial" w:cs="Arial"/>
            </w:rPr>
          </w:pPr>
          <w:r w:rsidRPr="00F92DB3">
            <w:rPr>
              <w:rFonts w:ascii="Arial" w:hAnsi="Arial" w:cs="Arial"/>
            </w:rPr>
            <w:t>DIČ:</w:t>
          </w:r>
          <w:r w:rsidRPr="00F92DB3">
            <w:rPr>
              <w:rFonts w:ascii="Arial" w:hAnsi="Arial" w:cs="Arial"/>
              <w:color w:val="000000"/>
            </w:rPr>
            <w:t xml:space="preserve"> </w:t>
          </w:r>
        </w:p>
        <w:p w:rsidR="00DD180A" w:rsidRPr="00F92DB3" w:rsidRDefault="00DD180A" w:rsidP="00443E75">
          <w:pPr>
            <w:jc w:val="both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F92DB3">
            <w:rPr>
              <w:rFonts w:ascii="Arial" w:hAnsi="Arial" w:cs="Arial"/>
              <w:color w:val="000000"/>
            </w:rPr>
            <w:t>Zapsán</w:t>
          </w:r>
          <w:r w:rsidRPr="00F92DB3">
            <w:rPr>
              <w:rFonts w:ascii="Arial" w:hAnsi="Arial" w:cs="Arial"/>
              <w:i/>
              <w:iCs/>
              <w:color w:val="000000"/>
            </w:rPr>
            <w:t>(a)</w:t>
          </w:r>
          <w:r w:rsidRPr="00F92DB3">
            <w:rPr>
              <w:rFonts w:ascii="Arial" w:hAnsi="Arial" w:cs="Arial"/>
              <w:color w:val="000000"/>
            </w:rPr>
            <w:t xml:space="preserve"> v obchodním rejstříku vedeném v  </w:t>
          </w:r>
        </w:p>
        <w:p w:rsidR="00DD180A" w:rsidRPr="00F92DB3" w:rsidRDefault="00DD180A" w:rsidP="00443E75">
          <w:pPr>
            <w:jc w:val="both"/>
            <w:rPr>
              <w:rFonts w:ascii="Arial" w:hAnsi="Arial" w:cs="Arial"/>
              <w:color w:val="000000"/>
            </w:rPr>
          </w:pPr>
          <w:r w:rsidRPr="00F92DB3">
            <w:rPr>
              <w:rFonts w:ascii="Arial" w:hAnsi="Arial" w:cs="Arial"/>
              <w:color w:val="000000"/>
            </w:rPr>
            <w:t>osoba oprávněná jednat za právnickou osobu …………………………………………..</w:t>
          </w:r>
        </w:p>
        <w:p w:rsidR="0090347F" w:rsidRDefault="009034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5A"/>
    <w:rsid w:val="000C5EEF"/>
    <w:rsid w:val="004236AE"/>
    <w:rsid w:val="00744809"/>
    <w:rsid w:val="0090347F"/>
    <w:rsid w:val="009559ED"/>
    <w:rsid w:val="00991F5A"/>
    <w:rsid w:val="00DD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Tkáčová Markéta Bc.</dc:creator>
  <cp:lastModifiedBy>Tkáčová Markéta Bc.</cp:lastModifiedBy>
  <cp:revision>63</cp:revision>
  <dcterms:created xsi:type="dcterms:W3CDTF">2024-02-22T06:44:00Z</dcterms:created>
  <dcterms:modified xsi:type="dcterms:W3CDTF">2024-11-15T11:44:00Z</dcterms:modified>
</cp:coreProperties>
</file>