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299A" w14:textId="65305C37" w:rsidR="68B28C03" w:rsidRPr="00E67659" w:rsidRDefault="6D985B85" w:rsidP="35F4D52A">
      <w:pPr>
        <w:rPr>
          <w:rFonts w:ascii="Arial" w:eastAsia="Arial" w:hAnsi="Arial" w:cs="Arial"/>
          <w:b/>
          <w:bCs/>
        </w:rPr>
      </w:pPr>
      <w:r w:rsidRPr="00E67659">
        <w:rPr>
          <w:rFonts w:ascii="Arial" w:eastAsia="Arial" w:hAnsi="Arial" w:cs="Arial"/>
          <w:b/>
          <w:bCs/>
        </w:rPr>
        <w:t xml:space="preserve">Příloha č. 2 </w:t>
      </w:r>
      <w:proofErr w:type="gramStart"/>
      <w:r w:rsidR="0037039C" w:rsidRPr="00E67659">
        <w:rPr>
          <w:rFonts w:ascii="Arial" w:eastAsia="Arial" w:hAnsi="Arial" w:cs="Arial"/>
          <w:b/>
          <w:bCs/>
        </w:rPr>
        <w:t xml:space="preserve">Smlouvy - </w:t>
      </w:r>
      <w:r w:rsidRPr="00E67659">
        <w:rPr>
          <w:rFonts w:ascii="Arial" w:eastAsia="Arial" w:hAnsi="Arial" w:cs="Arial"/>
          <w:b/>
          <w:bCs/>
        </w:rPr>
        <w:t>Harmo</w:t>
      </w:r>
      <w:r w:rsidR="1EE2A3CC" w:rsidRPr="00E67659">
        <w:rPr>
          <w:rFonts w:ascii="Arial" w:eastAsia="Arial" w:hAnsi="Arial" w:cs="Arial"/>
          <w:b/>
          <w:bCs/>
        </w:rPr>
        <w:t>no</w:t>
      </w:r>
      <w:r w:rsidRPr="00E67659">
        <w:rPr>
          <w:rFonts w:ascii="Arial" w:eastAsia="Arial" w:hAnsi="Arial" w:cs="Arial"/>
          <w:b/>
          <w:bCs/>
        </w:rPr>
        <w:t>gram</w:t>
      </w:r>
      <w:proofErr w:type="gramEnd"/>
      <w:r w:rsidRPr="00E67659">
        <w:rPr>
          <w:rFonts w:ascii="Arial" w:eastAsia="Arial" w:hAnsi="Arial" w:cs="Arial"/>
          <w:b/>
          <w:bCs/>
        </w:rPr>
        <w:t xml:space="preserve"> prací</w:t>
      </w:r>
    </w:p>
    <w:p w14:paraId="618DB9A5" w14:textId="77777777" w:rsidR="0037039C" w:rsidRDefault="0037039C" w:rsidP="35F4D52A">
      <w:pPr>
        <w:rPr>
          <w:rFonts w:ascii="Arial" w:eastAsia="Arial" w:hAnsi="Arial" w:cs="Arial"/>
          <w:color w:val="000000" w:themeColor="text1"/>
        </w:rPr>
      </w:pPr>
    </w:p>
    <w:p w14:paraId="3EBCA7E5" w14:textId="3BCCE143" w:rsidR="6D985B85" w:rsidRDefault="6D985B85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1. Návrh a analýza</w:t>
      </w:r>
    </w:p>
    <w:p w14:paraId="5DF93D18" w14:textId="43410140" w:rsidR="6D985B85" w:rsidRDefault="6D985B85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2. Design aplikace</w:t>
      </w:r>
    </w:p>
    <w:p w14:paraId="6631A0B8" w14:textId="6C5D3F64" w:rsidR="6D985B85" w:rsidRDefault="6D985B85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3. Vývoj a implementace</w:t>
      </w:r>
    </w:p>
    <w:p w14:paraId="7C733570" w14:textId="5AE0C9BA" w:rsidR="6D985B85" w:rsidRDefault="5F6847BB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4</w:t>
      </w:r>
      <w:r w:rsidR="6D985B85" w:rsidRPr="35F4D52A">
        <w:rPr>
          <w:rFonts w:ascii="Arial" w:eastAsia="Arial" w:hAnsi="Arial" w:cs="Arial"/>
        </w:rPr>
        <w:t xml:space="preserve">. Školení </w:t>
      </w:r>
      <w:r w:rsidR="3DD616B8" w:rsidRPr="35F4D52A">
        <w:rPr>
          <w:rFonts w:ascii="Arial" w:eastAsia="Arial" w:hAnsi="Arial" w:cs="Arial"/>
        </w:rPr>
        <w:t>a dokumentace</w:t>
      </w:r>
    </w:p>
    <w:p w14:paraId="5025836E" w14:textId="1CD2D9CE" w:rsidR="6D985B85" w:rsidRDefault="40EEB938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5</w:t>
      </w:r>
      <w:r w:rsidR="6D985B85" w:rsidRPr="35F4D52A">
        <w:rPr>
          <w:rFonts w:ascii="Arial" w:eastAsia="Arial" w:hAnsi="Arial" w:cs="Arial"/>
        </w:rPr>
        <w:t>. Ochrana dat a bezpečnost</w:t>
      </w:r>
    </w:p>
    <w:p w14:paraId="53F276BF" w14:textId="1BCEB301" w:rsidR="6D985B85" w:rsidRDefault="52AA60EC" w:rsidP="35F4D52A">
      <w:pPr>
        <w:rPr>
          <w:rFonts w:ascii="Arial" w:eastAsia="Arial" w:hAnsi="Arial" w:cs="Arial"/>
          <w:color w:val="000000" w:themeColor="text1"/>
        </w:rPr>
      </w:pPr>
      <w:r w:rsidRPr="35F4D52A">
        <w:rPr>
          <w:rFonts w:ascii="Arial" w:eastAsia="Arial" w:hAnsi="Arial" w:cs="Arial"/>
        </w:rPr>
        <w:t>6.</w:t>
      </w:r>
      <w:r w:rsidR="6D985B85" w:rsidRPr="35F4D52A">
        <w:rPr>
          <w:rFonts w:ascii="Arial" w:eastAsia="Arial" w:hAnsi="Arial" w:cs="Arial"/>
        </w:rPr>
        <w:t xml:space="preserve"> </w:t>
      </w:r>
      <w:r w:rsidR="7DE9F89C" w:rsidRPr="35F4D52A">
        <w:rPr>
          <w:rFonts w:ascii="Arial" w:eastAsia="Arial" w:hAnsi="Arial" w:cs="Arial"/>
        </w:rPr>
        <w:t xml:space="preserve">Nasazení do provozu </w:t>
      </w:r>
    </w:p>
    <w:p w14:paraId="1BE3E8BF" w14:textId="7C4304B1" w:rsidR="6D985B85" w:rsidRDefault="6D985B85" w:rsidP="35F4D52A">
      <w:pPr>
        <w:rPr>
          <w:rFonts w:ascii="Arial" w:eastAsia="Arial" w:hAnsi="Arial" w:cs="Arial"/>
          <w:color w:val="000000" w:themeColor="text1"/>
        </w:rPr>
      </w:pPr>
    </w:p>
    <w:p w14:paraId="39BC85F4" w14:textId="7CC6D100" w:rsidR="68B28C03" w:rsidRDefault="68B28C03" w:rsidP="04A50B36">
      <w:pPr>
        <w:rPr>
          <w:rFonts w:ascii="Arial" w:eastAsia="Arial" w:hAnsi="Arial" w:cs="Arial"/>
        </w:rPr>
      </w:pPr>
    </w:p>
    <w:p w14:paraId="31C26B5C" w14:textId="04F43DD4" w:rsidR="6D985B85" w:rsidRDefault="76372D2D" w:rsidP="27C19CE8">
      <w:pPr>
        <w:rPr>
          <w:rFonts w:ascii="Arial" w:eastAsia="Arial" w:hAnsi="Arial" w:cs="Arial"/>
          <w:color w:val="000000" w:themeColor="text1"/>
        </w:rPr>
      </w:pPr>
      <w:r w:rsidRPr="27C19CE8">
        <w:rPr>
          <w:rFonts w:ascii="Arial" w:eastAsia="Arial" w:hAnsi="Arial" w:cs="Arial"/>
          <w:smallCaps/>
        </w:rPr>
        <w:t>1.</w:t>
      </w:r>
      <w:r w:rsidR="6D985B85" w:rsidRPr="27C19CE8">
        <w:rPr>
          <w:rFonts w:ascii="Arial" w:eastAsia="Arial" w:hAnsi="Arial" w:cs="Arial"/>
          <w:smallCaps/>
        </w:rPr>
        <w:t>Návrh a analýza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254"/>
        <w:gridCol w:w="2648"/>
      </w:tblGrid>
      <w:tr w:rsidR="68B28C03" w14:paraId="345CEF5F" w14:textId="77777777" w:rsidTr="3AD5970A">
        <w:trPr>
          <w:trHeight w:val="390"/>
        </w:trPr>
        <w:tc>
          <w:tcPr>
            <w:tcW w:w="211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4F7AB84" w14:textId="48E6DD30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Etapa</w:t>
            </w:r>
          </w:p>
        </w:tc>
        <w:tc>
          <w:tcPr>
            <w:tcW w:w="425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986C50" w14:textId="731149D0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Aktivity</w:t>
            </w:r>
          </w:p>
        </w:tc>
        <w:tc>
          <w:tcPr>
            <w:tcW w:w="2648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2BA2089" w14:textId="35DF8577" w:rsidR="68B28C03" w:rsidRDefault="68B28C0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Harmonogram (</w:t>
            </w:r>
            <w:proofErr w:type="spellStart"/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T+týden</w:t>
            </w:r>
            <w:proofErr w:type="spellEnd"/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)</w:t>
            </w:r>
          </w:p>
        </w:tc>
      </w:tr>
      <w:tr w:rsidR="68B28C03" w14:paraId="0AB06512" w14:textId="77777777" w:rsidTr="3AD5970A">
        <w:trPr>
          <w:trHeight w:val="390"/>
        </w:trPr>
        <w:tc>
          <w:tcPr>
            <w:tcW w:w="2113" w:type="dxa"/>
            <w:tcBorders>
              <w:top w:val="single" w:sz="6" w:space="0" w:color="FFFFFF" w:themeColor="background1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072E2A2" w14:textId="2D951662" w:rsidR="68B28C03" w:rsidRDefault="68B28C03" w:rsidP="35F4D52A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0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41996D93" w14:textId="03BDADE6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T – datum zahájení aktivit </w:t>
            </w:r>
          </w:p>
        </w:tc>
      </w:tr>
      <w:tr w:rsidR="68B28C03" w14:paraId="0DD67567" w14:textId="77777777" w:rsidTr="3AD5970A">
        <w:trPr>
          <w:trHeight w:val="390"/>
        </w:trPr>
        <w:tc>
          <w:tcPr>
            <w:tcW w:w="2113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FFFFFF" w:themeColor="background1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E2D305A" w14:textId="269C20BE" w:rsidR="68B28C03" w:rsidRDefault="68B28C03" w:rsidP="35F4D52A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  <w:p w14:paraId="5E892E9C" w14:textId="6190EF11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1. Návrh a analýza</w:t>
            </w: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7CD5372" w14:textId="7503DE04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etapy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29955FAD" w14:textId="5FED64AA" w:rsidR="68B28C03" w:rsidRDefault="68B28C0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T+1</w:t>
            </w:r>
          </w:p>
        </w:tc>
      </w:tr>
      <w:tr w:rsidR="68B28C03" w14:paraId="5FB0B6B1" w14:textId="77777777" w:rsidTr="3AD5970A">
        <w:trPr>
          <w:trHeight w:val="390"/>
        </w:trPr>
        <w:tc>
          <w:tcPr>
            <w:tcW w:w="2113" w:type="dxa"/>
            <w:vMerge/>
            <w:vAlign w:val="center"/>
          </w:tcPr>
          <w:p w14:paraId="08A2FCA8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63041CE0" w14:textId="2E9DAAC6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2. Konzultace požadavků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5395C274" w14:textId="497910B7" w:rsidR="68B28C03" w:rsidRDefault="2AB32A4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T+1</w:t>
            </w:r>
          </w:p>
        </w:tc>
      </w:tr>
      <w:tr w:rsidR="68B28C03" w14:paraId="3D00A5DF" w14:textId="77777777" w:rsidTr="3AD5970A">
        <w:trPr>
          <w:trHeight w:val="390"/>
        </w:trPr>
        <w:tc>
          <w:tcPr>
            <w:tcW w:w="2113" w:type="dxa"/>
            <w:vMerge/>
            <w:vAlign w:val="center"/>
          </w:tcPr>
          <w:p w14:paraId="366AA832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62E0FB20" w14:textId="5FB48721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3. Analýza 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5564B6B6" w14:textId="5EC8B070" w:rsidR="68B28C03" w:rsidRDefault="68B28C0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T+</w:t>
            </w:r>
            <w:r w:rsidR="001D03DF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68B28C03" w14:paraId="089672D5" w14:textId="77777777" w:rsidTr="3AD5970A">
        <w:trPr>
          <w:trHeight w:val="390"/>
        </w:trPr>
        <w:tc>
          <w:tcPr>
            <w:tcW w:w="2113" w:type="dxa"/>
            <w:tcBorders>
              <w:top w:val="single" w:sz="6" w:space="0" w:color="FFFFFF" w:themeColor="background1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A7443B2" w14:textId="0983212D" w:rsidR="68B28C03" w:rsidRDefault="68B28C03" w:rsidP="35F4D52A">
            <w:pPr>
              <w:spacing w:before="60" w:after="12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3B54858" w14:textId="120A4496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4. Návrh optimálního řešení.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542A32DB" w14:textId="441F0C6D" w:rsidR="68B28C03" w:rsidRDefault="2AB32A4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color w:val="auto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T+</w:t>
            </w:r>
            <w:r w:rsidR="001D03DF">
              <w:rPr>
                <w:rFonts w:ascii="Arial" w:eastAsia="Arial" w:hAnsi="Arial" w:cs="Arial"/>
                <w:color w:val="auto"/>
              </w:rPr>
              <w:t>1</w:t>
            </w:r>
          </w:p>
          <w:p w14:paraId="413745EB" w14:textId="56DC9422" w:rsidR="68B28C03" w:rsidRDefault="5F324A8D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AD5970A">
              <w:rPr>
                <w:rFonts w:ascii="Arial" w:eastAsia="Arial" w:hAnsi="Arial" w:cs="Arial"/>
                <w:color w:val="auto"/>
              </w:rPr>
              <w:t>N</w:t>
            </w:r>
            <w:r w:rsidR="61A54B51" w:rsidRPr="3AD5970A">
              <w:rPr>
                <w:rFonts w:ascii="Arial" w:eastAsia="Arial" w:hAnsi="Arial" w:cs="Arial"/>
                <w:color w:val="auto"/>
              </w:rPr>
              <w:t>=</w:t>
            </w:r>
            <w:r w:rsidR="6696D0EB" w:rsidRPr="3AD5970A">
              <w:rPr>
                <w:rFonts w:ascii="Arial" w:eastAsia="Arial" w:hAnsi="Arial" w:cs="Arial"/>
                <w:color w:val="auto"/>
              </w:rPr>
              <w:t>datum odsouhlasení</w:t>
            </w:r>
            <w:r w:rsidR="2DAB5DA9" w:rsidRPr="3AD5970A">
              <w:rPr>
                <w:rFonts w:ascii="Arial" w:eastAsia="Arial" w:hAnsi="Arial" w:cs="Arial"/>
                <w:color w:val="auto"/>
              </w:rPr>
              <w:t xml:space="preserve"> návrhu</w:t>
            </w:r>
            <w:r w:rsidR="6696D0EB" w:rsidRPr="3AD5970A">
              <w:rPr>
                <w:rFonts w:ascii="Arial" w:eastAsia="Arial" w:hAnsi="Arial" w:cs="Arial"/>
                <w:color w:val="auto"/>
              </w:rPr>
              <w:t xml:space="preserve"> řešení</w:t>
            </w:r>
          </w:p>
        </w:tc>
      </w:tr>
    </w:tbl>
    <w:p w14:paraId="66A2DFB4" w14:textId="57EE4485" w:rsidR="68B28C03" w:rsidRDefault="68B28C03" w:rsidP="35F4D52A">
      <w:pPr>
        <w:spacing w:before="120" w:after="120" w:line="288" w:lineRule="auto"/>
        <w:rPr>
          <w:rFonts w:ascii="Arial" w:eastAsia="Arial" w:hAnsi="Arial" w:cs="Arial"/>
          <w:color w:val="000000" w:themeColor="text1"/>
        </w:rPr>
      </w:pPr>
    </w:p>
    <w:p w14:paraId="61BA46A7" w14:textId="0A7A8795" w:rsidR="40A1D378" w:rsidRDefault="01AADEF6" w:rsidP="35F4D52A">
      <w:pPr>
        <w:pStyle w:val="Normal0"/>
        <w:spacing w:before="40" w:after="160" w:line="256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smallCaps/>
          <w:color w:val="auto"/>
        </w:rPr>
        <w:t>2.</w:t>
      </w:r>
      <w:r w:rsidR="40A1D378" w:rsidRPr="35F4D52A">
        <w:rPr>
          <w:rFonts w:ascii="Arial" w:eastAsia="Arial" w:hAnsi="Arial" w:cs="Arial"/>
          <w:smallCaps/>
          <w:color w:val="auto"/>
        </w:rPr>
        <w:t>Design aplikace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254"/>
        <w:gridCol w:w="2648"/>
      </w:tblGrid>
      <w:tr w:rsidR="68B28C03" w14:paraId="5B7E3C9D" w14:textId="77777777" w:rsidTr="35F4D52A">
        <w:trPr>
          <w:trHeight w:val="390"/>
        </w:trPr>
        <w:tc>
          <w:tcPr>
            <w:tcW w:w="211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9AE94BA" w14:textId="0A4A8BF1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Etapa</w:t>
            </w:r>
          </w:p>
        </w:tc>
        <w:tc>
          <w:tcPr>
            <w:tcW w:w="425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7918684" w14:textId="3EE10CB6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Aktivity</w:t>
            </w:r>
          </w:p>
        </w:tc>
        <w:tc>
          <w:tcPr>
            <w:tcW w:w="2648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9288986" w14:textId="12E8CB59" w:rsidR="68B28C03" w:rsidRDefault="2AB32A4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Harmonogram (</w:t>
            </w:r>
            <w:proofErr w:type="spellStart"/>
            <w:r w:rsidR="3D62BB4D" w:rsidRPr="35F4D52A">
              <w:rPr>
                <w:rFonts w:ascii="Arial" w:eastAsia="Arial" w:hAnsi="Arial" w:cs="Arial"/>
                <w:b/>
                <w:bCs/>
                <w:color w:val="auto"/>
              </w:rPr>
              <w:t>N</w:t>
            </w: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+týden</w:t>
            </w:r>
            <w:proofErr w:type="spellEnd"/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)</w:t>
            </w:r>
          </w:p>
        </w:tc>
      </w:tr>
      <w:tr w:rsidR="68B28C03" w14:paraId="59A62907" w14:textId="77777777" w:rsidTr="35F4D52A">
        <w:trPr>
          <w:trHeight w:val="390"/>
        </w:trPr>
        <w:tc>
          <w:tcPr>
            <w:tcW w:w="2113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79EDC89" w14:textId="6DA23BB7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2. Design aplikace</w:t>
            </w: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62EF46A" w14:textId="40E9F506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etapy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7152548D" w14:textId="6C5CD64D" w:rsidR="68B28C03" w:rsidRDefault="53C80D8E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N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4F246DF7" w:rsidRPr="35F4D52A">
              <w:rPr>
                <w:rFonts w:ascii="Arial" w:eastAsia="Arial" w:hAnsi="Arial" w:cs="Arial"/>
                <w:color w:val="auto"/>
              </w:rPr>
              <w:t>1</w:t>
            </w:r>
          </w:p>
        </w:tc>
      </w:tr>
      <w:tr w:rsidR="68B28C03" w14:paraId="7E86D4F8" w14:textId="77777777" w:rsidTr="35F4D52A">
        <w:tc>
          <w:tcPr>
            <w:tcW w:w="2113" w:type="dxa"/>
            <w:vMerge/>
            <w:vAlign w:val="center"/>
          </w:tcPr>
          <w:p w14:paraId="6BC7E1B1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590081BB" w14:textId="2B118BDB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2. Vytvoření Designového prototypu aplikace.</w:t>
            </w:r>
          </w:p>
        </w:tc>
        <w:tc>
          <w:tcPr>
            <w:tcW w:w="2648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7CB226CD" w14:textId="65870367" w:rsidR="68B28C03" w:rsidRDefault="4724A07A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color w:val="auto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N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75022189" w:rsidRPr="35F4D52A">
              <w:rPr>
                <w:rFonts w:ascii="Arial" w:eastAsia="Arial" w:hAnsi="Arial" w:cs="Arial"/>
                <w:color w:val="auto"/>
              </w:rPr>
              <w:t>2</w:t>
            </w:r>
          </w:p>
          <w:p w14:paraId="74A4A3A4" w14:textId="3811C775" w:rsidR="68B28C03" w:rsidRDefault="44F4D577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01AFA87B" w:rsidRPr="35F4D52A">
              <w:rPr>
                <w:rFonts w:ascii="Arial" w:eastAsia="Arial" w:hAnsi="Arial" w:cs="Arial"/>
                <w:color w:val="auto"/>
              </w:rPr>
              <w:t>=</w:t>
            </w:r>
            <w:r w:rsidR="28A188C6" w:rsidRPr="35F4D52A">
              <w:rPr>
                <w:rFonts w:ascii="Arial" w:eastAsia="Arial" w:hAnsi="Arial" w:cs="Arial"/>
                <w:color w:val="auto"/>
              </w:rPr>
              <w:t>datum odsouhlasení designového prototypu</w:t>
            </w:r>
          </w:p>
        </w:tc>
      </w:tr>
      <w:tr w:rsidR="39E5BA11" w14:paraId="4B4F97BE" w14:textId="77777777" w:rsidTr="35F4D52A">
        <w:trPr>
          <w:trHeight w:val="300"/>
        </w:trPr>
        <w:tc>
          <w:tcPr>
            <w:tcW w:w="2113" w:type="dxa"/>
            <w:vMerge/>
            <w:tcMar>
              <w:left w:w="105" w:type="dxa"/>
              <w:right w:w="105" w:type="dxa"/>
            </w:tcMar>
            <w:vAlign w:val="center"/>
          </w:tcPr>
          <w:p w14:paraId="58C1DE6A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06EF971" w14:textId="538500E1" w:rsidR="49C4F68F" w:rsidRDefault="4BC1E636" w:rsidP="35F4D52A">
            <w:pPr>
              <w:pStyle w:val="Normal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48" w:type="dxa"/>
            <w:vMerge/>
            <w:tcMar>
              <w:left w:w="105" w:type="dxa"/>
              <w:right w:w="105" w:type="dxa"/>
            </w:tcMar>
            <w:vAlign w:val="center"/>
          </w:tcPr>
          <w:p w14:paraId="00E644B5" w14:textId="77777777" w:rsidR="00B20249" w:rsidRDefault="00B20249"/>
        </w:tc>
      </w:tr>
    </w:tbl>
    <w:p w14:paraId="625AC3BE" w14:textId="38D0C4A3" w:rsidR="68B28C03" w:rsidRDefault="68B28C03" w:rsidP="35F4D52A">
      <w:pPr>
        <w:spacing w:before="40" w:line="256" w:lineRule="auto"/>
        <w:rPr>
          <w:rFonts w:ascii="Arial" w:eastAsia="Arial" w:hAnsi="Arial" w:cs="Arial"/>
          <w:color w:val="000000" w:themeColor="text1"/>
        </w:rPr>
      </w:pPr>
    </w:p>
    <w:p w14:paraId="4E671C58" w14:textId="77777777" w:rsidR="0037039C" w:rsidRDefault="0037039C" w:rsidP="35F4D52A">
      <w:pPr>
        <w:pStyle w:val="Normal0"/>
        <w:spacing w:before="40" w:after="160" w:line="256" w:lineRule="auto"/>
        <w:rPr>
          <w:rFonts w:ascii="Arial" w:eastAsia="Arial" w:hAnsi="Arial" w:cs="Arial"/>
          <w:smallCaps/>
          <w:color w:val="auto"/>
        </w:rPr>
      </w:pPr>
    </w:p>
    <w:p w14:paraId="6205A9FA" w14:textId="77777777" w:rsidR="0037039C" w:rsidRDefault="0037039C" w:rsidP="35F4D52A">
      <w:pPr>
        <w:pStyle w:val="Normal0"/>
        <w:spacing w:before="40" w:after="160" w:line="256" w:lineRule="auto"/>
        <w:rPr>
          <w:rFonts w:ascii="Arial" w:eastAsia="Arial" w:hAnsi="Arial" w:cs="Arial"/>
          <w:smallCaps/>
          <w:color w:val="auto"/>
        </w:rPr>
      </w:pPr>
    </w:p>
    <w:p w14:paraId="2FAC2442" w14:textId="77777777" w:rsidR="0037039C" w:rsidRDefault="0037039C" w:rsidP="35F4D52A">
      <w:pPr>
        <w:pStyle w:val="Normal0"/>
        <w:spacing w:before="40" w:after="160" w:line="256" w:lineRule="auto"/>
        <w:rPr>
          <w:rFonts w:ascii="Arial" w:eastAsia="Arial" w:hAnsi="Arial" w:cs="Arial"/>
          <w:smallCaps/>
          <w:color w:val="auto"/>
        </w:rPr>
      </w:pPr>
    </w:p>
    <w:p w14:paraId="304232BE" w14:textId="77777777" w:rsidR="0037039C" w:rsidRDefault="0037039C" w:rsidP="35F4D52A">
      <w:pPr>
        <w:pStyle w:val="Normal0"/>
        <w:spacing w:before="40" w:after="160" w:line="256" w:lineRule="auto"/>
        <w:rPr>
          <w:rFonts w:ascii="Arial" w:eastAsia="Arial" w:hAnsi="Arial" w:cs="Arial"/>
          <w:smallCaps/>
          <w:color w:val="auto"/>
        </w:rPr>
      </w:pPr>
    </w:p>
    <w:p w14:paraId="616A33DF" w14:textId="79F7BE08" w:rsidR="40A1D378" w:rsidRDefault="6A644E96" w:rsidP="35F4D52A">
      <w:pPr>
        <w:pStyle w:val="Normal0"/>
        <w:spacing w:before="40" w:after="160" w:line="256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smallCaps/>
          <w:color w:val="auto"/>
        </w:rPr>
        <w:lastRenderedPageBreak/>
        <w:t xml:space="preserve">3. </w:t>
      </w:r>
      <w:r w:rsidR="40A1D378" w:rsidRPr="35F4D52A">
        <w:rPr>
          <w:rFonts w:ascii="Arial" w:eastAsia="Arial" w:hAnsi="Arial" w:cs="Arial"/>
          <w:smallCaps/>
          <w:color w:val="auto"/>
        </w:rPr>
        <w:t xml:space="preserve">Vývoj 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254"/>
        <w:gridCol w:w="2648"/>
      </w:tblGrid>
      <w:tr w:rsidR="68B28C03" w14:paraId="49091975" w14:textId="77777777" w:rsidTr="2510D00F">
        <w:trPr>
          <w:trHeight w:val="390"/>
        </w:trPr>
        <w:tc>
          <w:tcPr>
            <w:tcW w:w="211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73B33C6" w14:textId="4EFB331F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Etapa</w:t>
            </w:r>
          </w:p>
        </w:tc>
        <w:tc>
          <w:tcPr>
            <w:tcW w:w="425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CBFC2CA" w14:textId="0D29AE12" w:rsidR="68B28C03" w:rsidRDefault="68B28C0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Aktivity</w:t>
            </w:r>
          </w:p>
        </w:tc>
        <w:tc>
          <w:tcPr>
            <w:tcW w:w="2648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D274C9F" w14:textId="2EFB7855" w:rsidR="68B28C03" w:rsidRDefault="68B28C0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Harmonogram (</w:t>
            </w:r>
            <w:proofErr w:type="spellStart"/>
            <w:r w:rsidR="7BC3410D" w:rsidRPr="35F4D52A">
              <w:rPr>
                <w:rFonts w:ascii="Arial" w:eastAsia="Arial" w:hAnsi="Arial" w:cs="Arial"/>
                <w:b/>
                <w:bCs/>
                <w:color w:val="auto"/>
              </w:rPr>
              <w:t>P</w:t>
            </w: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+týden</w:t>
            </w:r>
            <w:proofErr w:type="spellEnd"/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)</w:t>
            </w:r>
          </w:p>
        </w:tc>
      </w:tr>
      <w:tr w:rsidR="68B28C03" w14:paraId="3B8B874A" w14:textId="77777777" w:rsidTr="2510D00F">
        <w:trPr>
          <w:trHeight w:val="390"/>
        </w:trPr>
        <w:tc>
          <w:tcPr>
            <w:tcW w:w="2113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5D52D2D" w14:textId="55CF178E" w:rsidR="68B28C03" w:rsidRDefault="0EFBE099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3. Vývoj </w:t>
            </w:r>
            <w:r w:rsidR="0C5FDE91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a </w:t>
            </w:r>
            <w:r w:rsidR="1CF510AB" w:rsidRPr="35F4D52A">
              <w:rPr>
                <w:rFonts w:ascii="Arial" w:eastAsia="Arial" w:hAnsi="Arial" w:cs="Arial"/>
                <w:b/>
                <w:bCs/>
                <w:color w:val="auto"/>
              </w:rPr>
              <w:t>implementace</w:t>
            </w: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3A4D9FB" w14:textId="3538F1EA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etapy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07A215F0" w14:textId="4F92FEAA" w:rsidR="68B28C03" w:rsidRDefault="2C70B952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54CFBCC7" w:rsidRPr="35F4D52A">
              <w:rPr>
                <w:rFonts w:ascii="Arial" w:eastAsia="Arial" w:hAnsi="Arial" w:cs="Arial"/>
                <w:color w:val="auto"/>
              </w:rPr>
              <w:t>1</w:t>
            </w:r>
            <w:r w:rsidR="7B7C63F0" w:rsidRPr="35F4D52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68B28C03" w14:paraId="77DCC80A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4140997E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4CB2E756" w14:textId="6539544C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2.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Vývoj  aplikace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- </w:t>
            </w:r>
            <w:proofErr w:type="spellStart"/>
            <w:r w:rsidRPr="35F4D52A">
              <w:rPr>
                <w:rFonts w:ascii="Arial" w:eastAsia="Arial" w:hAnsi="Arial" w:cs="Arial"/>
                <w:color w:val="auto"/>
              </w:rPr>
              <w:t>Frontend</w:t>
            </w:r>
            <w:proofErr w:type="spellEnd"/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2E3D712A" w14:textId="18F5FA60" w:rsidR="68B28C03" w:rsidRDefault="693E3DB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001D03DF">
              <w:rPr>
                <w:rFonts w:ascii="Arial" w:eastAsia="Arial" w:hAnsi="Arial" w:cs="Arial"/>
                <w:color w:val="auto"/>
              </w:rPr>
              <w:t>3</w:t>
            </w:r>
          </w:p>
        </w:tc>
      </w:tr>
      <w:tr w:rsidR="68B28C03" w14:paraId="390DFBEB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7F08A665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B885658" w14:textId="679D8594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3.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Vývoj  aplikace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- </w:t>
            </w:r>
            <w:proofErr w:type="spellStart"/>
            <w:r w:rsidRPr="35F4D52A">
              <w:rPr>
                <w:rFonts w:ascii="Arial" w:eastAsia="Arial" w:hAnsi="Arial" w:cs="Arial"/>
                <w:color w:val="auto"/>
              </w:rPr>
              <w:t>Backend</w:t>
            </w:r>
            <w:proofErr w:type="spellEnd"/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272C6D40" w14:textId="30E30223" w:rsidR="68B28C03" w:rsidRDefault="47286D9E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001D03DF">
              <w:rPr>
                <w:rFonts w:ascii="Arial" w:eastAsia="Arial" w:hAnsi="Arial" w:cs="Arial"/>
                <w:color w:val="auto"/>
              </w:rPr>
              <w:t>4</w:t>
            </w:r>
          </w:p>
        </w:tc>
      </w:tr>
      <w:tr w:rsidR="68B28C03" w14:paraId="180917AE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230F6665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10B9BD8" w14:textId="787DBC71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4. Optimalizace 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5994B985" w14:textId="179F92E9" w:rsidR="68B28C03" w:rsidRDefault="10C3DE36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001D03DF">
              <w:rPr>
                <w:rFonts w:ascii="Arial" w:eastAsia="Arial" w:hAnsi="Arial" w:cs="Arial"/>
                <w:color w:val="auto"/>
              </w:rPr>
              <w:t>5</w:t>
            </w:r>
          </w:p>
        </w:tc>
      </w:tr>
      <w:tr w:rsidR="68B28C03" w14:paraId="0ECCDF60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0E8FF061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F915A8D" w14:textId="27D5AF86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5. Responzivita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4A8EAAAE" w14:textId="55D15FD6" w:rsidR="68B28C03" w:rsidRDefault="69E32F0F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001D03DF">
              <w:rPr>
                <w:rFonts w:ascii="Arial" w:eastAsia="Arial" w:hAnsi="Arial" w:cs="Arial"/>
                <w:color w:val="auto"/>
              </w:rPr>
              <w:t>6</w:t>
            </w:r>
          </w:p>
        </w:tc>
      </w:tr>
      <w:tr w:rsidR="68B28C03" w14:paraId="1F1EBC14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2068D760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E74D294" w14:textId="3B4AF509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2510D00F">
              <w:rPr>
                <w:rFonts w:ascii="Arial" w:eastAsia="Arial" w:hAnsi="Arial" w:cs="Arial"/>
                <w:color w:val="auto"/>
              </w:rPr>
              <w:t>6. Testování</w:t>
            </w:r>
            <w:r w:rsidR="2A7FED85" w:rsidRPr="2510D00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1E6D6E16" w14:textId="1CA47441" w:rsidR="68B28C03" w:rsidRDefault="7BA7E938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  <w:color w:val="auto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P</w:t>
            </w:r>
            <w:r w:rsidR="2AB32A43" w:rsidRPr="5A543159">
              <w:rPr>
                <w:rFonts w:ascii="Arial" w:eastAsia="Arial" w:hAnsi="Arial" w:cs="Arial"/>
                <w:color w:val="auto"/>
              </w:rPr>
              <w:t>+</w:t>
            </w:r>
            <w:r w:rsidR="0088066C">
              <w:rPr>
                <w:rFonts w:ascii="Arial" w:eastAsia="Arial" w:hAnsi="Arial" w:cs="Arial"/>
                <w:color w:val="auto"/>
              </w:rPr>
              <w:t>8</w:t>
            </w:r>
          </w:p>
          <w:p w14:paraId="23D24175" w14:textId="3CC40CD7" w:rsidR="68B28C03" w:rsidRDefault="7073606B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 xml:space="preserve">V </w:t>
            </w:r>
            <w:r w:rsidR="2F238D53" w:rsidRPr="5A543159">
              <w:rPr>
                <w:rFonts w:ascii="Arial" w:eastAsia="Arial" w:hAnsi="Arial" w:cs="Arial"/>
                <w:color w:val="auto"/>
              </w:rPr>
              <w:t xml:space="preserve">= </w:t>
            </w:r>
            <w:r w:rsidRPr="5A543159">
              <w:rPr>
                <w:rFonts w:ascii="Arial" w:eastAsia="Arial" w:hAnsi="Arial" w:cs="Arial"/>
                <w:color w:val="auto"/>
              </w:rPr>
              <w:t>datum odsouhlasení plnění vývoj</w:t>
            </w:r>
            <w:r w:rsidR="1535D4E9" w:rsidRPr="5A543159">
              <w:rPr>
                <w:rFonts w:ascii="Arial" w:eastAsia="Arial" w:hAnsi="Arial" w:cs="Arial"/>
                <w:color w:val="auto"/>
              </w:rPr>
              <w:t>e a testování dle bodu 1-6</w:t>
            </w:r>
            <w:r w:rsidRPr="5A543159">
              <w:rPr>
                <w:rFonts w:ascii="Arial" w:eastAsia="Arial" w:hAnsi="Arial" w:cs="Arial"/>
                <w:color w:val="auto"/>
              </w:rPr>
              <w:t xml:space="preserve"> </w:t>
            </w:r>
            <w:r w:rsidR="73A9B90B" w:rsidRPr="5A54315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7E944320" w14:paraId="2F082EA9" w14:textId="77777777" w:rsidTr="2510D00F">
        <w:trPr>
          <w:trHeight w:val="390"/>
        </w:trPr>
        <w:tc>
          <w:tcPr>
            <w:tcW w:w="2113" w:type="dxa"/>
            <w:vMerge/>
            <w:tcMar>
              <w:left w:w="105" w:type="dxa"/>
              <w:right w:w="105" w:type="dxa"/>
            </w:tcMar>
            <w:vAlign w:val="center"/>
          </w:tcPr>
          <w:p w14:paraId="141F1F4C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43BB966F" w14:textId="1194D15D" w:rsidR="57274ED9" w:rsidRDefault="54B8E32C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2510D00F">
              <w:rPr>
                <w:rFonts w:ascii="Arial" w:eastAsia="Arial" w:hAnsi="Arial" w:cs="Arial"/>
                <w:color w:val="auto"/>
              </w:rPr>
              <w:t>7.</w:t>
            </w:r>
            <w:r w:rsidR="09EE4663" w:rsidRPr="2510D00F">
              <w:rPr>
                <w:rFonts w:ascii="Arial" w:eastAsia="Arial" w:hAnsi="Arial" w:cs="Arial"/>
                <w:color w:val="auto"/>
              </w:rPr>
              <w:t>Úvodní schůzka</w:t>
            </w:r>
            <w:r w:rsidR="67DC6B03" w:rsidRPr="2510D00F">
              <w:rPr>
                <w:rFonts w:ascii="Arial" w:eastAsia="Arial" w:hAnsi="Arial" w:cs="Arial"/>
                <w:color w:val="auto"/>
              </w:rPr>
              <w:t>,</w:t>
            </w:r>
            <w:r w:rsidR="773E8C85" w:rsidRPr="2510D00F">
              <w:rPr>
                <w:rFonts w:ascii="Arial" w:eastAsia="Arial" w:hAnsi="Arial" w:cs="Arial"/>
                <w:color w:val="auto"/>
              </w:rPr>
              <w:t xml:space="preserve"> propojování s existujícími procesy</w:t>
            </w:r>
          </w:p>
          <w:p w14:paraId="13BAFDD7" w14:textId="6E64A29C" w:rsidR="57274ED9" w:rsidRDefault="57274ED9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2250CEC9" w14:textId="18D46C7A" w:rsidR="57274ED9" w:rsidRDefault="79A34615" w:rsidP="5A543159">
            <w:pPr>
              <w:pStyle w:val="Normal0"/>
              <w:jc w:val="center"/>
              <w:rPr>
                <w:rFonts w:ascii="Arial" w:eastAsia="Arial" w:hAnsi="Arial" w:cs="Arial"/>
                <w:color w:val="auto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V</w:t>
            </w:r>
            <w:r w:rsidR="7910FE41" w:rsidRPr="5A543159">
              <w:rPr>
                <w:rFonts w:ascii="Arial" w:eastAsia="Arial" w:hAnsi="Arial" w:cs="Arial"/>
                <w:color w:val="auto"/>
              </w:rPr>
              <w:t>+</w:t>
            </w:r>
            <w:r w:rsidR="188BA9B5" w:rsidRPr="5A543159">
              <w:rPr>
                <w:rFonts w:ascii="Arial" w:eastAsia="Arial" w:hAnsi="Arial" w:cs="Arial"/>
                <w:color w:val="auto"/>
              </w:rPr>
              <w:t>2</w:t>
            </w:r>
          </w:p>
          <w:p w14:paraId="7ED7002E" w14:textId="5C5002BB" w:rsidR="57274ED9" w:rsidRDefault="36661436" w:rsidP="5A543159">
            <w:pPr>
              <w:pStyle w:val="Normal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 xml:space="preserve">I = </w:t>
            </w:r>
            <w:r w:rsidR="188BA9B5" w:rsidRPr="5A543159">
              <w:rPr>
                <w:rFonts w:ascii="Arial" w:eastAsia="Arial" w:hAnsi="Arial" w:cs="Arial"/>
                <w:color w:val="auto"/>
              </w:rPr>
              <w:t>Datum odsouhlasení</w:t>
            </w:r>
            <w:r w:rsidR="1CE575E1" w:rsidRPr="5A543159">
              <w:rPr>
                <w:rFonts w:ascii="Arial" w:eastAsia="Arial" w:hAnsi="Arial" w:cs="Arial"/>
                <w:color w:val="auto"/>
              </w:rPr>
              <w:t xml:space="preserve"> propojení s existujícími procesy</w:t>
            </w:r>
            <w:r w:rsidR="27FCF4A6" w:rsidRPr="5A543159">
              <w:rPr>
                <w:rFonts w:ascii="Arial" w:eastAsia="Arial" w:hAnsi="Arial" w:cs="Arial"/>
                <w:color w:val="auto"/>
              </w:rPr>
              <w:t>,</w:t>
            </w:r>
            <w:r w:rsidR="188BA9B5" w:rsidRPr="5A543159">
              <w:rPr>
                <w:rFonts w:ascii="Arial" w:eastAsia="Arial" w:hAnsi="Arial" w:cs="Arial"/>
                <w:color w:val="auto"/>
              </w:rPr>
              <w:t xml:space="preserve"> odsouhlasení celého plnění dle čl. 2.1.3 Smlouvy</w:t>
            </w:r>
          </w:p>
        </w:tc>
      </w:tr>
    </w:tbl>
    <w:p w14:paraId="6A02A03F" w14:textId="24E46F47" w:rsidR="5A543159" w:rsidRDefault="5A543159"/>
    <w:p w14:paraId="770C5DDE" w14:textId="31655069" w:rsidR="40A1D378" w:rsidRDefault="12F6DDCB" w:rsidP="35F4D52A">
      <w:pPr>
        <w:pStyle w:val="Normal0"/>
        <w:spacing w:before="40" w:after="160" w:line="256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smallCaps/>
          <w:color w:val="auto"/>
        </w:rPr>
        <w:t>4.</w:t>
      </w:r>
      <w:r w:rsidR="40A1D378" w:rsidRPr="35F4D52A">
        <w:rPr>
          <w:rFonts w:ascii="Arial" w:eastAsia="Arial" w:hAnsi="Arial" w:cs="Arial"/>
          <w:smallCaps/>
          <w:color w:val="auto"/>
        </w:rPr>
        <w:t>Školení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254"/>
        <w:gridCol w:w="2648"/>
      </w:tblGrid>
      <w:tr w:rsidR="68B28C03" w14:paraId="42D043EA" w14:textId="77777777" w:rsidTr="35F4D52A">
        <w:trPr>
          <w:trHeight w:val="390"/>
        </w:trPr>
        <w:tc>
          <w:tcPr>
            <w:tcW w:w="211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4B6CDC" w14:textId="49EA8761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Etapa</w:t>
            </w:r>
          </w:p>
        </w:tc>
        <w:tc>
          <w:tcPr>
            <w:tcW w:w="425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020DB88" w14:textId="6E3C0722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Aktivity</w:t>
            </w:r>
          </w:p>
        </w:tc>
        <w:tc>
          <w:tcPr>
            <w:tcW w:w="2648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B26C15" w14:textId="6861B064" w:rsidR="68B28C03" w:rsidRDefault="2AB32A43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Harmonogram (</w:t>
            </w:r>
            <w:proofErr w:type="spellStart"/>
            <w:r w:rsidR="06DDDC0B" w:rsidRPr="35F4D52A">
              <w:rPr>
                <w:rFonts w:ascii="Arial" w:eastAsia="Arial" w:hAnsi="Arial" w:cs="Arial"/>
                <w:b/>
                <w:bCs/>
                <w:color w:val="auto"/>
              </w:rPr>
              <w:t>I</w:t>
            </w: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+týden</w:t>
            </w:r>
            <w:proofErr w:type="spellEnd"/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)</w:t>
            </w:r>
          </w:p>
        </w:tc>
      </w:tr>
      <w:tr w:rsidR="68B28C03" w14:paraId="3D2CA379" w14:textId="77777777" w:rsidTr="35F4D52A">
        <w:trPr>
          <w:trHeight w:val="390"/>
        </w:trPr>
        <w:tc>
          <w:tcPr>
            <w:tcW w:w="2113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311B3FB" w14:textId="0FAEFF1B" w:rsidR="68B28C03" w:rsidRDefault="68B28C03" w:rsidP="5A543159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  <w:p w14:paraId="4D2A6804" w14:textId="28CA5304" w:rsidR="68B28C03" w:rsidRDefault="62AB50AE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4</w:t>
            </w:r>
            <w:r w:rsidR="2AB32A43" w:rsidRPr="35F4D52A">
              <w:rPr>
                <w:rFonts w:ascii="Arial" w:eastAsia="Arial" w:hAnsi="Arial" w:cs="Arial"/>
                <w:b/>
                <w:bCs/>
                <w:color w:val="auto"/>
              </w:rPr>
              <w:t>. Školení</w:t>
            </w: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11FC2DE7" w14:textId="6160D3BB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etapy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01B2452C" w14:textId="1E0269F5" w:rsidR="68B28C03" w:rsidRDefault="2BCBA1A5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I</w:t>
            </w:r>
            <w:r w:rsidR="2AB32A43" w:rsidRPr="5A543159">
              <w:rPr>
                <w:rFonts w:ascii="Arial" w:eastAsia="Arial" w:hAnsi="Arial" w:cs="Arial"/>
                <w:color w:val="auto"/>
              </w:rPr>
              <w:t>+</w:t>
            </w:r>
            <w:r w:rsidR="40847968" w:rsidRPr="5A543159">
              <w:rPr>
                <w:rFonts w:ascii="Arial" w:eastAsia="Arial" w:hAnsi="Arial" w:cs="Arial"/>
                <w:color w:val="auto"/>
              </w:rPr>
              <w:t>3</w:t>
            </w:r>
            <w:r w:rsidR="2FB276D9" w:rsidRPr="5A543159">
              <w:rPr>
                <w:rFonts w:ascii="Arial" w:eastAsia="Arial" w:hAnsi="Arial" w:cs="Arial"/>
                <w:color w:val="auto"/>
              </w:rPr>
              <w:t xml:space="preserve"> - </w:t>
            </w:r>
          </w:p>
        </w:tc>
      </w:tr>
      <w:tr w:rsidR="68B28C03" w14:paraId="5471F257" w14:textId="77777777" w:rsidTr="35F4D52A">
        <w:trPr>
          <w:trHeight w:val="390"/>
        </w:trPr>
        <w:tc>
          <w:tcPr>
            <w:tcW w:w="2113" w:type="dxa"/>
            <w:vMerge/>
            <w:vAlign w:val="center"/>
          </w:tcPr>
          <w:p w14:paraId="5DB704F7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2010191" w14:textId="72A2D100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2. Poskytnutí školení uživatelům</w:t>
            </w:r>
            <w:r w:rsidR="1149E00A" w:rsidRPr="35F4D52A">
              <w:rPr>
                <w:rFonts w:ascii="Arial" w:eastAsia="Arial" w:hAnsi="Arial" w:cs="Arial"/>
                <w:color w:val="auto"/>
              </w:rPr>
              <w:t xml:space="preserve"> </w:t>
            </w:r>
            <w:r w:rsidRPr="35F4D52A">
              <w:rPr>
                <w:rFonts w:ascii="Arial" w:eastAsia="Arial" w:hAnsi="Arial" w:cs="Arial"/>
                <w:color w:val="auto"/>
              </w:rPr>
              <w:t>NGP</w:t>
            </w:r>
            <w:r w:rsidR="532B4F40" w:rsidRPr="35F4D52A">
              <w:rPr>
                <w:rFonts w:ascii="Arial" w:eastAsia="Arial" w:hAnsi="Arial" w:cs="Arial"/>
                <w:color w:val="auto"/>
              </w:rPr>
              <w:t xml:space="preserve"> </w:t>
            </w:r>
            <w:r w:rsidRPr="35F4D52A">
              <w:rPr>
                <w:rFonts w:ascii="Arial" w:eastAsia="Arial" w:hAnsi="Arial" w:cs="Arial"/>
                <w:color w:val="auto"/>
              </w:rPr>
              <w:t>pro efektivní používání aplikace.</w:t>
            </w:r>
            <w:r w:rsidR="1BE0DC75" w:rsidRPr="35F4D52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1BE1967A" w14:textId="73AE6006" w:rsidR="68B28C03" w:rsidRDefault="5E763387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I</w:t>
            </w:r>
            <w:r w:rsidR="2AB32A43" w:rsidRPr="5A543159">
              <w:rPr>
                <w:rFonts w:ascii="Arial" w:eastAsia="Arial" w:hAnsi="Arial" w:cs="Arial"/>
                <w:color w:val="auto"/>
              </w:rPr>
              <w:t>+</w:t>
            </w:r>
            <w:r w:rsidR="2B103F3F" w:rsidRPr="5A543159">
              <w:rPr>
                <w:rFonts w:ascii="Arial" w:eastAsia="Arial" w:hAnsi="Arial" w:cs="Arial"/>
                <w:color w:val="auto"/>
              </w:rPr>
              <w:t>4</w:t>
            </w:r>
            <w:r w:rsidR="58CD06C4" w:rsidRPr="5A543159">
              <w:rPr>
                <w:rFonts w:ascii="Arial" w:eastAsia="Arial" w:hAnsi="Arial" w:cs="Arial"/>
                <w:color w:val="auto"/>
              </w:rPr>
              <w:t xml:space="preserve">- </w:t>
            </w:r>
          </w:p>
          <w:p w14:paraId="732EDA9E" w14:textId="09209076" w:rsidR="01CEE360" w:rsidRDefault="4FEB67CB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  <w:color w:val="auto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Š=</w:t>
            </w:r>
            <w:r w:rsidR="50B9C87A" w:rsidRPr="35F4D52A">
              <w:rPr>
                <w:rFonts w:ascii="Arial" w:eastAsia="Arial" w:hAnsi="Arial" w:cs="Arial"/>
                <w:color w:val="auto"/>
              </w:rPr>
              <w:t xml:space="preserve">datum </w:t>
            </w:r>
            <w:r w:rsidRPr="35F4D52A">
              <w:rPr>
                <w:rFonts w:ascii="Arial" w:eastAsia="Arial" w:hAnsi="Arial" w:cs="Arial"/>
                <w:color w:val="auto"/>
              </w:rPr>
              <w:t>potvrzení o zaškolení NGP</w:t>
            </w:r>
          </w:p>
          <w:p w14:paraId="2B3F09E5" w14:textId="2B76AEF7" w:rsidR="68B28C03" w:rsidRDefault="68B28C03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90EF1EB" w14:textId="5C54A43D" w:rsidR="68B28C03" w:rsidRDefault="68B28C03" w:rsidP="5A543159">
      <w:pPr>
        <w:spacing w:before="40" w:line="256" w:lineRule="auto"/>
        <w:rPr>
          <w:rFonts w:ascii="Arial" w:eastAsia="Arial" w:hAnsi="Arial" w:cs="Arial"/>
          <w:color w:val="000000" w:themeColor="text1"/>
        </w:rPr>
      </w:pPr>
    </w:p>
    <w:p w14:paraId="16691D80" w14:textId="231D744C" w:rsidR="40A1D378" w:rsidRDefault="00474CC1" w:rsidP="35F4D52A">
      <w:pPr>
        <w:pStyle w:val="Normal0"/>
        <w:spacing w:before="40" w:after="160" w:line="256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smallCaps/>
          <w:color w:val="auto"/>
        </w:rPr>
        <w:t>5.</w:t>
      </w:r>
      <w:r w:rsidR="40A1D378" w:rsidRPr="35F4D52A">
        <w:rPr>
          <w:rFonts w:ascii="Arial" w:eastAsia="Arial" w:hAnsi="Arial" w:cs="Arial"/>
          <w:smallCaps/>
          <w:color w:val="auto"/>
        </w:rPr>
        <w:t>Ochrana dat a bezpečnost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4261"/>
        <w:gridCol w:w="2644"/>
      </w:tblGrid>
      <w:tr w:rsidR="68B28C03" w14:paraId="55A9DB54" w14:textId="77777777" w:rsidTr="35F4D52A">
        <w:trPr>
          <w:trHeight w:val="390"/>
        </w:trPr>
        <w:tc>
          <w:tcPr>
            <w:tcW w:w="211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47EDF1BC" w14:textId="22F8C13B" w:rsidR="68B28C03" w:rsidRDefault="2AB32A43" w:rsidP="35F4D52A">
            <w:pPr>
              <w:pStyle w:val="Normal0"/>
              <w:spacing w:before="60" w:after="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Etapa</w:t>
            </w:r>
          </w:p>
        </w:tc>
        <w:tc>
          <w:tcPr>
            <w:tcW w:w="4261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8AD7546" w14:textId="0754B568" w:rsidR="68B28C03" w:rsidRDefault="2AB32A43" w:rsidP="35F4D52A">
            <w:pPr>
              <w:pStyle w:val="Normal0"/>
              <w:spacing w:before="60" w:after="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Aktivity</w:t>
            </w:r>
          </w:p>
        </w:tc>
        <w:tc>
          <w:tcPr>
            <w:tcW w:w="264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6FD3B001" w14:textId="625FB595" w:rsidR="68B28C03" w:rsidRDefault="2AB32A43" w:rsidP="35F4D52A">
            <w:pPr>
              <w:pStyle w:val="Normal0"/>
              <w:spacing w:before="60" w:after="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Harmonogram (</w:t>
            </w:r>
            <w:proofErr w:type="spellStart"/>
            <w:r w:rsidR="5ED31EE5" w:rsidRPr="35F4D52A">
              <w:rPr>
                <w:rFonts w:ascii="Arial" w:eastAsia="Arial" w:hAnsi="Arial" w:cs="Arial"/>
                <w:color w:val="auto"/>
              </w:rPr>
              <w:t>I</w:t>
            </w:r>
            <w:r w:rsidRPr="35F4D52A">
              <w:rPr>
                <w:rFonts w:ascii="Arial" w:eastAsia="Arial" w:hAnsi="Arial" w:cs="Arial"/>
                <w:color w:val="auto"/>
              </w:rPr>
              <w:t>+týden</w:t>
            </w:r>
            <w:proofErr w:type="spellEnd"/>
            <w:r w:rsidRPr="35F4D52A">
              <w:rPr>
                <w:rFonts w:ascii="Arial" w:eastAsia="Arial" w:hAnsi="Arial" w:cs="Arial"/>
                <w:color w:val="auto"/>
              </w:rPr>
              <w:t>)</w:t>
            </w:r>
          </w:p>
        </w:tc>
      </w:tr>
      <w:tr w:rsidR="68B28C03" w14:paraId="177477F9" w14:textId="77777777" w:rsidTr="35F4D52A">
        <w:trPr>
          <w:trHeight w:val="390"/>
        </w:trPr>
        <w:tc>
          <w:tcPr>
            <w:tcW w:w="2110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038C9D7" w14:textId="7FAC3C3E" w:rsidR="68B28C03" w:rsidRDefault="68B28C03" w:rsidP="5A543159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  <w:p w14:paraId="2D8751FA" w14:textId="26B55BF9" w:rsidR="68B28C03" w:rsidRDefault="75A10A1A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5</w:t>
            </w:r>
            <w:r w:rsidR="2AB32A43" w:rsidRPr="35F4D52A">
              <w:rPr>
                <w:rFonts w:ascii="Arial" w:eastAsia="Arial" w:hAnsi="Arial" w:cs="Arial"/>
                <w:b/>
                <w:bCs/>
                <w:color w:val="auto"/>
              </w:rPr>
              <w:t>. Ochrana dat a bezpečnost</w:t>
            </w:r>
          </w:p>
        </w:tc>
        <w:tc>
          <w:tcPr>
            <w:tcW w:w="426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20A150A" w14:textId="58193D6F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35F4D52A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35F4D52A">
              <w:rPr>
                <w:rFonts w:ascii="Arial" w:eastAsia="Arial" w:hAnsi="Arial" w:cs="Arial"/>
                <w:color w:val="auto"/>
              </w:rPr>
              <w:t xml:space="preserve"> etapy</w:t>
            </w:r>
          </w:p>
        </w:tc>
        <w:tc>
          <w:tcPr>
            <w:tcW w:w="26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2595EA5F" w14:textId="66F24783" w:rsidR="68B28C03" w:rsidRDefault="067A9E45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I</w:t>
            </w:r>
            <w:r w:rsidR="2AB32A43" w:rsidRPr="35F4D52A">
              <w:rPr>
                <w:rFonts w:ascii="Arial" w:eastAsia="Arial" w:hAnsi="Arial" w:cs="Arial"/>
                <w:color w:val="auto"/>
              </w:rPr>
              <w:t>+</w:t>
            </w:r>
            <w:r w:rsidR="65BF4814" w:rsidRPr="35F4D52A">
              <w:rPr>
                <w:rFonts w:ascii="Arial" w:eastAsia="Arial" w:hAnsi="Arial" w:cs="Arial"/>
                <w:color w:val="auto"/>
              </w:rPr>
              <w:t>3</w:t>
            </w:r>
          </w:p>
        </w:tc>
      </w:tr>
      <w:tr w:rsidR="68B28C03" w14:paraId="32C4CAE0" w14:textId="77777777" w:rsidTr="35F4D52A">
        <w:trPr>
          <w:trHeight w:val="390"/>
        </w:trPr>
        <w:tc>
          <w:tcPr>
            <w:tcW w:w="2110" w:type="dxa"/>
            <w:vMerge/>
            <w:vAlign w:val="center"/>
          </w:tcPr>
          <w:p w14:paraId="0D5D30CF" w14:textId="77777777" w:rsidR="00B20249" w:rsidRDefault="00B20249"/>
        </w:tc>
        <w:tc>
          <w:tcPr>
            <w:tcW w:w="426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EDB6584" w14:textId="561B2E9C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2. Implementace bezpečnostních opatření a ochrany dat pro zajištění důvěrnosti, integrity a dostupnosti informací v aplikaci.</w:t>
            </w:r>
            <w:r w:rsidR="4F1DC573" w:rsidRPr="35F4D52A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32C7DFAB" w14:textId="0EAE5224" w:rsidR="68B28C03" w:rsidRDefault="5BC18C9D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I</w:t>
            </w:r>
            <w:r w:rsidR="2AB32A43" w:rsidRPr="5A543159">
              <w:rPr>
                <w:rFonts w:ascii="Arial" w:eastAsia="Arial" w:hAnsi="Arial" w:cs="Arial"/>
                <w:color w:val="auto"/>
              </w:rPr>
              <w:t>+</w:t>
            </w:r>
            <w:r w:rsidR="6424451C" w:rsidRPr="5A543159">
              <w:rPr>
                <w:rFonts w:ascii="Arial" w:eastAsia="Arial" w:hAnsi="Arial" w:cs="Arial"/>
                <w:color w:val="auto"/>
              </w:rPr>
              <w:t>4</w:t>
            </w:r>
          </w:p>
          <w:p w14:paraId="3069C232" w14:textId="528CCC5E" w:rsidR="68B28C03" w:rsidRDefault="7ABFFF79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B=datum odsouhlasení implementac</w:t>
            </w:r>
            <w:r w:rsidR="650FFA1D" w:rsidRPr="5A543159">
              <w:rPr>
                <w:rFonts w:ascii="Arial" w:eastAsia="Arial" w:hAnsi="Arial" w:cs="Arial"/>
                <w:color w:val="auto"/>
              </w:rPr>
              <w:t>e bezpečnostních opatření</w:t>
            </w:r>
          </w:p>
        </w:tc>
      </w:tr>
    </w:tbl>
    <w:p w14:paraId="6E886BED" w14:textId="5086A4A8" w:rsidR="4785B69B" w:rsidRDefault="4785B69B" w:rsidP="5A543159">
      <w:pPr>
        <w:spacing w:before="40" w:line="256" w:lineRule="auto"/>
        <w:rPr>
          <w:rFonts w:ascii="Arial" w:eastAsia="Arial" w:hAnsi="Arial" w:cs="Arial"/>
          <w:color w:val="000000" w:themeColor="text1"/>
        </w:rPr>
      </w:pPr>
    </w:p>
    <w:p w14:paraId="3C3BC87B" w14:textId="1EECF3A1" w:rsidR="4785B69B" w:rsidRDefault="4785B69B" w:rsidP="04A50B36">
      <w:pPr>
        <w:rPr>
          <w:rFonts w:ascii="Arial" w:eastAsia="Arial" w:hAnsi="Arial" w:cs="Arial"/>
        </w:rPr>
      </w:pPr>
    </w:p>
    <w:p w14:paraId="09A03244" w14:textId="1A4E7175" w:rsidR="40A1D378" w:rsidRDefault="7807945A" w:rsidP="35F4D52A">
      <w:pPr>
        <w:pStyle w:val="Normal0"/>
        <w:spacing w:before="40" w:after="160" w:line="256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smallCaps/>
          <w:color w:val="auto"/>
        </w:rPr>
        <w:lastRenderedPageBreak/>
        <w:t>6.</w:t>
      </w:r>
      <w:r w:rsidR="40A1D378" w:rsidRPr="35F4D52A">
        <w:rPr>
          <w:rFonts w:ascii="Arial" w:eastAsia="Arial" w:hAnsi="Arial" w:cs="Arial"/>
          <w:smallCaps/>
          <w:color w:val="auto"/>
        </w:rPr>
        <w:t>Nasazení do provozu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254"/>
        <w:gridCol w:w="2648"/>
      </w:tblGrid>
      <w:tr w:rsidR="68B28C03" w14:paraId="45F25CA0" w14:textId="77777777" w:rsidTr="2510D00F">
        <w:trPr>
          <w:trHeight w:val="390"/>
        </w:trPr>
        <w:tc>
          <w:tcPr>
            <w:tcW w:w="211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4558A13" w14:textId="07342C21" w:rsidR="68B28C03" w:rsidRDefault="2AB32A43" w:rsidP="35F4D52A">
            <w:pPr>
              <w:pStyle w:val="Normal0"/>
              <w:spacing w:before="60" w:after="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Etapa</w:t>
            </w:r>
          </w:p>
        </w:tc>
        <w:tc>
          <w:tcPr>
            <w:tcW w:w="4254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FFFFFF" w:themeColor="background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E27BB43" w14:textId="5AD94DC8" w:rsidR="68B28C03" w:rsidRDefault="2AB32A43" w:rsidP="35F4D52A">
            <w:pPr>
              <w:pStyle w:val="Normal0"/>
              <w:spacing w:before="60" w:after="0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Aktivity</w:t>
            </w:r>
          </w:p>
        </w:tc>
        <w:tc>
          <w:tcPr>
            <w:tcW w:w="2648" w:type="dxa"/>
            <w:tcBorders>
              <w:top w:val="single" w:sz="6" w:space="0" w:color="A6A6A6" w:themeColor="background1" w:themeShade="A6"/>
              <w:left w:val="single" w:sz="6" w:space="0" w:color="FFFFFF" w:themeColor="background1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AC0C75" w14:textId="4523DC3F" w:rsidR="68B28C03" w:rsidRDefault="0996585A" w:rsidP="35F4D52A">
            <w:pPr>
              <w:pStyle w:val="Normal0"/>
              <w:spacing w:before="60"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Harmonogram (</w:t>
            </w:r>
            <w:r w:rsidR="18F60FE2" w:rsidRPr="35F4D52A">
              <w:rPr>
                <w:rFonts w:ascii="Arial" w:eastAsia="Arial" w:hAnsi="Arial" w:cs="Arial"/>
                <w:b/>
                <w:bCs/>
                <w:color w:val="auto"/>
              </w:rPr>
              <w:t>B/</w:t>
            </w:r>
            <w:proofErr w:type="spellStart"/>
            <w:r w:rsidR="18F60FE2" w:rsidRPr="35F4D52A">
              <w:rPr>
                <w:rFonts w:ascii="Arial" w:eastAsia="Arial" w:hAnsi="Arial" w:cs="Arial"/>
                <w:b/>
                <w:bCs/>
                <w:color w:val="auto"/>
              </w:rPr>
              <w:t>Š</w:t>
            </w: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+týden</w:t>
            </w:r>
            <w:proofErr w:type="spellEnd"/>
            <w:r w:rsidR="72BFFC18" w:rsidRPr="35F4D52A">
              <w:rPr>
                <w:rFonts w:ascii="Arial" w:eastAsia="Arial" w:hAnsi="Arial" w:cs="Arial"/>
                <w:b/>
                <w:bCs/>
                <w:color w:val="auto"/>
              </w:rPr>
              <w:t>; běží od pozdějšího z termínů</w:t>
            </w:r>
            <w:r w:rsidR="3455A9D1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 B/</w:t>
            </w:r>
            <w:r w:rsidR="6EF60BC7" w:rsidRPr="35F4D52A">
              <w:rPr>
                <w:rFonts w:ascii="Arial" w:eastAsia="Arial" w:hAnsi="Arial" w:cs="Arial"/>
                <w:b/>
                <w:bCs/>
                <w:color w:val="auto"/>
              </w:rPr>
              <w:t>Š</w:t>
            </w:r>
            <w:r w:rsidR="72BFFC18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 </w:t>
            </w:r>
            <w:r w:rsidR="052699D3" w:rsidRPr="35F4D52A">
              <w:rPr>
                <w:rFonts w:ascii="Arial" w:eastAsia="Arial" w:hAnsi="Arial" w:cs="Arial"/>
                <w:b/>
                <w:bCs/>
                <w:color w:val="auto"/>
              </w:rPr>
              <w:t>odsouhlasení</w:t>
            </w:r>
            <w:r w:rsidR="36CA02D4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 plnění</w:t>
            </w:r>
            <w:r w:rsidR="7BC902B0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 dle bodu </w:t>
            </w:r>
            <w:r w:rsidR="2173B73D" w:rsidRPr="35F4D52A">
              <w:rPr>
                <w:rFonts w:ascii="Arial" w:eastAsia="Arial" w:hAnsi="Arial" w:cs="Arial"/>
                <w:b/>
                <w:bCs/>
                <w:color w:val="auto"/>
              </w:rPr>
              <w:t>4</w:t>
            </w:r>
            <w:r w:rsidR="7BC902B0" w:rsidRPr="35F4D52A">
              <w:rPr>
                <w:rFonts w:ascii="Arial" w:eastAsia="Arial" w:hAnsi="Arial" w:cs="Arial"/>
                <w:b/>
                <w:bCs/>
                <w:color w:val="auto"/>
              </w:rPr>
              <w:t>/</w:t>
            </w:r>
            <w:proofErr w:type="gramStart"/>
            <w:r w:rsidR="35074DE4" w:rsidRPr="35F4D52A">
              <w:rPr>
                <w:rFonts w:ascii="Arial" w:eastAsia="Arial" w:hAnsi="Arial" w:cs="Arial"/>
                <w:b/>
                <w:bCs/>
                <w:color w:val="auto"/>
              </w:rPr>
              <w:t>5</w:t>
            </w:r>
            <w:r w:rsidR="36CA02D4" w:rsidRPr="35F4D52A">
              <w:rPr>
                <w:rFonts w:ascii="Arial" w:eastAsia="Arial" w:hAnsi="Arial" w:cs="Arial"/>
                <w:b/>
                <w:bCs/>
                <w:color w:val="auto"/>
              </w:rPr>
              <w:t xml:space="preserve"> </w:t>
            </w: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)</w:t>
            </w:r>
            <w:proofErr w:type="gramEnd"/>
          </w:p>
        </w:tc>
      </w:tr>
      <w:tr w:rsidR="68B28C03" w14:paraId="699D7166" w14:textId="77777777" w:rsidTr="2510D00F">
        <w:trPr>
          <w:trHeight w:val="390"/>
        </w:trPr>
        <w:tc>
          <w:tcPr>
            <w:tcW w:w="2113" w:type="dxa"/>
            <w:vMerge w:val="restart"/>
            <w:tcBorders>
              <w:top w:val="single" w:sz="6" w:space="0" w:color="D9D9D9" w:themeColor="background1" w:themeShade="D9"/>
              <w:left w:val="single" w:sz="6" w:space="0" w:color="A6A6A6" w:themeColor="background1" w:themeShade="A6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293039DF" w14:textId="102DE46E" w:rsidR="68B28C03" w:rsidRDefault="68B28C03" w:rsidP="5A543159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  <w:p w14:paraId="597AB208" w14:textId="1FC8BD5D" w:rsidR="68B28C03" w:rsidRDefault="25A80F62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b/>
                <w:bCs/>
                <w:color w:val="auto"/>
              </w:rPr>
              <w:t>6</w:t>
            </w:r>
            <w:r w:rsidR="2AB32A43" w:rsidRPr="35F4D52A">
              <w:rPr>
                <w:rFonts w:ascii="Arial" w:eastAsia="Arial" w:hAnsi="Arial" w:cs="Arial"/>
                <w:b/>
                <w:bCs/>
                <w:color w:val="auto"/>
              </w:rPr>
              <w:t>. Nasazení do provozu</w:t>
            </w:r>
          </w:p>
          <w:p w14:paraId="39395D53" w14:textId="27219870" w:rsidR="68B28C03" w:rsidRDefault="68B28C03" w:rsidP="5A543159">
            <w:pPr>
              <w:spacing w:before="6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074CB120" w14:textId="0FEC7BF2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2510D00F">
              <w:rPr>
                <w:rFonts w:ascii="Arial" w:eastAsia="Arial" w:hAnsi="Arial" w:cs="Arial"/>
                <w:color w:val="auto"/>
              </w:rPr>
              <w:t xml:space="preserve">1. Úvodní </w:t>
            </w:r>
            <w:proofErr w:type="gramStart"/>
            <w:r w:rsidRPr="2510D00F">
              <w:rPr>
                <w:rFonts w:ascii="Arial" w:eastAsia="Arial" w:hAnsi="Arial" w:cs="Arial"/>
                <w:color w:val="auto"/>
              </w:rPr>
              <w:t>schůzka - start</w:t>
            </w:r>
            <w:proofErr w:type="gramEnd"/>
            <w:r w:rsidRPr="2510D00F">
              <w:rPr>
                <w:rFonts w:ascii="Arial" w:eastAsia="Arial" w:hAnsi="Arial" w:cs="Arial"/>
                <w:color w:val="auto"/>
              </w:rPr>
              <w:t xml:space="preserve"> etapy</w:t>
            </w:r>
            <w:r w:rsidR="4DFF2CB1" w:rsidRPr="2510D00F">
              <w:rPr>
                <w:rFonts w:ascii="Arial" w:eastAsia="Arial" w:hAnsi="Arial" w:cs="Arial"/>
                <w:color w:val="auto"/>
              </w:rPr>
              <w:t>, testování</w:t>
            </w:r>
            <w:r w:rsidR="3C45935C" w:rsidRPr="2510D00F">
              <w:rPr>
                <w:rFonts w:ascii="Arial" w:eastAsia="Arial" w:hAnsi="Arial" w:cs="Arial"/>
                <w:color w:val="auto"/>
              </w:rPr>
              <w:t xml:space="preserve"> finální verze aplikace</w:t>
            </w:r>
            <w:r w:rsidR="4DFF2CB1" w:rsidRPr="2510D00F">
              <w:rPr>
                <w:rFonts w:ascii="Arial" w:eastAsia="Arial" w:hAnsi="Arial" w:cs="Arial"/>
                <w:color w:val="auto"/>
              </w:rPr>
              <w:t xml:space="preserve"> na </w:t>
            </w:r>
            <w:r w:rsidR="75D933A4" w:rsidRPr="2510D00F">
              <w:rPr>
                <w:rFonts w:ascii="Arial" w:eastAsia="Arial" w:hAnsi="Arial" w:cs="Arial"/>
                <w:color w:val="auto"/>
              </w:rPr>
              <w:t>uzavřené</w:t>
            </w:r>
            <w:r w:rsidR="4DFF2CB1" w:rsidRPr="2510D00F">
              <w:rPr>
                <w:rFonts w:ascii="Arial" w:eastAsia="Arial" w:hAnsi="Arial" w:cs="Arial"/>
                <w:color w:val="auto"/>
              </w:rPr>
              <w:t xml:space="preserve"> skupině uživatelů</w:t>
            </w:r>
            <w:r w:rsidR="1E39388F" w:rsidRPr="2510D00F">
              <w:rPr>
                <w:rFonts w:ascii="Arial" w:eastAsia="Arial" w:hAnsi="Arial" w:cs="Arial"/>
                <w:color w:val="auto"/>
              </w:rPr>
              <w:t>,</w:t>
            </w:r>
            <w:r w:rsidR="5D3688C7" w:rsidRPr="2510D00F">
              <w:rPr>
                <w:rFonts w:ascii="Arial" w:eastAsia="Arial" w:hAnsi="Arial" w:cs="Arial"/>
                <w:color w:val="auto"/>
              </w:rPr>
              <w:t xml:space="preserve"> nahrání </w:t>
            </w:r>
            <w:proofErr w:type="spellStart"/>
            <w:r w:rsidR="5D3688C7" w:rsidRPr="2510D00F">
              <w:rPr>
                <w:rFonts w:ascii="Arial" w:eastAsia="Arial" w:hAnsi="Arial" w:cs="Arial"/>
                <w:color w:val="auto"/>
              </w:rPr>
              <w:t>audiostop</w:t>
            </w:r>
            <w:proofErr w:type="spellEnd"/>
            <w:r w:rsidR="5D3688C7" w:rsidRPr="2510D00F">
              <w:rPr>
                <w:rFonts w:ascii="Arial" w:eastAsia="Arial" w:hAnsi="Arial" w:cs="Arial"/>
                <w:color w:val="auto"/>
              </w:rPr>
              <w:t xml:space="preserve"> pro účely ostrého provozu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2D67F9F6" w14:textId="4152CC3C" w:rsidR="68B28C03" w:rsidRDefault="6EC46B8B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  <w:color w:val="auto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>B</w:t>
            </w:r>
            <w:r w:rsidR="270D107A" w:rsidRPr="5A543159">
              <w:rPr>
                <w:rFonts w:ascii="Arial" w:eastAsia="Arial" w:hAnsi="Arial" w:cs="Arial"/>
                <w:color w:val="auto"/>
              </w:rPr>
              <w:t>/Š</w:t>
            </w:r>
            <w:r w:rsidR="2AB32A43" w:rsidRPr="5A543159">
              <w:rPr>
                <w:rFonts w:ascii="Arial" w:eastAsia="Arial" w:hAnsi="Arial" w:cs="Arial"/>
                <w:color w:val="auto"/>
              </w:rPr>
              <w:t>+1</w:t>
            </w:r>
            <w:r w:rsidR="16C6F1EC" w:rsidRPr="5A543159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0498253" w14:textId="04819FA8" w:rsidR="68B28C03" w:rsidRDefault="10C4F0A2" w:rsidP="5A543159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5A543159">
              <w:rPr>
                <w:rFonts w:ascii="Arial" w:eastAsia="Arial" w:hAnsi="Arial" w:cs="Arial"/>
                <w:color w:val="auto"/>
              </w:rPr>
              <w:t xml:space="preserve">PP = </w:t>
            </w:r>
            <w:r w:rsidR="58E12E49" w:rsidRPr="5A543159">
              <w:rPr>
                <w:rFonts w:ascii="Arial" w:eastAsia="Arial" w:hAnsi="Arial" w:cs="Arial"/>
                <w:color w:val="auto"/>
              </w:rPr>
              <w:t xml:space="preserve">datum </w:t>
            </w:r>
            <w:r w:rsidRPr="5A543159">
              <w:rPr>
                <w:rFonts w:ascii="Arial" w:eastAsia="Arial" w:hAnsi="Arial" w:cs="Arial"/>
                <w:color w:val="auto"/>
              </w:rPr>
              <w:t>odsouhlasení pilotního provozu aplikace</w:t>
            </w:r>
            <w:r w:rsidR="1F027006" w:rsidRPr="5A543159">
              <w:rPr>
                <w:rFonts w:ascii="Arial" w:eastAsia="Arial" w:hAnsi="Arial" w:cs="Arial"/>
                <w:color w:val="auto"/>
              </w:rPr>
              <w:t xml:space="preserve"> a nahrání </w:t>
            </w:r>
            <w:proofErr w:type="spellStart"/>
            <w:r w:rsidR="1F027006" w:rsidRPr="5A543159">
              <w:rPr>
                <w:rFonts w:ascii="Arial" w:eastAsia="Arial" w:hAnsi="Arial" w:cs="Arial"/>
                <w:color w:val="auto"/>
              </w:rPr>
              <w:t>audiostop</w:t>
            </w:r>
            <w:proofErr w:type="spellEnd"/>
          </w:p>
        </w:tc>
      </w:tr>
      <w:tr w:rsidR="68B28C03" w14:paraId="654DA892" w14:textId="77777777" w:rsidTr="2510D00F">
        <w:trPr>
          <w:trHeight w:val="390"/>
        </w:trPr>
        <w:tc>
          <w:tcPr>
            <w:tcW w:w="2113" w:type="dxa"/>
            <w:vMerge/>
            <w:vAlign w:val="center"/>
          </w:tcPr>
          <w:p w14:paraId="14DE0790" w14:textId="77777777" w:rsidR="00B20249" w:rsidRDefault="00B20249"/>
        </w:tc>
        <w:tc>
          <w:tcPr>
            <w:tcW w:w="425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  <w:vAlign w:val="center"/>
          </w:tcPr>
          <w:p w14:paraId="70A6D6CE" w14:textId="7BFB91B0" w:rsidR="68B28C03" w:rsidRDefault="2AB32A43" w:rsidP="35F4D52A">
            <w:pPr>
              <w:pStyle w:val="Normal0"/>
              <w:spacing w:before="60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2. Aplikace bude nasazena do ostrého provozu</w:t>
            </w:r>
            <w:r w:rsidR="4540C727" w:rsidRPr="35F4D52A">
              <w:rPr>
                <w:rFonts w:ascii="Arial" w:eastAsia="Arial" w:hAnsi="Arial" w:cs="Arial"/>
                <w:color w:val="auto"/>
              </w:rPr>
              <w:t xml:space="preserve"> –</w:t>
            </w:r>
          </w:p>
        </w:tc>
        <w:tc>
          <w:tcPr>
            <w:tcW w:w="264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  <w:vAlign w:val="center"/>
          </w:tcPr>
          <w:p w14:paraId="00D9EBDB" w14:textId="0040CE7E" w:rsidR="68B28C03" w:rsidRDefault="14ED612A" w:rsidP="35F4D52A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 w:rsidRPr="35F4D52A">
              <w:rPr>
                <w:rFonts w:ascii="Arial" w:eastAsia="Arial" w:hAnsi="Arial" w:cs="Arial"/>
                <w:color w:val="auto"/>
              </w:rPr>
              <w:t>PP</w:t>
            </w:r>
            <w:r w:rsidR="48BB8030" w:rsidRPr="35F4D52A">
              <w:rPr>
                <w:rFonts w:ascii="Arial" w:eastAsia="Arial" w:hAnsi="Arial" w:cs="Arial"/>
                <w:color w:val="auto"/>
              </w:rPr>
              <w:t>+</w:t>
            </w:r>
            <w:r w:rsidR="001D03DF">
              <w:rPr>
                <w:rFonts w:ascii="Arial" w:eastAsia="Arial" w:hAnsi="Arial" w:cs="Arial"/>
                <w:color w:val="auto"/>
              </w:rPr>
              <w:t>4</w:t>
            </w:r>
          </w:p>
        </w:tc>
      </w:tr>
    </w:tbl>
    <w:p w14:paraId="3747D36E" w14:textId="05480440" w:rsidR="68B28C03" w:rsidRDefault="68B28C03" w:rsidP="5A543159">
      <w:pPr>
        <w:spacing w:before="40" w:line="256" w:lineRule="auto"/>
        <w:rPr>
          <w:rFonts w:ascii="Arial" w:eastAsia="Arial" w:hAnsi="Arial" w:cs="Arial"/>
          <w:color w:val="000000" w:themeColor="text1"/>
        </w:rPr>
      </w:pPr>
    </w:p>
    <w:p w14:paraId="410348B5" w14:textId="63066897" w:rsidR="40A1D378" w:rsidRDefault="40A1D378" w:rsidP="5A543159">
      <w:pPr>
        <w:pStyle w:val="Normal0"/>
        <w:spacing w:before="60" w:line="288" w:lineRule="auto"/>
        <w:jc w:val="both"/>
        <w:rPr>
          <w:rFonts w:ascii="Arial" w:eastAsia="Arial" w:hAnsi="Arial" w:cs="Arial"/>
        </w:rPr>
      </w:pPr>
      <w:r w:rsidRPr="5A543159">
        <w:rPr>
          <w:rFonts w:ascii="Arial" w:eastAsia="Arial" w:hAnsi="Arial" w:cs="Arial"/>
          <w:color w:val="auto"/>
        </w:rPr>
        <w:t>T (</w:t>
      </w:r>
      <w:proofErr w:type="spellStart"/>
      <w:r w:rsidRPr="5A543159">
        <w:rPr>
          <w:rFonts w:ascii="Arial" w:eastAsia="Arial" w:hAnsi="Arial" w:cs="Arial"/>
          <w:color w:val="auto"/>
        </w:rPr>
        <w:t>time</w:t>
      </w:r>
      <w:proofErr w:type="spellEnd"/>
      <w:r w:rsidRPr="5A543159">
        <w:rPr>
          <w:rFonts w:ascii="Arial" w:eastAsia="Arial" w:hAnsi="Arial" w:cs="Arial"/>
          <w:color w:val="auto"/>
        </w:rPr>
        <w:t xml:space="preserve"> </w:t>
      </w:r>
      <w:proofErr w:type="spellStart"/>
      <w:r w:rsidRPr="5A543159">
        <w:rPr>
          <w:rFonts w:ascii="Arial" w:eastAsia="Arial" w:hAnsi="Arial" w:cs="Arial"/>
          <w:color w:val="auto"/>
        </w:rPr>
        <w:t>zero</w:t>
      </w:r>
      <w:proofErr w:type="spellEnd"/>
      <w:r w:rsidRPr="5A543159">
        <w:rPr>
          <w:rFonts w:ascii="Arial" w:eastAsia="Arial" w:hAnsi="Arial" w:cs="Arial"/>
          <w:color w:val="auto"/>
        </w:rPr>
        <w:t>) = datum účinnosti Smlouvy</w:t>
      </w:r>
    </w:p>
    <w:p w14:paraId="588806E2" w14:textId="1F513032" w:rsidR="52B9CA17" w:rsidRDefault="52B9CA17" w:rsidP="35F4D52A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35F4D52A">
        <w:rPr>
          <w:rFonts w:ascii="Arial" w:eastAsia="Arial" w:hAnsi="Arial" w:cs="Arial"/>
          <w:color w:val="auto"/>
        </w:rPr>
        <w:t>N = datum odsouhlasení návrhu řešení</w:t>
      </w:r>
    </w:p>
    <w:p w14:paraId="3A1F8F63" w14:textId="37962D77" w:rsidR="0E0979F9" w:rsidRDefault="113235D8" w:rsidP="5A543159">
      <w:pPr>
        <w:pStyle w:val="Normal0"/>
        <w:spacing w:before="60" w:line="288" w:lineRule="auto"/>
        <w:jc w:val="both"/>
        <w:rPr>
          <w:rFonts w:ascii="Arial" w:eastAsia="Arial" w:hAnsi="Arial" w:cs="Arial"/>
        </w:rPr>
      </w:pPr>
      <w:r w:rsidRPr="5A543159">
        <w:rPr>
          <w:rFonts w:ascii="Arial" w:eastAsia="Arial" w:hAnsi="Arial" w:cs="Arial"/>
          <w:color w:val="auto"/>
        </w:rPr>
        <w:t>P</w:t>
      </w:r>
      <w:r w:rsidR="0E0979F9" w:rsidRPr="5A543159">
        <w:rPr>
          <w:rFonts w:ascii="Arial" w:eastAsia="Arial" w:hAnsi="Arial" w:cs="Arial"/>
          <w:color w:val="auto"/>
        </w:rPr>
        <w:t xml:space="preserve"> = datum odsouhlasení </w:t>
      </w:r>
      <w:r w:rsidR="253F0FE8" w:rsidRPr="5A543159">
        <w:rPr>
          <w:rFonts w:ascii="Arial" w:eastAsia="Arial" w:hAnsi="Arial" w:cs="Arial"/>
          <w:color w:val="auto"/>
        </w:rPr>
        <w:t xml:space="preserve">designového </w:t>
      </w:r>
      <w:r w:rsidR="0E0979F9" w:rsidRPr="5A543159">
        <w:rPr>
          <w:rFonts w:ascii="Arial" w:eastAsia="Arial" w:hAnsi="Arial" w:cs="Arial"/>
          <w:color w:val="auto"/>
        </w:rPr>
        <w:t>prototypu</w:t>
      </w:r>
    </w:p>
    <w:p w14:paraId="286242EE" w14:textId="2A0B5272" w:rsidR="575B9902" w:rsidRDefault="575B9902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5A543159">
        <w:rPr>
          <w:rFonts w:ascii="Arial" w:eastAsia="Arial" w:hAnsi="Arial" w:cs="Arial"/>
          <w:color w:val="auto"/>
        </w:rPr>
        <w:t xml:space="preserve">V = </w:t>
      </w:r>
      <w:r w:rsidR="3DA83DF5" w:rsidRPr="5A543159">
        <w:rPr>
          <w:rFonts w:ascii="Arial" w:eastAsia="Arial" w:hAnsi="Arial" w:cs="Arial"/>
          <w:color w:val="auto"/>
        </w:rPr>
        <w:t xml:space="preserve">datum odsouhlasení Vývoje </w:t>
      </w:r>
      <w:r w:rsidR="1A034317" w:rsidRPr="5A543159">
        <w:rPr>
          <w:rFonts w:ascii="Arial" w:eastAsia="Arial" w:hAnsi="Arial" w:cs="Arial"/>
          <w:color w:val="auto"/>
        </w:rPr>
        <w:t>a testování</w:t>
      </w:r>
    </w:p>
    <w:p w14:paraId="3954DA5C" w14:textId="57A76C34" w:rsidR="1A034317" w:rsidRDefault="1A034317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5A543159">
        <w:rPr>
          <w:rFonts w:ascii="Arial" w:eastAsia="Arial" w:hAnsi="Arial" w:cs="Arial"/>
          <w:color w:val="auto"/>
        </w:rPr>
        <w:t xml:space="preserve">I = datum odsouhlasení </w:t>
      </w:r>
      <w:r w:rsidR="2FD7D268" w:rsidRPr="5A543159">
        <w:rPr>
          <w:rFonts w:ascii="Arial" w:eastAsia="Arial" w:hAnsi="Arial" w:cs="Arial"/>
          <w:color w:val="auto"/>
        </w:rPr>
        <w:t>plnění Implementace</w:t>
      </w:r>
    </w:p>
    <w:p w14:paraId="5A9F70B3" w14:textId="47BBDBFE" w:rsidR="7BA4992A" w:rsidRDefault="7BA4992A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5A543159">
        <w:rPr>
          <w:rFonts w:ascii="Arial" w:eastAsia="Arial" w:hAnsi="Arial" w:cs="Arial"/>
          <w:color w:val="auto"/>
        </w:rPr>
        <w:t>Š=datum potvrzení o zaškolení NGP</w:t>
      </w:r>
    </w:p>
    <w:p w14:paraId="1DDB894B" w14:textId="4651A784" w:rsidR="3DA83DF5" w:rsidRDefault="3DA83DF5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5A543159">
        <w:rPr>
          <w:rFonts w:ascii="Arial" w:eastAsia="Arial" w:hAnsi="Arial" w:cs="Arial"/>
          <w:color w:val="auto"/>
        </w:rPr>
        <w:t>B=datum odsouhlasení implementace bezpečnostních opatřen</w:t>
      </w:r>
    </w:p>
    <w:p w14:paraId="5CB82A6C" w14:textId="6F826C59" w:rsidR="369819A5" w:rsidRDefault="369819A5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  <w:r w:rsidRPr="5A543159">
        <w:rPr>
          <w:rFonts w:ascii="Arial" w:eastAsia="Arial" w:hAnsi="Arial" w:cs="Arial"/>
          <w:color w:val="auto"/>
        </w:rPr>
        <w:t>PP= datum odsouhlasení pilotního provozu aplikace</w:t>
      </w:r>
    </w:p>
    <w:p w14:paraId="480A5A33" w14:textId="3A9B9D9B" w:rsidR="426338AE" w:rsidRDefault="426338AE" w:rsidP="5A543159">
      <w:pPr>
        <w:pStyle w:val="Normal0"/>
        <w:spacing w:before="60" w:line="288" w:lineRule="auto"/>
        <w:jc w:val="both"/>
        <w:rPr>
          <w:rFonts w:ascii="Arial" w:eastAsia="Arial" w:hAnsi="Arial" w:cs="Arial"/>
          <w:color w:val="auto"/>
        </w:rPr>
      </w:pPr>
    </w:p>
    <w:p w14:paraId="06FA5D23" w14:textId="7027F28F" w:rsidR="40A1D378" w:rsidRDefault="40A1D378" w:rsidP="35F4D52A">
      <w:pPr>
        <w:pStyle w:val="Normal0"/>
        <w:spacing w:before="0" w:after="0" w:line="240" w:lineRule="auto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color w:val="auto"/>
        </w:rPr>
        <w:t>Materiály a aktivity budou dodány v českém jazyce  </w:t>
      </w:r>
    </w:p>
    <w:p w14:paraId="45C4857F" w14:textId="3E8E30CC" w:rsidR="40A1D378" w:rsidRDefault="40A1D378" w:rsidP="35F4D52A">
      <w:pPr>
        <w:pStyle w:val="Normal0"/>
        <w:spacing w:before="0" w:after="0" w:line="240" w:lineRule="auto"/>
        <w:jc w:val="both"/>
        <w:rPr>
          <w:rFonts w:ascii="Arial" w:eastAsia="Arial" w:hAnsi="Arial" w:cs="Arial"/>
        </w:rPr>
      </w:pPr>
      <w:r w:rsidRPr="35F4D52A">
        <w:rPr>
          <w:rFonts w:ascii="Arial" w:eastAsia="Arial" w:hAnsi="Arial" w:cs="Arial"/>
          <w:color w:val="auto"/>
        </w:rPr>
        <w:t>Práce budou provedeny pro a v oblasti: Česká republika </w:t>
      </w:r>
    </w:p>
    <w:p w14:paraId="2DE51959" w14:textId="7613AA10" w:rsidR="40A1D378" w:rsidRDefault="40A1D378" w:rsidP="35F4D52A">
      <w:pPr>
        <w:pStyle w:val="Subtitle0"/>
        <w:spacing w:line="288" w:lineRule="auto"/>
        <w:rPr>
          <w:rFonts w:ascii="Arial" w:eastAsia="Arial" w:hAnsi="Arial" w:cs="Arial"/>
          <w:b w:val="0"/>
          <w:bCs w:val="0"/>
          <w:smallCaps w:val="0"/>
          <w:sz w:val="22"/>
          <w:szCs w:val="22"/>
        </w:rPr>
      </w:pPr>
      <w:r w:rsidRPr="35F4D52A">
        <w:rPr>
          <w:rFonts w:ascii="Arial" w:eastAsia="Arial" w:hAnsi="Arial" w:cs="Arial"/>
          <w:b w:val="0"/>
          <w:bCs w:val="0"/>
          <w:smallCaps w:val="0"/>
          <w:color w:val="auto"/>
          <w:sz w:val="22"/>
          <w:szCs w:val="22"/>
        </w:rPr>
        <w:t>Časový harmonogram se může měnit po</w:t>
      </w:r>
      <w:r w:rsidR="0750C906" w:rsidRPr="35F4D52A">
        <w:rPr>
          <w:rFonts w:ascii="Arial" w:eastAsia="Arial" w:hAnsi="Arial" w:cs="Arial"/>
          <w:b w:val="0"/>
          <w:bCs w:val="0"/>
          <w:smallCaps w:val="0"/>
          <w:color w:val="auto"/>
          <w:sz w:val="22"/>
          <w:szCs w:val="22"/>
        </w:rPr>
        <w:t xml:space="preserve"> písemné</w:t>
      </w:r>
      <w:r w:rsidRPr="35F4D52A">
        <w:rPr>
          <w:rFonts w:ascii="Arial" w:eastAsia="Arial" w:hAnsi="Arial" w:cs="Arial"/>
          <w:b w:val="0"/>
          <w:bCs w:val="0"/>
          <w:smallCaps w:val="0"/>
          <w:color w:val="auto"/>
          <w:sz w:val="22"/>
          <w:szCs w:val="22"/>
        </w:rPr>
        <w:t xml:space="preserve"> dohodě smluvních stran v závislosti na aktuálních potřebách zadavatele a dalších okolnost</w:t>
      </w:r>
      <w:r w:rsidR="0C71F75D" w:rsidRPr="35F4D52A">
        <w:rPr>
          <w:rFonts w:ascii="Arial" w:eastAsia="Arial" w:hAnsi="Arial" w:cs="Arial"/>
          <w:b w:val="0"/>
          <w:bCs w:val="0"/>
          <w:smallCaps w:val="0"/>
          <w:color w:val="auto"/>
          <w:sz w:val="22"/>
          <w:szCs w:val="22"/>
        </w:rPr>
        <w:t>e</w:t>
      </w:r>
      <w:r w:rsidR="5C432094" w:rsidRPr="35F4D52A">
        <w:rPr>
          <w:rFonts w:ascii="Arial" w:eastAsia="Arial" w:hAnsi="Arial" w:cs="Arial"/>
          <w:b w:val="0"/>
          <w:bCs w:val="0"/>
          <w:smallCaps w:val="0"/>
          <w:color w:val="auto"/>
          <w:sz w:val="22"/>
          <w:szCs w:val="22"/>
        </w:rPr>
        <w:t>ch.</w:t>
      </w:r>
    </w:p>
    <w:p w14:paraId="24B7D538" w14:textId="7C1843A7" w:rsidR="68B28C03" w:rsidRDefault="68B28C03" w:rsidP="5A543159">
      <w:pPr>
        <w:spacing w:before="120" w:after="120" w:line="288" w:lineRule="auto"/>
        <w:jc w:val="both"/>
        <w:rPr>
          <w:rFonts w:ascii="Arial" w:eastAsia="Arial" w:hAnsi="Arial" w:cs="Arial"/>
          <w:color w:val="000000" w:themeColor="text1"/>
        </w:rPr>
      </w:pPr>
    </w:p>
    <w:p w14:paraId="10DC944D" w14:textId="56C59DF8" w:rsidR="68B28C03" w:rsidRDefault="68B28C03" w:rsidP="5A543159">
      <w:pPr>
        <w:spacing w:before="120" w:after="120" w:line="288" w:lineRule="auto"/>
        <w:jc w:val="both"/>
        <w:rPr>
          <w:rFonts w:ascii="Arial" w:eastAsia="Arial" w:hAnsi="Arial" w:cs="Arial"/>
          <w:color w:val="000000" w:themeColor="text1"/>
        </w:rPr>
      </w:pPr>
    </w:p>
    <w:p w14:paraId="26883000" w14:textId="322A506D" w:rsidR="68B28C03" w:rsidRDefault="68B28C03" w:rsidP="04A50B36">
      <w:pPr>
        <w:rPr>
          <w:rFonts w:ascii="Arial" w:eastAsia="Arial" w:hAnsi="Arial" w:cs="Arial"/>
        </w:rPr>
      </w:pPr>
    </w:p>
    <w:sectPr w:rsidR="68B28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69C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AB8C"/>
    <w:multiLevelType w:val="hybridMultilevel"/>
    <w:tmpl w:val="FFFFFFFF"/>
    <w:lvl w:ilvl="0" w:tplc="5BE6E374">
      <w:start w:val="1"/>
      <w:numFmt w:val="decimal"/>
      <w:lvlText w:val="%1."/>
      <w:lvlJc w:val="left"/>
      <w:pPr>
        <w:ind w:left="720" w:hanging="360"/>
      </w:pPr>
    </w:lvl>
    <w:lvl w:ilvl="1" w:tplc="77F0A8B8">
      <w:start w:val="1"/>
      <w:numFmt w:val="lowerLetter"/>
      <w:lvlText w:val="%2."/>
      <w:lvlJc w:val="left"/>
      <w:pPr>
        <w:ind w:left="1440" w:hanging="360"/>
      </w:pPr>
    </w:lvl>
    <w:lvl w:ilvl="2" w:tplc="255E04A0">
      <w:start w:val="1"/>
      <w:numFmt w:val="lowerRoman"/>
      <w:lvlText w:val="%3."/>
      <w:lvlJc w:val="right"/>
      <w:pPr>
        <w:ind w:left="2160" w:hanging="180"/>
      </w:pPr>
    </w:lvl>
    <w:lvl w:ilvl="3" w:tplc="A648A46E">
      <w:start w:val="1"/>
      <w:numFmt w:val="decimal"/>
      <w:lvlText w:val="%4."/>
      <w:lvlJc w:val="left"/>
      <w:pPr>
        <w:ind w:left="2880" w:hanging="360"/>
      </w:pPr>
    </w:lvl>
    <w:lvl w:ilvl="4" w:tplc="C1C40DB8">
      <w:start w:val="1"/>
      <w:numFmt w:val="lowerLetter"/>
      <w:lvlText w:val="%5."/>
      <w:lvlJc w:val="left"/>
      <w:pPr>
        <w:ind w:left="3600" w:hanging="360"/>
      </w:pPr>
    </w:lvl>
    <w:lvl w:ilvl="5" w:tplc="A05EB3C4">
      <w:start w:val="1"/>
      <w:numFmt w:val="lowerRoman"/>
      <w:lvlText w:val="%6."/>
      <w:lvlJc w:val="right"/>
      <w:pPr>
        <w:ind w:left="4320" w:hanging="180"/>
      </w:pPr>
    </w:lvl>
    <w:lvl w:ilvl="6" w:tplc="E758DA48">
      <w:start w:val="1"/>
      <w:numFmt w:val="decimal"/>
      <w:lvlText w:val="%7."/>
      <w:lvlJc w:val="left"/>
      <w:pPr>
        <w:ind w:left="5040" w:hanging="360"/>
      </w:pPr>
    </w:lvl>
    <w:lvl w:ilvl="7" w:tplc="85F6D3A2">
      <w:start w:val="1"/>
      <w:numFmt w:val="lowerLetter"/>
      <w:lvlText w:val="%8."/>
      <w:lvlJc w:val="left"/>
      <w:pPr>
        <w:ind w:left="5760" w:hanging="360"/>
      </w:pPr>
    </w:lvl>
    <w:lvl w:ilvl="8" w:tplc="87927D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EE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88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3C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AE1D"/>
    <w:multiLevelType w:val="hybridMultilevel"/>
    <w:tmpl w:val="FFFFFFFF"/>
    <w:lvl w:ilvl="0" w:tplc="1AB4BD52">
      <w:start w:val="1"/>
      <w:numFmt w:val="decimal"/>
      <w:lvlText w:val="%1."/>
      <w:lvlJc w:val="left"/>
      <w:pPr>
        <w:ind w:left="720" w:hanging="360"/>
      </w:pPr>
    </w:lvl>
    <w:lvl w:ilvl="1" w:tplc="673AAF64">
      <w:start w:val="1"/>
      <w:numFmt w:val="lowerLetter"/>
      <w:lvlText w:val="%2."/>
      <w:lvlJc w:val="left"/>
      <w:pPr>
        <w:ind w:left="1440" w:hanging="360"/>
      </w:pPr>
    </w:lvl>
    <w:lvl w:ilvl="2" w:tplc="32B0D944">
      <w:start w:val="1"/>
      <w:numFmt w:val="lowerRoman"/>
      <w:lvlText w:val="%3."/>
      <w:lvlJc w:val="right"/>
      <w:pPr>
        <w:ind w:left="2160" w:hanging="180"/>
      </w:pPr>
    </w:lvl>
    <w:lvl w:ilvl="3" w:tplc="A558CA1E">
      <w:start w:val="1"/>
      <w:numFmt w:val="decimal"/>
      <w:lvlText w:val="%4."/>
      <w:lvlJc w:val="left"/>
      <w:pPr>
        <w:ind w:left="2880" w:hanging="360"/>
      </w:pPr>
    </w:lvl>
    <w:lvl w:ilvl="4" w:tplc="97DAF28C">
      <w:start w:val="1"/>
      <w:numFmt w:val="lowerLetter"/>
      <w:lvlText w:val="%5."/>
      <w:lvlJc w:val="left"/>
      <w:pPr>
        <w:ind w:left="3600" w:hanging="360"/>
      </w:pPr>
    </w:lvl>
    <w:lvl w:ilvl="5" w:tplc="753AB67A">
      <w:start w:val="1"/>
      <w:numFmt w:val="lowerRoman"/>
      <w:lvlText w:val="%6."/>
      <w:lvlJc w:val="right"/>
      <w:pPr>
        <w:ind w:left="4320" w:hanging="180"/>
      </w:pPr>
    </w:lvl>
    <w:lvl w:ilvl="6" w:tplc="EEFE3772">
      <w:start w:val="1"/>
      <w:numFmt w:val="decimal"/>
      <w:lvlText w:val="%7."/>
      <w:lvlJc w:val="left"/>
      <w:pPr>
        <w:ind w:left="5040" w:hanging="360"/>
      </w:pPr>
    </w:lvl>
    <w:lvl w:ilvl="7" w:tplc="8D7650D4">
      <w:start w:val="1"/>
      <w:numFmt w:val="lowerLetter"/>
      <w:lvlText w:val="%8."/>
      <w:lvlJc w:val="left"/>
      <w:pPr>
        <w:ind w:left="5760" w:hanging="360"/>
      </w:pPr>
    </w:lvl>
    <w:lvl w:ilvl="8" w:tplc="2E0AB6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CD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186E"/>
    <w:multiLevelType w:val="hybridMultilevel"/>
    <w:tmpl w:val="FFFFFFFF"/>
    <w:lvl w:ilvl="0" w:tplc="4B4E5D92">
      <w:start w:val="1"/>
      <w:numFmt w:val="decimal"/>
      <w:lvlText w:val="%1."/>
      <w:lvlJc w:val="left"/>
      <w:pPr>
        <w:ind w:left="720" w:hanging="360"/>
      </w:pPr>
    </w:lvl>
    <w:lvl w:ilvl="1" w:tplc="15968BD4">
      <w:start w:val="1"/>
      <w:numFmt w:val="lowerLetter"/>
      <w:lvlText w:val="%2."/>
      <w:lvlJc w:val="left"/>
      <w:pPr>
        <w:ind w:left="1440" w:hanging="360"/>
      </w:pPr>
    </w:lvl>
    <w:lvl w:ilvl="2" w:tplc="EEA03026">
      <w:start w:val="1"/>
      <w:numFmt w:val="lowerRoman"/>
      <w:lvlText w:val="%3."/>
      <w:lvlJc w:val="right"/>
      <w:pPr>
        <w:ind w:left="2160" w:hanging="180"/>
      </w:pPr>
    </w:lvl>
    <w:lvl w:ilvl="3" w:tplc="6A7A2E66">
      <w:start w:val="1"/>
      <w:numFmt w:val="decimal"/>
      <w:lvlText w:val="%4."/>
      <w:lvlJc w:val="left"/>
      <w:pPr>
        <w:ind w:left="2880" w:hanging="360"/>
      </w:pPr>
    </w:lvl>
    <w:lvl w:ilvl="4" w:tplc="79402038">
      <w:start w:val="1"/>
      <w:numFmt w:val="lowerLetter"/>
      <w:lvlText w:val="%5."/>
      <w:lvlJc w:val="left"/>
      <w:pPr>
        <w:ind w:left="3600" w:hanging="360"/>
      </w:pPr>
    </w:lvl>
    <w:lvl w:ilvl="5" w:tplc="5EF69FB2">
      <w:start w:val="1"/>
      <w:numFmt w:val="lowerRoman"/>
      <w:lvlText w:val="%6."/>
      <w:lvlJc w:val="right"/>
      <w:pPr>
        <w:ind w:left="4320" w:hanging="180"/>
      </w:pPr>
    </w:lvl>
    <w:lvl w:ilvl="6" w:tplc="19B0CFF6">
      <w:start w:val="1"/>
      <w:numFmt w:val="decimal"/>
      <w:lvlText w:val="%7."/>
      <w:lvlJc w:val="left"/>
      <w:pPr>
        <w:ind w:left="5040" w:hanging="360"/>
      </w:pPr>
    </w:lvl>
    <w:lvl w:ilvl="7" w:tplc="C9EE56D8">
      <w:start w:val="1"/>
      <w:numFmt w:val="lowerLetter"/>
      <w:lvlText w:val="%8."/>
      <w:lvlJc w:val="left"/>
      <w:pPr>
        <w:ind w:left="5760" w:hanging="360"/>
      </w:pPr>
    </w:lvl>
    <w:lvl w:ilvl="8" w:tplc="0B704C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CAD28"/>
    <w:multiLevelType w:val="hybridMultilevel"/>
    <w:tmpl w:val="FFFFFFFF"/>
    <w:lvl w:ilvl="0" w:tplc="F3B89C2A">
      <w:start w:val="1"/>
      <w:numFmt w:val="decimal"/>
      <w:lvlText w:val="%1."/>
      <w:lvlJc w:val="left"/>
      <w:pPr>
        <w:ind w:left="720" w:hanging="360"/>
      </w:pPr>
    </w:lvl>
    <w:lvl w:ilvl="1" w:tplc="907EACEA">
      <w:start w:val="1"/>
      <w:numFmt w:val="lowerLetter"/>
      <w:lvlText w:val="%2."/>
      <w:lvlJc w:val="left"/>
      <w:pPr>
        <w:ind w:left="1440" w:hanging="360"/>
      </w:pPr>
    </w:lvl>
    <w:lvl w:ilvl="2" w:tplc="4216A346">
      <w:start w:val="1"/>
      <w:numFmt w:val="lowerRoman"/>
      <w:lvlText w:val="%3."/>
      <w:lvlJc w:val="right"/>
      <w:pPr>
        <w:ind w:left="2160" w:hanging="180"/>
      </w:pPr>
    </w:lvl>
    <w:lvl w:ilvl="3" w:tplc="678AA07C">
      <w:start w:val="1"/>
      <w:numFmt w:val="decimal"/>
      <w:lvlText w:val="%4."/>
      <w:lvlJc w:val="left"/>
      <w:pPr>
        <w:ind w:left="2880" w:hanging="360"/>
      </w:pPr>
    </w:lvl>
    <w:lvl w:ilvl="4" w:tplc="55529A48">
      <w:start w:val="1"/>
      <w:numFmt w:val="lowerLetter"/>
      <w:lvlText w:val="%5."/>
      <w:lvlJc w:val="left"/>
      <w:pPr>
        <w:ind w:left="3600" w:hanging="360"/>
      </w:pPr>
    </w:lvl>
    <w:lvl w:ilvl="5" w:tplc="4276F3D4">
      <w:start w:val="1"/>
      <w:numFmt w:val="lowerRoman"/>
      <w:lvlText w:val="%6."/>
      <w:lvlJc w:val="right"/>
      <w:pPr>
        <w:ind w:left="4320" w:hanging="180"/>
      </w:pPr>
    </w:lvl>
    <w:lvl w:ilvl="6" w:tplc="CE2AC50C">
      <w:start w:val="1"/>
      <w:numFmt w:val="decimal"/>
      <w:lvlText w:val="%7."/>
      <w:lvlJc w:val="left"/>
      <w:pPr>
        <w:ind w:left="5040" w:hanging="360"/>
      </w:pPr>
    </w:lvl>
    <w:lvl w:ilvl="7" w:tplc="02FA70E4">
      <w:start w:val="1"/>
      <w:numFmt w:val="lowerLetter"/>
      <w:lvlText w:val="%8."/>
      <w:lvlJc w:val="left"/>
      <w:pPr>
        <w:ind w:left="5760" w:hanging="360"/>
      </w:pPr>
    </w:lvl>
    <w:lvl w:ilvl="8" w:tplc="69A43B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C1754"/>
    <w:multiLevelType w:val="hybridMultilevel"/>
    <w:tmpl w:val="FFFFFFFF"/>
    <w:lvl w:ilvl="0" w:tplc="75863582">
      <w:start w:val="1"/>
      <w:numFmt w:val="decimal"/>
      <w:lvlText w:val="%1."/>
      <w:lvlJc w:val="left"/>
      <w:pPr>
        <w:ind w:left="720" w:hanging="360"/>
      </w:pPr>
    </w:lvl>
    <w:lvl w:ilvl="1" w:tplc="22349F5C">
      <w:start w:val="1"/>
      <w:numFmt w:val="lowerLetter"/>
      <w:lvlText w:val="%2."/>
      <w:lvlJc w:val="left"/>
      <w:pPr>
        <w:ind w:left="1440" w:hanging="360"/>
      </w:pPr>
    </w:lvl>
    <w:lvl w:ilvl="2" w:tplc="131ECB2A">
      <w:start w:val="1"/>
      <w:numFmt w:val="lowerRoman"/>
      <w:lvlText w:val="%3."/>
      <w:lvlJc w:val="right"/>
      <w:pPr>
        <w:ind w:left="2160" w:hanging="180"/>
      </w:pPr>
    </w:lvl>
    <w:lvl w:ilvl="3" w:tplc="7E6ECEF6">
      <w:start w:val="1"/>
      <w:numFmt w:val="decimal"/>
      <w:lvlText w:val="%4."/>
      <w:lvlJc w:val="left"/>
      <w:pPr>
        <w:ind w:left="2880" w:hanging="360"/>
      </w:pPr>
    </w:lvl>
    <w:lvl w:ilvl="4" w:tplc="3632A9CA">
      <w:start w:val="1"/>
      <w:numFmt w:val="lowerLetter"/>
      <w:lvlText w:val="%5."/>
      <w:lvlJc w:val="left"/>
      <w:pPr>
        <w:ind w:left="3600" w:hanging="360"/>
      </w:pPr>
    </w:lvl>
    <w:lvl w:ilvl="5" w:tplc="1B7A5D8C">
      <w:start w:val="1"/>
      <w:numFmt w:val="lowerRoman"/>
      <w:lvlText w:val="%6."/>
      <w:lvlJc w:val="right"/>
      <w:pPr>
        <w:ind w:left="4320" w:hanging="180"/>
      </w:pPr>
    </w:lvl>
    <w:lvl w:ilvl="6" w:tplc="50FC65C4">
      <w:start w:val="1"/>
      <w:numFmt w:val="decimal"/>
      <w:lvlText w:val="%7."/>
      <w:lvlJc w:val="left"/>
      <w:pPr>
        <w:ind w:left="5040" w:hanging="360"/>
      </w:pPr>
    </w:lvl>
    <w:lvl w:ilvl="7" w:tplc="AA528718">
      <w:start w:val="1"/>
      <w:numFmt w:val="lowerLetter"/>
      <w:lvlText w:val="%8."/>
      <w:lvlJc w:val="left"/>
      <w:pPr>
        <w:ind w:left="5760" w:hanging="360"/>
      </w:pPr>
    </w:lvl>
    <w:lvl w:ilvl="8" w:tplc="38DE27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21F00"/>
    <w:multiLevelType w:val="hybridMultilevel"/>
    <w:tmpl w:val="FFFFFFFF"/>
    <w:lvl w:ilvl="0" w:tplc="24EE0100">
      <w:start w:val="1"/>
      <w:numFmt w:val="decimal"/>
      <w:lvlText w:val="%1."/>
      <w:lvlJc w:val="left"/>
      <w:pPr>
        <w:ind w:left="720" w:hanging="360"/>
      </w:pPr>
    </w:lvl>
    <w:lvl w:ilvl="1" w:tplc="A5FAF66C">
      <w:start w:val="1"/>
      <w:numFmt w:val="lowerLetter"/>
      <w:lvlText w:val="%2."/>
      <w:lvlJc w:val="left"/>
      <w:pPr>
        <w:ind w:left="1440" w:hanging="360"/>
      </w:pPr>
    </w:lvl>
    <w:lvl w:ilvl="2" w:tplc="0F76745E">
      <w:start w:val="1"/>
      <w:numFmt w:val="lowerRoman"/>
      <w:lvlText w:val="%3."/>
      <w:lvlJc w:val="right"/>
      <w:pPr>
        <w:ind w:left="2160" w:hanging="180"/>
      </w:pPr>
    </w:lvl>
    <w:lvl w:ilvl="3" w:tplc="B370812C">
      <w:start w:val="1"/>
      <w:numFmt w:val="decimal"/>
      <w:lvlText w:val="%4."/>
      <w:lvlJc w:val="left"/>
      <w:pPr>
        <w:ind w:left="2880" w:hanging="360"/>
      </w:pPr>
    </w:lvl>
    <w:lvl w:ilvl="4" w:tplc="16AE8490">
      <w:start w:val="1"/>
      <w:numFmt w:val="lowerLetter"/>
      <w:lvlText w:val="%5."/>
      <w:lvlJc w:val="left"/>
      <w:pPr>
        <w:ind w:left="3600" w:hanging="360"/>
      </w:pPr>
    </w:lvl>
    <w:lvl w:ilvl="5" w:tplc="F44CB840">
      <w:start w:val="1"/>
      <w:numFmt w:val="lowerRoman"/>
      <w:lvlText w:val="%6."/>
      <w:lvlJc w:val="right"/>
      <w:pPr>
        <w:ind w:left="4320" w:hanging="180"/>
      </w:pPr>
    </w:lvl>
    <w:lvl w:ilvl="6" w:tplc="086EDEEE">
      <w:start w:val="1"/>
      <w:numFmt w:val="decimal"/>
      <w:lvlText w:val="%7."/>
      <w:lvlJc w:val="left"/>
      <w:pPr>
        <w:ind w:left="5040" w:hanging="360"/>
      </w:pPr>
    </w:lvl>
    <w:lvl w:ilvl="7" w:tplc="E5C2FBCE">
      <w:start w:val="1"/>
      <w:numFmt w:val="lowerLetter"/>
      <w:lvlText w:val="%8."/>
      <w:lvlJc w:val="left"/>
      <w:pPr>
        <w:ind w:left="5760" w:hanging="360"/>
      </w:pPr>
    </w:lvl>
    <w:lvl w:ilvl="8" w:tplc="B1B031EC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8554">
    <w:abstractNumId w:val="8"/>
  </w:num>
  <w:num w:numId="2" w16cid:durableId="2126266965">
    <w:abstractNumId w:val="10"/>
  </w:num>
  <w:num w:numId="3" w16cid:durableId="1023287540">
    <w:abstractNumId w:val="5"/>
  </w:num>
  <w:num w:numId="4" w16cid:durableId="1122267050">
    <w:abstractNumId w:val="7"/>
  </w:num>
  <w:num w:numId="5" w16cid:durableId="768089013">
    <w:abstractNumId w:val="1"/>
  </w:num>
  <w:num w:numId="6" w16cid:durableId="2116364771">
    <w:abstractNumId w:val="9"/>
  </w:num>
  <w:num w:numId="7" w16cid:durableId="2069913756">
    <w:abstractNumId w:val="3"/>
  </w:num>
  <w:num w:numId="8" w16cid:durableId="1003627144">
    <w:abstractNumId w:val="6"/>
  </w:num>
  <w:num w:numId="9" w16cid:durableId="250696682">
    <w:abstractNumId w:val="4"/>
  </w:num>
  <w:num w:numId="10" w16cid:durableId="416904868">
    <w:abstractNumId w:val="2"/>
  </w:num>
  <w:num w:numId="11" w16cid:durableId="1132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4C860"/>
    <w:rsid w:val="001D03DF"/>
    <w:rsid w:val="002B044C"/>
    <w:rsid w:val="002E4D1A"/>
    <w:rsid w:val="0037039C"/>
    <w:rsid w:val="004023C7"/>
    <w:rsid w:val="00474CC1"/>
    <w:rsid w:val="0079BFDF"/>
    <w:rsid w:val="007E6D5A"/>
    <w:rsid w:val="0088066C"/>
    <w:rsid w:val="00B20249"/>
    <w:rsid w:val="00C901AD"/>
    <w:rsid w:val="00E3154B"/>
    <w:rsid w:val="00E355C0"/>
    <w:rsid w:val="00E67659"/>
    <w:rsid w:val="00E74AF9"/>
    <w:rsid w:val="01AADEF6"/>
    <w:rsid w:val="01AFA87B"/>
    <w:rsid w:val="01BCE693"/>
    <w:rsid w:val="01CEE360"/>
    <w:rsid w:val="0212BABA"/>
    <w:rsid w:val="02138373"/>
    <w:rsid w:val="022C0AC1"/>
    <w:rsid w:val="02437A72"/>
    <w:rsid w:val="02607D20"/>
    <w:rsid w:val="02BC21E6"/>
    <w:rsid w:val="02E31F74"/>
    <w:rsid w:val="0305F5C2"/>
    <w:rsid w:val="03F7AD88"/>
    <w:rsid w:val="0455B10D"/>
    <w:rsid w:val="04A50B36"/>
    <w:rsid w:val="04C3F042"/>
    <w:rsid w:val="04F8739D"/>
    <w:rsid w:val="052699D3"/>
    <w:rsid w:val="06092D28"/>
    <w:rsid w:val="06773278"/>
    <w:rsid w:val="067A9E45"/>
    <w:rsid w:val="0684C860"/>
    <w:rsid w:val="06A0DCD0"/>
    <w:rsid w:val="06DDDC0B"/>
    <w:rsid w:val="06F06E45"/>
    <w:rsid w:val="0716EB95"/>
    <w:rsid w:val="074B9610"/>
    <w:rsid w:val="0750C906"/>
    <w:rsid w:val="076D440E"/>
    <w:rsid w:val="07DE34C1"/>
    <w:rsid w:val="082E79DA"/>
    <w:rsid w:val="0860F28D"/>
    <w:rsid w:val="0996585A"/>
    <w:rsid w:val="09EE4663"/>
    <w:rsid w:val="0A1A95B5"/>
    <w:rsid w:val="0A3563FA"/>
    <w:rsid w:val="0AF369A8"/>
    <w:rsid w:val="0C5FDE91"/>
    <w:rsid w:val="0C71F75D"/>
    <w:rsid w:val="0CB75A5A"/>
    <w:rsid w:val="0CD30938"/>
    <w:rsid w:val="0DCC51FD"/>
    <w:rsid w:val="0E0979F9"/>
    <w:rsid w:val="0E19C150"/>
    <w:rsid w:val="0E5810A5"/>
    <w:rsid w:val="0E72A2DB"/>
    <w:rsid w:val="0E785B7A"/>
    <w:rsid w:val="0EFBE099"/>
    <w:rsid w:val="1007FB40"/>
    <w:rsid w:val="108FC7C7"/>
    <w:rsid w:val="10C3DE36"/>
    <w:rsid w:val="10C4F0A2"/>
    <w:rsid w:val="113235D8"/>
    <w:rsid w:val="1149E00A"/>
    <w:rsid w:val="1188D369"/>
    <w:rsid w:val="122F3A97"/>
    <w:rsid w:val="128DBBFB"/>
    <w:rsid w:val="12F6DDCB"/>
    <w:rsid w:val="12FB5453"/>
    <w:rsid w:val="134C6F58"/>
    <w:rsid w:val="140427C6"/>
    <w:rsid w:val="14EA8A49"/>
    <w:rsid w:val="14ED612A"/>
    <w:rsid w:val="1535D4E9"/>
    <w:rsid w:val="157816A1"/>
    <w:rsid w:val="15E545B5"/>
    <w:rsid w:val="167A147B"/>
    <w:rsid w:val="16C6F1EC"/>
    <w:rsid w:val="16D11B22"/>
    <w:rsid w:val="174E1614"/>
    <w:rsid w:val="177C3A8E"/>
    <w:rsid w:val="17942A2A"/>
    <w:rsid w:val="17D580E9"/>
    <w:rsid w:val="18348C10"/>
    <w:rsid w:val="187EDCFC"/>
    <w:rsid w:val="188BA9B5"/>
    <w:rsid w:val="18D9E64E"/>
    <w:rsid w:val="18F60FE2"/>
    <w:rsid w:val="193A5A75"/>
    <w:rsid w:val="1954A2C5"/>
    <w:rsid w:val="19899A8A"/>
    <w:rsid w:val="19D824D1"/>
    <w:rsid w:val="1A034317"/>
    <w:rsid w:val="1A6B0915"/>
    <w:rsid w:val="1A96A5D1"/>
    <w:rsid w:val="1B6EF3CF"/>
    <w:rsid w:val="1B942344"/>
    <w:rsid w:val="1BE0DC75"/>
    <w:rsid w:val="1BF3B24D"/>
    <w:rsid w:val="1C4FABB1"/>
    <w:rsid w:val="1C50FF70"/>
    <w:rsid w:val="1C8B0EAE"/>
    <w:rsid w:val="1CE575E1"/>
    <w:rsid w:val="1CF510AB"/>
    <w:rsid w:val="1D288951"/>
    <w:rsid w:val="1D580E12"/>
    <w:rsid w:val="1DC19AFB"/>
    <w:rsid w:val="1DD30BF0"/>
    <w:rsid w:val="1E301F7D"/>
    <w:rsid w:val="1E39388F"/>
    <w:rsid w:val="1E4F0E3C"/>
    <w:rsid w:val="1E506E29"/>
    <w:rsid w:val="1E978604"/>
    <w:rsid w:val="1ED638BA"/>
    <w:rsid w:val="1EE2A3CC"/>
    <w:rsid w:val="1F027006"/>
    <w:rsid w:val="1F24CC9D"/>
    <w:rsid w:val="1F874C73"/>
    <w:rsid w:val="2083CF72"/>
    <w:rsid w:val="2092BB05"/>
    <w:rsid w:val="20AE9B8F"/>
    <w:rsid w:val="20CC5C4B"/>
    <w:rsid w:val="2105E755"/>
    <w:rsid w:val="212D673F"/>
    <w:rsid w:val="2173B73D"/>
    <w:rsid w:val="21912812"/>
    <w:rsid w:val="21CE0D8C"/>
    <w:rsid w:val="24A53AEF"/>
    <w:rsid w:val="24CCC708"/>
    <w:rsid w:val="2500A4A9"/>
    <w:rsid w:val="250B4DF9"/>
    <w:rsid w:val="25105553"/>
    <w:rsid w:val="2510D00F"/>
    <w:rsid w:val="253F0FE8"/>
    <w:rsid w:val="25535C11"/>
    <w:rsid w:val="2587B692"/>
    <w:rsid w:val="25A80F62"/>
    <w:rsid w:val="263461A9"/>
    <w:rsid w:val="26EF2C72"/>
    <w:rsid w:val="270D107A"/>
    <w:rsid w:val="274631B0"/>
    <w:rsid w:val="27C19CE8"/>
    <w:rsid w:val="27EBA520"/>
    <w:rsid w:val="27FCF4A6"/>
    <w:rsid w:val="2804A562"/>
    <w:rsid w:val="28272246"/>
    <w:rsid w:val="2856953E"/>
    <w:rsid w:val="2865CC9D"/>
    <w:rsid w:val="28A188C6"/>
    <w:rsid w:val="292D47CA"/>
    <w:rsid w:val="2942874E"/>
    <w:rsid w:val="298443D3"/>
    <w:rsid w:val="29E7B552"/>
    <w:rsid w:val="2A103B8C"/>
    <w:rsid w:val="2A24BEFB"/>
    <w:rsid w:val="2A26CD34"/>
    <w:rsid w:val="2A29D686"/>
    <w:rsid w:val="2A7FED85"/>
    <w:rsid w:val="2A93A13E"/>
    <w:rsid w:val="2AB32A43"/>
    <w:rsid w:val="2AC0C284"/>
    <w:rsid w:val="2AE3FF10"/>
    <w:rsid w:val="2B103F3F"/>
    <w:rsid w:val="2B4E338A"/>
    <w:rsid w:val="2BC08F5C"/>
    <w:rsid w:val="2BCBA1A5"/>
    <w:rsid w:val="2BDF449F"/>
    <w:rsid w:val="2C3ADB63"/>
    <w:rsid w:val="2C666C60"/>
    <w:rsid w:val="2C70B952"/>
    <w:rsid w:val="2C7FCF71"/>
    <w:rsid w:val="2CD81685"/>
    <w:rsid w:val="2D2DD6E3"/>
    <w:rsid w:val="2D365F9A"/>
    <w:rsid w:val="2D55C203"/>
    <w:rsid w:val="2DAB5DA9"/>
    <w:rsid w:val="2E7D8D18"/>
    <w:rsid w:val="2EDCF2AD"/>
    <w:rsid w:val="2F03766C"/>
    <w:rsid w:val="2F238D53"/>
    <w:rsid w:val="2FB276D9"/>
    <w:rsid w:val="2FB57CB1"/>
    <w:rsid w:val="2FBF1145"/>
    <w:rsid w:val="2FD7D268"/>
    <w:rsid w:val="3000D161"/>
    <w:rsid w:val="300A4FDA"/>
    <w:rsid w:val="302CDF50"/>
    <w:rsid w:val="307A6D24"/>
    <w:rsid w:val="310AAF32"/>
    <w:rsid w:val="3162C77B"/>
    <w:rsid w:val="3168BBC8"/>
    <w:rsid w:val="31AC7DDB"/>
    <w:rsid w:val="31B52DDA"/>
    <w:rsid w:val="32054F17"/>
    <w:rsid w:val="32FE97DC"/>
    <w:rsid w:val="33048C29"/>
    <w:rsid w:val="333C1151"/>
    <w:rsid w:val="338E5420"/>
    <w:rsid w:val="339D1867"/>
    <w:rsid w:val="33AFAB95"/>
    <w:rsid w:val="3455A9D1"/>
    <w:rsid w:val="35074DE4"/>
    <w:rsid w:val="350873B8"/>
    <w:rsid w:val="351BA603"/>
    <w:rsid w:val="35893038"/>
    <w:rsid w:val="35CE1B70"/>
    <w:rsid w:val="35D1753B"/>
    <w:rsid w:val="35F4D52A"/>
    <w:rsid w:val="36661436"/>
    <w:rsid w:val="3685E2D4"/>
    <w:rsid w:val="369819A5"/>
    <w:rsid w:val="36CA02D4"/>
    <w:rsid w:val="36E63392"/>
    <w:rsid w:val="37544CE6"/>
    <w:rsid w:val="37F98B74"/>
    <w:rsid w:val="385FFAB3"/>
    <w:rsid w:val="38C2EC9A"/>
    <w:rsid w:val="39B8AF6C"/>
    <w:rsid w:val="39BE8713"/>
    <w:rsid w:val="39DA3A40"/>
    <w:rsid w:val="39E5BA11"/>
    <w:rsid w:val="3AA221F4"/>
    <w:rsid w:val="3AD5970A"/>
    <w:rsid w:val="3B805295"/>
    <w:rsid w:val="3C006EAB"/>
    <w:rsid w:val="3C34D673"/>
    <w:rsid w:val="3C45935C"/>
    <w:rsid w:val="3D0145A9"/>
    <w:rsid w:val="3D274DCB"/>
    <w:rsid w:val="3D3F5A21"/>
    <w:rsid w:val="3D5470EA"/>
    <w:rsid w:val="3D62BB4D"/>
    <w:rsid w:val="3DA83DF5"/>
    <w:rsid w:val="3DD0A6D4"/>
    <w:rsid w:val="3DD616B8"/>
    <w:rsid w:val="3E277A22"/>
    <w:rsid w:val="3E5A48DA"/>
    <w:rsid w:val="3E9BF662"/>
    <w:rsid w:val="3EEC31F2"/>
    <w:rsid w:val="3EF0414B"/>
    <w:rsid w:val="3F123A6D"/>
    <w:rsid w:val="3F3BCAC1"/>
    <w:rsid w:val="3F946A22"/>
    <w:rsid w:val="402F446A"/>
    <w:rsid w:val="406615F7"/>
    <w:rsid w:val="40847968"/>
    <w:rsid w:val="4096AF96"/>
    <w:rsid w:val="40A1D378"/>
    <w:rsid w:val="40A3E2CB"/>
    <w:rsid w:val="40B625A5"/>
    <w:rsid w:val="40B81430"/>
    <w:rsid w:val="40EEB938"/>
    <w:rsid w:val="415858A7"/>
    <w:rsid w:val="4165B68C"/>
    <w:rsid w:val="416E3005"/>
    <w:rsid w:val="41A2678F"/>
    <w:rsid w:val="426338AE"/>
    <w:rsid w:val="42D55FA9"/>
    <w:rsid w:val="42E0F119"/>
    <w:rsid w:val="42F175EB"/>
    <w:rsid w:val="433EEC09"/>
    <w:rsid w:val="4418F8F5"/>
    <w:rsid w:val="448D2253"/>
    <w:rsid w:val="44B954D3"/>
    <w:rsid w:val="44F4D577"/>
    <w:rsid w:val="451BB3E7"/>
    <w:rsid w:val="452B141D"/>
    <w:rsid w:val="4540C727"/>
    <w:rsid w:val="45487763"/>
    <w:rsid w:val="45651F2A"/>
    <w:rsid w:val="45F69044"/>
    <w:rsid w:val="462B9AAA"/>
    <w:rsid w:val="46F0BDF4"/>
    <w:rsid w:val="4724A07A"/>
    <w:rsid w:val="47286D9E"/>
    <w:rsid w:val="476A03B7"/>
    <w:rsid w:val="478307E1"/>
    <w:rsid w:val="4785B69B"/>
    <w:rsid w:val="4790DB16"/>
    <w:rsid w:val="47A368D7"/>
    <w:rsid w:val="47EDCE8A"/>
    <w:rsid w:val="48BB8030"/>
    <w:rsid w:val="48BDEBD7"/>
    <w:rsid w:val="496147EA"/>
    <w:rsid w:val="49749353"/>
    <w:rsid w:val="49C4F68F"/>
    <w:rsid w:val="49FCB450"/>
    <w:rsid w:val="4AF5244E"/>
    <w:rsid w:val="4AFD184B"/>
    <w:rsid w:val="4B27BB11"/>
    <w:rsid w:val="4B517B3A"/>
    <w:rsid w:val="4B817B37"/>
    <w:rsid w:val="4BA8B16E"/>
    <w:rsid w:val="4BC1E636"/>
    <w:rsid w:val="4C567904"/>
    <w:rsid w:val="4CC80275"/>
    <w:rsid w:val="4D1D4B98"/>
    <w:rsid w:val="4DDBCFC2"/>
    <w:rsid w:val="4DFF2CB1"/>
    <w:rsid w:val="4E463376"/>
    <w:rsid w:val="4E5F8DA9"/>
    <w:rsid w:val="4EA1DF28"/>
    <w:rsid w:val="4EA8B5E9"/>
    <w:rsid w:val="4F1DC573"/>
    <w:rsid w:val="4F246DF7"/>
    <w:rsid w:val="4FEB44BA"/>
    <w:rsid w:val="4FEB67CB"/>
    <w:rsid w:val="503F319C"/>
    <w:rsid w:val="509779E0"/>
    <w:rsid w:val="50B9C87A"/>
    <w:rsid w:val="51CCF03C"/>
    <w:rsid w:val="51CE92F9"/>
    <w:rsid w:val="51DC46E7"/>
    <w:rsid w:val="521ACC00"/>
    <w:rsid w:val="52AA60EC"/>
    <w:rsid w:val="52B9CA17"/>
    <w:rsid w:val="530CE0B6"/>
    <w:rsid w:val="532B4F40"/>
    <w:rsid w:val="5394D657"/>
    <w:rsid w:val="53C80D8E"/>
    <w:rsid w:val="543BE187"/>
    <w:rsid w:val="54505012"/>
    <w:rsid w:val="5451F899"/>
    <w:rsid w:val="54B8E32C"/>
    <w:rsid w:val="54CFBCC7"/>
    <w:rsid w:val="55B6011F"/>
    <w:rsid w:val="55FFB82F"/>
    <w:rsid w:val="565E4BCB"/>
    <w:rsid w:val="56E91CEB"/>
    <w:rsid w:val="57274ED9"/>
    <w:rsid w:val="575B9902"/>
    <w:rsid w:val="5787F0D4"/>
    <w:rsid w:val="58789BEE"/>
    <w:rsid w:val="5885A234"/>
    <w:rsid w:val="58CD06C4"/>
    <w:rsid w:val="58E12E49"/>
    <w:rsid w:val="593182B1"/>
    <w:rsid w:val="5A30B92E"/>
    <w:rsid w:val="5A543159"/>
    <w:rsid w:val="5B2E7504"/>
    <w:rsid w:val="5B3FCF39"/>
    <w:rsid w:val="5B9687D2"/>
    <w:rsid w:val="5BC18C9D"/>
    <w:rsid w:val="5C3CF2F0"/>
    <w:rsid w:val="5C432094"/>
    <w:rsid w:val="5C723997"/>
    <w:rsid w:val="5C7F8AA7"/>
    <w:rsid w:val="5D3688C7"/>
    <w:rsid w:val="5DBF7E5A"/>
    <w:rsid w:val="5DFD09FF"/>
    <w:rsid w:val="5E4D8551"/>
    <w:rsid w:val="5E763387"/>
    <w:rsid w:val="5EBDC4F8"/>
    <w:rsid w:val="5ED31EE5"/>
    <w:rsid w:val="5F18CFB4"/>
    <w:rsid w:val="5F324A8D"/>
    <w:rsid w:val="5F6847BB"/>
    <w:rsid w:val="5FA9DA59"/>
    <w:rsid w:val="606A2BE9"/>
    <w:rsid w:val="609D23D6"/>
    <w:rsid w:val="60DDC0C0"/>
    <w:rsid w:val="60FD8E60"/>
    <w:rsid w:val="611506BE"/>
    <w:rsid w:val="6131C215"/>
    <w:rsid w:val="61A54B51"/>
    <w:rsid w:val="62671F7C"/>
    <w:rsid w:val="6295328C"/>
    <w:rsid w:val="62AB50AE"/>
    <w:rsid w:val="631B992F"/>
    <w:rsid w:val="638E7E80"/>
    <w:rsid w:val="6424451C"/>
    <w:rsid w:val="646DA1B1"/>
    <w:rsid w:val="6479662F"/>
    <w:rsid w:val="64B2AA73"/>
    <w:rsid w:val="64B76990"/>
    <w:rsid w:val="650FFA1D"/>
    <w:rsid w:val="657A314C"/>
    <w:rsid w:val="65BF4814"/>
    <w:rsid w:val="662D0C18"/>
    <w:rsid w:val="664B74A4"/>
    <w:rsid w:val="6696D0EB"/>
    <w:rsid w:val="669A2AB6"/>
    <w:rsid w:val="66AB65B4"/>
    <w:rsid w:val="6780EC72"/>
    <w:rsid w:val="67B4EC3E"/>
    <w:rsid w:val="67B58246"/>
    <w:rsid w:val="67DC6B03"/>
    <w:rsid w:val="68A07448"/>
    <w:rsid w:val="68B28C03"/>
    <w:rsid w:val="68DEB7B1"/>
    <w:rsid w:val="693E3DB3"/>
    <w:rsid w:val="69B1B00C"/>
    <w:rsid w:val="69E32F0F"/>
    <w:rsid w:val="69F10DC8"/>
    <w:rsid w:val="6A115D53"/>
    <w:rsid w:val="6A287FD3"/>
    <w:rsid w:val="6A644E96"/>
    <w:rsid w:val="6A823228"/>
    <w:rsid w:val="6A90471E"/>
    <w:rsid w:val="6A9DA21C"/>
    <w:rsid w:val="6ADF5EA1"/>
    <w:rsid w:val="6B007D3B"/>
    <w:rsid w:val="6B2AB836"/>
    <w:rsid w:val="6B831FA3"/>
    <w:rsid w:val="6C08CF18"/>
    <w:rsid w:val="6C9936F2"/>
    <w:rsid w:val="6CB26795"/>
    <w:rsid w:val="6D00C11A"/>
    <w:rsid w:val="6D75F7FA"/>
    <w:rsid w:val="6D8B91E6"/>
    <w:rsid w:val="6D985B85"/>
    <w:rsid w:val="6DBB9BAD"/>
    <w:rsid w:val="6DE782D6"/>
    <w:rsid w:val="6EC46B8B"/>
    <w:rsid w:val="6EE7F0B8"/>
    <w:rsid w:val="6EE9A95C"/>
    <w:rsid w:val="6EF60BC7"/>
    <w:rsid w:val="6F6E62CF"/>
    <w:rsid w:val="6F931AC6"/>
    <w:rsid w:val="6FC7EBA9"/>
    <w:rsid w:val="6FEBFC3F"/>
    <w:rsid w:val="6FFE2959"/>
    <w:rsid w:val="7073606B"/>
    <w:rsid w:val="708998C0"/>
    <w:rsid w:val="70C9D869"/>
    <w:rsid w:val="71043880"/>
    <w:rsid w:val="7149DFCC"/>
    <w:rsid w:val="71881D89"/>
    <w:rsid w:val="7218890D"/>
    <w:rsid w:val="729377A9"/>
    <w:rsid w:val="72BFFC18"/>
    <w:rsid w:val="72C80F22"/>
    <w:rsid w:val="72F266C3"/>
    <w:rsid w:val="72FF8C6B"/>
    <w:rsid w:val="7345231D"/>
    <w:rsid w:val="734E0B89"/>
    <w:rsid w:val="73A9B90B"/>
    <w:rsid w:val="73B5D793"/>
    <w:rsid w:val="74777114"/>
    <w:rsid w:val="75022189"/>
    <w:rsid w:val="7552F0CC"/>
    <w:rsid w:val="75A10A1A"/>
    <w:rsid w:val="75B4B234"/>
    <w:rsid w:val="75D933A4"/>
    <w:rsid w:val="75E68787"/>
    <w:rsid w:val="75F48600"/>
    <w:rsid w:val="76372D2D"/>
    <w:rsid w:val="763F3BFD"/>
    <w:rsid w:val="76BD7F1E"/>
    <w:rsid w:val="7727B03C"/>
    <w:rsid w:val="773E8C85"/>
    <w:rsid w:val="773F5D82"/>
    <w:rsid w:val="7740F541"/>
    <w:rsid w:val="77905661"/>
    <w:rsid w:val="779F5B17"/>
    <w:rsid w:val="77D2FD8E"/>
    <w:rsid w:val="7807945A"/>
    <w:rsid w:val="781FA5C8"/>
    <w:rsid w:val="7830CFCA"/>
    <w:rsid w:val="78A7FB5B"/>
    <w:rsid w:val="78B42BF6"/>
    <w:rsid w:val="78D177A0"/>
    <w:rsid w:val="7910FE41"/>
    <w:rsid w:val="79A2EEAE"/>
    <w:rsid w:val="79A34615"/>
    <w:rsid w:val="79BF0B95"/>
    <w:rsid w:val="7A3D3445"/>
    <w:rsid w:val="7AA20038"/>
    <w:rsid w:val="7AB9F8AA"/>
    <w:rsid w:val="7ABFFF79"/>
    <w:rsid w:val="7AE5111A"/>
    <w:rsid w:val="7B2C662F"/>
    <w:rsid w:val="7B5CA25E"/>
    <w:rsid w:val="7B7C63F0"/>
    <w:rsid w:val="7BA130F3"/>
    <w:rsid w:val="7BA4992A"/>
    <w:rsid w:val="7BA7E938"/>
    <w:rsid w:val="7BC3410D"/>
    <w:rsid w:val="7BC902B0"/>
    <w:rsid w:val="7BDF9C1D"/>
    <w:rsid w:val="7C1C9957"/>
    <w:rsid w:val="7CA51D06"/>
    <w:rsid w:val="7CF872BF"/>
    <w:rsid w:val="7D11892A"/>
    <w:rsid w:val="7D27182A"/>
    <w:rsid w:val="7D3691B9"/>
    <w:rsid w:val="7D43C26E"/>
    <w:rsid w:val="7DE9F89C"/>
    <w:rsid w:val="7E61BC20"/>
    <w:rsid w:val="7E944320"/>
    <w:rsid w:val="7EDDD9C7"/>
    <w:rsid w:val="7F4B4161"/>
    <w:rsid w:val="7F6F0D04"/>
    <w:rsid w:val="7FE89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C860"/>
  <w15:chartTrackingRefBased/>
  <w15:docId w15:val="{E8877D55-C9BA-4374-88C4-3CDB4667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0"/>
    <w:basedOn w:val="Normln"/>
    <w:uiPriority w:val="1"/>
    <w:qFormat/>
    <w:rsid w:val="68B28C03"/>
    <w:pPr>
      <w:spacing w:before="120" w:after="120"/>
    </w:pPr>
    <w:rPr>
      <w:color w:val="000000" w:themeColor="text1"/>
    </w:rPr>
  </w:style>
  <w:style w:type="paragraph" w:customStyle="1" w:styleId="Subtitle0">
    <w:name w:val="Subtitle0"/>
    <w:basedOn w:val="Normln"/>
    <w:next w:val="Normln"/>
    <w:uiPriority w:val="1"/>
    <w:rsid w:val="68B28C03"/>
    <w:pPr>
      <w:spacing w:before="240" w:after="0"/>
    </w:pPr>
    <w:rPr>
      <w:b/>
      <w:bCs/>
      <w:smallCaps/>
      <w:color w:val="A5A5A5" w:themeColor="accent3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7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E3EA4A726434CADE703A13ABE1500" ma:contentTypeVersion="6" ma:contentTypeDescription="Vytvoří nový dokument" ma:contentTypeScope="" ma:versionID="2586f7298c259a042c756471f67feb58">
  <xsd:schema xmlns:xsd="http://www.w3.org/2001/XMLSchema" xmlns:xs="http://www.w3.org/2001/XMLSchema" xmlns:p="http://schemas.microsoft.com/office/2006/metadata/properties" xmlns:ns2="efff4916-c90a-4ff5-bd34-513d311fd9ed" xmlns:ns3="023561f0-1d00-4658-8390-f9163835be6d" targetNamespace="http://schemas.microsoft.com/office/2006/metadata/properties" ma:root="true" ma:fieldsID="eda4759fc489f5956c3ae751fe249415" ns2:_="" ns3:_="">
    <xsd:import namespace="efff4916-c90a-4ff5-bd34-513d311fd9ed"/>
    <xsd:import namespace="023561f0-1d00-4658-8390-f9163835b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4916-c90a-4ff5-bd34-513d311fd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561f0-1d00-4658-8390-f9163835b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3180E-4BDA-4A5D-8BC8-DF49E1C78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9C1D2-A6E1-49EE-9B23-0FB552641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1F05B-E462-4C22-B7AA-5C8FCA2B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f4916-c90a-4ff5-bd34-513d311fd9ed"/>
    <ds:schemaRef ds:uri="023561f0-1d00-4658-8390-f9163835b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Belingerová</dc:creator>
  <cp:keywords/>
  <dc:description/>
  <cp:lastModifiedBy>Jana Turková</cp:lastModifiedBy>
  <cp:revision>5</cp:revision>
  <dcterms:created xsi:type="dcterms:W3CDTF">2024-10-23T13:29:00Z</dcterms:created>
  <dcterms:modified xsi:type="dcterms:W3CDTF">2024-11-11T07:22:00Z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0x0101008DCE3EA4A726434CADE703A13ABE1500</vt:lpwstr>
  </property>
</Properties>
</file>