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AB" w:rsidRPr="00CA7AAB" w:rsidRDefault="00CA7AAB" w:rsidP="00CA7AAB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32"/>
          <w:szCs w:val="20"/>
          <w:lang w:eastAsia="cs-CZ"/>
        </w:rPr>
      </w:pPr>
    </w:p>
    <w:p w:rsidR="00CA7AAB" w:rsidRPr="00CA7AAB" w:rsidRDefault="00CA7AAB" w:rsidP="00CA7AAB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Základní škola Krnov, Smetanův okruh 4, </w:t>
      </w:r>
    </w:p>
    <w:p w:rsidR="00CA7AAB" w:rsidRPr="00CA7AAB" w:rsidRDefault="00CA7AAB" w:rsidP="00CA7AAB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       okres Bruntál, 794 01 Krnov</w:t>
      </w:r>
      <w:r w:rsidRPr="00CA7AAB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, </w:t>
      </w:r>
      <w:r w:rsidRPr="00CA7AAB">
        <w:rPr>
          <w:rFonts w:ascii="Georgia" w:eastAsia="MS Mincho" w:hAnsi="Georgia" w:cs="Tahoma"/>
          <w:b/>
          <w:bCs/>
          <w:sz w:val="28"/>
          <w:szCs w:val="20"/>
          <w:lang w:eastAsia="cs-CZ"/>
        </w:rPr>
        <w:t>p. o.,</w:t>
      </w:r>
    </w:p>
    <w:p w:rsidR="00CA7AAB" w:rsidRPr="00CA7AAB" w:rsidRDefault="00CA7AAB" w:rsidP="00CA7AAB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20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                               </w:t>
      </w:r>
      <w:r w:rsidRPr="00CA7AAB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tel. 554 612 674,774554079 - </w:t>
      </w:r>
      <w:proofErr w:type="gramStart"/>
      <w:r w:rsidRPr="00CA7AAB">
        <w:rPr>
          <w:rFonts w:ascii="Georgia" w:eastAsia="MS Mincho" w:hAnsi="Georgia" w:cs="Tahoma"/>
          <w:b/>
          <w:bCs/>
          <w:sz w:val="20"/>
          <w:szCs w:val="20"/>
          <w:lang w:eastAsia="cs-CZ"/>
        </w:rPr>
        <w:t>tel.+ fax</w:t>
      </w:r>
      <w:proofErr w:type="gramEnd"/>
      <w:r w:rsidRPr="00CA7AAB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 554 612 693</w:t>
      </w:r>
    </w:p>
    <w:p w:rsidR="00CA7AAB" w:rsidRPr="00CA7AAB" w:rsidRDefault="00CA7AAB" w:rsidP="00CA7AAB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Cs w:val="20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ahoma"/>
          <w:b/>
          <w:szCs w:val="20"/>
          <w:u w:val="single"/>
          <w:lang w:eastAsia="cs-CZ"/>
        </w:rPr>
      </w:pPr>
    </w:p>
    <w:p w:rsidR="00CA7AAB" w:rsidRPr="00CA7AAB" w:rsidRDefault="00CA7AAB" w:rsidP="00CA7AA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Georgia" w:eastAsia="MS Mincho" w:hAnsi="Georgia" w:cs="Tahoma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b/>
          <w:sz w:val="24"/>
          <w:szCs w:val="24"/>
          <w:lang w:eastAsia="cs-CZ"/>
        </w:rPr>
        <w:t xml:space="preserve">Adresát: 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Taktik International, s.r.o.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proofErr w:type="gramStart"/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P.O.</w:t>
      </w:r>
      <w:proofErr w:type="gramEnd"/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BOX 326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Jindřišská 14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111 21 PRAHA 1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----------------------------------------------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Georgia" w:eastAsia="MS Mincho" w:hAnsi="Georgia" w:cs="Tahoma"/>
          <w:b/>
          <w:bCs/>
          <w:szCs w:val="20"/>
          <w:lang w:eastAsia="cs-CZ"/>
        </w:rPr>
        <w:t>V Krnově dne:   2017-07-04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>IČO:</w:t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608 02 499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 xml:space="preserve">KB: </w:t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Krnov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>ČÚ:</w:t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34434771/0100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8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 xml:space="preserve">O B J E D N Á V K A </w:t>
      </w:r>
      <w:r w:rsidRPr="00CA7AAB"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ab/>
        <w:t>č. 009/2017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Objednáváme učebnice a pracovní </w:t>
      </w:r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sešity :</w:t>
      </w:r>
      <w:proofErr w:type="gramEnd"/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Hravá vlastivěda 4- Naše </w:t>
      </w:r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vlast</w:t>
      </w:r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 –</w:t>
      </w:r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PS</w:t>
      </w:r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>44 ks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Hravá </w:t>
      </w:r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vlastivěda 4 –   -„-  učebnice</w:t>
      </w:r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>55 ks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Hravá vlastivěda 4 – Nejstarší české </w:t>
      </w:r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dějiny</w:t>
      </w:r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 –</w:t>
      </w:r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PS</w:t>
      </w:r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 xml:space="preserve">44 ks 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Hravá </w:t>
      </w:r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vlastivěda 4 – -„-    učebnice</w:t>
      </w:r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>55 KS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>Hravá vlastivěda 5 – ČR a Evropa – PS</w:t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>50 ks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>Hravá vlastivěda 5 -  -„-    učebnice</w:t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>55 ks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>Hravá vlastivěda 5 – Novodobé ČR dějiny – PS</w:t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>50 ks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>Hravá vlastivěda 5 -   - „ -  učebnice</w:t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>55 ks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>Hravý přírodopis 6 – PS</w:t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 xml:space="preserve">  2 ks</w:t>
      </w:r>
    </w:p>
    <w:p w:rsid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>Hravý přírodopis 6 – učebnice</w:t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4"/>
          <w:lang w:eastAsia="cs-CZ"/>
        </w:rPr>
        <w:tab/>
        <w:t>73 ks</w:t>
      </w:r>
    </w:p>
    <w:p w:rsidR="00475024" w:rsidRDefault="00475024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475024" w:rsidRPr="008E0E65" w:rsidRDefault="008E0E65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4"/>
          <w:szCs w:val="24"/>
          <w:lang w:eastAsia="cs-CZ"/>
        </w:rPr>
      </w:pPr>
      <w:r>
        <w:rPr>
          <w:rFonts w:ascii="Georgia" w:eastAsia="MS Mincho" w:hAnsi="Georgia" w:cs="Tahoma"/>
          <w:b/>
          <w:sz w:val="24"/>
          <w:szCs w:val="24"/>
          <w:lang w:eastAsia="cs-CZ"/>
        </w:rPr>
        <w:t>Celková částka činí</w:t>
      </w:r>
      <w:r>
        <w:rPr>
          <w:rFonts w:ascii="Georgia" w:eastAsia="MS Mincho" w:hAnsi="Georgia" w:cs="Tahoma"/>
          <w:b/>
          <w:sz w:val="24"/>
          <w:szCs w:val="24"/>
          <w:lang w:eastAsia="cs-CZ"/>
        </w:rPr>
        <w:tab/>
      </w:r>
      <w:r>
        <w:rPr>
          <w:rFonts w:ascii="Georgia" w:eastAsia="MS Mincho" w:hAnsi="Georgia" w:cs="Tahoma"/>
          <w:b/>
          <w:sz w:val="24"/>
          <w:szCs w:val="24"/>
          <w:lang w:eastAsia="cs-CZ"/>
        </w:rPr>
        <w:tab/>
      </w:r>
      <w:r>
        <w:rPr>
          <w:rFonts w:ascii="Georgia" w:eastAsia="MS Mincho" w:hAnsi="Georgia" w:cs="Tahoma"/>
          <w:b/>
          <w:sz w:val="24"/>
          <w:szCs w:val="24"/>
          <w:lang w:eastAsia="cs-CZ"/>
        </w:rPr>
        <w:tab/>
        <w:t xml:space="preserve">                 </w:t>
      </w:r>
      <w:r>
        <w:rPr>
          <w:rFonts w:ascii="Georgia" w:eastAsia="MS Mincho" w:hAnsi="Georgia" w:cs="Tahoma"/>
          <w:b/>
          <w:sz w:val="24"/>
          <w:szCs w:val="24"/>
          <w:lang w:eastAsia="cs-CZ"/>
        </w:rPr>
        <w:tab/>
        <w:t xml:space="preserve">       </w:t>
      </w:r>
      <w:r w:rsidR="00475024" w:rsidRPr="008E0E65">
        <w:rPr>
          <w:rFonts w:ascii="Georgia" w:eastAsia="MS Mincho" w:hAnsi="Georgia" w:cs="Tahoma"/>
          <w:b/>
          <w:sz w:val="24"/>
          <w:szCs w:val="24"/>
          <w:lang w:eastAsia="cs-CZ"/>
        </w:rPr>
        <w:t>41.065,-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Prosím rozdělit do dvou faktur (zvlášť učebnice – zvlášť </w:t>
      </w:r>
      <w:proofErr w:type="spellStart"/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prac</w:t>
      </w:r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>.</w:t>
      </w:r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sešity</w:t>
      </w:r>
      <w:proofErr w:type="spellEnd"/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). Dále Vás prosím o náhradní plnění na obě faktury. Zboží dodat až v srpnu v posledním prázdninovém týdnu. Děkuji, hezké prázdniny.  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CA7AAB">
        <w:rPr>
          <w:rFonts w:ascii="Georgia" w:eastAsia="MS Mincho" w:hAnsi="Georgia" w:cs="Tahoma"/>
          <w:sz w:val="24"/>
          <w:szCs w:val="20"/>
          <w:lang w:eastAsia="cs-CZ"/>
        </w:rPr>
        <w:t xml:space="preserve">Vyhotovila: </w:t>
      </w:r>
      <w:proofErr w:type="spellStart"/>
      <w:r w:rsidRPr="00CA7AAB">
        <w:rPr>
          <w:rFonts w:ascii="Georgia" w:eastAsia="MS Mincho" w:hAnsi="Georgia" w:cs="Tahoma"/>
          <w:sz w:val="24"/>
          <w:szCs w:val="20"/>
          <w:lang w:eastAsia="cs-CZ"/>
        </w:rPr>
        <w:t>Bajáková</w:t>
      </w:r>
      <w:proofErr w:type="spellEnd"/>
      <w:r w:rsidRPr="00CA7AAB">
        <w:rPr>
          <w:rFonts w:ascii="Georgia" w:eastAsia="MS Mincho" w:hAnsi="Georgia" w:cs="Tahoma"/>
          <w:sz w:val="24"/>
          <w:szCs w:val="20"/>
          <w:lang w:eastAsia="cs-CZ"/>
        </w:rPr>
        <w:t xml:space="preserve"> A. – hospodářka </w:t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CA7AAB">
        <w:rPr>
          <w:rFonts w:ascii="Georgia" w:eastAsia="MS Mincho" w:hAnsi="Georgia" w:cs="Tahoma"/>
          <w:sz w:val="24"/>
          <w:szCs w:val="20"/>
          <w:lang w:eastAsia="cs-CZ"/>
        </w:rPr>
        <w:tab/>
      </w:r>
    </w:p>
    <w:p w:rsidR="00CA7AAB" w:rsidRPr="00CA7AAB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025567" w:rsidRDefault="00CA7AAB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CA7AAB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CA7AAB">
        <w:rPr>
          <w:rFonts w:ascii="Georgia" w:eastAsia="MS Mincho" w:hAnsi="Georgia" w:cs="Tahoma"/>
          <w:sz w:val="24"/>
          <w:szCs w:val="20"/>
          <w:lang w:eastAsia="cs-CZ"/>
        </w:rPr>
        <w:tab/>
        <w:t xml:space="preserve">  Mgr. Petr </w:t>
      </w:r>
      <w:proofErr w:type="spellStart"/>
      <w:r w:rsidRPr="00CA7AAB">
        <w:rPr>
          <w:rFonts w:ascii="Georgia" w:eastAsia="MS Mincho" w:hAnsi="Georgia" w:cs="Tahoma"/>
          <w:sz w:val="24"/>
          <w:szCs w:val="20"/>
          <w:lang w:eastAsia="cs-CZ"/>
        </w:rPr>
        <w:t>Juřina</w:t>
      </w:r>
      <w:proofErr w:type="spellEnd"/>
      <w:r w:rsidRPr="00CA7AAB">
        <w:rPr>
          <w:rFonts w:ascii="Georgia" w:eastAsia="MS Mincho" w:hAnsi="Georgia" w:cs="Tahoma"/>
          <w:sz w:val="24"/>
          <w:szCs w:val="20"/>
          <w:lang w:eastAsia="cs-CZ"/>
        </w:rPr>
        <w:t xml:space="preserve"> – ředitel školy</w:t>
      </w:r>
      <w:r w:rsidR="00025567">
        <w:rPr>
          <w:rFonts w:ascii="Georgia" w:eastAsia="MS Mincho" w:hAnsi="Georgia" w:cs="Tahoma"/>
          <w:sz w:val="24"/>
          <w:szCs w:val="20"/>
          <w:lang w:eastAsia="cs-CZ"/>
        </w:rPr>
        <w:br/>
      </w:r>
    </w:p>
    <w:p w:rsidR="00025567" w:rsidRDefault="00025567">
      <w:pPr>
        <w:rPr>
          <w:rFonts w:ascii="Georgia" w:eastAsia="MS Mincho" w:hAnsi="Georgia" w:cs="Tahoma"/>
          <w:sz w:val="24"/>
          <w:szCs w:val="20"/>
          <w:lang w:eastAsia="cs-CZ"/>
        </w:rPr>
      </w:pPr>
      <w:r>
        <w:rPr>
          <w:rFonts w:ascii="Georgia" w:eastAsia="MS Mincho" w:hAnsi="Georgia" w:cs="Tahoma"/>
          <w:sz w:val="24"/>
          <w:szCs w:val="20"/>
          <w:lang w:eastAsia="cs-CZ"/>
        </w:rPr>
        <w:br w:type="page"/>
      </w:r>
    </w:p>
    <w:p w:rsidR="00025567" w:rsidRPr="00CA7AAB" w:rsidRDefault="00025567" w:rsidP="0002556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32"/>
          <w:szCs w:val="20"/>
          <w:lang w:eastAsia="cs-CZ"/>
        </w:rPr>
      </w:pPr>
    </w:p>
    <w:p w:rsidR="00025567" w:rsidRPr="00CA7AAB" w:rsidRDefault="00025567" w:rsidP="0002556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Základní škola Krnov, Smetanův okruh 4, </w:t>
      </w:r>
    </w:p>
    <w:p w:rsidR="00025567" w:rsidRPr="00CA7AAB" w:rsidRDefault="00025567" w:rsidP="0002556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       okres Bruntál, 794 01 Krnov</w:t>
      </w:r>
      <w:r w:rsidRPr="00CA7AAB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, </w:t>
      </w:r>
      <w:r w:rsidRPr="00CA7AAB">
        <w:rPr>
          <w:rFonts w:ascii="Georgia" w:eastAsia="MS Mincho" w:hAnsi="Georgia" w:cs="Tahoma"/>
          <w:b/>
          <w:bCs/>
          <w:sz w:val="28"/>
          <w:szCs w:val="20"/>
          <w:lang w:eastAsia="cs-CZ"/>
        </w:rPr>
        <w:t>p. o.,</w:t>
      </w:r>
    </w:p>
    <w:p w:rsidR="00025567" w:rsidRPr="00CA7AAB" w:rsidRDefault="00025567" w:rsidP="0002556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20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                               </w:t>
      </w:r>
      <w:r w:rsidRPr="00CA7AAB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tel. 554 612 674,774554079 - </w:t>
      </w:r>
      <w:proofErr w:type="gramStart"/>
      <w:r w:rsidRPr="00CA7AAB">
        <w:rPr>
          <w:rFonts w:ascii="Georgia" w:eastAsia="MS Mincho" w:hAnsi="Georgia" w:cs="Tahoma"/>
          <w:b/>
          <w:bCs/>
          <w:sz w:val="20"/>
          <w:szCs w:val="20"/>
          <w:lang w:eastAsia="cs-CZ"/>
        </w:rPr>
        <w:t>tel.+ fax</w:t>
      </w:r>
      <w:proofErr w:type="gramEnd"/>
      <w:r w:rsidRPr="00CA7AAB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 554 612 693</w:t>
      </w:r>
    </w:p>
    <w:p w:rsidR="00025567" w:rsidRPr="00CA7AAB" w:rsidRDefault="00025567" w:rsidP="0002556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Cs w:val="20"/>
          <w:lang w:eastAsia="cs-CZ"/>
        </w:rPr>
      </w:pP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ahoma"/>
          <w:b/>
          <w:szCs w:val="20"/>
          <w:u w:val="single"/>
          <w:lang w:eastAsia="cs-CZ"/>
        </w:rPr>
      </w:pPr>
    </w:p>
    <w:p w:rsidR="00025567" w:rsidRPr="00CA7AAB" w:rsidRDefault="00025567" w:rsidP="0002556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Georgia" w:eastAsia="MS Mincho" w:hAnsi="Georgia" w:cs="Tahoma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b/>
          <w:sz w:val="24"/>
          <w:szCs w:val="24"/>
          <w:lang w:eastAsia="cs-CZ"/>
        </w:rPr>
        <w:t xml:space="preserve">Adresát: 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Taktik International, s.r.o.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proofErr w:type="gramStart"/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P.O.</w:t>
      </w:r>
      <w:proofErr w:type="gramEnd"/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BOX 326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Jindřišská 14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111 21 PRAHA 1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----------------------------------------------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Georgia" w:eastAsia="MS Mincho" w:hAnsi="Georgia" w:cs="Tahoma"/>
          <w:b/>
          <w:bCs/>
          <w:szCs w:val="20"/>
          <w:lang w:eastAsia="cs-CZ"/>
        </w:rPr>
        <w:t>V Krnově dne:   2017-07-04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>IČO:</w:t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608 02 499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 xml:space="preserve">KB: </w:t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Krnov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>ČÚ:</w:t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34434771/0100</w:t>
      </w:r>
    </w:p>
    <w:p w:rsidR="00025567" w:rsidRPr="00CA7AAB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</w:p>
    <w:p w:rsidR="00025567" w:rsidRDefault="00025567" w:rsidP="00025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  <w:r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 xml:space="preserve">O B J E D N Á V K A </w:t>
      </w:r>
      <w:r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ab/>
        <w:t>č. 00</w:t>
      </w:r>
      <w:r w:rsidRPr="00CA7AAB"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>/2017</w:t>
      </w:r>
    </w:p>
    <w:p w:rsidR="00025567" w:rsidRDefault="00025567" w:rsidP="00025567">
      <w:pPr>
        <w:rPr>
          <w:rFonts w:ascii="Georgia" w:hAnsi="Georgia"/>
        </w:rPr>
      </w:pPr>
      <w:r w:rsidRPr="00025567">
        <w:rPr>
          <w:rFonts w:ascii="Georgia" w:hAnsi="Georgia"/>
        </w:rPr>
        <w:t>Hravá matematika 3r. – 1 díl.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69 ks</w:t>
      </w:r>
    </w:p>
    <w:p w:rsidR="00025567" w:rsidRPr="00025567" w:rsidRDefault="00025567" w:rsidP="00025567">
      <w:pPr>
        <w:rPr>
          <w:rFonts w:ascii="Georgia" w:hAnsi="Georgia"/>
        </w:rPr>
      </w:pPr>
      <w:bookmarkStart w:id="0" w:name="_GoBack"/>
      <w:bookmarkEnd w:id="0"/>
      <w:r w:rsidRPr="00025567">
        <w:rPr>
          <w:rFonts w:ascii="Georgia" w:hAnsi="Georgia"/>
        </w:rPr>
        <w:tab/>
      </w:r>
      <w:r w:rsidRPr="00025567">
        <w:rPr>
          <w:rFonts w:ascii="Georgia" w:hAnsi="Georgia"/>
        </w:rPr>
        <w:tab/>
      </w:r>
      <w:r w:rsidRPr="00025567">
        <w:rPr>
          <w:rFonts w:ascii="Georgia" w:hAnsi="Georgia"/>
        </w:rPr>
        <w:tab/>
      </w:r>
      <w:r w:rsidRPr="00025567">
        <w:rPr>
          <w:rFonts w:ascii="Georgia" w:hAnsi="Georgia"/>
        </w:rPr>
        <w:tab/>
      </w:r>
    </w:p>
    <w:p w:rsidR="00E01296" w:rsidRPr="00025567" w:rsidRDefault="00E01296" w:rsidP="00CA7A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lang w:eastAsia="cs-CZ"/>
        </w:rPr>
      </w:pPr>
    </w:p>
    <w:sectPr w:rsidR="00E01296" w:rsidRPr="0002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0F"/>
    <w:rsid w:val="00025567"/>
    <w:rsid w:val="00475024"/>
    <w:rsid w:val="008E0E65"/>
    <w:rsid w:val="00A01EC5"/>
    <w:rsid w:val="00A61950"/>
    <w:rsid w:val="00CA7AAB"/>
    <w:rsid w:val="00E01296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Bajaan</dc:creator>
  <cp:keywords/>
  <dc:description/>
  <cp:lastModifiedBy>Bajaan</cp:lastModifiedBy>
  <cp:revision>6</cp:revision>
  <cp:lastPrinted>2017-07-12T11:47:00Z</cp:lastPrinted>
  <dcterms:created xsi:type="dcterms:W3CDTF">2017-07-04T11:11:00Z</dcterms:created>
  <dcterms:modified xsi:type="dcterms:W3CDTF">2017-07-13T13:09:00Z</dcterms:modified>
</cp:coreProperties>
</file>