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0A1A4" w14:textId="77777777" w:rsidR="008A45EB" w:rsidRPr="00B34203" w:rsidRDefault="00835FAD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13D182" wp14:editId="7C595D09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C008B" w14:textId="415BDC70" w:rsidR="005538B4" w:rsidRPr="005538B4" w:rsidRDefault="00AE4A80" w:rsidP="005538B4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039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24/</w:t>
                            </w:r>
                            <w:r w:rsidR="00AA1E8E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43000</w:t>
                            </w:r>
                            <w:r w:rsidR="0016039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5538B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0589AFC" w14:textId="7C249CAF" w:rsidR="009F6793" w:rsidRPr="00482CA3" w:rsidRDefault="009F6793" w:rsidP="005538B4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13D1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123C008B" w14:textId="415BDC70" w:rsidR="005538B4" w:rsidRPr="005538B4" w:rsidRDefault="00AE4A80" w:rsidP="005538B4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160391">
                        <w:rPr>
                          <w:rFonts w:ascii="Georgia" w:hAnsi="Georgia"/>
                          <w:sz w:val="18"/>
                          <w:szCs w:val="18"/>
                        </w:rPr>
                        <w:t>24/</w:t>
                      </w:r>
                      <w:r w:rsidR="00AA1E8E">
                        <w:rPr>
                          <w:rFonts w:ascii="Georgia" w:hAnsi="Georgia"/>
                          <w:sz w:val="18"/>
                          <w:szCs w:val="18"/>
                        </w:rPr>
                        <w:t>43000</w:t>
                      </w:r>
                      <w:r w:rsidR="00160391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5538B4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0589AFC" w14:textId="7C249CAF" w:rsidR="009F6793" w:rsidRPr="00482CA3" w:rsidRDefault="009F6793" w:rsidP="005538B4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63E5D908" w14:textId="77777777" w:rsidR="009F6793" w:rsidRPr="002A6FF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CzechTourism </w:t>
      </w:r>
    </w:p>
    <w:p w14:paraId="03C3FA8D" w14:textId="77777777" w:rsidR="00EA4630" w:rsidRDefault="00611430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15</w:t>
      </w:r>
    </w:p>
    <w:p w14:paraId="106FA341" w14:textId="77777777" w:rsidR="00F24F83" w:rsidRPr="002A6FF4" w:rsidRDefault="00C636D7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120 00</w:t>
      </w:r>
      <w:r w:rsidR="008A45EB" w:rsidRPr="002A6FF4">
        <w:rPr>
          <w:rFonts w:ascii="Georgia" w:hAnsi="Georgia"/>
          <w:sz w:val="22"/>
          <w:szCs w:val="22"/>
        </w:rPr>
        <w:t xml:space="preserve"> Praha 2 </w:t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14:paraId="25D6B8A6" w14:textId="77777777" w:rsidR="001D50AF" w:rsidRPr="002A6FF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14:paraId="39768F72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1469EBC6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3E86B8DC" w14:textId="7D9DE99E" w:rsidR="007975B6" w:rsidRDefault="003F1B27" w:rsidP="009324F0">
      <w:pPr>
        <w:rPr>
          <w:rFonts w:ascii="Calibri" w:hAnsi="Calibri" w:cs="Calibri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</w:p>
    <w:p w14:paraId="7553D934" w14:textId="1F7DC1F1" w:rsidR="009324F0" w:rsidRPr="009324F0" w:rsidRDefault="009324F0" w:rsidP="009324F0">
      <w:pPr>
        <w:rPr>
          <w:rFonts w:ascii="Georgia" w:hAnsi="Georgia" w:cs="Calibri"/>
          <w:sz w:val="22"/>
          <w:szCs w:val="22"/>
        </w:rPr>
      </w:pPr>
      <w:proofErr w:type="spellStart"/>
      <w:r w:rsidRPr="009324F0">
        <w:rPr>
          <w:rFonts w:ascii="Georgia" w:hAnsi="Georgia" w:cs="Calibri"/>
          <w:sz w:val="22"/>
          <w:szCs w:val="22"/>
        </w:rPr>
        <w:t>MicroMedia</w:t>
      </w:r>
      <w:proofErr w:type="spellEnd"/>
      <w:r w:rsidRPr="009324F0">
        <w:rPr>
          <w:rFonts w:ascii="Georgia" w:hAnsi="Georgia" w:cs="Calibri"/>
          <w:sz w:val="22"/>
          <w:szCs w:val="22"/>
        </w:rPr>
        <w:t xml:space="preserve"> s. r. o.</w:t>
      </w:r>
    </w:p>
    <w:p w14:paraId="4C14A830" w14:textId="2A7B82D7" w:rsidR="009324F0" w:rsidRPr="009324F0" w:rsidRDefault="009324F0" w:rsidP="009324F0">
      <w:pPr>
        <w:rPr>
          <w:rFonts w:ascii="Georgia" w:hAnsi="Georgia" w:cs="Calibri"/>
          <w:sz w:val="22"/>
          <w:szCs w:val="22"/>
        </w:rPr>
      </w:pPr>
      <w:r w:rsidRPr="009324F0">
        <w:rPr>
          <w:rFonts w:ascii="Georgia" w:hAnsi="Georgia" w:cs="Calibri"/>
          <w:sz w:val="22"/>
          <w:szCs w:val="22"/>
        </w:rPr>
        <w:t>Havířská 581/3</w:t>
      </w:r>
    </w:p>
    <w:p w14:paraId="305493C1" w14:textId="61AFCA60" w:rsidR="009324F0" w:rsidRPr="009324F0" w:rsidRDefault="009324F0" w:rsidP="009324F0">
      <w:pPr>
        <w:rPr>
          <w:rFonts w:ascii="Georgia" w:hAnsi="Georgia" w:cs="Calibri"/>
          <w:sz w:val="22"/>
          <w:szCs w:val="22"/>
        </w:rPr>
      </w:pPr>
      <w:r w:rsidRPr="009324F0">
        <w:rPr>
          <w:rFonts w:ascii="Georgia" w:hAnsi="Georgia" w:cs="Calibri"/>
          <w:sz w:val="22"/>
          <w:szCs w:val="22"/>
        </w:rPr>
        <w:t>110 00 Praha 1 – Staré Město</w:t>
      </w:r>
    </w:p>
    <w:p w14:paraId="33AEBB07" w14:textId="6E62E77E" w:rsidR="009324F0" w:rsidRPr="009324F0" w:rsidRDefault="009324F0" w:rsidP="009324F0">
      <w:pPr>
        <w:rPr>
          <w:rFonts w:ascii="Georgia" w:hAnsi="Georgia" w:cs="Arial"/>
          <w:sz w:val="22"/>
          <w:szCs w:val="22"/>
        </w:rPr>
      </w:pPr>
      <w:r w:rsidRPr="009324F0">
        <w:rPr>
          <w:rFonts w:ascii="Georgia" w:hAnsi="Georgia" w:cs="Calibri"/>
          <w:sz w:val="22"/>
          <w:szCs w:val="22"/>
        </w:rPr>
        <w:t>IČO: 27437973</w:t>
      </w:r>
    </w:p>
    <w:p w14:paraId="516EB706" w14:textId="77777777" w:rsidR="00445459" w:rsidRDefault="00445459" w:rsidP="007975B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14:paraId="1F7038A0" w14:textId="472CCC31" w:rsidR="00AE2460" w:rsidRPr="00CE0F17" w:rsidRDefault="00445459" w:rsidP="007975B6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445459">
        <w:rPr>
          <w:rFonts w:ascii="Georgia" w:hAnsi="Georgia" w:cs="Arial"/>
          <w:b/>
          <w:bCs/>
          <w:sz w:val="22"/>
          <w:szCs w:val="22"/>
        </w:rPr>
        <w:t>Věc:</w:t>
      </w:r>
      <w:r>
        <w:rPr>
          <w:rFonts w:ascii="Georgia" w:hAnsi="Georgia" w:cs="Arial"/>
          <w:sz w:val="22"/>
          <w:szCs w:val="22"/>
        </w:rPr>
        <w:t xml:space="preserve"> </w:t>
      </w:r>
      <w:r w:rsidR="00AA1E8E">
        <w:rPr>
          <w:rFonts w:ascii="Georgia" w:hAnsi="Georgia" w:cs="Arial"/>
          <w:sz w:val="22"/>
          <w:szCs w:val="22"/>
        </w:rPr>
        <w:t xml:space="preserve">Nástroj pro </w:t>
      </w:r>
      <w:r w:rsidR="009324F0">
        <w:rPr>
          <w:rFonts w:ascii="Georgia" w:hAnsi="Georgia" w:cs="Arial"/>
          <w:sz w:val="22"/>
          <w:szCs w:val="22"/>
        </w:rPr>
        <w:t>publikování</w:t>
      </w:r>
      <w:r w:rsidR="00E253DD" w:rsidRPr="006022C2">
        <w:rPr>
          <w:rFonts w:ascii="Georgia" w:hAnsi="Georgia" w:cs="Arial"/>
          <w:sz w:val="22"/>
          <w:szCs w:val="22"/>
        </w:rPr>
        <w:br/>
      </w:r>
    </w:p>
    <w:p w14:paraId="3973584D" w14:textId="4A6DFD80" w:rsidR="00775A34" w:rsidRDefault="00CB64D3" w:rsidP="00736803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Objednáváme:</w:t>
      </w:r>
      <w:r w:rsidR="0026565A" w:rsidRPr="003E390E">
        <w:rPr>
          <w:rFonts w:ascii="Georgia" w:hAnsi="Georgia" w:cs="Arial"/>
          <w:b/>
          <w:sz w:val="22"/>
          <w:szCs w:val="22"/>
        </w:rPr>
        <w:t xml:space="preserve"> </w:t>
      </w:r>
      <w:r w:rsidR="009324F0">
        <w:rPr>
          <w:rFonts w:ascii="Georgia" w:hAnsi="Georgia" w:cs="Arial"/>
          <w:bCs/>
          <w:sz w:val="22"/>
          <w:szCs w:val="22"/>
        </w:rPr>
        <w:t>Platformu pro plánování, publikování, analytiku a monitoring postů na profilech sociálních sítí CzechTourism.</w:t>
      </w:r>
    </w:p>
    <w:p w14:paraId="25A214F4" w14:textId="77777777" w:rsidR="009324F0" w:rsidRDefault="009324F0" w:rsidP="00736803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</w:p>
    <w:p w14:paraId="1CE675BB" w14:textId="4568EA1B" w:rsidR="009324F0" w:rsidRPr="009324F0" w:rsidRDefault="009324F0" w:rsidP="00736803">
      <w:pPr>
        <w:spacing w:beforeAutospacing="1" w:after="100" w:afterAutospacing="1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Termín dodání: </w:t>
      </w:r>
      <w:r w:rsidRPr="009324F0">
        <w:rPr>
          <w:rFonts w:ascii="Georgia" w:hAnsi="Georgia"/>
          <w:sz w:val="22"/>
          <w:szCs w:val="22"/>
        </w:rPr>
        <w:t>1</w:t>
      </w:r>
      <w:r w:rsidR="00EB662A">
        <w:rPr>
          <w:rFonts w:ascii="Georgia" w:hAnsi="Georgia"/>
          <w:sz w:val="22"/>
          <w:szCs w:val="22"/>
        </w:rPr>
        <w:t>1</w:t>
      </w:r>
      <w:r w:rsidRPr="009324F0">
        <w:rPr>
          <w:rFonts w:ascii="Georgia" w:hAnsi="Georgia"/>
          <w:sz w:val="22"/>
          <w:szCs w:val="22"/>
        </w:rPr>
        <w:t>.1</w:t>
      </w:r>
      <w:r w:rsidR="00EB662A">
        <w:rPr>
          <w:rFonts w:ascii="Georgia" w:hAnsi="Georgia"/>
          <w:sz w:val="22"/>
          <w:szCs w:val="22"/>
        </w:rPr>
        <w:t>2.</w:t>
      </w:r>
      <w:r w:rsidRPr="009324F0">
        <w:rPr>
          <w:rFonts w:ascii="Georgia" w:hAnsi="Georgia"/>
          <w:sz w:val="22"/>
          <w:szCs w:val="22"/>
        </w:rPr>
        <w:t xml:space="preserve"> 202</w:t>
      </w:r>
      <w:r w:rsidR="00EB662A">
        <w:rPr>
          <w:rFonts w:ascii="Georgia" w:hAnsi="Georgia"/>
          <w:sz w:val="22"/>
          <w:szCs w:val="22"/>
        </w:rPr>
        <w:t>4</w:t>
      </w:r>
      <w:r w:rsidRPr="009324F0">
        <w:rPr>
          <w:rFonts w:ascii="Georgia" w:hAnsi="Georgia"/>
          <w:sz w:val="22"/>
          <w:szCs w:val="22"/>
        </w:rPr>
        <w:t xml:space="preserve"> – </w:t>
      </w:r>
      <w:r w:rsidR="00EB662A">
        <w:rPr>
          <w:rFonts w:ascii="Georgia" w:hAnsi="Georgia"/>
          <w:sz w:val="22"/>
          <w:szCs w:val="22"/>
        </w:rPr>
        <w:t>10</w:t>
      </w:r>
      <w:r w:rsidRPr="009324F0">
        <w:rPr>
          <w:rFonts w:ascii="Georgia" w:hAnsi="Georgia"/>
          <w:sz w:val="22"/>
          <w:szCs w:val="22"/>
        </w:rPr>
        <w:t>.12. 2025</w:t>
      </w:r>
    </w:p>
    <w:p w14:paraId="72A0B8AE" w14:textId="77777777" w:rsidR="009324F0" w:rsidRDefault="009324F0" w:rsidP="00736803">
      <w:pPr>
        <w:spacing w:beforeAutospacing="1" w:after="100" w:afterAutospacing="1"/>
        <w:rPr>
          <w:rFonts w:ascii="Georgia" w:hAnsi="Georgia"/>
          <w:b/>
          <w:bCs/>
          <w:sz w:val="22"/>
          <w:szCs w:val="22"/>
        </w:rPr>
      </w:pPr>
    </w:p>
    <w:p w14:paraId="30BDD6F1" w14:textId="7F6B6D9F"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Cena celkem</w:t>
      </w:r>
      <w:r w:rsidR="009324F0">
        <w:rPr>
          <w:rFonts w:ascii="Georgia" w:hAnsi="Georgia" w:cs="Arial"/>
          <w:sz w:val="22"/>
          <w:szCs w:val="22"/>
        </w:rPr>
        <w:t>: 86 400 CZK bez DPH</w:t>
      </w:r>
    </w:p>
    <w:p w14:paraId="1C5455E0" w14:textId="0BBBD421" w:rsidR="009324F0" w:rsidRDefault="009324F0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104 544 CZK s DPH</w:t>
      </w:r>
    </w:p>
    <w:p w14:paraId="1C7ED244" w14:textId="77777777" w:rsidR="009324F0" w:rsidRDefault="009324F0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3546D28D" w14:textId="14F0164B" w:rsidR="009324F0" w:rsidRPr="003E390E" w:rsidRDefault="009324F0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9324F0">
        <w:rPr>
          <w:rFonts w:ascii="Georgia" w:hAnsi="Georgia" w:cs="Arial"/>
          <w:b/>
          <w:bCs/>
          <w:sz w:val="22"/>
          <w:szCs w:val="22"/>
        </w:rPr>
        <w:t>Předávací protokol</w:t>
      </w:r>
      <w:r>
        <w:rPr>
          <w:rFonts w:ascii="Georgia" w:hAnsi="Georgia" w:cs="Arial"/>
          <w:sz w:val="22"/>
          <w:szCs w:val="22"/>
        </w:rPr>
        <w:t>: ne</w:t>
      </w:r>
    </w:p>
    <w:p w14:paraId="200C2F63" w14:textId="77777777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4C280F6E" w14:textId="6F3FF3D2" w:rsidR="009B2FEF" w:rsidRPr="00FC0C3B" w:rsidRDefault="007551FB" w:rsidP="00FC0C3B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p w14:paraId="5ED89F08" w14:textId="55E88E4D" w:rsidR="002A6FF4" w:rsidRDefault="002A6FF4" w:rsidP="009B2FEF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Platební podmínky:</w:t>
      </w:r>
      <w:r w:rsidR="00391A0A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9324F0" w:rsidRPr="009324F0">
        <w:rPr>
          <w:rFonts w:ascii="Georgia" w:hAnsi="Georgia"/>
          <w:bCs/>
          <w:color w:val="000000"/>
          <w:sz w:val="22"/>
          <w:szCs w:val="22"/>
        </w:rPr>
        <w:t>100 % celkové ceny bude uhrazeno p</w:t>
      </w:r>
      <w:r w:rsidR="00E3048A">
        <w:rPr>
          <w:rFonts w:ascii="Georgia" w:hAnsi="Georgia"/>
          <w:bCs/>
          <w:color w:val="000000"/>
          <w:sz w:val="22"/>
          <w:szCs w:val="22"/>
        </w:rPr>
        <w:t>řed</w:t>
      </w:r>
      <w:r w:rsidR="009324F0" w:rsidRPr="009324F0">
        <w:rPr>
          <w:rFonts w:ascii="Georgia" w:hAnsi="Georgia"/>
          <w:bCs/>
          <w:color w:val="000000"/>
          <w:sz w:val="22"/>
          <w:szCs w:val="22"/>
        </w:rPr>
        <w:t xml:space="preserve"> dodání</w:t>
      </w:r>
      <w:r w:rsidR="00E3048A">
        <w:rPr>
          <w:rFonts w:ascii="Georgia" w:hAnsi="Georgia"/>
          <w:bCs/>
          <w:color w:val="000000"/>
          <w:sz w:val="22"/>
          <w:szCs w:val="22"/>
        </w:rPr>
        <w:t>m</w:t>
      </w:r>
      <w:r w:rsidR="009324F0" w:rsidRPr="009324F0">
        <w:rPr>
          <w:rFonts w:ascii="Georgia" w:hAnsi="Georgia"/>
          <w:bCs/>
          <w:color w:val="000000"/>
          <w:sz w:val="22"/>
          <w:szCs w:val="22"/>
        </w:rPr>
        <w:t xml:space="preserve"> výstupů plynoucích z objednávky. </w:t>
      </w:r>
    </w:p>
    <w:p w14:paraId="01F8AC9A" w14:textId="77777777" w:rsidR="009324F0" w:rsidRDefault="009324F0" w:rsidP="009B2FEF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</w:p>
    <w:p w14:paraId="3B91328D" w14:textId="000608DF" w:rsidR="009324F0" w:rsidRPr="003745B0" w:rsidRDefault="009324F0" w:rsidP="009B2FEF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 w:rsidRPr="009324F0">
        <w:rPr>
          <w:rFonts w:ascii="Georgia" w:hAnsi="Georgia"/>
          <w:b/>
          <w:color w:val="000000"/>
          <w:sz w:val="22"/>
          <w:szCs w:val="22"/>
        </w:rPr>
        <w:t>Sankce</w:t>
      </w:r>
      <w:r w:rsidRPr="003745B0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3745B0" w:rsidRPr="003745B0">
        <w:rPr>
          <w:rFonts w:ascii="Georgia" w:hAnsi="Georgia"/>
          <w:bCs/>
          <w:color w:val="000000"/>
          <w:sz w:val="22"/>
          <w:szCs w:val="22"/>
        </w:rPr>
        <w:t>Za každý den prodlení s plněním bude účtována sankce ve výši 0,05 % z celkové hodnoty objednávky.</w:t>
      </w:r>
    </w:p>
    <w:p w14:paraId="01B23E48" w14:textId="53F4D3B3" w:rsidR="009B2FEF" w:rsidRPr="005348AF" w:rsidRDefault="009B2FE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</w:p>
    <w:p w14:paraId="726A4FAB" w14:textId="77777777" w:rsidR="00FC0C3B" w:rsidRDefault="00FC0C3B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2E0BEF41" w14:textId="506C1969" w:rsidR="002A6FF4" w:rsidRDefault="002A6FF4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 xml:space="preserve">Splatnost faktury: </w:t>
      </w:r>
      <w:r w:rsidR="009324F0">
        <w:rPr>
          <w:rFonts w:ascii="Georgia" w:hAnsi="Georgia"/>
          <w:bCs/>
          <w:sz w:val="22"/>
          <w:szCs w:val="22"/>
        </w:rPr>
        <w:t>30 dní</w:t>
      </w:r>
    </w:p>
    <w:p w14:paraId="42CAE8AA" w14:textId="552F7EFF" w:rsidR="003745B0" w:rsidRPr="00686E1E" w:rsidRDefault="003745B0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Prosíme o uvedení čísla objednávky na faktuře. Fakturu zašlete na e-mail </w:t>
      </w:r>
      <w:r w:rsidR="005348AF">
        <w:rPr>
          <w:rFonts w:ascii="Georgia" w:hAnsi="Georgia"/>
          <w:bCs/>
          <w:sz w:val="22"/>
          <w:szCs w:val="22"/>
        </w:rPr>
        <w:t>XXX</w:t>
      </w:r>
    </w:p>
    <w:p w14:paraId="2B05F8E4" w14:textId="77777777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006C229A" w14:textId="5D384EB1" w:rsidR="004E0A75" w:rsidRPr="003745B0" w:rsidRDefault="002A6FF4" w:rsidP="003745B0">
      <w:pPr>
        <w:tabs>
          <w:tab w:val="left" w:pos="5387"/>
        </w:tabs>
        <w:spacing w:after="240"/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 Praze dne</w:t>
      </w:r>
      <w:r w:rsidR="00160391">
        <w:rPr>
          <w:rFonts w:ascii="Georgia" w:hAnsi="Georgia" w:cs="Arial"/>
          <w:sz w:val="22"/>
          <w:szCs w:val="22"/>
        </w:rPr>
        <w:t xml:space="preserve">: </w:t>
      </w: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583AAB30" w14:textId="551ACE60" w:rsidR="00B0271D" w:rsidRDefault="00B0271D" w:rsidP="00B0271D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26565A">
        <w:rPr>
          <w:rFonts w:ascii="Georgia" w:hAnsi="Georgia"/>
          <w:b/>
          <w:sz w:val="22"/>
          <w:szCs w:val="22"/>
          <w:lang w:val="en-US"/>
        </w:rPr>
        <w:t>Vyřizuje</w:t>
      </w:r>
      <w:proofErr w:type="spellEnd"/>
      <w:r w:rsidRPr="0026565A">
        <w:rPr>
          <w:rFonts w:ascii="Georgia" w:hAnsi="Georgia"/>
          <w:b/>
          <w:sz w:val="22"/>
          <w:szCs w:val="22"/>
          <w:lang w:val="en-US"/>
        </w:rPr>
        <w:t xml:space="preserve">:                                                                 </w:t>
      </w:r>
      <w:r>
        <w:rPr>
          <w:rFonts w:ascii="Georgia" w:hAnsi="Georgia"/>
          <w:b/>
          <w:sz w:val="22"/>
          <w:szCs w:val="22"/>
          <w:lang w:val="en-US"/>
        </w:rPr>
        <w:t xml:space="preserve">     </w:t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</w:p>
    <w:p w14:paraId="7EFDE9C4" w14:textId="74CA4092" w:rsidR="00160391" w:rsidRDefault="005348AF" w:rsidP="00B0271D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XXX</w:t>
      </w:r>
    </w:p>
    <w:p w14:paraId="4406F8F8" w14:textId="77777777" w:rsidR="00160391" w:rsidRDefault="00160391" w:rsidP="00B0271D">
      <w:pPr>
        <w:rPr>
          <w:rFonts w:ascii="Georgia" w:hAnsi="Georgia"/>
          <w:sz w:val="22"/>
          <w:szCs w:val="22"/>
          <w:lang w:val="en-US"/>
        </w:rPr>
      </w:pPr>
      <w:proofErr w:type="spellStart"/>
      <w:r>
        <w:rPr>
          <w:rFonts w:ascii="Georgia" w:hAnsi="Georgia"/>
          <w:sz w:val="22"/>
          <w:szCs w:val="22"/>
          <w:lang w:val="en-US"/>
        </w:rPr>
        <w:t>Manažer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sociálních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sítí</w:t>
      </w:r>
      <w:proofErr w:type="spellEnd"/>
    </w:p>
    <w:p w14:paraId="2944EABA" w14:textId="5290C42C" w:rsidR="00B0271D" w:rsidRPr="009B1F31" w:rsidRDefault="005348AF" w:rsidP="00B0271D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XXX</w:t>
      </w:r>
      <w:r w:rsidR="00B0271D" w:rsidRPr="00070423">
        <w:rPr>
          <w:rFonts w:ascii="Georgia" w:hAnsi="Georgia"/>
          <w:sz w:val="22"/>
          <w:szCs w:val="22"/>
          <w:lang w:val="en-US"/>
        </w:rPr>
        <w:t xml:space="preserve">                  </w:t>
      </w:r>
      <w:r w:rsidR="00B0271D">
        <w:tab/>
      </w:r>
      <w:r w:rsidR="00B0271D">
        <w:tab/>
      </w:r>
      <w:r w:rsidR="00B0271D">
        <w:tab/>
      </w:r>
    </w:p>
    <w:p w14:paraId="53ED98DE" w14:textId="77777777" w:rsidR="00B0271D" w:rsidRDefault="00B0271D" w:rsidP="00B0271D">
      <w:r>
        <w:br/>
      </w:r>
      <w:r>
        <w:br/>
      </w:r>
    </w:p>
    <w:p w14:paraId="5D0E586F" w14:textId="7FC7D67A" w:rsidR="00B0271D" w:rsidRDefault="004B723E" w:rsidP="00B0271D">
      <w:r w:rsidRPr="0026565A">
        <w:rPr>
          <w:rFonts w:ascii="Georgia" w:hAnsi="Georgia"/>
          <w:b/>
          <w:sz w:val="22"/>
          <w:szCs w:val="22"/>
          <w:lang w:val="en-US"/>
        </w:rPr>
        <w:t xml:space="preserve">Za </w:t>
      </w:r>
      <w:proofErr w:type="spellStart"/>
      <w:r w:rsidRPr="0026565A">
        <w:rPr>
          <w:rFonts w:ascii="Georgia" w:hAnsi="Georgia"/>
          <w:b/>
          <w:sz w:val="22"/>
          <w:szCs w:val="22"/>
          <w:lang w:val="en-US"/>
        </w:rPr>
        <w:t>objednávajícího</w:t>
      </w:r>
      <w:proofErr w:type="spellEnd"/>
      <w:r>
        <w:rPr>
          <w:rFonts w:ascii="Georgia" w:hAnsi="Georgia"/>
          <w:b/>
          <w:sz w:val="22"/>
          <w:szCs w:val="22"/>
          <w:lang w:val="en-US"/>
        </w:rPr>
        <w:t>:</w:t>
      </w:r>
    </w:p>
    <w:p w14:paraId="5E9B0B78" w14:textId="1E4DB876" w:rsidR="00144CEE" w:rsidRPr="0026565A" w:rsidRDefault="005348AF" w:rsidP="00B0271D">
      <w:r>
        <w:t>XXX</w:t>
      </w:r>
    </w:p>
    <w:sectPr w:rsidR="00144CEE" w:rsidRPr="0026565A" w:rsidSect="001664ED">
      <w:headerReference w:type="default" r:id="rId11"/>
      <w:footerReference w:type="default" r:id="rId12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2A03A" w14:textId="77777777" w:rsidR="00134D3D" w:rsidRDefault="00134D3D" w:rsidP="003F1B27">
      <w:r>
        <w:separator/>
      </w:r>
    </w:p>
  </w:endnote>
  <w:endnote w:type="continuationSeparator" w:id="0">
    <w:p w14:paraId="7CCB2C77" w14:textId="77777777" w:rsidR="00134D3D" w:rsidRDefault="00134D3D" w:rsidP="003F1B27">
      <w:r>
        <w:continuationSeparator/>
      </w:r>
    </w:p>
  </w:endnote>
  <w:endnote w:type="continuationNotice" w:id="1">
    <w:p w14:paraId="58E1D635" w14:textId="77777777" w:rsidR="00134D3D" w:rsidRDefault="00134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5DE2E1" w14:paraId="21CBABA7" w14:textId="77777777" w:rsidTr="545DE2E1">
      <w:tc>
        <w:tcPr>
          <w:tcW w:w="3020" w:type="dxa"/>
        </w:tcPr>
        <w:p w14:paraId="4EBDA68A" w14:textId="77777777" w:rsidR="545DE2E1" w:rsidRDefault="545DE2E1" w:rsidP="545DE2E1">
          <w:pPr>
            <w:pStyle w:val="Zhlav"/>
            <w:ind w:left="-115"/>
          </w:pPr>
        </w:p>
      </w:tc>
      <w:tc>
        <w:tcPr>
          <w:tcW w:w="3020" w:type="dxa"/>
        </w:tcPr>
        <w:p w14:paraId="5CAAE16F" w14:textId="77777777" w:rsidR="545DE2E1" w:rsidRDefault="545DE2E1" w:rsidP="545DE2E1">
          <w:pPr>
            <w:pStyle w:val="Zhlav"/>
            <w:jc w:val="center"/>
          </w:pPr>
        </w:p>
      </w:tc>
      <w:tc>
        <w:tcPr>
          <w:tcW w:w="3020" w:type="dxa"/>
        </w:tcPr>
        <w:p w14:paraId="22974F58" w14:textId="77777777" w:rsidR="545DE2E1" w:rsidRDefault="545DE2E1" w:rsidP="545DE2E1">
          <w:pPr>
            <w:pStyle w:val="Zhlav"/>
            <w:ind w:right="-115"/>
            <w:jc w:val="right"/>
          </w:pPr>
        </w:p>
      </w:tc>
    </w:tr>
  </w:tbl>
  <w:p w14:paraId="1D84E07D" w14:textId="77777777" w:rsidR="545DE2E1" w:rsidRDefault="545DE2E1" w:rsidP="545DE2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BBC2D" w14:textId="77777777" w:rsidR="00134D3D" w:rsidRDefault="00134D3D" w:rsidP="003F1B27">
      <w:r>
        <w:separator/>
      </w:r>
    </w:p>
  </w:footnote>
  <w:footnote w:type="continuationSeparator" w:id="0">
    <w:p w14:paraId="6A834704" w14:textId="77777777" w:rsidR="00134D3D" w:rsidRDefault="00134D3D" w:rsidP="003F1B27">
      <w:r>
        <w:continuationSeparator/>
      </w:r>
    </w:p>
  </w:footnote>
  <w:footnote w:type="continuationNotice" w:id="1">
    <w:p w14:paraId="74B58777" w14:textId="77777777" w:rsidR="00134D3D" w:rsidRDefault="00134D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48AF9" w14:textId="7D2AD239" w:rsidR="003F1B27" w:rsidRDefault="00835FAD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01532" wp14:editId="65D9EB1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AEB33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015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782AEB33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1BC516" wp14:editId="6864DBFE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0391">
      <w:rPr>
        <w:rFonts w:ascii="Georgia" w:hAnsi="Georgia"/>
      </w:rPr>
      <w:t xml:space="preserve">                                                          </w:t>
    </w:r>
    <w:r w:rsidR="002E68D5">
      <w:rPr>
        <w:rFonts w:ascii="Georgia" w:hAnsi="Georgia"/>
      </w:rPr>
      <w:t>2024</w:t>
    </w:r>
    <w:r w:rsidR="00160391">
      <w:rPr>
        <w:rFonts w:ascii="Georgia" w:hAnsi="Georgia"/>
      </w:rPr>
      <w:t>/o/430/</w:t>
    </w:r>
    <w:r w:rsidR="006D6EDD">
      <w:rPr>
        <w:rFonts w:ascii="Georgia" w:hAnsi="Georgia"/>
      </w:rPr>
      <w:t>2953</w:t>
    </w:r>
  </w:p>
  <w:p w14:paraId="77941D03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5CE4"/>
    <w:multiLevelType w:val="multilevel"/>
    <w:tmpl w:val="D44AA3DA"/>
    <w:lvl w:ilvl="0">
      <w:start w:val="5"/>
      <w:numFmt w:val="decimal"/>
      <w:lvlText w:val="%1"/>
      <w:lvlJc w:val="left"/>
      <w:pPr>
        <w:ind w:left="116" w:hanging="476"/>
      </w:pPr>
      <w:rPr>
        <w:lang w:val="cs-CZ" w:eastAsia="en-US" w:bidi="ar-SA"/>
      </w:rPr>
    </w:lvl>
    <w:lvl w:ilvl="1">
      <w:start w:val="6"/>
      <w:numFmt w:val="decimal"/>
      <w:lvlText w:val="%1.%2."/>
      <w:lvlJc w:val="left"/>
      <w:pPr>
        <w:ind w:left="116" w:hanging="476"/>
      </w:pPr>
      <w:rPr>
        <w:rFonts w:ascii="Georgia" w:eastAsia="Georgia" w:hAnsi="Georgia" w:cs="Georgia" w:hint="default"/>
        <w:b/>
        <w:bCs/>
        <w:color w:val="1F3863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854" w:hanging="36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862" w:hanging="36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876" w:hanging="36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84" w:hanging="36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lang w:val="cs-CZ" w:eastAsia="en-US" w:bidi="ar-SA"/>
      </w:rPr>
    </w:lvl>
  </w:abstractNum>
  <w:abstractNum w:abstractNumId="1" w15:restartNumberingAfterBreak="0">
    <w:nsid w:val="008A5D1B"/>
    <w:multiLevelType w:val="hybridMultilevel"/>
    <w:tmpl w:val="33A235BE"/>
    <w:lvl w:ilvl="0" w:tplc="296C7E8E">
      <w:start w:val="5"/>
      <w:numFmt w:val="decimal"/>
      <w:lvlText w:val="%1."/>
      <w:lvlJc w:val="left"/>
      <w:pPr>
        <w:ind w:left="375" w:hanging="260"/>
      </w:pPr>
      <w:rPr>
        <w:rFonts w:ascii="Georgia" w:eastAsia="Georgia" w:hAnsi="Georgia" w:cs="Georgia" w:hint="default"/>
        <w:b/>
        <w:bCs/>
        <w:color w:val="1F3863"/>
        <w:spacing w:val="-1"/>
        <w:w w:val="100"/>
        <w:sz w:val="22"/>
        <w:szCs w:val="22"/>
        <w:lang w:val="cs-CZ" w:eastAsia="en-US" w:bidi="ar-SA"/>
      </w:rPr>
    </w:lvl>
    <w:lvl w:ilvl="1" w:tplc="A2B2F9F8">
      <w:numFmt w:val="bullet"/>
      <w:lvlText w:val="-"/>
      <w:lvlJc w:val="left"/>
      <w:pPr>
        <w:ind w:left="836" w:hanging="360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2" w:tplc="41220742">
      <w:numFmt w:val="bullet"/>
      <w:lvlText w:val="•"/>
      <w:lvlJc w:val="left"/>
      <w:pPr>
        <w:ind w:left="1847" w:hanging="360"/>
      </w:pPr>
      <w:rPr>
        <w:lang w:val="cs-CZ" w:eastAsia="en-US" w:bidi="ar-SA"/>
      </w:rPr>
    </w:lvl>
    <w:lvl w:ilvl="3" w:tplc="C2B66000">
      <w:numFmt w:val="bullet"/>
      <w:lvlText w:val="•"/>
      <w:lvlJc w:val="left"/>
      <w:pPr>
        <w:ind w:left="2854" w:hanging="360"/>
      </w:pPr>
      <w:rPr>
        <w:lang w:val="cs-CZ" w:eastAsia="en-US" w:bidi="ar-SA"/>
      </w:rPr>
    </w:lvl>
    <w:lvl w:ilvl="4" w:tplc="356607AC">
      <w:numFmt w:val="bullet"/>
      <w:lvlText w:val="•"/>
      <w:lvlJc w:val="left"/>
      <w:pPr>
        <w:ind w:left="3862" w:hanging="360"/>
      </w:pPr>
      <w:rPr>
        <w:lang w:val="cs-CZ" w:eastAsia="en-US" w:bidi="ar-SA"/>
      </w:rPr>
    </w:lvl>
    <w:lvl w:ilvl="5" w:tplc="9DF8BD70">
      <w:numFmt w:val="bullet"/>
      <w:lvlText w:val="•"/>
      <w:lvlJc w:val="left"/>
      <w:pPr>
        <w:ind w:left="4869" w:hanging="360"/>
      </w:pPr>
      <w:rPr>
        <w:lang w:val="cs-CZ" w:eastAsia="en-US" w:bidi="ar-SA"/>
      </w:rPr>
    </w:lvl>
    <w:lvl w:ilvl="6" w:tplc="FD683D62">
      <w:numFmt w:val="bullet"/>
      <w:lvlText w:val="•"/>
      <w:lvlJc w:val="left"/>
      <w:pPr>
        <w:ind w:left="5876" w:hanging="360"/>
      </w:pPr>
      <w:rPr>
        <w:lang w:val="cs-CZ" w:eastAsia="en-US" w:bidi="ar-SA"/>
      </w:rPr>
    </w:lvl>
    <w:lvl w:ilvl="7" w:tplc="33E06FFA">
      <w:numFmt w:val="bullet"/>
      <w:lvlText w:val="•"/>
      <w:lvlJc w:val="left"/>
      <w:pPr>
        <w:ind w:left="6884" w:hanging="360"/>
      </w:pPr>
      <w:rPr>
        <w:lang w:val="cs-CZ" w:eastAsia="en-US" w:bidi="ar-SA"/>
      </w:rPr>
    </w:lvl>
    <w:lvl w:ilvl="8" w:tplc="65747A06">
      <w:numFmt w:val="bullet"/>
      <w:lvlText w:val="•"/>
      <w:lvlJc w:val="left"/>
      <w:pPr>
        <w:ind w:left="7891" w:hanging="360"/>
      </w:pPr>
      <w:rPr>
        <w:lang w:val="cs-CZ" w:eastAsia="en-US" w:bidi="ar-SA"/>
      </w:rPr>
    </w:lvl>
  </w:abstractNum>
  <w:abstractNum w:abstractNumId="2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E2072"/>
    <w:multiLevelType w:val="hybridMultilevel"/>
    <w:tmpl w:val="4216A3B8"/>
    <w:lvl w:ilvl="0" w:tplc="C4404356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ED4376E"/>
    <w:multiLevelType w:val="hybridMultilevel"/>
    <w:tmpl w:val="4586A920"/>
    <w:lvl w:ilvl="0" w:tplc="A47A851C">
      <w:numFmt w:val="bullet"/>
      <w:lvlText w:val="-"/>
      <w:lvlJc w:val="left"/>
      <w:pPr>
        <w:ind w:left="11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2D905DC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79EA6E90">
      <w:numFmt w:val="bullet"/>
      <w:lvlText w:val="•"/>
      <w:lvlJc w:val="left"/>
      <w:pPr>
        <w:ind w:left="1847" w:hanging="360"/>
      </w:pPr>
      <w:rPr>
        <w:lang w:val="cs-CZ" w:eastAsia="en-US" w:bidi="ar-SA"/>
      </w:rPr>
    </w:lvl>
    <w:lvl w:ilvl="3" w:tplc="11C4D01C">
      <w:numFmt w:val="bullet"/>
      <w:lvlText w:val="•"/>
      <w:lvlJc w:val="left"/>
      <w:pPr>
        <w:ind w:left="2854" w:hanging="360"/>
      </w:pPr>
      <w:rPr>
        <w:lang w:val="cs-CZ" w:eastAsia="en-US" w:bidi="ar-SA"/>
      </w:rPr>
    </w:lvl>
    <w:lvl w:ilvl="4" w:tplc="6C58DEE8">
      <w:numFmt w:val="bullet"/>
      <w:lvlText w:val="•"/>
      <w:lvlJc w:val="left"/>
      <w:pPr>
        <w:ind w:left="3862" w:hanging="360"/>
      </w:pPr>
      <w:rPr>
        <w:lang w:val="cs-CZ" w:eastAsia="en-US" w:bidi="ar-SA"/>
      </w:rPr>
    </w:lvl>
    <w:lvl w:ilvl="5" w:tplc="E4089480">
      <w:numFmt w:val="bullet"/>
      <w:lvlText w:val="•"/>
      <w:lvlJc w:val="left"/>
      <w:pPr>
        <w:ind w:left="4869" w:hanging="360"/>
      </w:pPr>
      <w:rPr>
        <w:lang w:val="cs-CZ" w:eastAsia="en-US" w:bidi="ar-SA"/>
      </w:rPr>
    </w:lvl>
    <w:lvl w:ilvl="6" w:tplc="6240ABFC">
      <w:numFmt w:val="bullet"/>
      <w:lvlText w:val="•"/>
      <w:lvlJc w:val="left"/>
      <w:pPr>
        <w:ind w:left="5876" w:hanging="360"/>
      </w:pPr>
      <w:rPr>
        <w:lang w:val="cs-CZ" w:eastAsia="en-US" w:bidi="ar-SA"/>
      </w:rPr>
    </w:lvl>
    <w:lvl w:ilvl="7" w:tplc="87D6BBC4">
      <w:numFmt w:val="bullet"/>
      <w:lvlText w:val="•"/>
      <w:lvlJc w:val="left"/>
      <w:pPr>
        <w:ind w:left="6884" w:hanging="360"/>
      </w:pPr>
      <w:rPr>
        <w:lang w:val="cs-CZ" w:eastAsia="en-US" w:bidi="ar-SA"/>
      </w:rPr>
    </w:lvl>
    <w:lvl w:ilvl="8" w:tplc="DB8ADF44">
      <w:numFmt w:val="bullet"/>
      <w:lvlText w:val="•"/>
      <w:lvlJc w:val="left"/>
      <w:pPr>
        <w:ind w:left="7891" w:hanging="360"/>
      </w:pPr>
      <w:rPr>
        <w:lang w:val="cs-CZ" w:eastAsia="en-US" w:bidi="ar-SA"/>
      </w:rPr>
    </w:lvl>
  </w:abstractNum>
  <w:abstractNum w:abstractNumId="8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05803"/>
    <w:multiLevelType w:val="hybridMultilevel"/>
    <w:tmpl w:val="95266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A2A00"/>
    <w:multiLevelType w:val="hybridMultilevel"/>
    <w:tmpl w:val="F2F41FF8"/>
    <w:lvl w:ilvl="0" w:tplc="B01004FE">
      <w:start w:val="5"/>
      <w:numFmt w:val="decimal"/>
      <w:lvlText w:val="%1."/>
      <w:lvlJc w:val="left"/>
      <w:pPr>
        <w:ind w:left="399" w:hanging="284"/>
      </w:pPr>
      <w:rPr>
        <w:rFonts w:ascii="Georgia" w:eastAsia="Georgia" w:hAnsi="Georgia" w:cs="Georgia" w:hint="default"/>
        <w:b/>
        <w:bCs/>
        <w:color w:val="FF0000"/>
        <w:spacing w:val="-1"/>
        <w:w w:val="100"/>
        <w:sz w:val="24"/>
        <w:szCs w:val="24"/>
        <w:lang w:val="cs-CZ" w:eastAsia="en-US" w:bidi="ar-SA"/>
      </w:rPr>
    </w:lvl>
    <w:lvl w:ilvl="1" w:tplc="01522332">
      <w:numFmt w:val="bullet"/>
      <w:lvlText w:val="-"/>
      <w:lvlJc w:val="left"/>
      <w:pPr>
        <w:ind w:left="836" w:hanging="360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2" w:tplc="A62A30DA">
      <w:numFmt w:val="bullet"/>
      <w:lvlText w:val="•"/>
      <w:lvlJc w:val="left"/>
      <w:pPr>
        <w:ind w:left="1847" w:hanging="360"/>
      </w:pPr>
      <w:rPr>
        <w:lang w:val="cs-CZ" w:eastAsia="en-US" w:bidi="ar-SA"/>
      </w:rPr>
    </w:lvl>
    <w:lvl w:ilvl="3" w:tplc="8E024F22">
      <w:numFmt w:val="bullet"/>
      <w:lvlText w:val="•"/>
      <w:lvlJc w:val="left"/>
      <w:pPr>
        <w:ind w:left="2854" w:hanging="360"/>
      </w:pPr>
      <w:rPr>
        <w:lang w:val="cs-CZ" w:eastAsia="en-US" w:bidi="ar-SA"/>
      </w:rPr>
    </w:lvl>
    <w:lvl w:ilvl="4" w:tplc="2C28447C">
      <w:numFmt w:val="bullet"/>
      <w:lvlText w:val="•"/>
      <w:lvlJc w:val="left"/>
      <w:pPr>
        <w:ind w:left="3862" w:hanging="360"/>
      </w:pPr>
      <w:rPr>
        <w:lang w:val="cs-CZ" w:eastAsia="en-US" w:bidi="ar-SA"/>
      </w:rPr>
    </w:lvl>
    <w:lvl w:ilvl="5" w:tplc="A5924140">
      <w:numFmt w:val="bullet"/>
      <w:lvlText w:val="•"/>
      <w:lvlJc w:val="left"/>
      <w:pPr>
        <w:ind w:left="4869" w:hanging="360"/>
      </w:pPr>
      <w:rPr>
        <w:lang w:val="cs-CZ" w:eastAsia="en-US" w:bidi="ar-SA"/>
      </w:rPr>
    </w:lvl>
    <w:lvl w:ilvl="6" w:tplc="7E282BDA">
      <w:numFmt w:val="bullet"/>
      <w:lvlText w:val="•"/>
      <w:lvlJc w:val="left"/>
      <w:pPr>
        <w:ind w:left="5876" w:hanging="360"/>
      </w:pPr>
      <w:rPr>
        <w:lang w:val="cs-CZ" w:eastAsia="en-US" w:bidi="ar-SA"/>
      </w:rPr>
    </w:lvl>
    <w:lvl w:ilvl="7" w:tplc="92228D78">
      <w:numFmt w:val="bullet"/>
      <w:lvlText w:val="•"/>
      <w:lvlJc w:val="left"/>
      <w:pPr>
        <w:ind w:left="6884" w:hanging="360"/>
      </w:pPr>
      <w:rPr>
        <w:lang w:val="cs-CZ" w:eastAsia="en-US" w:bidi="ar-SA"/>
      </w:rPr>
    </w:lvl>
    <w:lvl w:ilvl="8" w:tplc="ABBCF7F4">
      <w:numFmt w:val="bullet"/>
      <w:lvlText w:val="•"/>
      <w:lvlJc w:val="left"/>
      <w:pPr>
        <w:ind w:left="7891" w:hanging="360"/>
      </w:pPr>
      <w:rPr>
        <w:lang w:val="cs-CZ" w:eastAsia="en-US" w:bidi="ar-SA"/>
      </w:rPr>
    </w:lvl>
  </w:abstractNum>
  <w:abstractNum w:abstractNumId="12" w15:restartNumberingAfterBreak="0">
    <w:nsid w:val="5CBE23CC"/>
    <w:multiLevelType w:val="hybridMultilevel"/>
    <w:tmpl w:val="07967BD6"/>
    <w:lvl w:ilvl="0" w:tplc="47FAA25C">
      <w:start w:val="5"/>
      <w:numFmt w:val="decimal"/>
      <w:lvlText w:val="%1."/>
      <w:lvlJc w:val="left"/>
      <w:pPr>
        <w:ind w:left="375" w:hanging="260"/>
      </w:pPr>
      <w:rPr>
        <w:rFonts w:ascii="Georgia" w:eastAsia="Georgia" w:hAnsi="Georgia" w:cs="Georgia" w:hint="default"/>
        <w:b/>
        <w:bCs/>
        <w:color w:val="1F3863"/>
        <w:spacing w:val="-1"/>
        <w:w w:val="100"/>
        <w:sz w:val="22"/>
        <w:szCs w:val="22"/>
        <w:lang w:val="cs-CZ" w:eastAsia="en-US" w:bidi="ar-SA"/>
      </w:rPr>
    </w:lvl>
    <w:lvl w:ilvl="1" w:tplc="2228C7F6">
      <w:start w:val="1"/>
      <w:numFmt w:val="decimal"/>
      <w:lvlText w:val="%2."/>
      <w:lvlJc w:val="left"/>
      <w:pPr>
        <w:ind w:left="836" w:hanging="360"/>
      </w:pPr>
      <w:rPr>
        <w:rFonts w:ascii="Arial" w:eastAsia="Arial" w:hAnsi="Arial" w:cs="Arial" w:hint="default"/>
        <w:i/>
        <w:iCs/>
        <w:w w:val="100"/>
        <w:sz w:val="18"/>
        <w:szCs w:val="18"/>
        <w:lang w:val="cs-CZ" w:eastAsia="en-US" w:bidi="ar-SA"/>
      </w:rPr>
    </w:lvl>
    <w:lvl w:ilvl="2" w:tplc="BDF4CE92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en-US" w:bidi="ar-SA"/>
      </w:rPr>
    </w:lvl>
    <w:lvl w:ilvl="3" w:tplc="69066D00">
      <w:numFmt w:val="bullet"/>
      <w:lvlText w:val="•"/>
      <w:lvlJc w:val="left"/>
      <w:pPr>
        <w:ind w:left="2603" w:hanging="360"/>
      </w:pPr>
      <w:rPr>
        <w:lang w:val="cs-CZ" w:eastAsia="en-US" w:bidi="ar-SA"/>
      </w:rPr>
    </w:lvl>
    <w:lvl w:ilvl="4" w:tplc="F71CA33C">
      <w:numFmt w:val="bullet"/>
      <w:lvlText w:val="•"/>
      <w:lvlJc w:val="left"/>
      <w:pPr>
        <w:ind w:left="3646" w:hanging="360"/>
      </w:pPr>
      <w:rPr>
        <w:lang w:val="cs-CZ" w:eastAsia="en-US" w:bidi="ar-SA"/>
      </w:rPr>
    </w:lvl>
    <w:lvl w:ilvl="5" w:tplc="9DB47362">
      <w:numFmt w:val="bullet"/>
      <w:lvlText w:val="•"/>
      <w:lvlJc w:val="left"/>
      <w:pPr>
        <w:ind w:left="4689" w:hanging="360"/>
      </w:pPr>
      <w:rPr>
        <w:lang w:val="cs-CZ" w:eastAsia="en-US" w:bidi="ar-SA"/>
      </w:rPr>
    </w:lvl>
    <w:lvl w:ilvl="6" w:tplc="DDD6E3AE">
      <w:numFmt w:val="bullet"/>
      <w:lvlText w:val="•"/>
      <w:lvlJc w:val="left"/>
      <w:pPr>
        <w:ind w:left="5733" w:hanging="360"/>
      </w:pPr>
      <w:rPr>
        <w:lang w:val="cs-CZ" w:eastAsia="en-US" w:bidi="ar-SA"/>
      </w:rPr>
    </w:lvl>
    <w:lvl w:ilvl="7" w:tplc="1D826D30">
      <w:numFmt w:val="bullet"/>
      <w:lvlText w:val="•"/>
      <w:lvlJc w:val="left"/>
      <w:pPr>
        <w:ind w:left="6776" w:hanging="360"/>
      </w:pPr>
      <w:rPr>
        <w:lang w:val="cs-CZ" w:eastAsia="en-US" w:bidi="ar-SA"/>
      </w:rPr>
    </w:lvl>
    <w:lvl w:ilvl="8" w:tplc="52B0AF76">
      <w:numFmt w:val="bullet"/>
      <w:lvlText w:val="•"/>
      <w:lvlJc w:val="left"/>
      <w:pPr>
        <w:ind w:left="7819" w:hanging="360"/>
      </w:pPr>
      <w:rPr>
        <w:lang w:val="cs-CZ" w:eastAsia="en-US" w:bidi="ar-SA"/>
      </w:rPr>
    </w:lvl>
  </w:abstractNum>
  <w:abstractNum w:abstractNumId="13" w15:restartNumberingAfterBreak="0">
    <w:nsid w:val="66936927"/>
    <w:multiLevelType w:val="hybridMultilevel"/>
    <w:tmpl w:val="9C98117C"/>
    <w:lvl w:ilvl="0" w:tplc="08AE47F8">
      <w:numFmt w:val="bullet"/>
      <w:lvlText w:val="-"/>
      <w:lvlJc w:val="left"/>
      <w:pPr>
        <w:ind w:left="116" w:hanging="135"/>
      </w:pPr>
      <w:rPr>
        <w:rFonts w:ascii="Georgia" w:eastAsia="Georgia" w:hAnsi="Georgia" w:cs="Georgia" w:hint="default"/>
        <w:w w:val="100"/>
        <w:sz w:val="22"/>
        <w:szCs w:val="22"/>
        <w:lang w:val="cs-CZ" w:eastAsia="en-US" w:bidi="ar-SA"/>
      </w:rPr>
    </w:lvl>
    <w:lvl w:ilvl="1" w:tplc="8CC63382">
      <w:numFmt w:val="bullet"/>
      <w:lvlText w:val="•"/>
      <w:lvlJc w:val="left"/>
      <w:pPr>
        <w:ind w:left="1098" w:hanging="135"/>
      </w:pPr>
      <w:rPr>
        <w:lang w:val="cs-CZ" w:eastAsia="en-US" w:bidi="ar-SA"/>
      </w:rPr>
    </w:lvl>
    <w:lvl w:ilvl="2" w:tplc="5810AF54">
      <w:numFmt w:val="bullet"/>
      <w:lvlText w:val="•"/>
      <w:lvlJc w:val="left"/>
      <w:pPr>
        <w:ind w:left="2077" w:hanging="135"/>
      </w:pPr>
      <w:rPr>
        <w:lang w:val="cs-CZ" w:eastAsia="en-US" w:bidi="ar-SA"/>
      </w:rPr>
    </w:lvl>
    <w:lvl w:ilvl="3" w:tplc="A2FA0020">
      <w:numFmt w:val="bullet"/>
      <w:lvlText w:val="•"/>
      <w:lvlJc w:val="left"/>
      <w:pPr>
        <w:ind w:left="3055" w:hanging="135"/>
      </w:pPr>
      <w:rPr>
        <w:lang w:val="cs-CZ" w:eastAsia="en-US" w:bidi="ar-SA"/>
      </w:rPr>
    </w:lvl>
    <w:lvl w:ilvl="4" w:tplc="4CE2DCC2">
      <w:numFmt w:val="bullet"/>
      <w:lvlText w:val="•"/>
      <w:lvlJc w:val="left"/>
      <w:pPr>
        <w:ind w:left="4034" w:hanging="135"/>
      </w:pPr>
      <w:rPr>
        <w:lang w:val="cs-CZ" w:eastAsia="en-US" w:bidi="ar-SA"/>
      </w:rPr>
    </w:lvl>
    <w:lvl w:ilvl="5" w:tplc="7A6E6374">
      <w:numFmt w:val="bullet"/>
      <w:lvlText w:val="•"/>
      <w:lvlJc w:val="left"/>
      <w:pPr>
        <w:ind w:left="5013" w:hanging="135"/>
      </w:pPr>
      <w:rPr>
        <w:lang w:val="cs-CZ" w:eastAsia="en-US" w:bidi="ar-SA"/>
      </w:rPr>
    </w:lvl>
    <w:lvl w:ilvl="6" w:tplc="C64E4550">
      <w:numFmt w:val="bullet"/>
      <w:lvlText w:val="•"/>
      <w:lvlJc w:val="left"/>
      <w:pPr>
        <w:ind w:left="5991" w:hanging="135"/>
      </w:pPr>
      <w:rPr>
        <w:lang w:val="cs-CZ" w:eastAsia="en-US" w:bidi="ar-SA"/>
      </w:rPr>
    </w:lvl>
    <w:lvl w:ilvl="7" w:tplc="6198889A">
      <w:numFmt w:val="bullet"/>
      <w:lvlText w:val="•"/>
      <w:lvlJc w:val="left"/>
      <w:pPr>
        <w:ind w:left="6970" w:hanging="135"/>
      </w:pPr>
      <w:rPr>
        <w:lang w:val="cs-CZ" w:eastAsia="en-US" w:bidi="ar-SA"/>
      </w:rPr>
    </w:lvl>
    <w:lvl w:ilvl="8" w:tplc="F746E7EC">
      <w:numFmt w:val="bullet"/>
      <w:lvlText w:val="•"/>
      <w:lvlJc w:val="left"/>
      <w:pPr>
        <w:ind w:left="7949" w:hanging="135"/>
      </w:pPr>
      <w:rPr>
        <w:lang w:val="cs-CZ" w:eastAsia="en-US" w:bidi="ar-SA"/>
      </w:rPr>
    </w:lvl>
  </w:abstractNum>
  <w:abstractNum w:abstractNumId="14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1005">
    <w:abstractNumId w:val="10"/>
  </w:num>
  <w:num w:numId="2" w16cid:durableId="1008022904">
    <w:abstractNumId w:val="14"/>
  </w:num>
  <w:num w:numId="3" w16cid:durableId="1962488832">
    <w:abstractNumId w:val="16"/>
  </w:num>
  <w:num w:numId="4" w16cid:durableId="1203326831">
    <w:abstractNumId w:val="5"/>
  </w:num>
  <w:num w:numId="5" w16cid:durableId="1412235980">
    <w:abstractNumId w:val="4"/>
  </w:num>
  <w:num w:numId="6" w16cid:durableId="192235356">
    <w:abstractNumId w:val="3"/>
  </w:num>
  <w:num w:numId="7" w16cid:durableId="1619530773">
    <w:abstractNumId w:val="15"/>
  </w:num>
  <w:num w:numId="8" w16cid:durableId="1660571979">
    <w:abstractNumId w:val="2"/>
  </w:num>
  <w:num w:numId="9" w16cid:durableId="647050520">
    <w:abstractNumId w:val="8"/>
  </w:num>
  <w:num w:numId="10" w16cid:durableId="720596094">
    <w:abstractNumId w:val="7"/>
  </w:num>
  <w:num w:numId="11" w16cid:durableId="2024673278">
    <w:abstractNumId w:val="13"/>
  </w:num>
  <w:num w:numId="12" w16cid:durableId="313729319">
    <w:abstractNumId w:val="9"/>
  </w:num>
  <w:num w:numId="13" w16cid:durableId="1315066815">
    <w:abstractNumId w:val="1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067068119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40761362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94927998">
    <w:abstractNumId w:val="0"/>
    <w:lvlOverride w:ilvl="0">
      <w:startOverride w:val="5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575704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AA1E8E"/>
    <w:rsid w:val="000006E3"/>
    <w:rsid w:val="000031D2"/>
    <w:rsid w:val="000059DA"/>
    <w:rsid w:val="00007B5F"/>
    <w:rsid w:val="000116EC"/>
    <w:rsid w:val="00023E85"/>
    <w:rsid w:val="00030694"/>
    <w:rsid w:val="00041CEE"/>
    <w:rsid w:val="00042958"/>
    <w:rsid w:val="00054B52"/>
    <w:rsid w:val="00066EEE"/>
    <w:rsid w:val="00070423"/>
    <w:rsid w:val="00076A5F"/>
    <w:rsid w:val="000852E2"/>
    <w:rsid w:val="00094E52"/>
    <w:rsid w:val="000B3BEA"/>
    <w:rsid w:val="000B4DA4"/>
    <w:rsid w:val="000C39B4"/>
    <w:rsid w:val="000E1092"/>
    <w:rsid w:val="0010339B"/>
    <w:rsid w:val="00112205"/>
    <w:rsid w:val="00112A34"/>
    <w:rsid w:val="0011414A"/>
    <w:rsid w:val="0012216D"/>
    <w:rsid w:val="00134D3D"/>
    <w:rsid w:val="00142D05"/>
    <w:rsid w:val="00144CEE"/>
    <w:rsid w:val="00145DD7"/>
    <w:rsid w:val="001473BD"/>
    <w:rsid w:val="001527D6"/>
    <w:rsid w:val="00155FC8"/>
    <w:rsid w:val="00157912"/>
    <w:rsid w:val="00160391"/>
    <w:rsid w:val="001664ED"/>
    <w:rsid w:val="00182C99"/>
    <w:rsid w:val="00183732"/>
    <w:rsid w:val="00195329"/>
    <w:rsid w:val="00195FFB"/>
    <w:rsid w:val="001A70FD"/>
    <w:rsid w:val="001B4587"/>
    <w:rsid w:val="001B70DD"/>
    <w:rsid w:val="001D125E"/>
    <w:rsid w:val="001D2333"/>
    <w:rsid w:val="001D4679"/>
    <w:rsid w:val="001D50AF"/>
    <w:rsid w:val="001D6026"/>
    <w:rsid w:val="001D74C9"/>
    <w:rsid w:val="00202C57"/>
    <w:rsid w:val="002045B6"/>
    <w:rsid w:val="002065AA"/>
    <w:rsid w:val="002108E8"/>
    <w:rsid w:val="00211D61"/>
    <w:rsid w:val="00220EF0"/>
    <w:rsid w:val="00227B0C"/>
    <w:rsid w:val="00234608"/>
    <w:rsid w:val="00257662"/>
    <w:rsid w:val="0026565A"/>
    <w:rsid w:val="00270341"/>
    <w:rsid w:val="002742D2"/>
    <w:rsid w:val="0027562F"/>
    <w:rsid w:val="00280A33"/>
    <w:rsid w:val="00294ED6"/>
    <w:rsid w:val="002A6FF4"/>
    <w:rsid w:val="002C3B4C"/>
    <w:rsid w:val="002C7780"/>
    <w:rsid w:val="002E1A48"/>
    <w:rsid w:val="002E68D5"/>
    <w:rsid w:val="002F609B"/>
    <w:rsid w:val="002F79C4"/>
    <w:rsid w:val="00302ACA"/>
    <w:rsid w:val="003074CB"/>
    <w:rsid w:val="00307B09"/>
    <w:rsid w:val="00313923"/>
    <w:rsid w:val="00324CC3"/>
    <w:rsid w:val="00344CA5"/>
    <w:rsid w:val="003456B5"/>
    <w:rsid w:val="0034669B"/>
    <w:rsid w:val="00357D70"/>
    <w:rsid w:val="003745B0"/>
    <w:rsid w:val="00385F35"/>
    <w:rsid w:val="00391A0A"/>
    <w:rsid w:val="003C2325"/>
    <w:rsid w:val="003C4202"/>
    <w:rsid w:val="003C6E61"/>
    <w:rsid w:val="003D4775"/>
    <w:rsid w:val="003D5BAD"/>
    <w:rsid w:val="003E390E"/>
    <w:rsid w:val="003E7AD2"/>
    <w:rsid w:val="003F1B27"/>
    <w:rsid w:val="003F5421"/>
    <w:rsid w:val="003F62FA"/>
    <w:rsid w:val="00412685"/>
    <w:rsid w:val="004150F5"/>
    <w:rsid w:val="00424594"/>
    <w:rsid w:val="00430AD7"/>
    <w:rsid w:val="00436034"/>
    <w:rsid w:val="00441815"/>
    <w:rsid w:val="00445459"/>
    <w:rsid w:val="004471B9"/>
    <w:rsid w:val="0044730B"/>
    <w:rsid w:val="004502B7"/>
    <w:rsid w:val="00452F6A"/>
    <w:rsid w:val="00463F14"/>
    <w:rsid w:val="0047196D"/>
    <w:rsid w:val="004767ED"/>
    <w:rsid w:val="00482CA3"/>
    <w:rsid w:val="00492956"/>
    <w:rsid w:val="00492AFE"/>
    <w:rsid w:val="004B022A"/>
    <w:rsid w:val="004B723E"/>
    <w:rsid w:val="004C761C"/>
    <w:rsid w:val="004D77F5"/>
    <w:rsid w:val="004E0A75"/>
    <w:rsid w:val="004E2821"/>
    <w:rsid w:val="00511802"/>
    <w:rsid w:val="00514DDD"/>
    <w:rsid w:val="00522359"/>
    <w:rsid w:val="005348AF"/>
    <w:rsid w:val="00552FAC"/>
    <w:rsid w:val="005538B4"/>
    <w:rsid w:val="00572CAF"/>
    <w:rsid w:val="00592A86"/>
    <w:rsid w:val="00596AE6"/>
    <w:rsid w:val="005B1D3E"/>
    <w:rsid w:val="005B3D5F"/>
    <w:rsid w:val="005B41A1"/>
    <w:rsid w:val="005C7B8F"/>
    <w:rsid w:val="005E29AB"/>
    <w:rsid w:val="006022C2"/>
    <w:rsid w:val="00605E11"/>
    <w:rsid w:val="00607142"/>
    <w:rsid w:val="0061025C"/>
    <w:rsid w:val="00611430"/>
    <w:rsid w:val="00611D65"/>
    <w:rsid w:val="00613384"/>
    <w:rsid w:val="00627BE8"/>
    <w:rsid w:val="00657230"/>
    <w:rsid w:val="00661F67"/>
    <w:rsid w:val="00686E1E"/>
    <w:rsid w:val="00691646"/>
    <w:rsid w:val="0069400D"/>
    <w:rsid w:val="006C7416"/>
    <w:rsid w:val="006D2436"/>
    <w:rsid w:val="006D6EDD"/>
    <w:rsid w:val="006E216B"/>
    <w:rsid w:val="006E2F5E"/>
    <w:rsid w:val="006E52E4"/>
    <w:rsid w:val="006F00D0"/>
    <w:rsid w:val="006F62AE"/>
    <w:rsid w:val="00706B19"/>
    <w:rsid w:val="007133EE"/>
    <w:rsid w:val="00713B2E"/>
    <w:rsid w:val="007236C4"/>
    <w:rsid w:val="00730F73"/>
    <w:rsid w:val="00732AC6"/>
    <w:rsid w:val="00736803"/>
    <w:rsid w:val="007408AA"/>
    <w:rsid w:val="007551FB"/>
    <w:rsid w:val="00760693"/>
    <w:rsid w:val="00775A34"/>
    <w:rsid w:val="007763E7"/>
    <w:rsid w:val="0078794D"/>
    <w:rsid w:val="007975B6"/>
    <w:rsid w:val="007E3160"/>
    <w:rsid w:val="007F172C"/>
    <w:rsid w:val="007F3AF4"/>
    <w:rsid w:val="007F79B8"/>
    <w:rsid w:val="008058BB"/>
    <w:rsid w:val="0081578C"/>
    <w:rsid w:val="008329D7"/>
    <w:rsid w:val="008341F9"/>
    <w:rsid w:val="00835FAD"/>
    <w:rsid w:val="008443C0"/>
    <w:rsid w:val="00860D79"/>
    <w:rsid w:val="008A45EB"/>
    <w:rsid w:val="008B15AF"/>
    <w:rsid w:val="008D2137"/>
    <w:rsid w:val="008E3774"/>
    <w:rsid w:val="008E3DD1"/>
    <w:rsid w:val="008E7AA5"/>
    <w:rsid w:val="008F35C3"/>
    <w:rsid w:val="008F46D7"/>
    <w:rsid w:val="00905A6B"/>
    <w:rsid w:val="00920CCE"/>
    <w:rsid w:val="00922526"/>
    <w:rsid w:val="009324F0"/>
    <w:rsid w:val="009433F2"/>
    <w:rsid w:val="00967B5F"/>
    <w:rsid w:val="00976F7C"/>
    <w:rsid w:val="00980769"/>
    <w:rsid w:val="00980DF5"/>
    <w:rsid w:val="00986E08"/>
    <w:rsid w:val="009974DD"/>
    <w:rsid w:val="009A3335"/>
    <w:rsid w:val="009A47C7"/>
    <w:rsid w:val="009A6D47"/>
    <w:rsid w:val="009B2FEF"/>
    <w:rsid w:val="009B6C44"/>
    <w:rsid w:val="009B7798"/>
    <w:rsid w:val="009D2D86"/>
    <w:rsid w:val="009D4C00"/>
    <w:rsid w:val="009D540F"/>
    <w:rsid w:val="009E3EE6"/>
    <w:rsid w:val="009E41B3"/>
    <w:rsid w:val="009E643C"/>
    <w:rsid w:val="009F20A5"/>
    <w:rsid w:val="009F6793"/>
    <w:rsid w:val="00A142A4"/>
    <w:rsid w:val="00A163A3"/>
    <w:rsid w:val="00A30A16"/>
    <w:rsid w:val="00A321F7"/>
    <w:rsid w:val="00A33D68"/>
    <w:rsid w:val="00A34A23"/>
    <w:rsid w:val="00A42268"/>
    <w:rsid w:val="00A6436F"/>
    <w:rsid w:val="00A672CB"/>
    <w:rsid w:val="00A91381"/>
    <w:rsid w:val="00A93674"/>
    <w:rsid w:val="00AA1E8E"/>
    <w:rsid w:val="00AB346F"/>
    <w:rsid w:val="00AB40E4"/>
    <w:rsid w:val="00AE2460"/>
    <w:rsid w:val="00AE4A80"/>
    <w:rsid w:val="00AF325C"/>
    <w:rsid w:val="00B0271D"/>
    <w:rsid w:val="00B03A14"/>
    <w:rsid w:val="00B03B06"/>
    <w:rsid w:val="00B11A1B"/>
    <w:rsid w:val="00B13052"/>
    <w:rsid w:val="00B17E70"/>
    <w:rsid w:val="00B34203"/>
    <w:rsid w:val="00B47EFB"/>
    <w:rsid w:val="00B65916"/>
    <w:rsid w:val="00B81217"/>
    <w:rsid w:val="00B8448F"/>
    <w:rsid w:val="00B869B8"/>
    <w:rsid w:val="00B94F37"/>
    <w:rsid w:val="00BA061A"/>
    <w:rsid w:val="00BA11C7"/>
    <w:rsid w:val="00BB0F81"/>
    <w:rsid w:val="00BD314C"/>
    <w:rsid w:val="00BD5124"/>
    <w:rsid w:val="00C02654"/>
    <w:rsid w:val="00C41DA8"/>
    <w:rsid w:val="00C609AD"/>
    <w:rsid w:val="00C62C52"/>
    <w:rsid w:val="00C636D7"/>
    <w:rsid w:val="00C7042E"/>
    <w:rsid w:val="00C74701"/>
    <w:rsid w:val="00C93832"/>
    <w:rsid w:val="00CA2398"/>
    <w:rsid w:val="00CB1D9F"/>
    <w:rsid w:val="00CB4C2A"/>
    <w:rsid w:val="00CB64D3"/>
    <w:rsid w:val="00CC5711"/>
    <w:rsid w:val="00CD0D46"/>
    <w:rsid w:val="00CD2848"/>
    <w:rsid w:val="00CE0F17"/>
    <w:rsid w:val="00CF578F"/>
    <w:rsid w:val="00D13D42"/>
    <w:rsid w:val="00D231A9"/>
    <w:rsid w:val="00D43D49"/>
    <w:rsid w:val="00D67DF3"/>
    <w:rsid w:val="00D712C6"/>
    <w:rsid w:val="00D71807"/>
    <w:rsid w:val="00DA2340"/>
    <w:rsid w:val="00DE152F"/>
    <w:rsid w:val="00DE43D2"/>
    <w:rsid w:val="00DF57D6"/>
    <w:rsid w:val="00DF7825"/>
    <w:rsid w:val="00E10CF8"/>
    <w:rsid w:val="00E13F84"/>
    <w:rsid w:val="00E20C68"/>
    <w:rsid w:val="00E22D96"/>
    <w:rsid w:val="00E253DD"/>
    <w:rsid w:val="00E261C5"/>
    <w:rsid w:val="00E26CDF"/>
    <w:rsid w:val="00E3048A"/>
    <w:rsid w:val="00E32BF8"/>
    <w:rsid w:val="00E36F18"/>
    <w:rsid w:val="00E40681"/>
    <w:rsid w:val="00E704B9"/>
    <w:rsid w:val="00E718B4"/>
    <w:rsid w:val="00E82E72"/>
    <w:rsid w:val="00E9401A"/>
    <w:rsid w:val="00EA4630"/>
    <w:rsid w:val="00EB662A"/>
    <w:rsid w:val="00EC007D"/>
    <w:rsid w:val="00EC6622"/>
    <w:rsid w:val="00ED34A2"/>
    <w:rsid w:val="00ED598D"/>
    <w:rsid w:val="00EE4B32"/>
    <w:rsid w:val="00EE575B"/>
    <w:rsid w:val="00EE62C4"/>
    <w:rsid w:val="00EE79E8"/>
    <w:rsid w:val="00EF029C"/>
    <w:rsid w:val="00EF2B3C"/>
    <w:rsid w:val="00EF6E34"/>
    <w:rsid w:val="00F07F2C"/>
    <w:rsid w:val="00F12989"/>
    <w:rsid w:val="00F13431"/>
    <w:rsid w:val="00F21EE0"/>
    <w:rsid w:val="00F24F83"/>
    <w:rsid w:val="00F254DD"/>
    <w:rsid w:val="00F31833"/>
    <w:rsid w:val="00F50951"/>
    <w:rsid w:val="00F601B0"/>
    <w:rsid w:val="00F7077C"/>
    <w:rsid w:val="00F777FF"/>
    <w:rsid w:val="00F836F3"/>
    <w:rsid w:val="00F8396B"/>
    <w:rsid w:val="00F853D3"/>
    <w:rsid w:val="00F943A2"/>
    <w:rsid w:val="00FA2B42"/>
    <w:rsid w:val="00FA61A7"/>
    <w:rsid w:val="00FB2AE2"/>
    <w:rsid w:val="00FC0C3B"/>
    <w:rsid w:val="00FC572F"/>
    <w:rsid w:val="00FD133C"/>
    <w:rsid w:val="00FE1180"/>
    <w:rsid w:val="00FE386C"/>
    <w:rsid w:val="539502B0"/>
    <w:rsid w:val="545DE2E1"/>
    <w:rsid w:val="57996870"/>
    <w:rsid w:val="6BFDFB31"/>
    <w:rsid w:val="6E2CA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751C4"/>
  <w14:defaultImageDpi w14:val="0"/>
  <w15:docId w15:val="{C0967284-06BB-42B9-B8C4-25A3FBED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454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75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rsid w:val="00211D61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75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454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ka\OneDrive%20-%20CZT\Dokumenty\Vlastn&#237;%20&#353;ablony%20Office\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3" ma:contentTypeDescription="Vytvoří nový dokument" ma:contentTypeScope="" ma:versionID="0183ee371b76307a82251c20acc5bdab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2b98880b38eda98916546310da84da9c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106EA-65E0-43F1-93D4-73AA682CFA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DD0C27-6B50-424A-B38D-3DF546EDB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8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Brnka Matěj</dc:creator>
  <cp:keywords/>
  <dc:description/>
  <cp:lastModifiedBy>Krušberská Eliška</cp:lastModifiedBy>
  <cp:revision>3</cp:revision>
  <cp:lastPrinted>2021-07-01T06:57:00Z</cp:lastPrinted>
  <dcterms:created xsi:type="dcterms:W3CDTF">2024-11-13T12:54:00Z</dcterms:created>
  <dcterms:modified xsi:type="dcterms:W3CDTF">2024-11-14T13:17:00Z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