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654C3" w14:textId="0ED3B10F" w:rsidR="004D1483" w:rsidRPr="00190AB1" w:rsidRDefault="00C120DB">
      <w:pPr>
        <w:pStyle w:val="Nadpis10"/>
        <w:keepNext/>
        <w:keepLines/>
        <w:shd w:val="clear" w:color="auto" w:fill="auto"/>
        <w:rPr>
          <w:sz w:val="40"/>
          <w:szCs w:val="40"/>
        </w:rPr>
      </w:pPr>
      <w:r w:rsidRPr="00190AB1">
        <w:rPr>
          <w:noProof/>
          <w:sz w:val="40"/>
          <w:szCs w:val="40"/>
        </w:rPr>
        <w:drawing>
          <wp:anchor distT="0" distB="0" distL="114300" distR="114300" simplePos="0" relativeHeight="125829378" behindDoc="0" locked="0" layoutInCell="1" allowOverlap="1" wp14:anchorId="7C619CF4" wp14:editId="2F8E08A6">
            <wp:simplePos x="0" y="0"/>
            <wp:positionH relativeFrom="page">
              <wp:posOffset>1799344</wp:posOffset>
            </wp:positionH>
            <wp:positionV relativeFrom="paragraph">
              <wp:posOffset>313</wp:posOffset>
            </wp:positionV>
            <wp:extent cx="1426210" cy="43878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621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AB1">
        <w:rPr>
          <w:noProof/>
          <w:sz w:val="40"/>
          <w:szCs w:val="40"/>
        </w:rPr>
        <mc:AlternateContent>
          <mc:Choice Requires="wps">
            <w:drawing>
              <wp:anchor distT="0" distB="287020" distL="117475" distR="114300" simplePos="0" relativeHeight="125829379" behindDoc="0" locked="0" layoutInCell="1" allowOverlap="1" wp14:anchorId="734FC85F" wp14:editId="56C6C89D">
                <wp:simplePos x="0" y="0"/>
                <wp:positionH relativeFrom="page">
                  <wp:posOffset>4787265</wp:posOffset>
                </wp:positionH>
                <wp:positionV relativeFrom="paragraph">
                  <wp:posOffset>393700</wp:posOffset>
                </wp:positionV>
                <wp:extent cx="2035810" cy="4508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D765A" w14:textId="77777777" w:rsidR="004D1483" w:rsidRDefault="00C120D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142411F" w14:textId="77777777" w:rsidR="004D1483" w:rsidRDefault="00C120D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4FC85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6.95pt;margin-top:31pt;width:160.3pt;height:35.5pt;z-index:125829379;visibility:visible;mso-wrap-style:square;mso-wrap-distance-left:9.25pt;mso-wrap-distance-top:0;mso-wrap-distance-right:9pt;mso-wrap-distance-bottom:2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" filled="f" stroked="f">
                <v:textbox inset="0,0,0,0">
                  <w:txbxContent>
                    <w:p w14:paraId="5CCD765A" w14:textId="77777777" w:rsidR="004D1483" w:rsidRDefault="00C120DB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142411F" w14:textId="77777777" w:rsidR="004D1483" w:rsidRDefault="00C120DB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0AB1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CA2F23" wp14:editId="4A602804">
                <wp:simplePos x="0" y="0"/>
                <wp:positionH relativeFrom="page">
                  <wp:posOffset>4784090</wp:posOffset>
                </wp:positionH>
                <wp:positionV relativeFrom="paragraph">
                  <wp:posOffset>936625</wp:posOffset>
                </wp:positionV>
                <wp:extent cx="524510" cy="149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056F12" w14:textId="29001ED3" w:rsidR="004D1483" w:rsidRDefault="00C120D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CA2F23" id="Shape 7" o:spid="_x0000_s1027" type="#_x0000_t202" style="position:absolute;left:0;text-align:left;margin-left:376.7pt;margin-top:73.75pt;width:41.3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" filled="f" stroked="f">
                <v:textbox inset="0,0,0,0">
                  <w:txbxContent>
                    <w:p w14:paraId="41056F12" w14:textId="29001ED3" w:rsidR="004D1483" w:rsidRDefault="00C120DB">
                      <w:pPr>
                        <w:pStyle w:val="Titulekobrzku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 w:rsidRPr="00190AB1">
        <w:rPr>
          <w:sz w:val="40"/>
          <w:szCs w:val="40"/>
        </w:rPr>
        <w:t xml:space="preserve">Krajská správa                             </w:t>
      </w:r>
      <w:r w:rsidR="00190AB1">
        <w:rPr>
          <w:sz w:val="40"/>
          <w:szCs w:val="40"/>
        </w:rPr>
        <w:t xml:space="preserve">                      </w:t>
      </w:r>
      <w:r w:rsidRPr="00190AB1">
        <w:rPr>
          <w:sz w:val="40"/>
          <w:szCs w:val="40"/>
        </w:rPr>
        <w:t>a údržba silnic Vysočiny</w:t>
      </w:r>
      <w:bookmarkEnd w:id="0"/>
      <w:bookmarkEnd w:id="1"/>
    </w:p>
    <w:p w14:paraId="2CFE7137" w14:textId="77777777" w:rsidR="004D1483" w:rsidRDefault="00C120DB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</w:pPr>
      <w:r>
        <w:t>Kosovská 1122/16, 586 01 Jihlava</w:t>
      </w:r>
    </w:p>
    <w:p w14:paraId="384A238C" w14:textId="77777777" w:rsidR="004D1483" w:rsidRDefault="00C120DB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0F42802A" w14:textId="77777777" w:rsidR="004D1483" w:rsidRDefault="00C120D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30"/>
      </w:tblGrid>
      <w:tr w:rsidR="004D1483" w14:paraId="2C3E8EDF" w14:textId="77777777">
        <w:trPr>
          <w:trHeight w:hRule="exact" w:val="298"/>
          <w:jc w:val="center"/>
        </w:trPr>
        <w:tc>
          <w:tcPr>
            <w:tcW w:w="1920" w:type="dxa"/>
            <w:shd w:val="clear" w:color="auto" w:fill="FFFFFF"/>
          </w:tcPr>
          <w:p w14:paraId="053B779F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30" w:type="dxa"/>
            <w:shd w:val="clear" w:color="auto" w:fill="FFFFFF"/>
          </w:tcPr>
          <w:p w14:paraId="5568B041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D1483" w14:paraId="685784F0" w14:textId="77777777">
        <w:trPr>
          <w:trHeight w:hRule="exact" w:val="302"/>
          <w:jc w:val="center"/>
        </w:trPr>
        <w:tc>
          <w:tcPr>
            <w:tcW w:w="1920" w:type="dxa"/>
            <w:shd w:val="clear" w:color="auto" w:fill="FFFFFF"/>
          </w:tcPr>
          <w:p w14:paraId="76FBD202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830" w:type="dxa"/>
            <w:shd w:val="clear" w:color="auto" w:fill="FFFFFF"/>
          </w:tcPr>
          <w:p w14:paraId="35B47E21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4D1483" w14:paraId="3446D1DE" w14:textId="77777777">
        <w:trPr>
          <w:trHeight w:hRule="exact" w:val="365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0093D9F0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30" w:type="dxa"/>
            <w:shd w:val="clear" w:color="auto" w:fill="FFFFFF"/>
            <w:vAlign w:val="bottom"/>
          </w:tcPr>
          <w:p w14:paraId="431C6B22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BEE00C6" w14:textId="77777777" w:rsidR="004D1483" w:rsidRDefault="00C120DB">
      <w:pPr>
        <w:pStyle w:val="Titulektabulky0"/>
        <w:shd w:val="clear" w:color="auto" w:fill="auto"/>
        <w:spacing w:after="40"/>
      </w:pPr>
      <w:r>
        <w:t>Bankovní spojení:</w:t>
      </w:r>
    </w:p>
    <w:p w14:paraId="14A07E94" w14:textId="77777777" w:rsidR="004D1483" w:rsidRDefault="00C120DB">
      <w:pPr>
        <w:pStyle w:val="Titulektabulky0"/>
        <w:shd w:val="clear" w:color="auto" w:fill="auto"/>
      </w:pPr>
      <w:r>
        <w:t>Číslo účtu:</w:t>
      </w:r>
    </w:p>
    <w:p w14:paraId="6C24B4A7" w14:textId="77777777" w:rsidR="004D1483" w:rsidRDefault="004D148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26"/>
      </w:tblGrid>
      <w:tr w:rsidR="004D1483" w14:paraId="2405E3FB" w14:textId="77777777">
        <w:trPr>
          <w:trHeight w:hRule="exact" w:val="346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5733500B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826" w:type="dxa"/>
            <w:shd w:val="clear" w:color="auto" w:fill="FFFFFF"/>
            <w:vAlign w:val="bottom"/>
          </w:tcPr>
          <w:p w14:paraId="6692AD0E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4D1483" w14:paraId="64A2F051" w14:textId="77777777">
        <w:trPr>
          <w:trHeight w:hRule="exact" w:val="317"/>
          <w:jc w:val="center"/>
        </w:trPr>
        <w:tc>
          <w:tcPr>
            <w:tcW w:w="1920" w:type="dxa"/>
            <w:shd w:val="clear" w:color="auto" w:fill="FFFFFF"/>
            <w:vAlign w:val="center"/>
          </w:tcPr>
          <w:p w14:paraId="1107CB42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730D69DB" w14:textId="56C67A7B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+</w:t>
            </w:r>
          </w:p>
        </w:tc>
      </w:tr>
      <w:tr w:rsidR="004D1483" w14:paraId="7780DDDC" w14:textId="77777777">
        <w:trPr>
          <w:trHeight w:hRule="exact" w:val="336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59EA33B5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826" w:type="dxa"/>
            <w:shd w:val="clear" w:color="auto" w:fill="FFFFFF"/>
            <w:vAlign w:val="bottom"/>
          </w:tcPr>
          <w:p w14:paraId="08CE9042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@ksusv.cz</w:t>
            </w:r>
          </w:p>
        </w:tc>
      </w:tr>
      <w:tr w:rsidR="004D1483" w14:paraId="6EFE06A7" w14:textId="77777777">
        <w:trPr>
          <w:trHeight w:hRule="exact" w:val="302"/>
          <w:jc w:val="center"/>
        </w:trPr>
        <w:tc>
          <w:tcPr>
            <w:tcW w:w="1920" w:type="dxa"/>
            <w:shd w:val="clear" w:color="auto" w:fill="FFFFFF"/>
          </w:tcPr>
          <w:p w14:paraId="25CC2F5E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26" w:type="dxa"/>
            <w:shd w:val="clear" w:color="auto" w:fill="FFFFFF"/>
          </w:tcPr>
          <w:p w14:paraId="2541F919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225214F4" w14:textId="77777777" w:rsidR="004D1483" w:rsidRDefault="00C120DB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41FA97DA" w14:textId="77777777" w:rsidR="004D1483" w:rsidRDefault="004D1483">
      <w:pPr>
        <w:spacing w:after="319" w:line="1" w:lineRule="exact"/>
      </w:pPr>
    </w:p>
    <w:p w14:paraId="45A05D69" w14:textId="77777777" w:rsidR="004D1483" w:rsidRDefault="004D1483">
      <w:pPr>
        <w:spacing w:line="1" w:lineRule="exact"/>
      </w:pPr>
    </w:p>
    <w:p w14:paraId="342C6F78" w14:textId="77777777" w:rsidR="004D1483" w:rsidRDefault="00C120D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397"/>
      </w:tblGrid>
      <w:tr w:rsidR="004D1483" w14:paraId="7488E321" w14:textId="77777777">
        <w:trPr>
          <w:trHeight w:hRule="exact" w:val="269"/>
        </w:trPr>
        <w:tc>
          <w:tcPr>
            <w:tcW w:w="1656" w:type="dxa"/>
            <w:shd w:val="clear" w:color="auto" w:fill="FFFFFF"/>
          </w:tcPr>
          <w:p w14:paraId="27BD1EC5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97" w:type="dxa"/>
            <w:shd w:val="clear" w:color="auto" w:fill="FFFFFF"/>
          </w:tcPr>
          <w:p w14:paraId="1D522CAE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AGRO ROZSOCHY, a. s.</w:t>
            </w:r>
          </w:p>
        </w:tc>
      </w:tr>
      <w:tr w:rsidR="004D1483" w14:paraId="401910B5" w14:textId="77777777">
        <w:trPr>
          <w:trHeight w:hRule="exact" w:val="341"/>
        </w:trPr>
        <w:tc>
          <w:tcPr>
            <w:tcW w:w="1656" w:type="dxa"/>
            <w:shd w:val="clear" w:color="auto" w:fill="FFFFFF"/>
          </w:tcPr>
          <w:p w14:paraId="427E539D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4397" w:type="dxa"/>
            <w:shd w:val="clear" w:color="auto" w:fill="FFFFFF"/>
          </w:tcPr>
          <w:p w14:paraId="035A73CC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Rozsochy 165, 592 57 Rozsochy</w:t>
            </w:r>
          </w:p>
        </w:tc>
      </w:tr>
      <w:tr w:rsidR="004D1483" w14:paraId="4586E5AF" w14:textId="77777777">
        <w:trPr>
          <w:trHeight w:hRule="exact" w:val="317"/>
        </w:trPr>
        <w:tc>
          <w:tcPr>
            <w:tcW w:w="1656" w:type="dxa"/>
            <w:shd w:val="clear" w:color="auto" w:fill="FFFFFF"/>
            <w:vAlign w:val="bottom"/>
          </w:tcPr>
          <w:p w14:paraId="1CA2C10E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2AD4ECA3" w14:textId="77777777" w:rsidR="004D1483" w:rsidRDefault="00C120DB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Ing. Bohumírem Ostrým</w:t>
            </w:r>
          </w:p>
        </w:tc>
      </w:tr>
      <w:tr w:rsidR="004D1483" w14:paraId="4BE26B64" w14:textId="77777777">
        <w:trPr>
          <w:trHeight w:hRule="exact" w:val="254"/>
        </w:trPr>
        <w:tc>
          <w:tcPr>
            <w:tcW w:w="1656" w:type="dxa"/>
            <w:shd w:val="clear" w:color="auto" w:fill="FFFFFF"/>
          </w:tcPr>
          <w:p w14:paraId="63263474" w14:textId="77777777" w:rsidR="004D1483" w:rsidRDefault="00C120DB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397" w:type="dxa"/>
            <w:shd w:val="clear" w:color="auto" w:fill="FFFFFF"/>
          </w:tcPr>
          <w:p w14:paraId="4BB723BA" w14:textId="77777777" w:rsidR="004D1483" w:rsidRDefault="00C120DB">
            <w:pPr>
              <w:pStyle w:val="Jin0"/>
              <w:shd w:val="clear" w:color="auto" w:fill="auto"/>
              <w:tabs>
                <w:tab w:val="left" w:pos="2557"/>
              </w:tabs>
              <w:spacing w:after="0" w:line="240" w:lineRule="auto"/>
              <w:ind w:firstLine="440"/>
            </w:pPr>
            <w:r>
              <w:t>63468026</w:t>
            </w:r>
            <w:r>
              <w:tab/>
              <w:t>DIČ: CZ63468026</w:t>
            </w:r>
          </w:p>
        </w:tc>
      </w:tr>
    </w:tbl>
    <w:p w14:paraId="483EA67B" w14:textId="77777777" w:rsidR="004D1483" w:rsidRDefault="00C120DB">
      <w:pPr>
        <w:pStyle w:val="Titulektabulky0"/>
        <w:shd w:val="clear" w:color="auto" w:fill="auto"/>
        <w:spacing w:after="60"/>
      </w:pPr>
      <w:r>
        <w:t>Telefon:</w:t>
      </w:r>
    </w:p>
    <w:p w14:paraId="26859DA5" w14:textId="77777777" w:rsidR="004D1483" w:rsidRDefault="00C120DB">
      <w:pPr>
        <w:pStyle w:val="Titulektabulky0"/>
        <w:shd w:val="clear" w:color="auto" w:fill="auto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Zhotovitel</w:t>
      </w:r>
      <w:proofErr w:type="spellEnd"/>
      <w:r>
        <w:rPr>
          <w:b/>
          <w:bCs/>
          <w:i/>
          <w:iCs/>
        </w:rPr>
        <w:t>“)</w:t>
      </w:r>
    </w:p>
    <w:p w14:paraId="6EFD7810" w14:textId="77777777" w:rsidR="004D1483" w:rsidRDefault="004D1483">
      <w:pPr>
        <w:spacing w:after="639" w:line="1" w:lineRule="exact"/>
      </w:pPr>
    </w:p>
    <w:p w14:paraId="0CF3F5B4" w14:textId="77777777" w:rsidR="004D1483" w:rsidRDefault="00C120DB">
      <w:pPr>
        <w:pStyle w:val="Zkladntext1"/>
        <w:shd w:val="clear" w:color="auto" w:fill="auto"/>
        <w:spacing w:after="320" w:line="305" w:lineRule="auto"/>
        <w:ind w:left="340" w:firstLine="40"/>
      </w:pPr>
      <w:r>
        <w:t>uzavírají tuto smlouvu dle § 2586 a násl. zákona č. 89/2012 Sb., občanský zákoník (dále jen „občanský zákoník“), a to v následujícím znění:</w:t>
      </w:r>
    </w:p>
    <w:p w14:paraId="06259F7C" w14:textId="77777777" w:rsidR="004D1483" w:rsidRDefault="00C120DB">
      <w:pPr>
        <w:pStyle w:val="Nadpis4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C640826" w14:textId="77777777" w:rsidR="004D1483" w:rsidRDefault="00C120DB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120" w:line="300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54998B2C" w14:textId="77777777" w:rsidR="004D1483" w:rsidRDefault="00C120D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305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17CEA15" w14:textId="77777777" w:rsidR="004D1483" w:rsidRDefault="00C120D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 w:line="305" w:lineRule="auto"/>
      </w:pPr>
      <w:r>
        <w:t>Zhotovitel je povinen provádět práce specifikované v čl. I odst. 1 této Smlouvy.</w:t>
      </w:r>
      <w:r>
        <w:br w:type="page"/>
      </w:r>
    </w:p>
    <w:p w14:paraId="502CEBF6" w14:textId="77777777" w:rsidR="004D1483" w:rsidRDefault="00C120DB">
      <w:pPr>
        <w:pStyle w:val="Nadpis4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66652F61" w14:textId="77777777" w:rsidR="004D1483" w:rsidRDefault="00C120DB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 w:line="305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52D79579" w14:textId="77777777" w:rsidR="004D1483" w:rsidRDefault="00C120DB">
      <w:pPr>
        <w:pStyle w:val="Nadpis40"/>
        <w:keepNext/>
        <w:keepLines/>
        <w:shd w:val="clear" w:color="auto" w:fill="auto"/>
        <w:spacing w:line="31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38E18C0" w14:textId="77777777" w:rsidR="004D1483" w:rsidRDefault="00C120DB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310" w:lineRule="auto"/>
        <w:ind w:left="360" w:hanging="360"/>
        <w:jc w:val="both"/>
      </w:pPr>
      <w:r>
        <w:t>Zhotovitel bude provádět práce specifikované v čl. I. v zimním období roku 2024/2025, a to konkrétně od 1. 11. 2024 do 31. 3. 2025.</w:t>
      </w:r>
    </w:p>
    <w:p w14:paraId="6D5856C3" w14:textId="77777777" w:rsidR="004D1483" w:rsidRDefault="00C120DB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300" w:line="310" w:lineRule="auto"/>
        <w:ind w:left="360" w:hanging="360"/>
        <w:jc w:val="both"/>
      </w:pPr>
      <w:r>
        <w:t>Zhotovitel je ztotožněn s tím, že nastoupí na provádění prací na telefonní výzvu dispečera zimní údržby silnic Bystřice n. P. - tel.:</w:t>
      </w:r>
    </w:p>
    <w:p w14:paraId="71056EF2" w14:textId="77777777" w:rsidR="004D1483" w:rsidRDefault="00C120DB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87E40B5" w14:textId="77777777" w:rsidR="004D1483" w:rsidRDefault="00C120DB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0"/>
        <w:ind w:left="360" w:hanging="360"/>
        <w:jc w:val="both"/>
      </w:pPr>
      <w:r>
        <w:t>Cena za smluvené dopravní prostředky a mechanismy je stanovena ve výši 900,00 Kč/hod. + DPH platné v daném období.</w:t>
      </w:r>
    </w:p>
    <w:p w14:paraId="1E855744" w14:textId="77777777" w:rsidR="004D1483" w:rsidRDefault="00C120D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0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C719AC0" w14:textId="77777777" w:rsidR="004D1483" w:rsidRDefault="00C120D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D4AA9CB" w14:textId="77777777" w:rsidR="004D1483" w:rsidRDefault="00C120DB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46095E8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after="0"/>
        <w:jc w:val="both"/>
      </w:pPr>
      <w:r>
        <w:t>Ustanovení neupravená touto Smlouvou se řídí občanským zákoníkem.</w:t>
      </w:r>
    </w:p>
    <w:p w14:paraId="2863B1DC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>Tato Smlouvaje vyhotovena ve dvou stejnopisech, z nichž každá smluvní strana obdrží jedno vyhotovení.</w:t>
      </w:r>
    </w:p>
    <w:p w14:paraId="13AB10D4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4B14891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039BB51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1D3E7B3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96C6644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E9C06F1" w14:textId="77777777" w:rsidR="004D1483" w:rsidRDefault="00C120D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10CF461" wp14:editId="0907FE17">
                <wp:simplePos x="0" y="0"/>
                <wp:positionH relativeFrom="page">
                  <wp:posOffset>4147185</wp:posOffset>
                </wp:positionH>
                <wp:positionV relativeFrom="paragraph">
                  <wp:posOffset>368300</wp:posOffset>
                </wp:positionV>
                <wp:extent cx="1993265" cy="16306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1630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48769" w14:textId="069E1C44" w:rsidR="004D1483" w:rsidRDefault="00C120D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right"/>
                            </w:pPr>
                            <w:r>
                              <w:rPr>
                                <w:color w:val="15244B"/>
                              </w:rPr>
                              <w:t>14.11.2024</w:t>
                            </w:r>
                          </w:p>
                          <w:p w14:paraId="25BB8603" w14:textId="4BD0846F" w:rsidR="004D1483" w:rsidRDefault="00C120D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00"/>
                                <w:tab w:val="left" w:leader="dot" w:pos="2717"/>
                              </w:tabs>
                              <w:spacing w:after="840" w:line="240" w:lineRule="auto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610E3C7" w14:textId="77777777" w:rsidR="004D1483" w:rsidRDefault="00C120D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left="440"/>
                              <w:jc w:val="center"/>
                            </w:pPr>
                            <w:r>
                              <w:t>Za Objednatele</w:t>
                            </w:r>
                          </w:p>
                          <w:p w14:paraId="70FF1618" w14:textId="77777777" w:rsidR="004D1483" w:rsidRDefault="00C120D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380"/>
                            </w:pPr>
                            <w:r>
                              <w:t>Ing. Radovan Necid</w:t>
                            </w:r>
                          </w:p>
                          <w:p w14:paraId="04FF7788" w14:textId="77777777" w:rsidR="004D1483" w:rsidRDefault="00C120D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480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0CF461" id="Shape 9" o:spid="_x0000_s1028" type="#_x0000_t202" style="position:absolute;left:0;text-align:left;margin-left:326.55pt;margin-top:29pt;width:156.95pt;height:128.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" filled="f" stroked="f">
                <v:textbox inset="0,0,0,0">
                  <w:txbxContent>
                    <w:p w14:paraId="21B48769" w14:textId="069E1C44" w:rsidR="004D1483" w:rsidRDefault="00C120DB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right"/>
                      </w:pPr>
                      <w:r>
                        <w:rPr>
                          <w:color w:val="15244B"/>
                        </w:rPr>
                        <w:t>14.11.2024</w:t>
                      </w:r>
                    </w:p>
                    <w:p w14:paraId="25BB8603" w14:textId="4BD0846F" w:rsidR="004D1483" w:rsidRDefault="00C120DB">
                      <w:pPr>
                        <w:pStyle w:val="Zkladntext1"/>
                        <w:shd w:val="clear" w:color="auto" w:fill="auto"/>
                        <w:tabs>
                          <w:tab w:val="left" w:leader="dot" w:pos="1800"/>
                          <w:tab w:val="left" w:leader="dot" w:pos="2717"/>
                        </w:tabs>
                        <w:spacing w:after="840" w:line="240" w:lineRule="auto"/>
                      </w:pPr>
                      <w:r>
                        <w:t xml:space="preserve">V Jihlavě dne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610E3C7" w14:textId="77777777" w:rsidR="004D1483" w:rsidRDefault="00C120DB">
                      <w:pPr>
                        <w:pStyle w:val="Zkladntext1"/>
                        <w:shd w:val="clear" w:color="auto" w:fill="auto"/>
                        <w:spacing w:after="0" w:line="240" w:lineRule="auto"/>
                        <w:ind w:left="440"/>
                        <w:jc w:val="center"/>
                      </w:pPr>
                      <w:r>
                        <w:t>Za Objednatele</w:t>
                      </w:r>
                    </w:p>
                    <w:p w14:paraId="70FF1618" w14:textId="77777777" w:rsidR="004D1483" w:rsidRDefault="00C120DB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380"/>
                      </w:pPr>
                      <w:r>
                        <w:t>Ing. Radovan Necid</w:t>
                      </w:r>
                    </w:p>
                    <w:p w14:paraId="04FF7788" w14:textId="77777777" w:rsidR="004D1483" w:rsidRDefault="00C120DB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480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12C2F391" w14:textId="77777777" w:rsidR="004D1483" w:rsidRDefault="00C120DB">
      <w:pPr>
        <w:pStyle w:val="Zkladntext1"/>
        <w:shd w:val="clear" w:color="auto" w:fill="auto"/>
        <w:spacing w:after="640"/>
        <w:ind w:firstLine="360"/>
        <w:jc w:val="both"/>
      </w:pPr>
      <w:r>
        <w:t>V Rozsochách dpe^l8. 10. 2024</w:t>
      </w:r>
    </w:p>
    <w:p w14:paraId="5C06B500" w14:textId="273DBB35" w:rsidR="004D1483" w:rsidRDefault="00C120DB">
      <w:pPr>
        <w:pStyle w:val="Nadpis20"/>
        <w:keepNext/>
        <w:keepLines/>
        <w:shd w:val="clear" w:color="auto" w:fill="auto"/>
        <w:tabs>
          <w:tab w:val="left" w:leader="dot" w:pos="1273"/>
          <w:tab w:val="left" w:leader="dot" w:pos="1820"/>
          <w:tab w:val="left" w:leader="dot" w:pos="2449"/>
        </w:tabs>
        <w:jc w:val="both"/>
      </w:pPr>
      <w:bookmarkStart w:id="14" w:name="bookmark14"/>
      <w:bookmarkStart w:id="15" w:name="bookmark15"/>
      <w:r>
        <w:tab/>
      </w:r>
      <w:r>
        <w:tab/>
      </w:r>
      <w:r>
        <w:tab/>
      </w:r>
      <w:bookmarkEnd w:id="14"/>
      <w:bookmarkEnd w:id="15"/>
    </w:p>
    <w:p w14:paraId="085AAB1A" w14:textId="77777777" w:rsidR="004D1483" w:rsidRDefault="00C120DB">
      <w:pPr>
        <w:pStyle w:val="Zkladntext1"/>
        <w:shd w:val="clear" w:color="auto" w:fill="auto"/>
        <w:spacing w:after="60" w:line="180" w:lineRule="auto"/>
        <w:ind w:firstLine="840"/>
      </w:pPr>
      <w:r>
        <w:t>Za Zhotovitele</w:t>
      </w:r>
    </w:p>
    <w:p w14:paraId="1962BFB7" w14:textId="5216FF31" w:rsidR="004D1483" w:rsidRDefault="00C120DB">
      <w:pPr>
        <w:pStyle w:val="Zkladntext1"/>
        <w:shd w:val="clear" w:color="auto" w:fill="auto"/>
        <w:spacing w:after="300" w:line="240" w:lineRule="auto"/>
        <w:ind w:firstLine="620"/>
        <w:jc w:val="both"/>
      </w:pPr>
      <w:r>
        <w:t>Ing. Bohumír Ostrý</w:t>
      </w:r>
    </w:p>
    <w:sectPr w:rsidR="004D1483">
      <w:pgSz w:w="11900" w:h="16840"/>
      <w:pgMar w:top="697" w:right="1490" w:bottom="1313" w:left="1025" w:header="269" w:footer="8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FDBD" w14:textId="77777777" w:rsidR="00C120DB" w:rsidRDefault="00C120DB">
      <w:r>
        <w:separator/>
      </w:r>
    </w:p>
  </w:endnote>
  <w:endnote w:type="continuationSeparator" w:id="0">
    <w:p w14:paraId="052FC697" w14:textId="77777777" w:rsidR="00C120DB" w:rsidRDefault="00C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63CB2" w14:textId="77777777" w:rsidR="004D1483" w:rsidRDefault="004D1483"/>
  </w:footnote>
  <w:footnote w:type="continuationSeparator" w:id="0">
    <w:p w14:paraId="6BD62DBE" w14:textId="77777777" w:rsidR="004D1483" w:rsidRDefault="004D14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6379"/>
    <w:multiLevelType w:val="multilevel"/>
    <w:tmpl w:val="E1DC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30708"/>
    <w:multiLevelType w:val="multilevel"/>
    <w:tmpl w:val="FE04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71721"/>
    <w:multiLevelType w:val="multilevel"/>
    <w:tmpl w:val="DE389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D3827"/>
    <w:multiLevelType w:val="multilevel"/>
    <w:tmpl w:val="03345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92224E"/>
    <w:multiLevelType w:val="multilevel"/>
    <w:tmpl w:val="81AE7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6043109">
    <w:abstractNumId w:val="2"/>
  </w:num>
  <w:num w:numId="2" w16cid:durableId="418016858">
    <w:abstractNumId w:val="3"/>
  </w:num>
  <w:num w:numId="3" w16cid:durableId="286086031">
    <w:abstractNumId w:val="0"/>
  </w:num>
  <w:num w:numId="4" w16cid:durableId="1318536175">
    <w:abstractNumId w:val="4"/>
  </w:num>
  <w:num w:numId="5" w16cid:durableId="213516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83"/>
    <w:rsid w:val="00190AB1"/>
    <w:rsid w:val="0032629B"/>
    <w:rsid w:val="004D1483"/>
    <w:rsid w:val="00C120DB"/>
    <w:rsid w:val="00C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F9C3"/>
  <w15:docId w15:val="{9AD395E4-47A1-4648-96C0-F04CDB4D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40" w:firstLine="100"/>
      <w:outlineLvl w:val="0"/>
    </w:pPr>
    <w:rPr>
      <w:rFonts w:ascii="Calibri" w:eastAsia="Calibri" w:hAnsi="Calibri" w:cs="Calibri"/>
      <w:b/>
      <w:bCs/>
      <w:i/>
      <w:iCs/>
      <w:sz w:val="54"/>
      <w:szCs w:val="5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 w:line="276" w:lineRule="auto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2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620"/>
      <w:outlineLvl w:val="1"/>
    </w:pPr>
    <w:rPr>
      <w:rFonts w:ascii="Arial" w:eastAsia="Arial" w:hAnsi="Arial" w:cs="Arial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2024-11-14T12:10:00Z</dcterms:created>
  <dcterms:modified xsi:type="dcterms:W3CDTF">2024-11-14T12:12:00Z</dcterms:modified>
</cp:coreProperties>
</file>