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5754" w14:textId="77777777" w:rsidR="00206C0C" w:rsidRDefault="00206C0C" w:rsidP="00110C46">
      <w:pPr>
        <w:spacing w:line="240" w:lineRule="atLeast"/>
        <w:jc w:val="center"/>
        <w:rPr>
          <w:b/>
          <w:sz w:val="32"/>
          <w:szCs w:val="32"/>
        </w:rPr>
      </w:pPr>
      <w:r w:rsidRPr="00F87798">
        <w:rPr>
          <w:b/>
          <w:sz w:val="32"/>
          <w:szCs w:val="32"/>
        </w:rPr>
        <w:t xml:space="preserve">SMLOUVA   O  </w:t>
      </w:r>
      <w:r w:rsidR="00AD5E88">
        <w:rPr>
          <w:b/>
          <w:sz w:val="32"/>
          <w:szCs w:val="32"/>
        </w:rPr>
        <w:t xml:space="preserve"> AUDITU</w:t>
      </w:r>
    </w:p>
    <w:p w14:paraId="1DF4F2EE" w14:textId="77777777" w:rsidR="002A59E7" w:rsidRPr="002A59E7" w:rsidRDefault="002A59E7" w:rsidP="00206C0C">
      <w:pPr>
        <w:spacing w:line="240" w:lineRule="atLeast"/>
        <w:jc w:val="center"/>
        <w:rPr>
          <w:b/>
          <w:color w:val="FF0000"/>
          <w:sz w:val="32"/>
          <w:szCs w:val="32"/>
        </w:rPr>
      </w:pPr>
    </w:p>
    <w:p w14:paraId="59185DE4" w14:textId="77777777" w:rsidR="00206C0C" w:rsidRPr="005860CB" w:rsidRDefault="00206C0C" w:rsidP="00206C0C">
      <w:pPr>
        <w:spacing w:line="240" w:lineRule="atLeast"/>
        <w:jc w:val="both"/>
        <w:rPr>
          <w:sz w:val="22"/>
          <w:szCs w:val="22"/>
        </w:rPr>
      </w:pPr>
    </w:p>
    <w:p w14:paraId="16D6CDF8" w14:textId="77777777" w:rsidR="00206C0C" w:rsidRPr="005860CB" w:rsidRDefault="00206C0C" w:rsidP="00206C0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5860CB">
        <w:rPr>
          <w:rFonts w:ascii="Arial" w:hAnsi="Arial" w:cs="Arial"/>
          <w:b/>
          <w:sz w:val="22"/>
          <w:szCs w:val="22"/>
        </w:rPr>
        <w:t>Článek I.</w:t>
      </w:r>
    </w:p>
    <w:p w14:paraId="49A86A46" w14:textId="77777777" w:rsidR="00206C0C" w:rsidRPr="005860CB" w:rsidRDefault="00206C0C" w:rsidP="00206C0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5860CB">
        <w:rPr>
          <w:rFonts w:ascii="Arial" w:hAnsi="Arial" w:cs="Arial"/>
          <w:b/>
          <w:sz w:val="22"/>
          <w:szCs w:val="22"/>
        </w:rPr>
        <w:t>SMLUVNÍ STRANY</w:t>
      </w:r>
    </w:p>
    <w:p w14:paraId="5D01EEB2" w14:textId="77777777" w:rsidR="006A6C80" w:rsidRPr="005860CB" w:rsidRDefault="006A6C80" w:rsidP="006A6C80">
      <w:pPr>
        <w:spacing w:line="240" w:lineRule="atLeas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6A6C80" w:rsidRPr="00A30CFA" w14:paraId="1814FBF1" w14:textId="77777777" w:rsidTr="00EF60D2">
        <w:trPr>
          <w:trHeight w:val="334"/>
        </w:trPr>
        <w:tc>
          <w:tcPr>
            <w:tcW w:w="3708" w:type="dxa"/>
            <w:vAlign w:val="center"/>
          </w:tcPr>
          <w:p w14:paraId="2E2F18C1" w14:textId="77777777" w:rsidR="006A6C80" w:rsidRPr="00A30CFA" w:rsidRDefault="006A6C80" w:rsidP="006A6C80">
            <w:pPr>
              <w:spacing w:line="240" w:lineRule="atLeast"/>
              <w:rPr>
                <w:b/>
                <w:i/>
                <w:sz w:val="22"/>
                <w:szCs w:val="22"/>
              </w:rPr>
            </w:pPr>
            <w:r w:rsidRPr="00A30CFA">
              <w:rPr>
                <w:b/>
                <w:i/>
              </w:rPr>
              <w:t>Obchodní firma (název právnické osoby</w:t>
            </w:r>
            <w:r w:rsidRPr="00A30CFA">
              <w:rPr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5504" w:type="dxa"/>
            <w:vAlign w:val="center"/>
          </w:tcPr>
          <w:p w14:paraId="5FD561C7" w14:textId="77777777" w:rsidR="006A6C80" w:rsidRPr="00A30CFA" w:rsidRDefault="00FA41CE" w:rsidP="006A6C80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Náš svět</w:t>
            </w:r>
            <w:r w:rsidR="00754170">
              <w:rPr>
                <w:b/>
                <w:sz w:val="24"/>
                <w:szCs w:val="24"/>
              </w:rPr>
              <w:t>, příspěvková organizace</w:t>
            </w:r>
          </w:p>
        </w:tc>
      </w:tr>
      <w:tr w:rsidR="006A6C80" w:rsidRPr="00A30CFA" w14:paraId="1F90FC29" w14:textId="77777777" w:rsidTr="00EF60D2">
        <w:trPr>
          <w:trHeight w:val="335"/>
        </w:trPr>
        <w:tc>
          <w:tcPr>
            <w:tcW w:w="3708" w:type="dxa"/>
            <w:vAlign w:val="center"/>
          </w:tcPr>
          <w:p w14:paraId="78120E8F" w14:textId="77777777" w:rsidR="006A6C80" w:rsidRPr="00A30CFA" w:rsidRDefault="006A6C80" w:rsidP="00495007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Zapsaná v obchodním rejstříku:</w:t>
            </w:r>
          </w:p>
        </w:tc>
        <w:tc>
          <w:tcPr>
            <w:tcW w:w="5504" w:type="dxa"/>
            <w:vAlign w:val="center"/>
          </w:tcPr>
          <w:p w14:paraId="67C58520" w14:textId="77777777" w:rsidR="006A6C80" w:rsidRPr="005860CB" w:rsidRDefault="00A154ED" w:rsidP="00495007">
            <w:pPr>
              <w:spacing w:line="240" w:lineRule="atLeast"/>
            </w:pPr>
            <w:r>
              <w:t xml:space="preserve">KS v Ostravě, oddíl </w:t>
            </w:r>
            <w:proofErr w:type="spellStart"/>
            <w:r w:rsidR="00754170">
              <w:t>Pr</w:t>
            </w:r>
            <w:proofErr w:type="spellEnd"/>
            <w:r>
              <w:t xml:space="preserve">, vložka </w:t>
            </w:r>
            <w:r w:rsidR="00FA41CE">
              <w:t>865</w:t>
            </w:r>
          </w:p>
        </w:tc>
      </w:tr>
      <w:tr w:rsidR="00836915" w:rsidRPr="00A30CFA" w14:paraId="674BD355" w14:textId="77777777" w:rsidTr="00EF60D2">
        <w:trPr>
          <w:trHeight w:val="335"/>
        </w:trPr>
        <w:tc>
          <w:tcPr>
            <w:tcW w:w="3708" w:type="dxa"/>
            <w:vAlign w:val="center"/>
          </w:tcPr>
          <w:p w14:paraId="18267B14" w14:textId="77777777" w:rsidR="00836915" w:rsidRPr="00A30CFA" w:rsidRDefault="00836915" w:rsidP="006A6C80">
            <w:pPr>
              <w:spacing w:line="240" w:lineRule="atLeast"/>
              <w:rPr>
                <w:i/>
              </w:rPr>
            </w:pPr>
            <w:r>
              <w:rPr>
                <w:i/>
              </w:rPr>
              <w:t>Zastoupen</w:t>
            </w:r>
            <w:r w:rsidR="00495007">
              <w:rPr>
                <w:i/>
              </w:rPr>
              <w:t>á:</w:t>
            </w:r>
          </w:p>
        </w:tc>
        <w:tc>
          <w:tcPr>
            <w:tcW w:w="5504" w:type="dxa"/>
            <w:vAlign w:val="center"/>
          </w:tcPr>
          <w:p w14:paraId="174C5B00" w14:textId="77777777" w:rsidR="00836915" w:rsidRDefault="00FA41CE" w:rsidP="006A6C80">
            <w:pPr>
              <w:spacing w:line="240" w:lineRule="atLeast"/>
            </w:pPr>
            <w:r>
              <w:t>Ing. Jan Zvoníček</w:t>
            </w:r>
            <w:r w:rsidR="00110C46">
              <w:t xml:space="preserve">, </w:t>
            </w:r>
            <w:r w:rsidR="00A154ED">
              <w:t xml:space="preserve"> ředitel</w:t>
            </w:r>
          </w:p>
        </w:tc>
      </w:tr>
      <w:tr w:rsidR="006A6C80" w:rsidRPr="00A30CFA" w14:paraId="7337D59A" w14:textId="77777777" w:rsidTr="00EF60D2">
        <w:trPr>
          <w:trHeight w:val="335"/>
        </w:trPr>
        <w:tc>
          <w:tcPr>
            <w:tcW w:w="3708" w:type="dxa"/>
            <w:vAlign w:val="center"/>
          </w:tcPr>
          <w:p w14:paraId="62F756E4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Sídlo:</w:t>
            </w:r>
          </w:p>
        </w:tc>
        <w:tc>
          <w:tcPr>
            <w:tcW w:w="5504" w:type="dxa"/>
            <w:vAlign w:val="center"/>
          </w:tcPr>
          <w:p w14:paraId="45CD6210" w14:textId="77777777" w:rsidR="006A6C80" w:rsidRDefault="00FA41CE" w:rsidP="006A6C80">
            <w:pPr>
              <w:spacing w:line="240" w:lineRule="atLeast"/>
            </w:pPr>
            <w:r>
              <w:t>Č.p. 239, 739 11 Pržno</w:t>
            </w:r>
          </w:p>
        </w:tc>
      </w:tr>
      <w:tr w:rsidR="006A6C80" w:rsidRPr="00A30CFA" w14:paraId="3EDB08EA" w14:textId="77777777" w:rsidTr="00EF60D2">
        <w:trPr>
          <w:trHeight w:val="335"/>
        </w:trPr>
        <w:tc>
          <w:tcPr>
            <w:tcW w:w="3708" w:type="dxa"/>
            <w:vAlign w:val="center"/>
          </w:tcPr>
          <w:p w14:paraId="400A7453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IČ :</w:t>
            </w:r>
          </w:p>
        </w:tc>
        <w:tc>
          <w:tcPr>
            <w:tcW w:w="5504" w:type="dxa"/>
            <w:vAlign w:val="center"/>
          </w:tcPr>
          <w:p w14:paraId="6C1D65E6" w14:textId="77777777" w:rsidR="006A6C80" w:rsidRDefault="00FA41CE" w:rsidP="006A6C80">
            <w:pPr>
              <w:spacing w:line="240" w:lineRule="atLeast"/>
            </w:pPr>
            <w:r>
              <w:t>008 47 046</w:t>
            </w:r>
          </w:p>
        </w:tc>
      </w:tr>
      <w:tr w:rsidR="006A6C80" w:rsidRPr="00A30CFA" w14:paraId="5B0E4525" w14:textId="77777777" w:rsidTr="00EF60D2">
        <w:trPr>
          <w:trHeight w:val="335"/>
        </w:trPr>
        <w:tc>
          <w:tcPr>
            <w:tcW w:w="3708" w:type="dxa"/>
            <w:vAlign w:val="center"/>
          </w:tcPr>
          <w:p w14:paraId="73F1C342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DIČ :</w:t>
            </w:r>
          </w:p>
        </w:tc>
        <w:tc>
          <w:tcPr>
            <w:tcW w:w="5504" w:type="dxa"/>
            <w:vAlign w:val="center"/>
          </w:tcPr>
          <w:p w14:paraId="1CDCBB68" w14:textId="77777777" w:rsidR="006A6C80" w:rsidRDefault="00A154ED" w:rsidP="006A6C80">
            <w:pPr>
              <w:spacing w:line="240" w:lineRule="atLeast"/>
            </w:pPr>
            <w:r>
              <w:t>CZ</w:t>
            </w:r>
            <w:r w:rsidR="00FA41CE">
              <w:t>00847046</w:t>
            </w:r>
            <w:r>
              <w:t>, neplátce DPH</w:t>
            </w:r>
          </w:p>
        </w:tc>
      </w:tr>
      <w:tr w:rsidR="006A6C80" w:rsidRPr="00A30CFA" w14:paraId="7CE37E0B" w14:textId="77777777" w:rsidTr="00EF60D2">
        <w:trPr>
          <w:trHeight w:val="335"/>
        </w:trPr>
        <w:tc>
          <w:tcPr>
            <w:tcW w:w="3708" w:type="dxa"/>
            <w:vAlign w:val="center"/>
          </w:tcPr>
          <w:p w14:paraId="4D7F7767" w14:textId="77777777" w:rsidR="006A6C80" w:rsidRPr="00A30CFA" w:rsidRDefault="00FE0614" w:rsidP="006A6C80">
            <w:pPr>
              <w:spacing w:line="240" w:lineRule="atLeast"/>
              <w:rPr>
                <w:i/>
              </w:rPr>
            </w:pPr>
            <w:r>
              <w:rPr>
                <w:i/>
              </w:rPr>
              <w:t>Telefonní kontakt :</w:t>
            </w:r>
          </w:p>
          <w:p w14:paraId="2E1497E4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e- mail:</w:t>
            </w:r>
          </w:p>
        </w:tc>
        <w:tc>
          <w:tcPr>
            <w:tcW w:w="5504" w:type="dxa"/>
            <w:vAlign w:val="center"/>
          </w:tcPr>
          <w:p w14:paraId="6713C7C3" w14:textId="4EE84CA2" w:rsidR="006A6C80" w:rsidRDefault="006A6C80" w:rsidP="006A6C80">
            <w:pPr>
              <w:spacing w:line="240" w:lineRule="atLeast"/>
            </w:pPr>
          </w:p>
        </w:tc>
      </w:tr>
      <w:tr w:rsidR="006A6C80" w:rsidRPr="00A30CFA" w14:paraId="57051755" w14:textId="77777777" w:rsidTr="00EF60D2">
        <w:trPr>
          <w:trHeight w:val="335"/>
        </w:trPr>
        <w:tc>
          <w:tcPr>
            <w:tcW w:w="3708" w:type="dxa"/>
            <w:vAlign w:val="center"/>
          </w:tcPr>
          <w:p w14:paraId="3E677604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Bank. spojení :</w:t>
            </w:r>
          </w:p>
        </w:tc>
        <w:tc>
          <w:tcPr>
            <w:tcW w:w="5504" w:type="dxa"/>
            <w:vAlign w:val="center"/>
          </w:tcPr>
          <w:p w14:paraId="22274169" w14:textId="7BD0532F" w:rsidR="006A6C80" w:rsidRPr="00FA41CE" w:rsidRDefault="006A6C80" w:rsidP="006A6C80">
            <w:pPr>
              <w:spacing w:line="240" w:lineRule="atLeast"/>
              <w:rPr>
                <w:color w:val="FF0000"/>
              </w:rPr>
            </w:pPr>
          </w:p>
        </w:tc>
      </w:tr>
    </w:tbl>
    <w:p w14:paraId="795D0EF0" w14:textId="77777777" w:rsidR="006A6C80" w:rsidRPr="005860CB" w:rsidRDefault="006A6C80" w:rsidP="006A6C80">
      <w:pPr>
        <w:spacing w:line="240" w:lineRule="atLeast"/>
        <w:rPr>
          <w:b/>
          <w:sz w:val="22"/>
          <w:szCs w:val="22"/>
        </w:rPr>
      </w:pPr>
      <w:r w:rsidRPr="005860CB">
        <w:rPr>
          <w:b/>
          <w:sz w:val="22"/>
          <w:szCs w:val="22"/>
        </w:rPr>
        <w:t>(dále jen „objednatel“)</w:t>
      </w:r>
    </w:p>
    <w:p w14:paraId="0212FF15" w14:textId="77777777" w:rsidR="006A6C80" w:rsidRPr="005860CB" w:rsidRDefault="006A6C80" w:rsidP="006A6C80">
      <w:pPr>
        <w:spacing w:line="240" w:lineRule="atLeast"/>
        <w:jc w:val="center"/>
        <w:rPr>
          <w:b/>
          <w:sz w:val="22"/>
          <w:szCs w:val="22"/>
        </w:rPr>
      </w:pPr>
      <w:r w:rsidRPr="005860CB">
        <w:rPr>
          <w:b/>
          <w:sz w:val="22"/>
          <w:szCs w:val="22"/>
        </w:rPr>
        <w:t>a</w:t>
      </w:r>
    </w:p>
    <w:p w14:paraId="2DD07FB4" w14:textId="77777777" w:rsidR="006A6C80" w:rsidRPr="005860CB" w:rsidRDefault="006A6C80" w:rsidP="006A6C80">
      <w:pPr>
        <w:spacing w:line="240" w:lineRule="atLeas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6A6C80" w:rsidRPr="005860CB" w14:paraId="4C374228" w14:textId="77777777" w:rsidTr="00836915">
        <w:trPr>
          <w:trHeight w:val="508"/>
        </w:trPr>
        <w:tc>
          <w:tcPr>
            <w:tcW w:w="3708" w:type="dxa"/>
            <w:vAlign w:val="center"/>
          </w:tcPr>
          <w:p w14:paraId="32BFE347" w14:textId="77777777" w:rsidR="006A6C80" w:rsidRPr="00A30CFA" w:rsidRDefault="006A6C80" w:rsidP="006A6C80">
            <w:pPr>
              <w:spacing w:line="240" w:lineRule="atLeast"/>
              <w:rPr>
                <w:b/>
                <w:i/>
              </w:rPr>
            </w:pPr>
            <w:r w:rsidRPr="00A30CFA">
              <w:rPr>
                <w:b/>
                <w:i/>
              </w:rPr>
              <w:t>Obchodní firma</w:t>
            </w:r>
            <w:r w:rsidR="00FE0614">
              <w:rPr>
                <w:b/>
                <w:i/>
              </w:rPr>
              <w:t xml:space="preserve"> (název právnické </w:t>
            </w:r>
            <w:r>
              <w:rPr>
                <w:b/>
                <w:i/>
              </w:rPr>
              <w:t>osoby)</w:t>
            </w:r>
            <w:r w:rsidRPr="00A30CFA">
              <w:rPr>
                <w:b/>
                <w:i/>
              </w:rPr>
              <w:t>:</w:t>
            </w:r>
          </w:p>
        </w:tc>
        <w:tc>
          <w:tcPr>
            <w:tcW w:w="5580" w:type="dxa"/>
            <w:vAlign w:val="center"/>
          </w:tcPr>
          <w:p w14:paraId="067EDED5" w14:textId="77777777" w:rsidR="006A6C80" w:rsidRPr="00A30CFA" w:rsidRDefault="006A6C80" w:rsidP="006A6C80">
            <w:pPr>
              <w:spacing w:line="240" w:lineRule="atLeast"/>
              <w:rPr>
                <w:b/>
                <w:sz w:val="24"/>
                <w:szCs w:val="24"/>
              </w:rPr>
            </w:pPr>
            <w:r w:rsidRPr="00A30CFA">
              <w:rPr>
                <w:b/>
                <w:sz w:val="24"/>
                <w:szCs w:val="24"/>
              </w:rPr>
              <w:t>Audit-daně STEINOVÁ s.r.o.</w:t>
            </w:r>
          </w:p>
        </w:tc>
      </w:tr>
      <w:tr w:rsidR="006A6C80" w:rsidRPr="005860CB" w14:paraId="0ED264A8" w14:textId="77777777" w:rsidTr="00836915">
        <w:trPr>
          <w:trHeight w:val="263"/>
        </w:trPr>
        <w:tc>
          <w:tcPr>
            <w:tcW w:w="3708" w:type="dxa"/>
            <w:vAlign w:val="center"/>
          </w:tcPr>
          <w:p w14:paraId="7EF1DBE2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Zapsaná v obchodním rejstříku: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F8D67C3" w14:textId="77777777" w:rsidR="006A6C80" w:rsidRPr="005860CB" w:rsidRDefault="006A6C80" w:rsidP="006A6C80">
            <w:pPr>
              <w:spacing w:line="240" w:lineRule="atLeast"/>
            </w:pPr>
            <w:r>
              <w:t>Vedeném Krajským soudem v Ostravě, spis. značka  C 38200</w:t>
            </w:r>
          </w:p>
        </w:tc>
      </w:tr>
      <w:tr w:rsidR="006A6C80" w:rsidRPr="005860CB" w14:paraId="0352FC47" w14:textId="77777777" w:rsidTr="00836915">
        <w:trPr>
          <w:trHeight w:val="262"/>
        </w:trPr>
        <w:tc>
          <w:tcPr>
            <w:tcW w:w="3708" w:type="dxa"/>
            <w:vAlign w:val="center"/>
          </w:tcPr>
          <w:p w14:paraId="386C3914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>
              <w:rPr>
                <w:i/>
              </w:rPr>
              <w:t>Zastoupená</w:t>
            </w:r>
            <w:r w:rsidRPr="00A30CFA">
              <w:rPr>
                <w:i/>
              </w:rPr>
              <w:t>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AD68903" w14:textId="77777777" w:rsidR="006A6C80" w:rsidRDefault="006A6C80" w:rsidP="006A6C80">
            <w:pPr>
              <w:spacing w:line="240" w:lineRule="atLeast"/>
            </w:pPr>
            <w:r>
              <w:t>Ing. Daniela Steinová, jednatel</w:t>
            </w:r>
          </w:p>
        </w:tc>
      </w:tr>
      <w:tr w:rsidR="006A6C80" w:rsidRPr="005860CB" w14:paraId="02D211A8" w14:textId="77777777" w:rsidTr="00836915">
        <w:trPr>
          <w:trHeight w:val="351"/>
        </w:trPr>
        <w:tc>
          <w:tcPr>
            <w:tcW w:w="3708" w:type="dxa"/>
            <w:vAlign w:val="center"/>
          </w:tcPr>
          <w:p w14:paraId="21A4EE83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Sídlo:</w:t>
            </w:r>
          </w:p>
        </w:tc>
        <w:tc>
          <w:tcPr>
            <w:tcW w:w="5580" w:type="dxa"/>
            <w:vAlign w:val="center"/>
          </w:tcPr>
          <w:p w14:paraId="4F5ECC57" w14:textId="77777777" w:rsidR="006A6C80" w:rsidRPr="005860CB" w:rsidRDefault="006A6C80" w:rsidP="006A6C80">
            <w:pPr>
              <w:spacing w:line="240" w:lineRule="atLeast"/>
            </w:pPr>
            <w:r w:rsidRPr="005860CB">
              <w:t xml:space="preserve">746 01  Opava, Mlýnská </w:t>
            </w:r>
            <w:r>
              <w:t>1022/</w:t>
            </w:r>
            <w:r w:rsidRPr="005860CB">
              <w:t>21</w:t>
            </w:r>
          </w:p>
        </w:tc>
      </w:tr>
      <w:tr w:rsidR="006A6C80" w:rsidRPr="005860CB" w14:paraId="783E8119" w14:textId="77777777" w:rsidTr="00836915">
        <w:trPr>
          <w:trHeight w:val="352"/>
        </w:trPr>
        <w:tc>
          <w:tcPr>
            <w:tcW w:w="3708" w:type="dxa"/>
            <w:vAlign w:val="center"/>
          </w:tcPr>
          <w:p w14:paraId="4FFC0AA9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IČ :</w:t>
            </w:r>
          </w:p>
        </w:tc>
        <w:tc>
          <w:tcPr>
            <w:tcW w:w="5580" w:type="dxa"/>
            <w:vAlign w:val="center"/>
          </w:tcPr>
          <w:p w14:paraId="1331CAD1" w14:textId="77777777" w:rsidR="006A6C80" w:rsidRPr="005860CB" w:rsidRDefault="006A6C80" w:rsidP="006A6C80">
            <w:pPr>
              <w:spacing w:line="240" w:lineRule="atLeast"/>
            </w:pPr>
            <w:r>
              <w:t>293 87 973</w:t>
            </w:r>
          </w:p>
        </w:tc>
      </w:tr>
      <w:tr w:rsidR="006A6C80" w:rsidRPr="005860CB" w14:paraId="69550E07" w14:textId="77777777" w:rsidTr="00836915">
        <w:trPr>
          <w:trHeight w:val="352"/>
        </w:trPr>
        <w:tc>
          <w:tcPr>
            <w:tcW w:w="3708" w:type="dxa"/>
            <w:vAlign w:val="center"/>
          </w:tcPr>
          <w:p w14:paraId="10EB9FBC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DIČ :</w:t>
            </w:r>
          </w:p>
        </w:tc>
        <w:tc>
          <w:tcPr>
            <w:tcW w:w="5580" w:type="dxa"/>
            <w:vAlign w:val="center"/>
          </w:tcPr>
          <w:p w14:paraId="3A5BA851" w14:textId="77777777" w:rsidR="006A6C80" w:rsidRPr="005860CB" w:rsidRDefault="006A6C80" w:rsidP="006A6C80">
            <w:pPr>
              <w:spacing w:line="240" w:lineRule="atLeast"/>
            </w:pPr>
            <w:r>
              <w:t>CZ29387973</w:t>
            </w:r>
            <w:r w:rsidRPr="005860CB">
              <w:t>, plátce DPH</w:t>
            </w:r>
          </w:p>
        </w:tc>
      </w:tr>
      <w:tr w:rsidR="006A6C80" w:rsidRPr="005860CB" w14:paraId="1C740CAA" w14:textId="77777777" w:rsidTr="00836915">
        <w:trPr>
          <w:trHeight w:val="643"/>
        </w:trPr>
        <w:tc>
          <w:tcPr>
            <w:tcW w:w="3708" w:type="dxa"/>
            <w:vAlign w:val="center"/>
          </w:tcPr>
          <w:p w14:paraId="7F08243E" w14:textId="77777777" w:rsidR="006A6C80" w:rsidRPr="00A30CFA" w:rsidRDefault="00FE0614" w:rsidP="006A6C80">
            <w:pPr>
              <w:spacing w:line="240" w:lineRule="atLeast"/>
              <w:rPr>
                <w:i/>
              </w:rPr>
            </w:pPr>
            <w:r>
              <w:rPr>
                <w:i/>
              </w:rPr>
              <w:t>Telefonní kontakt:</w:t>
            </w:r>
          </w:p>
          <w:p w14:paraId="76634878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e- mail:</w:t>
            </w:r>
          </w:p>
        </w:tc>
        <w:tc>
          <w:tcPr>
            <w:tcW w:w="5580" w:type="dxa"/>
            <w:vAlign w:val="center"/>
          </w:tcPr>
          <w:p w14:paraId="59E01DCD" w14:textId="4137A247" w:rsidR="001B0BB8" w:rsidRPr="005860CB" w:rsidRDefault="006A6C80" w:rsidP="001B0BB8">
            <w:pPr>
              <w:spacing w:line="240" w:lineRule="atLeast"/>
            </w:pPr>
            <w:r>
              <w:t xml:space="preserve"> </w:t>
            </w:r>
          </w:p>
          <w:p w14:paraId="05E42535" w14:textId="02142551" w:rsidR="006A6C80" w:rsidRPr="005860CB" w:rsidRDefault="006A6C80" w:rsidP="006A6C80">
            <w:pPr>
              <w:spacing w:line="240" w:lineRule="atLeast"/>
            </w:pPr>
          </w:p>
        </w:tc>
      </w:tr>
      <w:tr w:rsidR="006A6C80" w:rsidRPr="005860CB" w14:paraId="0AB27DB9" w14:textId="77777777" w:rsidTr="00836915">
        <w:trPr>
          <w:trHeight w:val="720"/>
        </w:trPr>
        <w:tc>
          <w:tcPr>
            <w:tcW w:w="3708" w:type="dxa"/>
            <w:vAlign w:val="center"/>
          </w:tcPr>
          <w:p w14:paraId="2B16A841" w14:textId="77777777" w:rsidR="006A6C80" w:rsidRPr="00A30CFA" w:rsidRDefault="006A6C80" w:rsidP="006A6C80">
            <w:pPr>
              <w:spacing w:line="240" w:lineRule="atLeast"/>
              <w:rPr>
                <w:i/>
              </w:rPr>
            </w:pPr>
            <w:r w:rsidRPr="00A30CFA">
              <w:rPr>
                <w:i/>
              </w:rPr>
              <w:t>Bank. spojení :</w:t>
            </w:r>
          </w:p>
        </w:tc>
        <w:tc>
          <w:tcPr>
            <w:tcW w:w="5580" w:type="dxa"/>
            <w:vAlign w:val="center"/>
          </w:tcPr>
          <w:p w14:paraId="337AD7B8" w14:textId="0E5966B2" w:rsidR="006A6C80" w:rsidRPr="005860CB" w:rsidRDefault="006A6C80" w:rsidP="006A6C80">
            <w:pPr>
              <w:spacing w:line="240" w:lineRule="atLeast"/>
            </w:pPr>
          </w:p>
        </w:tc>
      </w:tr>
    </w:tbl>
    <w:p w14:paraId="7C8DC771" w14:textId="77777777" w:rsidR="006A6C80" w:rsidRPr="005860CB" w:rsidRDefault="006A6C80" w:rsidP="006A6C80">
      <w:pPr>
        <w:spacing w:line="240" w:lineRule="atLeast"/>
        <w:rPr>
          <w:b/>
          <w:sz w:val="22"/>
          <w:szCs w:val="22"/>
        </w:rPr>
      </w:pPr>
      <w:r w:rsidRPr="005860CB">
        <w:rPr>
          <w:b/>
          <w:sz w:val="22"/>
          <w:szCs w:val="22"/>
        </w:rPr>
        <w:t>(dále jen „auditor“)</w:t>
      </w:r>
    </w:p>
    <w:p w14:paraId="662944D1" w14:textId="77777777" w:rsidR="006A6C80" w:rsidRDefault="006A6C80" w:rsidP="00206C0C">
      <w:pPr>
        <w:spacing w:line="240" w:lineRule="atLeast"/>
        <w:jc w:val="both"/>
        <w:rPr>
          <w:sz w:val="22"/>
          <w:szCs w:val="22"/>
        </w:rPr>
      </w:pPr>
    </w:p>
    <w:p w14:paraId="5841EF0D" w14:textId="77777777" w:rsidR="006A6C80" w:rsidRDefault="006A6C80" w:rsidP="00206C0C">
      <w:pPr>
        <w:spacing w:line="240" w:lineRule="atLeast"/>
        <w:jc w:val="both"/>
        <w:rPr>
          <w:sz w:val="22"/>
          <w:szCs w:val="22"/>
        </w:rPr>
      </w:pPr>
    </w:p>
    <w:p w14:paraId="747C997D" w14:textId="77777777" w:rsidR="00206C0C" w:rsidRPr="005860CB" w:rsidRDefault="00206C0C" w:rsidP="00206C0C">
      <w:pPr>
        <w:spacing w:line="240" w:lineRule="atLeast"/>
        <w:jc w:val="both"/>
        <w:rPr>
          <w:sz w:val="22"/>
          <w:szCs w:val="22"/>
        </w:rPr>
      </w:pPr>
    </w:p>
    <w:p w14:paraId="6B195375" w14:textId="77777777" w:rsidR="00206C0C" w:rsidRPr="005860CB" w:rsidRDefault="00206C0C" w:rsidP="00206C0C">
      <w:pPr>
        <w:spacing w:line="240" w:lineRule="atLeast"/>
        <w:jc w:val="center"/>
        <w:rPr>
          <w:sz w:val="22"/>
          <w:szCs w:val="22"/>
        </w:rPr>
      </w:pPr>
      <w:r w:rsidRPr="005860CB">
        <w:rPr>
          <w:sz w:val="22"/>
          <w:szCs w:val="22"/>
        </w:rPr>
        <w:t xml:space="preserve">uzavírají </w:t>
      </w:r>
    </w:p>
    <w:p w14:paraId="45A3A3DE" w14:textId="77777777" w:rsidR="00206C0C" w:rsidRDefault="00206C0C" w:rsidP="00206C0C">
      <w:pPr>
        <w:spacing w:line="240" w:lineRule="atLeast"/>
        <w:jc w:val="center"/>
        <w:rPr>
          <w:sz w:val="22"/>
          <w:szCs w:val="22"/>
        </w:rPr>
      </w:pPr>
      <w:r w:rsidRPr="005860CB">
        <w:rPr>
          <w:sz w:val="22"/>
          <w:szCs w:val="22"/>
        </w:rPr>
        <w:t xml:space="preserve">tuto </w:t>
      </w:r>
    </w:p>
    <w:p w14:paraId="31D258EF" w14:textId="77777777" w:rsidR="00807B01" w:rsidRDefault="00807B01" w:rsidP="00206C0C">
      <w:pPr>
        <w:spacing w:line="240" w:lineRule="atLeast"/>
        <w:jc w:val="center"/>
        <w:rPr>
          <w:sz w:val="22"/>
          <w:szCs w:val="22"/>
        </w:rPr>
      </w:pPr>
    </w:p>
    <w:p w14:paraId="6DAAA821" w14:textId="77777777" w:rsidR="00206C0C" w:rsidRPr="00F87798" w:rsidRDefault="00206C0C" w:rsidP="00206C0C">
      <w:pPr>
        <w:spacing w:line="240" w:lineRule="atLeast"/>
        <w:jc w:val="center"/>
        <w:rPr>
          <w:b/>
          <w:spacing w:val="20"/>
          <w:sz w:val="26"/>
          <w:szCs w:val="26"/>
        </w:rPr>
      </w:pPr>
      <w:r w:rsidRPr="00F87798">
        <w:rPr>
          <w:b/>
          <w:spacing w:val="20"/>
          <w:sz w:val="26"/>
          <w:szCs w:val="26"/>
        </w:rPr>
        <w:t xml:space="preserve">smlouvu o </w:t>
      </w:r>
      <w:r w:rsidR="00AD5E88">
        <w:rPr>
          <w:b/>
          <w:spacing w:val="20"/>
          <w:sz w:val="26"/>
          <w:szCs w:val="26"/>
        </w:rPr>
        <w:t xml:space="preserve"> auditu</w:t>
      </w:r>
    </w:p>
    <w:p w14:paraId="4700FBFD" w14:textId="77777777" w:rsidR="00206C0C" w:rsidRPr="005860CB" w:rsidRDefault="00206C0C" w:rsidP="00206C0C">
      <w:pPr>
        <w:spacing w:line="240" w:lineRule="atLeast"/>
        <w:jc w:val="center"/>
        <w:rPr>
          <w:b/>
          <w:sz w:val="22"/>
          <w:szCs w:val="22"/>
        </w:rPr>
      </w:pPr>
    </w:p>
    <w:p w14:paraId="0BCFF872" w14:textId="77777777" w:rsidR="00206C0C" w:rsidRPr="005860CB" w:rsidRDefault="00206C0C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 w:rsidRPr="005860CB">
        <w:rPr>
          <w:i w:val="0"/>
          <w:sz w:val="22"/>
          <w:szCs w:val="22"/>
        </w:rPr>
        <w:t>Článek II.</w:t>
      </w:r>
    </w:p>
    <w:p w14:paraId="447AF798" w14:textId="77777777" w:rsidR="00206C0C" w:rsidRPr="005860CB" w:rsidRDefault="00913C37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PŘEDMĚT AUDITU</w:t>
      </w:r>
    </w:p>
    <w:p w14:paraId="3C795551" w14:textId="77777777" w:rsidR="00206C0C" w:rsidRPr="005860CB" w:rsidRDefault="00206C0C" w:rsidP="00206C0C">
      <w:pPr>
        <w:rPr>
          <w:sz w:val="22"/>
          <w:szCs w:val="22"/>
        </w:rPr>
      </w:pPr>
    </w:p>
    <w:p w14:paraId="15CAC8C3" w14:textId="3D5B9E8E" w:rsidR="00807B01" w:rsidRPr="003A3769" w:rsidRDefault="00206C0C" w:rsidP="00CC6837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 w:rsidRPr="00FE0614">
        <w:rPr>
          <w:sz w:val="22"/>
          <w:szCs w:val="22"/>
        </w:rPr>
        <w:t xml:space="preserve">Auditor se zavazuje provést pro objednatele a na jeho </w:t>
      </w:r>
      <w:r w:rsidR="00EF513D" w:rsidRPr="00FE0614">
        <w:rPr>
          <w:sz w:val="22"/>
          <w:szCs w:val="22"/>
        </w:rPr>
        <w:t>účet</w:t>
      </w:r>
      <w:r w:rsidR="00EF513D">
        <w:rPr>
          <w:sz w:val="22"/>
          <w:szCs w:val="22"/>
        </w:rPr>
        <w:t xml:space="preserve"> </w:t>
      </w:r>
      <w:r w:rsidR="00EF513D" w:rsidRPr="00FE0614">
        <w:rPr>
          <w:sz w:val="22"/>
          <w:szCs w:val="22"/>
        </w:rPr>
        <w:t>audit</w:t>
      </w:r>
      <w:r w:rsidR="00FE0614">
        <w:rPr>
          <w:sz w:val="22"/>
          <w:szCs w:val="22"/>
        </w:rPr>
        <w:t xml:space="preserve"> řádné </w:t>
      </w:r>
      <w:r w:rsidR="00D22149">
        <w:rPr>
          <w:sz w:val="22"/>
          <w:szCs w:val="22"/>
        </w:rPr>
        <w:t xml:space="preserve">účetní závěrky </w:t>
      </w:r>
      <w:r w:rsidR="00DD59A7" w:rsidRPr="00FE0614">
        <w:rPr>
          <w:sz w:val="22"/>
          <w:szCs w:val="22"/>
        </w:rPr>
        <w:t xml:space="preserve"> ve smy</w:t>
      </w:r>
      <w:r w:rsidR="00D22149">
        <w:rPr>
          <w:sz w:val="22"/>
          <w:szCs w:val="22"/>
        </w:rPr>
        <w:t xml:space="preserve">slu zákona </w:t>
      </w:r>
      <w:r w:rsidR="00DD59A7" w:rsidRPr="00FE0614">
        <w:rPr>
          <w:sz w:val="22"/>
          <w:szCs w:val="22"/>
        </w:rPr>
        <w:t>č. 93/2009</w:t>
      </w:r>
      <w:r w:rsidRPr="00FE0614">
        <w:rPr>
          <w:sz w:val="22"/>
          <w:szCs w:val="22"/>
        </w:rPr>
        <w:t xml:space="preserve"> Sb., o auditorech</w:t>
      </w:r>
      <w:r w:rsidR="002A3FF8" w:rsidRPr="00FE0614">
        <w:rPr>
          <w:sz w:val="22"/>
          <w:szCs w:val="22"/>
        </w:rPr>
        <w:t xml:space="preserve"> a Mezinárodních auditorských standardů a souvisejících aplikačních doložek  Komory auditorů České republiky</w:t>
      </w:r>
      <w:r w:rsidR="00C40B6B" w:rsidRPr="00FE0614">
        <w:rPr>
          <w:sz w:val="22"/>
          <w:szCs w:val="22"/>
        </w:rPr>
        <w:t xml:space="preserve"> a </w:t>
      </w:r>
      <w:r w:rsidR="001F7480" w:rsidRPr="00FE0614">
        <w:rPr>
          <w:sz w:val="22"/>
          <w:szCs w:val="22"/>
        </w:rPr>
        <w:t xml:space="preserve">v souladu s § 1746 odst. 2 </w:t>
      </w:r>
      <w:r w:rsidR="00C40B6B" w:rsidRPr="00FE0614">
        <w:rPr>
          <w:sz w:val="22"/>
          <w:szCs w:val="22"/>
        </w:rPr>
        <w:t xml:space="preserve"> zákona č. </w:t>
      </w:r>
      <w:r w:rsidR="001F7480" w:rsidRPr="00FE0614">
        <w:rPr>
          <w:sz w:val="22"/>
          <w:szCs w:val="22"/>
        </w:rPr>
        <w:t>89/2012 Sb.</w:t>
      </w:r>
      <w:r w:rsidR="00C40B6B" w:rsidRPr="00FE0614">
        <w:rPr>
          <w:sz w:val="22"/>
          <w:szCs w:val="22"/>
        </w:rPr>
        <w:t>,</w:t>
      </w:r>
      <w:r w:rsidR="001F7480" w:rsidRPr="00FE0614">
        <w:rPr>
          <w:sz w:val="22"/>
          <w:szCs w:val="22"/>
        </w:rPr>
        <w:t xml:space="preserve"> </w:t>
      </w:r>
      <w:r w:rsidR="009E3562">
        <w:rPr>
          <w:sz w:val="22"/>
          <w:szCs w:val="22"/>
        </w:rPr>
        <w:t>občanský zákoník a vyhotovit auditorskou zprávu.</w:t>
      </w:r>
    </w:p>
    <w:p w14:paraId="1F84AD7E" w14:textId="39A51648" w:rsidR="005F2B59" w:rsidRDefault="00D22149" w:rsidP="00206C0C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Cílem auditu </w:t>
      </w:r>
      <w:r w:rsidR="005F2B59">
        <w:rPr>
          <w:sz w:val="22"/>
          <w:szCs w:val="22"/>
        </w:rPr>
        <w:t>účetní závěrky</w:t>
      </w:r>
      <w:r w:rsidR="00DD7F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</w:t>
      </w:r>
      <w:r w:rsidR="00206C0C" w:rsidRPr="005860CB">
        <w:rPr>
          <w:sz w:val="22"/>
          <w:szCs w:val="22"/>
        </w:rPr>
        <w:t xml:space="preserve">ověřit, zda informace </w:t>
      </w:r>
      <w:r w:rsidR="00EF513D" w:rsidRPr="005860CB">
        <w:rPr>
          <w:sz w:val="22"/>
          <w:szCs w:val="22"/>
        </w:rPr>
        <w:t>uvedené v</w:t>
      </w:r>
      <w:r w:rsidR="00206C0C" w:rsidRPr="005860CB">
        <w:rPr>
          <w:sz w:val="22"/>
          <w:szCs w:val="22"/>
        </w:rPr>
        <w:t xml:space="preserve"> účetní závěrce podávají věrný a poctiv</w:t>
      </w:r>
      <w:r>
        <w:rPr>
          <w:sz w:val="22"/>
          <w:szCs w:val="22"/>
        </w:rPr>
        <w:t xml:space="preserve">ý obraz předmětu účetnictví </w:t>
      </w:r>
      <w:r w:rsidR="00FE0614">
        <w:rPr>
          <w:sz w:val="22"/>
          <w:szCs w:val="22"/>
        </w:rPr>
        <w:t xml:space="preserve"> v souladu</w:t>
      </w:r>
      <w:r w:rsidR="00E56D7C">
        <w:rPr>
          <w:sz w:val="22"/>
          <w:szCs w:val="22"/>
        </w:rPr>
        <w:t xml:space="preserve"> s právními předpisy a s če</w:t>
      </w:r>
      <w:r>
        <w:rPr>
          <w:sz w:val="22"/>
          <w:szCs w:val="22"/>
        </w:rPr>
        <w:t>ským rámcem účetního výkaznictví</w:t>
      </w:r>
      <w:r w:rsidR="005F2B59">
        <w:rPr>
          <w:sz w:val="22"/>
          <w:szCs w:val="22"/>
        </w:rPr>
        <w:t>.</w:t>
      </w:r>
    </w:p>
    <w:p w14:paraId="40008DA5" w14:textId="77777777" w:rsidR="00C40B6B" w:rsidRDefault="00206C0C" w:rsidP="00A6675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 w:rsidRPr="00C40B6B">
        <w:rPr>
          <w:sz w:val="22"/>
          <w:szCs w:val="22"/>
        </w:rPr>
        <w:lastRenderedPageBreak/>
        <w:t>Au</w:t>
      </w:r>
      <w:r w:rsidR="00402542">
        <w:rPr>
          <w:sz w:val="22"/>
          <w:szCs w:val="22"/>
        </w:rPr>
        <w:t>ditorská zpráva bude vyhotovena</w:t>
      </w:r>
      <w:r w:rsidRPr="00C40B6B">
        <w:rPr>
          <w:sz w:val="22"/>
          <w:szCs w:val="22"/>
        </w:rPr>
        <w:t xml:space="preserve"> </w:t>
      </w:r>
      <w:r w:rsidR="009E3562">
        <w:rPr>
          <w:sz w:val="22"/>
          <w:szCs w:val="22"/>
        </w:rPr>
        <w:t xml:space="preserve">ve dvou výtiscích </w:t>
      </w:r>
      <w:r w:rsidR="002A3FF8" w:rsidRPr="00C40B6B">
        <w:rPr>
          <w:sz w:val="22"/>
          <w:szCs w:val="22"/>
        </w:rPr>
        <w:t>v písemné formě</w:t>
      </w:r>
      <w:r w:rsidR="00C45C1E">
        <w:rPr>
          <w:sz w:val="22"/>
          <w:szCs w:val="22"/>
        </w:rPr>
        <w:t xml:space="preserve"> v českém jazyce</w:t>
      </w:r>
      <w:r w:rsidR="00402542">
        <w:rPr>
          <w:sz w:val="22"/>
          <w:szCs w:val="22"/>
        </w:rPr>
        <w:t xml:space="preserve"> a její součástí bude</w:t>
      </w:r>
      <w:r w:rsidR="00402542" w:rsidRPr="00402542">
        <w:rPr>
          <w:sz w:val="22"/>
          <w:szCs w:val="22"/>
        </w:rPr>
        <w:t xml:space="preserve"> </w:t>
      </w:r>
      <w:r w:rsidR="00402542">
        <w:rPr>
          <w:sz w:val="22"/>
          <w:szCs w:val="22"/>
        </w:rPr>
        <w:t>objednatelem zpracovaná a k auditu předložená  rozvaha</w:t>
      </w:r>
      <w:r w:rsidR="00402542" w:rsidRPr="00C40B6B">
        <w:rPr>
          <w:sz w:val="22"/>
          <w:szCs w:val="22"/>
        </w:rPr>
        <w:t>,</w:t>
      </w:r>
      <w:r w:rsidR="00402542">
        <w:rPr>
          <w:sz w:val="22"/>
          <w:szCs w:val="22"/>
        </w:rPr>
        <w:t xml:space="preserve"> výkaz zisku a ztráty, příloha</w:t>
      </w:r>
      <w:r w:rsidR="00402542" w:rsidRPr="00402542">
        <w:rPr>
          <w:sz w:val="22"/>
          <w:szCs w:val="22"/>
        </w:rPr>
        <w:t xml:space="preserve"> v účetní</w:t>
      </w:r>
      <w:r w:rsidR="00402542">
        <w:rPr>
          <w:sz w:val="22"/>
          <w:szCs w:val="22"/>
        </w:rPr>
        <w:t xml:space="preserve">  závěrce</w:t>
      </w:r>
      <w:r w:rsidR="00402542" w:rsidRPr="00A6675D">
        <w:rPr>
          <w:sz w:val="22"/>
          <w:szCs w:val="22"/>
        </w:rPr>
        <w:t xml:space="preserve">.  </w:t>
      </w:r>
    </w:p>
    <w:p w14:paraId="7046C8BB" w14:textId="77777777" w:rsidR="00DD6D2D" w:rsidRPr="00A6675D" w:rsidRDefault="00DD6D2D" w:rsidP="00DD6D2D">
      <w:pPr>
        <w:numPr>
          <w:ilvl w:val="1"/>
          <w:numId w:val="1"/>
        </w:numPr>
        <w:spacing w:line="240" w:lineRule="atLeast"/>
        <w:jc w:val="both"/>
        <w:rPr>
          <w:sz w:val="22"/>
          <w:szCs w:val="22"/>
        </w:rPr>
      </w:pPr>
      <w:r w:rsidRPr="00A6675D">
        <w:rPr>
          <w:sz w:val="22"/>
          <w:szCs w:val="22"/>
        </w:rPr>
        <w:t>Auditorská zpráva vyjadřuje názor auditora na účetní závěrku v podobě výroku bez výhrad, popř. výroku s výhradou, zápor</w:t>
      </w:r>
      <w:r w:rsidR="00FF2F05" w:rsidRPr="00A6675D">
        <w:rPr>
          <w:sz w:val="22"/>
          <w:szCs w:val="22"/>
        </w:rPr>
        <w:t>ného výroku či odmítnutí výroku, a obsahuje dále stanovisko auditora k ostatním informacím ve výroční zprávě.</w:t>
      </w:r>
    </w:p>
    <w:p w14:paraId="668FAD4F" w14:textId="77777777" w:rsidR="00402542" w:rsidRDefault="00402542" w:rsidP="00402542">
      <w:pPr>
        <w:spacing w:line="240" w:lineRule="atLeast"/>
        <w:ind w:left="360"/>
        <w:jc w:val="both"/>
        <w:rPr>
          <w:sz w:val="22"/>
          <w:szCs w:val="22"/>
        </w:rPr>
      </w:pPr>
    </w:p>
    <w:p w14:paraId="30F8A7CF" w14:textId="77777777" w:rsidR="00402542" w:rsidRDefault="00402542" w:rsidP="00402542">
      <w:pPr>
        <w:spacing w:line="240" w:lineRule="atLeast"/>
        <w:ind w:left="360"/>
        <w:jc w:val="both"/>
        <w:rPr>
          <w:sz w:val="22"/>
          <w:szCs w:val="22"/>
        </w:rPr>
      </w:pPr>
    </w:p>
    <w:p w14:paraId="4E4A908E" w14:textId="77777777" w:rsidR="002A3FF8" w:rsidRPr="00402542" w:rsidRDefault="00E56D7C" w:rsidP="00E56D7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402542">
        <w:rPr>
          <w:rFonts w:ascii="Arial" w:hAnsi="Arial" w:cs="Arial"/>
          <w:b/>
          <w:sz w:val="22"/>
          <w:szCs w:val="22"/>
        </w:rPr>
        <w:t>Článek III.</w:t>
      </w:r>
    </w:p>
    <w:p w14:paraId="1D98880E" w14:textId="77777777" w:rsidR="00E56D7C" w:rsidRDefault="00E56D7C" w:rsidP="00E56D7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ZPŮSOB PROVEDENÍ AUDITU</w:t>
      </w:r>
    </w:p>
    <w:p w14:paraId="7FA84D36" w14:textId="77777777" w:rsidR="003A4E07" w:rsidRDefault="003A4E07" w:rsidP="00E56D7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6A6FF6F" w14:textId="77777777" w:rsidR="003A4E07" w:rsidRDefault="003A4E07" w:rsidP="003A4E07">
      <w:pPr>
        <w:numPr>
          <w:ilvl w:val="1"/>
          <w:numId w:val="3"/>
        </w:numPr>
        <w:spacing w:line="240" w:lineRule="atLeast"/>
        <w:jc w:val="both"/>
        <w:rPr>
          <w:sz w:val="22"/>
          <w:szCs w:val="22"/>
        </w:rPr>
      </w:pPr>
      <w:r w:rsidRPr="003A4E07">
        <w:rPr>
          <w:sz w:val="22"/>
          <w:szCs w:val="22"/>
        </w:rPr>
        <w:t>A</w:t>
      </w:r>
      <w:r>
        <w:rPr>
          <w:sz w:val="22"/>
          <w:szCs w:val="22"/>
        </w:rPr>
        <w:t>uditor</w:t>
      </w:r>
      <w:r w:rsidR="008B5A9F">
        <w:rPr>
          <w:sz w:val="22"/>
          <w:szCs w:val="22"/>
        </w:rPr>
        <w:t>ské práce budou</w:t>
      </w:r>
      <w:r w:rsidR="00C621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provedeny</w:t>
      </w:r>
      <w:r w:rsidR="00C62166">
        <w:rPr>
          <w:sz w:val="22"/>
          <w:szCs w:val="22"/>
        </w:rPr>
        <w:t xml:space="preserve"> při uplatnění odborného úsudku a profesního skepticismu</w:t>
      </w:r>
      <w:r w:rsidR="00715B75">
        <w:rPr>
          <w:sz w:val="22"/>
          <w:szCs w:val="22"/>
        </w:rPr>
        <w:t xml:space="preserve"> výběrovým způsobem a podle zásady významnosti vykazovaných skutečností</w:t>
      </w:r>
      <w:r>
        <w:rPr>
          <w:sz w:val="22"/>
          <w:szCs w:val="22"/>
        </w:rPr>
        <w:t xml:space="preserve"> tak, aby auditor získal přiměřenou jistotu, že účetní závěrka  neobsahuje významné nesprávnosti způsobené podvodem nebo chybou. Přiměřená míra jistoty je velká míra jistoty, nicméně není zárukou</w:t>
      </w:r>
      <w:r w:rsidR="003B3EBA">
        <w:rPr>
          <w:sz w:val="22"/>
          <w:szCs w:val="22"/>
        </w:rPr>
        <w:t>, že audit provedený v souladu s</w:t>
      </w:r>
      <w:r>
        <w:rPr>
          <w:sz w:val="22"/>
          <w:szCs w:val="22"/>
        </w:rPr>
        <w:t xml:space="preserve"> příslušnou legislativou odhalí ve všech případech existující významnou nesprávnost.</w:t>
      </w:r>
    </w:p>
    <w:p w14:paraId="7FA23809" w14:textId="77777777" w:rsidR="003A4E07" w:rsidRDefault="008B5A9F" w:rsidP="003A4E07">
      <w:pPr>
        <w:numPr>
          <w:ilvl w:val="1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 tím účelem budou</w:t>
      </w:r>
      <w:r w:rsidR="00C62166">
        <w:rPr>
          <w:sz w:val="22"/>
          <w:szCs w:val="22"/>
        </w:rPr>
        <w:t xml:space="preserve"> identifikována a vyhodnocena rizika významné nesprávnosti způsobené podvodem nebo chybou a navrženy a provedeny auditorské postupy reagující na tato rizika a získány  dostatečné a vhodné důkazní</w:t>
      </w:r>
      <w:r w:rsidR="00CE6DF5">
        <w:rPr>
          <w:sz w:val="22"/>
          <w:szCs w:val="22"/>
        </w:rPr>
        <w:t xml:space="preserve"> informace pro vyjádření výroku, a to formou testů věcné správnosti a testů </w:t>
      </w:r>
      <w:r w:rsidR="008546CD">
        <w:rPr>
          <w:sz w:val="22"/>
          <w:szCs w:val="22"/>
        </w:rPr>
        <w:t>spolehlivosti kontrol.</w:t>
      </w:r>
    </w:p>
    <w:p w14:paraId="0D4CB512" w14:textId="77777777" w:rsidR="00242E8B" w:rsidRPr="00CE6DF5" w:rsidRDefault="00C62166" w:rsidP="00CE6DF5">
      <w:pPr>
        <w:numPr>
          <w:ilvl w:val="1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Bude prověřen vnitřní kontrolní systém auditované účetní jednotky, a to za účelem navržení vhodných auditorských postupů, nikoliv za účelem vyjádření názoru na účinnost tohoto vnitřního kontrolního systému.</w:t>
      </w:r>
    </w:p>
    <w:p w14:paraId="52CB3A7F" w14:textId="77777777" w:rsidR="008B5A9F" w:rsidRDefault="008B5A9F" w:rsidP="003A4E07">
      <w:pPr>
        <w:numPr>
          <w:ilvl w:val="1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Bude posouzena vhod</w:t>
      </w:r>
      <w:r w:rsidR="001F20B3">
        <w:rPr>
          <w:sz w:val="22"/>
          <w:szCs w:val="22"/>
        </w:rPr>
        <w:t>nost použitých účetních metod</w:t>
      </w:r>
      <w:r>
        <w:rPr>
          <w:sz w:val="22"/>
          <w:szCs w:val="22"/>
        </w:rPr>
        <w:t xml:space="preserve">, přiměřenost provedených účetních odhadů </w:t>
      </w:r>
      <w:r w:rsidR="00E94364">
        <w:rPr>
          <w:sz w:val="22"/>
          <w:szCs w:val="22"/>
        </w:rPr>
        <w:t>(oceňování reálnou hodnotou, změna hodnoty aktiv, rezervy, budoucí peněžní toky)</w:t>
      </w:r>
      <w:r w:rsidR="00C855CF">
        <w:rPr>
          <w:sz w:val="22"/>
          <w:szCs w:val="22"/>
        </w:rPr>
        <w:t>, udál</w:t>
      </w:r>
      <w:r w:rsidR="00242E8B">
        <w:rPr>
          <w:sz w:val="22"/>
          <w:szCs w:val="22"/>
        </w:rPr>
        <w:t>ost</w:t>
      </w:r>
      <w:r w:rsidR="008F1099">
        <w:rPr>
          <w:sz w:val="22"/>
          <w:szCs w:val="22"/>
        </w:rPr>
        <w:t>í</w:t>
      </w:r>
      <w:r w:rsidR="00242E8B">
        <w:rPr>
          <w:sz w:val="22"/>
          <w:szCs w:val="22"/>
        </w:rPr>
        <w:t xml:space="preserve"> po rozvahovém dni</w:t>
      </w:r>
      <w:r w:rsidR="00E943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informace, které v té souvislosti </w:t>
      </w:r>
      <w:r w:rsidR="00167588">
        <w:rPr>
          <w:sz w:val="22"/>
          <w:szCs w:val="22"/>
        </w:rPr>
        <w:t>statutární orgán</w:t>
      </w:r>
      <w:r>
        <w:rPr>
          <w:sz w:val="22"/>
          <w:szCs w:val="22"/>
        </w:rPr>
        <w:t xml:space="preserve"> společnosti uvedl v příloze účetní závěrky.</w:t>
      </w:r>
    </w:p>
    <w:p w14:paraId="598FF480" w14:textId="77777777" w:rsidR="008B5A9F" w:rsidRDefault="008B5A9F" w:rsidP="003A4E07">
      <w:pPr>
        <w:numPr>
          <w:ilvl w:val="1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rámci auditorských prací bude posouzen </w:t>
      </w:r>
      <w:r w:rsidR="00242E8B">
        <w:rPr>
          <w:sz w:val="22"/>
          <w:szCs w:val="22"/>
        </w:rPr>
        <w:t xml:space="preserve">rovněž </w:t>
      </w:r>
      <w:r>
        <w:rPr>
          <w:sz w:val="22"/>
          <w:szCs w:val="22"/>
        </w:rPr>
        <w:t xml:space="preserve">předpoklad nepřetržitého trvání účetní jednoty </w:t>
      </w:r>
      <w:r w:rsidR="001F20B3">
        <w:rPr>
          <w:sz w:val="22"/>
          <w:szCs w:val="22"/>
        </w:rPr>
        <w:t>a jeho zohlednění v účetní závěrce.</w:t>
      </w:r>
    </w:p>
    <w:p w14:paraId="02A3AE97" w14:textId="77777777" w:rsidR="001F20B3" w:rsidRDefault="001F20B3" w:rsidP="003A4E07">
      <w:pPr>
        <w:numPr>
          <w:ilvl w:val="1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Účetní závěrk</w:t>
      </w:r>
      <w:r w:rsidR="00242E8B">
        <w:rPr>
          <w:sz w:val="22"/>
          <w:szCs w:val="22"/>
        </w:rPr>
        <w:t>a bude taktéž prověřena</w:t>
      </w:r>
      <w:r>
        <w:rPr>
          <w:sz w:val="22"/>
          <w:szCs w:val="22"/>
        </w:rPr>
        <w:t xml:space="preserve"> z hlediska celkové prezentace, členění, obsahu.</w:t>
      </w:r>
    </w:p>
    <w:p w14:paraId="5C6D9365" w14:textId="77777777" w:rsidR="00E94364" w:rsidRDefault="00E94364" w:rsidP="003A4E07">
      <w:pPr>
        <w:numPr>
          <w:ilvl w:val="1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Kromě zp</w:t>
      </w:r>
      <w:r w:rsidR="00DF4235">
        <w:rPr>
          <w:sz w:val="22"/>
          <w:szCs w:val="22"/>
        </w:rPr>
        <w:t>rávy auditora může být</w:t>
      </w:r>
      <w:r>
        <w:rPr>
          <w:sz w:val="22"/>
          <w:szCs w:val="22"/>
        </w:rPr>
        <w:t xml:space="preserve"> také </w:t>
      </w:r>
      <w:r w:rsidR="00242E8B">
        <w:rPr>
          <w:sz w:val="22"/>
          <w:szCs w:val="22"/>
        </w:rPr>
        <w:t xml:space="preserve">vyhotoven </w:t>
      </w:r>
      <w:r>
        <w:rPr>
          <w:sz w:val="22"/>
          <w:szCs w:val="22"/>
        </w:rPr>
        <w:t>Dopis vedení účetní jednotky, který bude obsahovat komentáře k zjištěným nedostatkům a doporučení ke zlepšení účetního a vnitřního kontrolního systému.</w:t>
      </w:r>
      <w:r w:rsidR="00715B75">
        <w:rPr>
          <w:sz w:val="22"/>
          <w:szCs w:val="22"/>
        </w:rPr>
        <w:t xml:space="preserve"> Pokud auditor zjistí závažnější nedostatky,</w:t>
      </w:r>
      <w:r w:rsidR="00854B43">
        <w:rPr>
          <w:sz w:val="22"/>
          <w:szCs w:val="22"/>
        </w:rPr>
        <w:t xml:space="preserve"> mj. i takové, které mohou naplnit skutkovou podstatu trestného činu,</w:t>
      </w:r>
      <w:r w:rsidR="00715B75">
        <w:rPr>
          <w:sz w:val="22"/>
          <w:szCs w:val="22"/>
        </w:rPr>
        <w:t xml:space="preserve"> bu</w:t>
      </w:r>
      <w:r w:rsidR="00C855CF">
        <w:rPr>
          <w:sz w:val="22"/>
          <w:szCs w:val="22"/>
        </w:rPr>
        <w:t>de o takových nálezech neprodle</w:t>
      </w:r>
      <w:r w:rsidR="00715B75">
        <w:rPr>
          <w:sz w:val="22"/>
          <w:szCs w:val="22"/>
        </w:rPr>
        <w:t>ně inform</w:t>
      </w:r>
      <w:r w:rsidR="00C855CF">
        <w:rPr>
          <w:sz w:val="22"/>
          <w:szCs w:val="22"/>
        </w:rPr>
        <w:t>ovat vedení účetní jednotky.</w:t>
      </w:r>
    </w:p>
    <w:p w14:paraId="72BC80E7" w14:textId="77777777" w:rsidR="00242E8B" w:rsidRDefault="00242E8B" w:rsidP="003A4E07">
      <w:pPr>
        <w:numPr>
          <w:ilvl w:val="1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Zpráva auditora bude před jejím vydáním projednána se statutárním orgánem účetní jednotky a s případnými připomínkami je auditor povinen se písemně vypořádat.</w:t>
      </w:r>
    </w:p>
    <w:p w14:paraId="44AA0E63" w14:textId="77777777" w:rsidR="00242E8B" w:rsidRDefault="005A768E" w:rsidP="003A4E07">
      <w:pPr>
        <w:numPr>
          <w:ilvl w:val="1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Před</w:t>
      </w:r>
      <w:r w:rsidR="00242E8B">
        <w:rPr>
          <w:sz w:val="22"/>
          <w:szCs w:val="22"/>
        </w:rPr>
        <w:t xml:space="preserve"> vydáním zprávy auditora</w:t>
      </w:r>
      <w:r w:rsidR="00CE6DF5">
        <w:rPr>
          <w:sz w:val="22"/>
          <w:szCs w:val="22"/>
        </w:rPr>
        <w:t xml:space="preserve"> poskytne  vedení společnosti auditorovi písemné</w:t>
      </w:r>
      <w:r w:rsidR="005F716A">
        <w:rPr>
          <w:sz w:val="22"/>
          <w:szCs w:val="22"/>
        </w:rPr>
        <w:t xml:space="preserve"> P</w:t>
      </w:r>
      <w:r w:rsidR="00CE6DF5">
        <w:rPr>
          <w:sz w:val="22"/>
          <w:szCs w:val="22"/>
        </w:rPr>
        <w:t xml:space="preserve">rohlášení vedení, jehož obsah vychází z Mezinárodních auditorských standardů. Prohlášení bude doplněno o seznam auditorem zjištěných nesprávností, které účetní jednotka neopravila, nebo skutečností, na jejichž </w:t>
      </w:r>
      <w:r w:rsidR="00BB1554">
        <w:rPr>
          <w:sz w:val="22"/>
          <w:szCs w:val="22"/>
        </w:rPr>
        <w:t xml:space="preserve">účetním </w:t>
      </w:r>
      <w:r w:rsidR="00CE6DF5">
        <w:rPr>
          <w:sz w:val="22"/>
          <w:szCs w:val="22"/>
        </w:rPr>
        <w:t>řešení se strany neshodly.</w:t>
      </w:r>
    </w:p>
    <w:p w14:paraId="4AF6B82B" w14:textId="77777777" w:rsidR="00D634F0" w:rsidRDefault="00D634F0" w:rsidP="003A4E07">
      <w:pPr>
        <w:numPr>
          <w:ilvl w:val="1"/>
          <w:numId w:val="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Součástí auditorských prací je i vedení spisu auditora, k čemuž je auditor povinen dle § 20a zákona o auditorech.</w:t>
      </w:r>
    </w:p>
    <w:p w14:paraId="7604190B" w14:textId="77777777" w:rsidR="00854B43" w:rsidRDefault="00854B43" w:rsidP="00854B43">
      <w:pPr>
        <w:spacing w:line="240" w:lineRule="atLeast"/>
        <w:ind w:left="142"/>
        <w:jc w:val="both"/>
        <w:rPr>
          <w:sz w:val="22"/>
          <w:szCs w:val="22"/>
        </w:rPr>
      </w:pPr>
    </w:p>
    <w:p w14:paraId="1641A985" w14:textId="77777777" w:rsidR="007451F4" w:rsidRDefault="007451F4" w:rsidP="00403900">
      <w:pPr>
        <w:spacing w:line="240" w:lineRule="atLeast"/>
        <w:jc w:val="both"/>
        <w:rPr>
          <w:sz w:val="22"/>
          <w:szCs w:val="22"/>
        </w:rPr>
      </w:pPr>
    </w:p>
    <w:p w14:paraId="701103CB" w14:textId="77777777" w:rsidR="007451F4" w:rsidRDefault="007451F4" w:rsidP="00854B43">
      <w:pPr>
        <w:spacing w:line="240" w:lineRule="atLeast"/>
        <w:ind w:left="142"/>
        <w:jc w:val="both"/>
        <w:rPr>
          <w:sz w:val="22"/>
          <w:szCs w:val="22"/>
        </w:rPr>
      </w:pPr>
    </w:p>
    <w:p w14:paraId="57CB7097" w14:textId="77777777" w:rsidR="00E56D7C" w:rsidRPr="005860CB" w:rsidRDefault="00E56D7C" w:rsidP="00E56D7C">
      <w:pPr>
        <w:spacing w:line="240" w:lineRule="atLeast"/>
        <w:jc w:val="center"/>
        <w:rPr>
          <w:sz w:val="22"/>
          <w:szCs w:val="22"/>
        </w:rPr>
      </w:pPr>
    </w:p>
    <w:p w14:paraId="32AB35C9" w14:textId="77777777" w:rsidR="00206C0C" w:rsidRPr="005860CB" w:rsidRDefault="00E94364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Článek IV</w:t>
      </w:r>
      <w:r w:rsidR="00206C0C" w:rsidRPr="005860CB">
        <w:rPr>
          <w:i w:val="0"/>
          <w:sz w:val="22"/>
          <w:szCs w:val="22"/>
        </w:rPr>
        <w:t>.</w:t>
      </w:r>
    </w:p>
    <w:p w14:paraId="6D3B2D31" w14:textId="77777777" w:rsidR="00206C0C" w:rsidRPr="005860CB" w:rsidRDefault="00206C0C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 w:rsidRPr="005860CB">
        <w:rPr>
          <w:i w:val="0"/>
          <w:sz w:val="22"/>
          <w:szCs w:val="22"/>
        </w:rPr>
        <w:t>PŘEDPOKLADY PLNĚNÍ</w:t>
      </w:r>
      <w:r w:rsidR="00E94364">
        <w:rPr>
          <w:i w:val="0"/>
          <w:sz w:val="22"/>
          <w:szCs w:val="22"/>
        </w:rPr>
        <w:t xml:space="preserve"> - práva a povinnosti smluvních stran</w:t>
      </w:r>
    </w:p>
    <w:p w14:paraId="1241B474" w14:textId="77777777" w:rsidR="00206C0C" w:rsidRPr="005860CB" w:rsidRDefault="00206C0C" w:rsidP="00206C0C">
      <w:pPr>
        <w:rPr>
          <w:sz w:val="22"/>
          <w:szCs w:val="22"/>
        </w:rPr>
      </w:pPr>
    </w:p>
    <w:p w14:paraId="7DB47F28" w14:textId="77777777" w:rsidR="00206C0C" w:rsidRPr="005860CB" w:rsidRDefault="00E94364" w:rsidP="00E94364">
      <w:pPr>
        <w:spacing w:line="240" w:lineRule="atLeast"/>
        <w:jc w:val="both"/>
        <w:rPr>
          <w:b/>
          <w:sz w:val="22"/>
          <w:szCs w:val="22"/>
        </w:rPr>
      </w:pPr>
      <w:r w:rsidRPr="00E94364">
        <w:rPr>
          <w:b/>
          <w:sz w:val="22"/>
          <w:szCs w:val="22"/>
        </w:rPr>
        <w:t>4.1</w:t>
      </w:r>
      <w:r>
        <w:rPr>
          <w:sz w:val="22"/>
          <w:szCs w:val="22"/>
        </w:rPr>
        <w:t xml:space="preserve"> </w:t>
      </w:r>
      <w:r w:rsidR="00206C0C" w:rsidRPr="00E94364">
        <w:rPr>
          <w:b/>
          <w:sz w:val="22"/>
          <w:szCs w:val="22"/>
        </w:rPr>
        <w:t>Práva a</w:t>
      </w:r>
      <w:r w:rsidR="00206C0C" w:rsidRPr="005860CB">
        <w:rPr>
          <w:b/>
          <w:sz w:val="22"/>
          <w:szCs w:val="22"/>
        </w:rPr>
        <w:t xml:space="preserve"> povinnosti auditora:</w:t>
      </w:r>
    </w:p>
    <w:p w14:paraId="107F2A81" w14:textId="77777777" w:rsidR="00D634F0" w:rsidRDefault="00206C0C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D634F0">
        <w:rPr>
          <w:sz w:val="22"/>
          <w:szCs w:val="22"/>
        </w:rPr>
        <w:t>Auditor je při provádění auditu povinen post</w:t>
      </w:r>
      <w:r w:rsidR="00854B43" w:rsidRPr="00D634F0">
        <w:rPr>
          <w:sz w:val="22"/>
          <w:szCs w:val="22"/>
        </w:rPr>
        <w:t>upova</w:t>
      </w:r>
      <w:r w:rsidR="00D634F0" w:rsidRPr="00D634F0">
        <w:rPr>
          <w:sz w:val="22"/>
          <w:szCs w:val="22"/>
        </w:rPr>
        <w:t>t s náležitou odbornou péčí</w:t>
      </w:r>
      <w:r w:rsidR="00854B43" w:rsidRPr="00D634F0">
        <w:rPr>
          <w:sz w:val="22"/>
          <w:szCs w:val="22"/>
        </w:rPr>
        <w:t xml:space="preserve">, </w:t>
      </w:r>
      <w:r w:rsidR="00D634F0">
        <w:rPr>
          <w:sz w:val="22"/>
          <w:szCs w:val="22"/>
        </w:rPr>
        <w:t xml:space="preserve">odborným úsudkem, </w:t>
      </w:r>
      <w:r w:rsidR="00D634F0" w:rsidRPr="00D634F0">
        <w:rPr>
          <w:sz w:val="22"/>
          <w:szCs w:val="22"/>
        </w:rPr>
        <w:t xml:space="preserve"> </w:t>
      </w:r>
      <w:r w:rsidR="00854B43" w:rsidRPr="00D634F0">
        <w:rPr>
          <w:sz w:val="22"/>
          <w:szCs w:val="22"/>
        </w:rPr>
        <w:t>profesním skepticismem</w:t>
      </w:r>
      <w:r w:rsidR="00D634F0">
        <w:rPr>
          <w:sz w:val="22"/>
          <w:szCs w:val="22"/>
        </w:rPr>
        <w:t xml:space="preserve"> a etikou.</w:t>
      </w:r>
    </w:p>
    <w:p w14:paraId="798E4BD6" w14:textId="77777777" w:rsidR="00D634F0" w:rsidRPr="00D634F0" w:rsidRDefault="00D634F0" w:rsidP="00D634F0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Auditor nesmí nařizovat změny a opravy údajů vykázaných účetní jednotkou</w:t>
      </w:r>
      <w:r w:rsidR="00C14230">
        <w:rPr>
          <w:sz w:val="22"/>
          <w:szCs w:val="22"/>
        </w:rPr>
        <w:t>.</w:t>
      </w:r>
    </w:p>
    <w:p w14:paraId="63003AB0" w14:textId="1784E569" w:rsidR="00206C0C" w:rsidRPr="005860CB" w:rsidRDefault="00206C0C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5860CB">
        <w:rPr>
          <w:sz w:val="22"/>
          <w:szCs w:val="22"/>
        </w:rPr>
        <w:lastRenderedPageBreak/>
        <w:t>Auditor je pov</w:t>
      </w:r>
      <w:r w:rsidR="005A768E">
        <w:rPr>
          <w:sz w:val="22"/>
          <w:szCs w:val="22"/>
        </w:rPr>
        <w:t>inen realizovat audit</w:t>
      </w:r>
      <w:r w:rsidR="00CC6837">
        <w:rPr>
          <w:sz w:val="22"/>
          <w:szCs w:val="22"/>
        </w:rPr>
        <w:t xml:space="preserve"> prostřednictvím svých</w:t>
      </w:r>
      <w:r w:rsidR="004D01D6">
        <w:rPr>
          <w:sz w:val="22"/>
          <w:szCs w:val="22"/>
        </w:rPr>
        <w:t xml:space="preserve"> zaměstnanců – auditorů a asistentů</w:t>
      </w:r>
      <w:r w:rsidR="00715B75">
        <w:rPr>
          <w:sz w:val="22"/>
          <w:szCs w:val="22"/>
        </w:rPr>
        <w:t xml:space="preserve">. Za tím účelem je sestaven auditorský tým -  </w:t>
      </w:r>
      <w:r w:rsidR="00EF513D">
        <w:rPr>
          <w:sz w:val="22"/>
          <w:szCs w:val="22"/>
        </w:rPr>
        <w:t>………</w:t>
      </w:r>
      <w:r w:rsidR="00715B75">
        <w:rPr>
          <w:sz w:val="22"/>
          <w:szCs w:val="22"/>
        </w:rPr>
        <w:t xml:space="preserve"> (statutární auditor, daňový poradce, soudní znalec), </w:t>
      </w:r>
      <w:r w:rsidR="00EF513D">
        <w:rPr>
          <w:sz w:val="22"/>
          <w:szCs w:val="22"/>
        </w:rPr>
        <w:t>……….</w:t>
      </w:r>
      <w:r w:rsidR="00715B75">
        <w:rPr>
          <w:sz w:val="22"/>
          <w:szCs w:val="22"/>
        </w:rPr>
        <w:t xml:space="preserve"> (daňový poradce), </w:t>
      </w:r>
      <w:r w:rsidR="00EF513D">
        <w:rPr>
          <w:sz w:val="22"/>
          <w:szCs w:val="22"/>
        </w:rPr>
        <w:t>………..</w:t>
      </w:r>
      <w:r w:rsidR="007451F4">
        <w:rPr>
          <w:sz w:val="22"/>
          <w:szCs w:val="22"/>
        </w:rPr>
        <w:t xml:space="preserve"> </w:t>
      </w:r>
      <w:r w:rsidR="00715B75">
        <w:rPr>
          <w:sz w:val="22"/>
          <w:szCs w:val="22"/>
        </w:rPr>
        <w:t>(asistent auditora)</w:t>
      </w:r>
      <w:r w:rsidR="007451F4">
        <w:rPr>
          <w:sz w:val="22"/>
          <w:szCs w:val="22"/>
        </w:rPr>
        <w:t xml:space="preserve">, </w:t>
      </w:r>
      <w:r w:rsidR="00EF513D">
        <w:rPr>
          <w:sz w:val="22"/>
          <w:szCs w:val="22"/>
        </w:rPr>
        <w:t>…………</w:t>
      </w:r>
      <w:r w:rsidR="007451F4">
        <w:rPr>
          <w:sz w:val="22"/>
          <w:szCs w:val="22"/>
        </w:rPr>
        <w:t xml:space="preserve"> (asistent auditora).</w:t>
      </w:r>
    </w:p>
    <w:p w14:paraId="1AD86C26" w14:textId="77777777" w:rsidR="00206C0C" w:rsidRPr="005860CB" w:rsidRDefault="00206C0C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5860CB">
        <w:rPr>
          <w:sz w:val="22"/>
          <w:szCs w:val="22"/>
        </w:rPr>
        <w:t>Auditor má právo využít k provedení auditu nebo jeho části i třet</w:t>
      </w:r>
      <w:r w:rsidR="00E87D91">
        <w:rPr>
          <w:sz w:val="22"/>
          <w:szCs w:val="22"/>
        </w:rPr>
        <w:t>í</w:t>
      </w:r>
      <w:r w:rsidRPr="005860CB">
        <w:rPr>
          <w:sz w:val="22"/>
          <w:szCs w:val="22"/>
        </w:rPr>
        <w:t xml:space="preserve"> osob</w:t>
      </w:r>
      <w:r w:rsidR="00E87D91">
        <w:rPr>
          <w:sz w:val="22"/>
          <w:szCs w:val="22"/>
        </w:rPr>
        <w:t>y</w:t>
      </w:r>
      <w:r w:rsidRPr="005860CB">
        <w:rPr>
          <w:sz w:val="22"/>
          <w:szCs w:val="22"/>
        </w:rPr>
        <w:t>, za činnost kterých odpovídá tak, jako by záležitost vyřizoval sám osobně.</w:t>
      </w:r>
    </w:p>
    <w:p w14:paraId="7BB9AB18" w14:textId="77777777" w:rsidR="00206C0C" w:rsidRPr="005860CB" w:rsidRDefault="00206C0C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5860CB">
        <w:rPr>
          <w:sz w:val="22"/>
          <w:szCs w:val="22"/>
        </w:rPr>
        <w:t>Práce spojené s ověřováním budou prováděny přímo v místě sídla objed</w:t>
      </w:r>
      <w:r w:rsidR="003D37A5">
        <w:rPr>
          <w:sz w:val="22"/>
          <w:szCs w:val="22"/>
        </w:rPr>
        <w:t xml:space="preserve">natele a dále </w:t>
      </w:r>
      <w:r w:rsidR="003D37A5">
        <w:rPr>
          <w:sz w:val="22"/>
          <w:szCs w:val="22"/>
        </w:rPr>
        <w:br/>
        <w:t>v místě sídla</w:t>
      </w:r>
      <w:r w:rsidRPr="005860CB">
        <w:rPr>
          <w:sz w:val="22"/>
          <w:szCs w:val="22"/>
        </w:rPr>
        <w:t xml:space="preserve">  auditora</w:t>
      </w:r>
      <w:r w:rsidR="00E87D91">
        <w:rPr>
          <w:sz w:val="22"/>
          <w:szCs w:val="22"/>
        </w:rPr>
        <w:t>.</w:t>
      </w:r>
    </w:p>
    <w:p w14:paraId="1CE5A7E4" w14:textId="77777777" w:rsidR="00206C0C" w:rsidRPr="005860CB" w:rsidRDefault="00206C0C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5860CB">
        <w:rPr>
          <w:sz w:val="22"/>
          <w:szCs w:val="22"/>
        </w:rPr>
        <w:t>Auditor je povinen vrátit bez zbytečného odkladu po ukončení auditu objednateli věci, které od něho převzal při provádění auditu.</w:t>
      </w:r>
    </w:p>
    <w:p w14:paraId="31668628" w14:textId="77777777" w:rsidR="00206C0C" w:rsidRPr="005860CB" w:rsidRDefault="00206C0C" w:rsidP="00206C0C">
      <w:pPr>
        <w:spacing w:line="240" w:lineRule="atLeast"/>
        <w:ind w:left="360"/>
        <w:jc w:val="both"/>
        <w:rPr>
          <w:sz w:val="22"/>
          <w:szCs w:val="22"/>
        </w:rPr>
      </w:pPr>
    </w:p>
    <w:p w14:paraId="45358C71" w14:textId="77777777" w:rsidR="00206C0C" w:rsidRDefault="00E94364" w:rsidP="00E94364">
      <w:pPr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="00206C0C" w:rsidRPr="005860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Práva a p</w:t>
      </w:r>
      <w:r w:rsidR="00206C0C" w:rsidRPr="005860CB">
        <w:rPr>
          <w:b/>
          <w:sz w:val="22"/>
          <w:szCs w:val="22"/>
        </w:rPr>
        <w:t>ovinnosti objednatele:</w:t>
      </w:r>
    </w:p>
    <w:p w14:paraId="325991B6" w14:textId="77777777" w:rsidR="00D634F0" w:rsidRPr="00D634F0" w:rsidRDefault="00D634F0" w:rsidP="00D634F0">
      <w:pPr>
        <w:numPr>
          <w:ilvl w:val="0"/>
          <w:numId w:val="4"/>
        </w:numPr>
        <w:spacing w:line="24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Objednatel odpovídá za </w:t>
      </w:r>
      <w:r w:rsidR="00C14230">
        <w:rPr>
          <w:sz w:val="22"/>
          <w:szCs w:val="22"/>
        </w:rPr>
        <w:t xml:space="preserve">vedení účetnictví </w:t>
      </w:r>
      <w:r w:rsidR="00ED764B">
        <w:rPr>
          <w:sz w:val="22"/>
          <w:szCs w:val="22"/>
        </w:rPr>
        <w:t xml:space="preserve">a za </w:t>
      </w:r>
      <w:r>
        <w:rPr>
          <w:sz w:val="22"/>
          <w:szCs w:val="22"/>
        </w:rPr>
        <w:t>sestavení účetní závěrky podávající věrný a poctivý obraz v souladu s českými účetními předpisy.</w:t>
      </w:r>
    </w:p>
    <w:p w14:paraId="3137B19C" w14:textId="77777777" w:rsidR="00D634F0" w:rsidRPr="00ED764B" w:rsidRDefault="00D634F0" w:rsidP="00D634F0">
      <w:pPr>
        <w:numPr>
          <w:ilvl w:val="0"/>
          <w:numId w:val="4"/>
        </w:numPr>
        <w:spacing w:line="24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>Objednatel odpovídá za vytvoření a fungování vnitřního kontrolního systému, který považuje za nezbytný pro sestavení účetní závěrky tak, aby neobsahovala významné nesprávnosti způsobené podvodem nebo chybou.</w:t>
      </w:r>
      <w:r w:rsidR="00ED764B">
        <w:rPr>
          <w:sz w:val="22"/>
          <w:szCs w:val="22"/>
        </w:rPr>
        <w:t xml:space="preserve"> Odpovědnost za předcházení nebo zjišťování podvodů je plně na straně účetní jednotky a provedením auditu není dotčena.</w:t>
      </w:r>
    </w:p>
    <w:p w14:paraId="40A573E1" w14:textId="77777777" w:rsidR="00ED764B" w:rsidRPr="005860CB" w:rsidRDefault="00ED764B" w:rsidP="00D634F0">
      <w:pPr>
        <w:numPr>
          <w:ilvl w:val="0"/>
          <w:numId w:val="4"/>
        </w:numPr>
        <w:spacing w:line="24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>Objednatel umožní auditorovi provést identifikaci klienta v souladu se zákonem č. 253</w:t>
      </w:r>
      <w:r w:rsidR="005F716A">
        <w:rPr>
          <w:sz w:val="22"/>
          <w:szCs w:val="22"/>
        </w:rPr>
        <w:t xml:space="preserve">/2008 Sb., o některých opatřeních </w:t>
      </w:r>
      <w:r>
        <w:rPr>
          <w:sz w:val="22"/>
          <w:szCs w:val="22"/>
        </w:rPr>
        <w:t xml:space="preserve"> proti legalizaci výnosů z trestné činnosti a financování terorismu.</w:t>
      </w:r>
    </w:p>
    <w:p w14:paraId="265B6026" w14:textId="77777777" w:rsidR="00206C0C" w:rsidRPr="005860CB" w:rsidRDefault="00206C0C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5860CB">
        <w:rPr>
          <w:sz w:val="22"/>
          <w:szCs w:val="22"/>
        </w:rPr>
        <w:t>Objednatel poskytne pro účely provádění auditu vhodné prostory.</w:t>
      </w:r>
    </w:p>
    <w:p w14:paraId="1A844A61" w14:textId="77777777" w:rsidR="00A24EDA" w:rsidRDefault="00DC55CE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A24EDA">
        <w:rPr>
          <w:sz w:val="22"/>
          <w:szCs w:val="22"/>
        </w:rPr>
        <w:t>Objednatel je povinen p</w:t>
      </w:r>
      <w:r w:rsidR="00A24EDA" w:rsidRPr="00A24EDA">
        <w:rPr>
          <w:sz w:val="22"/>
          <w:szCs w:val="22"/>
        </w:rPr>
        <w:t>oskytnout</w:t>
      </w:r>
      <w:r w:rsidRPr="00A24EDA">
        <w:rPr>
          <w:sz w:val="22"/>
          <w:szCs w:val="22"/>
        </w:rPr>
        <w:t xml:space="preserve"> </w:t>
      </w:r>
      <w:r w:rsidR="00A24EDA" w:rsidRPr="00A24EDA">
        <w:rPr>
          <w:sz w:val="22"/>
          <w:szCs w:val="22"/>
        </w:rPr>
        <w:t xml:space="preserve">v souvislosti s předmětem plnění </w:t>
      </w:r>
      <w:r w:rsidR="00206C0C" w:rsidRPr="00A24EDA">
        <w:rPr>
          <w:sz w:val="22"/>
          <w:szCs w:val="22"/>
        </w:rPr>
        <w:t>včas audit</w:t>
      </w:r>
      <w:r w:rsidR="002A3FF8" w:rsidRPr="00A24EDA">
        <w:rPr>
          <w:sz w:val="22"/>
          <w:szCs w:val="22"/>
        </w:rPr>
        <w:t>orovi všechny účetní záznamy</w:t>
      </w:r>
      <w:r w:rsidRPr="00A24EDA">
        <w:rPr>
          <w:sz w:val="22"/>
          <w:szCs w:val="22"/>
        </w:rPr>
        <w:t xml:space="preserve"> (účetní doklady, účetní zápisy,</w:t>
      </w:r>
      <w:r w:rsidR="00D02B33">
        <w:rPr>
          <w:sz w:val="22"/>
          <w:szCs w:val="22"/>
        </w:rPr>
        <w:t xml:space="preserve"> účetní knihy, </w:t>
      </w:r>
      <w:r w:rsidRPr="00A24EDA">
        <w:rPr>
          <w:sz w:val="22"/>
          <w:szCs w:val="22"/>
        </w:rPr>
        <w:t>in</w:t>
      </w:r>
      <w:r w:rsidR="008C3C6A">
        <w:rPr>
          <w:sz w:val="22"/>
          <w:szCs w:val="22"/>
        </w:rPr>
        <w:t xml:space="preserve">venturní soupisy, </w:t>
      </w:r>
      <w:r w:rsidR="00D02B33">
        <w:rPr>
          <w:sz w:val="22"/>
          <w:szCs w:val="22"/>
        </w:rPr>
        <w:t xml:space="preserve">vnitřní </w:t>
      </w:r>
      <w:r w:rsidR="008C3C6A">
        <w:rPr>
          <w:sz w:val="22"/>
          <w:szCs w:val="22"/>
        </w:rPr>
        <w:t>směrnice</w:t>
      </w:r>
      <w:r w:rsidR="005A768E">
        <w:rPr>
          <w:sz w:val="22"/>
          <w:szCs w:val="22"/>
        </w:rPr>
        <w:t xml:space="preserve">, </w:t>
      </w:r>
      <w:r w:rsidR="00D02B33">
        <w:rPr>
          <w:sz w:val="22"/>
          <w:szCs w:val="22"/>
        </w:rPr>
        <w:t xml:space="preserve">daňová přiznání </w:t>
      </w:r>
      <w:r w:rsidRPr="00A24EDA">
        <w:rPr>
          <w:sz w:val="22"/>
          <w:szCs w:val="22"/>
        </w:rPr>
        <w:t>aj.)</w:t>
      </w:r>
      <w:r w:rsidR="002A3FF8" w:rsidRPr="00A24EDA">
        <w:rPr>
          <w:sz w:val="22"/>
          <w:szCs w:val="22"/>
        </w:rPr>
        <w:t xml:space="preserve">, </w:t>
      </w:r>
      <w:r w:rsidRPr="00A24EDA">
        <w:rPr>
          <w:sz w:val="22"/>
          <w:szCs w:val="22"/>
        </w:rPr>
        <w:t xml:space="preserve">a další </w:t>
      </w:r>
      <w:r w:rsidR="008C3C6A">
        <w:rPr>
          <w:sz w:val="22"/>
          <w:szCs w:val="22"/>
        </w:rPr>
        <w:t xml:space="preserve">obchodní, </w:t>
      </w:r>
      <w:r w:rsidR="00D02B33">
        <w:rPr>
          <w:sz w:val="22"/>
          <w:szCs w:val="22"/>
        </w:rPr>
        <w:t xml:space="preserve">technické, </w:t>
      </w:r>
      <w:r w:rsidRPr="00A24EDA">
        <w:rPr>
          <w:sz w:val="22"/>
          <w:szCs w:val="22"/>
        </w:rPr>
        <w:t xml:space="preserve">ekonomické a právní </w:t>
      </w:r>
      <w:r w:rsidR="002A3FF8" w:rsidRPr="00A24EDA">
        <w:rPr>
          <w:sz w:val="22"/>
          <w:szCs w:val="22"/>
        </w:rPr>
        <w:t>dokumenty</w:t>
      </w:r>
      <w:r w:rsidR="00D02B33">
        <w:rPr>
          <w:sz w:val="22"/>
          <w:szCs w:val="22"/>
        </w:rPr>
        <w:t xml:space="preserve"> (např. smlouvy, projekčně programovou dokumentaci pro zpracování účetnictví v elektronické podobě</w:t>
      </w:r>
      <w:r w:rsidR="008C2F38">
        <w:rPr>
          <w:sz w:val="22"/>
          <w:szCs w:val="22"/>
        </w:rPr>
        <w:t xml:space="preserve"> aj.</w:t>
      </w:r>
      <w:r w:rsidR="00D02B33">
        <w:rPr>
          <w:sz w:val="22"/>
          <w:szCs w:val="22"/>
        </w:rPr>
        <w:t>)</w:t>
      </w:r>
      <w:r w:rsidR="002A3FF8" w:rsidRPr="00A24EDA">
        <w:rPr>
          <w:sz w:val="22"/>
          <w:szCs w:val="22"/>
        </w:rPr>
        <w:t>,</w:t>
      </w:r>
      <w:r w:rsidRPr="00A24EDA">
        <w:rPr>
          <w:sz w:val="22"/>
          <w:szCs w:val="22"/>
        </w:rPr>
        <w:t xml:space="preserve"> podávat</w:t>
      </w:r>
      <w:r w:rsidR="002A3FF8" w:rsidRPr="00A24EDA">
        <w:rPr>
          <w:sz w:val="22"/>
          <w:szCs w:val="22"/>
        </w:rPr>
        <w:t xml:space="preserve"> </w:t>
      </w:r>
      <w:r w:rsidR="00A24EDA">
        <w:rPr>
          <w:sz w:val="22"/>
          <w:szCs w:val="22"/>
        </w:rPr>
        <w:t xml:space="preserve">ústní i písemné </w:t>
      </w:r>
      <w:r w:rsidR="002A3FF8" w:rsidRPr="00A24EDA">
        <w:rPr>
          <w:sz w:val="22"/>
          <w:szCs w:val="22"/>
        </w:rPr>
        <w:t>informace</w:t>
      </w:r>
      <w:r w:rsidR="00A24EDA">
        <w:rPr>
          <w:sz w:val="22"/>
          <w:szCs w:val="22"/>
        </w:rPr>
        <w:t xml:space="preserve">, </w:t>
      </w:r>
      <w:r w:rsidR="00206C0C" w:rsidRPr="00A24EDA">
        <w:rPr>
          <w:sz w:val="22"/>
          <w:szCs w:val="22"/>
        </w:rPr>
        <w:t xml:space="preserve"> vysvětlení</w:t>
      </w:r>
      <w:r w:rsidR="00A24EDA">
        <w:rPr>
          <w:sz w:val="22"/>
          <w:szCs w:val="22"/>
        </w:rPr>
        <w:t xml:space="preserve">, prohlášení </w:t>
      </w:r>
      <w:r w:rsidR="00206C0C" w:rsidRPr="00A24EDA">
        <w:rPr>
          <w:sz w:val="22"/>
          <w:szCs w:val="22"/>
        </w:rPr>
        <w:t>podle požadavků auditora</w:t>
      </w:r>
      <w:r w:rsidR="002A3FF8" w:rsidRPr="00A24EDA">
        <w:rPr>
          <w:sz w:val="22"/>
          <w:szCs w:val="22"/>
        </w:rPr>
        <w:t>,</w:t>
      </w:r>
      <w:r w:rsidR="00206C0C" w:rsidRPr="00A24EDA">
        <w:rPr>
          <w:sz w:val="22"/>
          <w:szCs w:val="22"/>
        </w:rPr>
        <w:t xml:space="preserve"> potřeb</w:t>
      </w:r>
      <w:r w:rsidR="002A3FF8" w:rsidRPr="00A24EDA">
        <w:rPr>
          <w:sz w:val="22"/>
          <w:szCs w:val="22"/>
        </w:rPr>
        <w:t>né pro úspěšné provedení auditu, a to v </w:t>
      </w:r>
      <w:r w:rsidRPr="00A24EDA">
        <w:rPr>
          <w:sz w:val="22"/>
          <w:szCs w:val="22"/>
        </w:rPr>
        <w:t>neomezeném rozsahu  formou  nahlédnutí</w:t>
      </w:r>
      <w:r w:rsidR="00A24EDA" w:rsidRPr="00A24EDA">
        <w:rPr>
          <w:sz w:val="22"/>
          <w:szCs w:val="22"/>
        </w:rPr>
        <w:t xml:space="preserve"> či</w:t>
      </w:r>
      <w:r w:rsidRPr="00A24EDA">
        <w:rPr>
          <w:sz w:val="22"/>
          <w:szCs w:val="22"/>
        </w:rPr>
        <w:t xml:space="preserve"> </w:t>
      </w:r>
      <w:r w:rsidR="00206C0C" w:rsidRPr="00A24EDA">
        <w:rPr>
          <w:sz w:val="22"/>
          <w:szCs w:val="22"/>
        </w:rPr>
        <w:t>poskytnutím kopie do spisu auditora</w:t>
      </w:r>
      <w:r w:rsidR="00A24EDA">
        <w:rPr>
          <w:sz w:val="22"/>
          <w:szCs w:val="22"/>
        </w:rPr>
        <w:t xml:space="preserve"> - papírové</w:t>
      </w:r>
      <w:r w:rsidRPr="00A24EDA">
        <w:rPr>
          <w:sz w:val="22"/>
          <w:szCs w:val="22"/>
        </w:rPr>
        <w:t>, elektronické</w:t>
      </w:r>
      <w:r w:rsidR="00D02B33">
        <w:rPr>
          <w:sz w:val="22"/>
          <w:szCs w:val="22"/>
        </w:rPr>
        <w:t>,  a umožnit auditorovi neomezený přístup k zainteresovaným fyzickým osobám i přístup do podnikatelských prostorů</w:t>
      </w:r>
      <w:r w:rsidR="008C2F38">
        <w:rPr>
          <w:sz w:val="22"/>
          <w:szCs w:val="22"/>
        </w:rPr>
        <w:t>.</w:t>
      </w:r>
    </w:p>
    <w:p w14:paraId="60262408" w14:textId="77777777" w:rsidR="00206C0C" w:rsidRDefault="00C14230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110C46">
        <w:rPr>
          <w:sz w:val="22"/>
          <w:szCs w:val="22"/>
        </w:rPr>
        <w:t>O</w:t>
      </w:r>
      <w:r w:rsidR="00206C0C" w:rsidRPr="00110C46">
        <w:rPr>
          <w:sz w:val="22"/>
          <w:szCs w:val="22"/>
        </w:rPr>
        <w:t>bjednatel</w:t>
      </w:r>
      <w:r w:rsidRPr="00110C46">
        <w:rPr>
          <w:sz w:val="22"/>
          <w:szCs w:val="22"/>
        </w:rPr>
        <w:t xml:space="preserve"> je </w:t>
      </w:r>
      <w:r w:rsidR="00206C0C" w:rsidRPr="00110C46">
        <w:rPr>
          <w:sz w:val="22"/>
          <w:szCs w:val="22"/>
        </w:rPr>
        <w:t xml:space="preserve">povinen poskytovat auditorovi po celou dobu trvání smluvního </w:t>
      </w:r>
      <w:r w:rsidR="006C0724" w:rsidRPr="00110C46">
        <w:rPr>
          <w:sz w:val="22"/>
          <w:szCs w:val="22"/>
        </w:rPr>
        <w:t>vztahu nezbytnou součinnost</w:t>
      </w:r>
      <w:r w:rsidRPr="00110C46">
        <w:rPr>
          <w:sz w:val="22"/>
          <w:szCs w:val="22"/>
        </w:rPr>
        <w:t>.</w:t>
      </w:r>
      <w:r w:rsidR="005F716A" w:rsidRPr="00110C46">
        <w:rPr>
          <w:sz w:val="22"/>
          <w:szCs w:val="22"/>
        </w:rPr>
        <w:t xml:space="preserve"> </w:t>
      </w:r>
      <w:r w:rsidR="006C0724" w:rsidRPr="00110C46">
        <w:rPr>
          <w:sz w:val="22"/>
          <w:szCs w:val="22"/>
        </w:rPr>
        <w:t xml:space="preserve"> Za tím účelem jmenuje odpovědnou osob</w:t>
      </w:r>
      <w:r w:rsidR="00110C46" w:rsidRPr="00110C46">
        <w:rPr>
          <w:sz w:val="22"/>
          <w:szCs w:val="22"/>
        </w:rPr>
        <w:t xml:space="preserve">u </w:t>
      </w:r>
      <w:r w:rsidR="001562CF">
        <w:rPr>
          <w:sz w:val="22"/>
          <w:szCs w:val="22"/>
        </w:rPr>
        <w:t>(</w:t>
      </w:r>
      <w:r w:rsidR="001562CF" w:rsidRPr="00ED7F60">
        <w:rPr>
          <w:sz w:val="22"/>
          <w:szCs w:val="22"/>
        </w:rPr>
        <w:t>jméno, funkce, kontakt)</w:t>
      </w:r>
      <w:r w:rsidR="006C0724" w:rsidRPr="00ED7F60">
        <w:rPr>
          <w:sz w:val="22"/>
          <w:szCs w:val="22"/>
        </w:rPr>
        <w:t>,</w:t>
      </w:r>
      <w:r w:rsidR="006C0724" w:rsidRPr="00110C46">
        <w:rPr>
          <w:sz w:val="22"/>
          <w:szCs w:val="22"/>
        </w:rPr>
        <w:t xml:space="preserve"> která bude auditorovi k dispozici po dobu auditu a bude vybavena patřičnými právy a oprávněními</w:t>
      </w:r>
      <w:r w:rsidR="006C0724" w:rsidRPr="00A24EDA">
        <w:rPr>
          <w:sz w:val="22"/>
          <w:szCs w:val="22"/>
        </w:rPr>
        <w:t xml:space="preserve"> zabezpečujícími naplnění předmětu smlouvy.</w:t>
      </w:r>
    </w:p>
    <w:p w14:paraId="32413AF9" w14:textId="77777777" w:rsidR="00A24EDA" w:rsidRPr="00A24EDA" w:rsidRDefault="005A768E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Objednatel se</w:t>
      </w:r>
      <w:r w:rsidR="00A24EDA">
        <w:rPr>
          <w:sz w:val="22"/>
          <w:szCs w:val="22"/>
        </w:rPr>
        <w:t xml:space="preserve"> zavazuje umožnit auditorovi dotazovat se třetích osob a na základě požadavku auditora poskytne svým podpisem souhlas na auditorem zpracované korespondenci těmto třetím osobám (bankám,</w:t>
      </w:r>
      <w:r w:rsidR="00D02B33">
        <w:rPr>
          <w:sz w:val="22"/>
          <w:szCs w:val="22"/>
        </w:rPr>
        <w:t xml:space="preserve"> nebankovním úvěrovým institucím,</w:t>
      </w:r>
      <w:r w:rsidR="00A24EDA">
        <w:rPr>
          <w:sz w:val="22"/>
          <w:szCs w:val="22"/>
        </w:rPr>
        <w:t xml:space="preserve"> obchodním partnerům, </w:t>
      </w:r>
      <w:r w:rsidR="003B3EBA">
        <w:rPr>
          <w:sz w:val="22"/>
          <w:szCs w:val="22"/>
        </w:rPr>
        <w:t xml:space="preserve">právnímu zástupci, </w:t>
      </w:r>
      <w:r w:rsidR="00A24EDA">
        <w:rPr>
          <w:sz w:val="22"/>
          <w:szCs w:val="22"/>
        </w:rPr>
        <w:t>státním institucím....), týkající se vyžádání písemné informace vztahující se k objednateli a předmětu plnění.</w:t>
      </w:r>
    </w:p>
    <w:p w14:paraId="0B8023CC" w14:textId="77777777" w:rsidR="00206C0C" w:rsidRPr="005860CB" w:rsidRDefault="00206C0C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5860CB">
        <w:rPr>
          <w:sz w:val="22"/>
          <w:szCs w:val="22"/>
        </w:rPr>
        <w:t>Objednatel je povinen po předchozím projednání zprávu auditora převzít nejpozději do 10 dnů po obd</w:t>
      </w:r>
      <w:r w:rsidR="006C0724">
        <w:rPr>
          <w:sz w:val="22"/>
          <w:szCs w:val="22"/>
        </w:rPr>
        <w:t>ržení výzvy auditora k převzetí a vydat auditorovi písemné Prohlášení vedení společnosti, která souvisejí s auditem.</w:t>
      </w:r>
    </w:p>
    <w:p w14:paraId="4DEA0B92" w14:textId="77777777" w:rsidR="00A938CB" w:rsidRDefault="00206C0C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5860CB">
        <w:rPr>
          <w:sz w:val="22"/>
          <w:szCs w:val="22"/>
        </w:rPr>
        <w:t>Objedna</w:t>
      </w:r>
      <w:r w:rsidR="006C0724">
        <w:rPr>
          <w:sz w:val="22"/>
          <w:szCs w:val="22"/>
        </w:rPr>
        <w:t xml:space="preserve">tel se zavazuje, že bude </w:t>
      </w:r>
      <w:r w:rsidRPr="005860CB">
        <w:rPr>
          <w:sz w:val="22"/>
          <w:szCs w:val="22"/>
        </w:rPr>
        <w:t xml:space="preserve"> výrok auditora prezentovat vždy v kont</w:t>
      </w:r>
      <w:r w:rsidR="00DD7FE6">
        <w:rPr>
          <w:sz w:val="22"/>
          <w:szCs w:val="22"/>
        </w:rPr>
        <w:t xml:space="preserve">extu </w:t>
      </w:r>
      <w:r w:rsidR="000E5E2C">
        <w:rPr>
          <w:sz w:val="22"/>
          <w:szCs w:val="22"/>
        </w:rPr>
        <w:t>zprávy auditora týkající se ověření celé účetní závěrky</w:t>
      </w:r>
      <w:r w:rsidR="003B3EBA">
        <w:rPr>
          <w:sz w:val="22"/>
          <w:szCs w:val="22"/>
        </w:rPr>
        <w:t xml:space="preserve"> a výroční zprávy</w:t>
      </w:r>
      <w:r w:rsidR="000E5E2C">
        <w:rPr>
          <w:sz w:val="22"/>
          <w:szCs w:val="22"/>
        </w:rPr>
        <w:t>, nikoliv jen její části či vybraných informací z ní.</w:t>
      </w:r>
    </w:p>
    <w:p w14:paraId="26CABE4D" w14:textId="77777777" w:rsidR="006C0724" w:rsidRDefault="006C0724" w:rsidP="00206C0C">
      <w:pPr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si je vědom své povinnosti zveřejnit ověřenou účetní závěrku </w:t>
      </w:r>
      <w:r w:rsidR="008C2F38">
        <w:rPr>
          <w:sz w:val="22"/>
          <w:szCs w:val="22"/>
        </w:rPr>
        <w:t xml:space="preserve"> </w:t>
      </w:r>
      <w:r>
        <w:rPr>
          <w:sz w:val="22"/>
          <w:szCs w:val="22"/>
        </w:rPr>
        <w:t>uložením do Sbírky listin obchodního rejstříku</w:t>
      </w:r>
      <w:r w:rsidR="000E5E2C">
        <w:rPr>
          <w:sz w:val="22"/>
          <w:szCs w:val="22"/>
        </w:rPr>
        <w:t xml:space="preserve"> v souladu s příslušnými ustanoveními zákona o účetnictví.</w:t>
      </w:r>
    </w:p>
    <w:p w14:paraId="4AF356C8" w14:textId="77777777" w:rsidR="00206C0C" w:rsidRPr="005860CB" w:rsidRDefault="00206C0C" w:rsidP="006C0724">
      <w:pPr>
        <w:spacing w:line="240" w:lineRule="atLeast"/>
        <w:ind w:left="720"/>
        <w:jc w:val="both"/>
        <w:rPr>
          <w:sz w:val="22"/>
          <w:szCs w:val="22"/>
        </w:rPr>
      </w:pPr>
    </w:p>
    <w:p w14:paraId="74550315" w14:textId="77777777" w:rsidR="00206C0C" w:rsidRDefault="00206C0C" w:rsidP="00206C0C">
      <w:pPr>
        <w:spacing w:line="240" w:lineRule="atLeast"/>
        <w:ind w:left="360"/>
        <w:jc w:val="both"/>
        <w:rPr>
          <w:sz w:val="22"/>
          <w:szCs w:val="22"/>
        </w:rPr>
      </w:pPr>
    </w:p>
    <w:p w14:paraId="7C6420F4" w14:textId="77777777" w:rsidR="001562CF" w:rsidRDefault="001562CF" w:rsidP="00206C0C">
      <w:pPr>
        <w:spacing w:line="240" w:lineRule="atLeast"/>
        <w:ind w:left="360"/>
        <w:jc w:val="both"/>
        <w:rPr>
          <w:sz w:val="22"/>
          <w:szCs w:val="22"/>
        </w:rPr>
      </w:pPr>
    </w:p>
    <w:p w14:paraId="2851393D" w14:textId="77777777" w:rsidR="001562CF" w:rsidRDefault="001562CF" w:rsidP="00206C0C">
      <w:pPr>
        <w:spacing w:line="240" w:lineRule="atLeast"/>
        <w:ind w:left="360"/>
        <w:jc w:val="both"/>
        <w:rPr>
          <w:sz w:val="22"/>
          <w:szCs w:val="22"/>
        </w:rPr>
      </w:pPr>
    </w:p>
    <w:p w14:paraId="4F0D91BB" w14:textId="77777777" w:rsidR="00F75C66" w:rsidRDefault="00F75C66" w:rsidP="00206C0C">
      <w:pPr>
        <w:spacing w:line="240" w:lineRule="atLeast"/>
        <w:ind w:left="360"/>
        <w:jc w:val="both"/>
        <w:rPr>
          <w:sz w:val="22"/>
          <w:szCs w:val="22"/>
        </w:rPr>
      </w:pPr>
    </w:p>
    <w:p w14:paraId="569C9217" w14:textId="77777777" w:rsidR="00A938CB" w:rsidRPr="005860CB" w:rsidRDefault="00A938CB" w:rsidP="00206C0C">
      <w:pPr>
        <w:spacing w:line="240" w:lineRule="atLeast"/>
        <w:ind w:left="360"/>
        <w:jc w:val="both"/>
        <w:rPr>
          <w:sz w:val="22"/>
          <w:szCs w:val="22"/>
        </w:rPr>
      </w:pPr>
    </w:p>
    <w:p w14:paraId="4F9D706B" w14:textId="77777777" w:rsidR="00206C0C" w:rsidRPr="005860CB" w:rsidRDefault="002D17DF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Článek V</w:t>
      </w:r>
      <w:r w:rsidR="00206C0C" w:rsidRPr="005860CB">
        <w:rPr>
          <w:i w:val="0"/>
          <w:sz w:val="22"/>
          <w:szCs w:val="22"/>
        </w:rPr>
        <w:t>.</w:t>
      </w:r>
    </w:p>
    <w:p w14:paraId="65EEA092" w14:textId="77777777" w:rsidR="00206C0C" w:rsidRPr="005860CB" w:rsidRDefault="00206C0C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 w:rsidRPr="005860CB">
        <w:rPr>
          <w:i w:val="0"/>
          <w:sz w:val="22"/>
          <w:szCs w:val="22"/>
        </w:rPr>
        <w:t>DOBA PLNĚNÍ</w:t>
      </w:r>
    </w:p>
    <w:p w14:paraId="0E92E9DE" w14:textId="77777777" w:rsidR="00D82871" w:rsidRDefault="00D82871" w:rsidP="005A768E">
      <w:pPr>
        <w:spacing w:line="240" w:lineRule="atLeast"/>
        <w:ind w:left="360"/>
        <w:jc w:val="both"/>
        <w:rPr>
          <w:sz w:val="22"/>
          <w:szCs w:val="22"/>
        </w:rPr>
      </w:pPr>
    </w:p>
    <w:p w14:paraId="3522A18C" w14:textId="77777777" w:rsidR="00206C0C" w:rsidRDefault="00D82871" w:rsidP="005A768E">
      <w:pPr>
        <w:spacing w:line="24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A768E">
        <w:rPr>
          <w:sz w:val="22"/>
          <w:szCs w:val="22"/>
        </w:rPr>
        <w:t xml:space="preserve">.1 </w:t>
      </w:r>
      <w:r w:rsidR="002D17DF">
        <w:rPr>
          <w:sz w:val="22"/>
          <w:szCs w:val="22"/>
        </w:rPr>
        <w:t xml:space="preserve"> </w:t>
      </w:r>
      <w:r w:rsidR="00F36DD4">
        <w:rPr>
          <w:sz w:val="22"/>
          <w:szCs w:val="22"/>
        </w:rPr>
        <w:t xml:space="preserve">Audit bude realizován </w:t>
      </w:r>
      <w:r w:rsidR="00206C0C" w:rsidRPr="005860CB">
        <w:rPr>
          <w:sz w:val="22"/>
          <w:szCs w:val="22"/>
        </w:rPr>
        <w:t xml:space="preserve"> v</w:t>
      </w:r>
      <w:r w:rsidR="000C27D8">
        <w:rPr>
          <w:sz w:val="22"/>
          <w:szCs w:val="22"/>
        </w:rPr>
        <w:t> těchto</w:t>
      </w:r>
      <w:r w:rsidR="00206C0C" w:rsidRPr="005860CB">
        <w:rPr>
          <w:sz w:val="22"/>
          <w:szCs w:val="22"/>
        </w:rPr>
        <w:t xml:space="preserve"> etapách:</w:t>
      </w:r>
    </w:p>
    <w:p w14:paraId="0C9C3EAC" w14:textId="77777777" w:rsidR="009E3562" w:rsidRPr="005860CB" w:rsidRDefault="009E3562" w:rsidP="005A768E">
      <w:pPr>
        <w:spacing w:line="240" w:lineRule="atLeast"/>
        <w:ind w:left="360"/>
        <w:jc w:val="both"/>
        <w:rPr>
          <w:sz w:val="22"/>
          <w:szCs w:val="22"/>
        </w:rPr>
      </w:pPr>
    </w:p>
    <w:p w14:paraId="611CF28C" w14:textId="77777777" w:rsidR="00206C0C" w:rsidRDefault="00206C0C" w:rsidP="00206C0C">
      <w:pPr>
        <w:numPr>
          <w:ilvl w:val="0"/>
          <w:numId w:val="7"/>
        </w:numPr>
        <w:tabs>
          <w:tab w:val="left" w:pos="3240"/>
        </w:tabs>
        <w:spacing w:line="240" w:lineRule="atLeast"/>
        <w:jc w:val="both"/>
        <w:rPr>
          <w:sz w:val="22"/>
          <w:szCs w:val="22"/>
        </w:rPr>
      </w:pPr>
      <w:r w:rsidRPr="005860CB">
        <w:rPr>
          <w:b/>
          <w:sz w:val="22"/>
          <w:szCs w:val="22"/>
        </w:rPr>
        <w:t>Průběžný audit</w:t>
      </w:r>
      <w:r w:rsidRPr="005860CB">
        <w:rPr>
          <w:sz w:val="22"/>
          <w:szCs w:val="22"/>
        </w:rPr>
        <w:t xml:space="preserve"> bude </w:t>
      </w:r>
      <w:r w:rsidR="009E3562">
        <w:rPr>
          <w:sz w:val="22"/>
          <w:szCs w:val="22"/>
        </w:rPr>
        <w:t xml:space="preserve">zahájen </w:t>
      </w:r>
      <w:r w:rsidR="0094510F">
        <w:rPr>
          <w:sz w:val="22"/>
          <w:szCs w:val="22"/>
        </w:rPr>
        <w:t>po dni podpisu smlouvy (po dni výročí podpisu smlouvy), nejpozději po roz</w:t>
      </w:r>
      <w:r w:rsidR="0050132E">
        <w:rPr>
          <w:sz w:val="22"/>
          <w:szCs w:val="22"/>
        </w:rPr>
        <w:t>vahovém dni a jeho plánované</w:t>
      </w:r>
      <w:r w:rsidR="0094510F">
        <w:rPr>
          <w:sz w:val="22"/>
          <w:szCs w:val="22"/>
        </w:rPr>
        <w:t xml:space="preserve"> ukončení je </w:t>
      </w:r>
      <w:r w:rsidR="00E87D91">
        <w:rPr>
          <w:sz w:val="22"/>
          <w:szCs w:val="22"/>
        </w:rPr>
        <w:t xml:space="preserve">nejpozději </w:t>
      </w:r>
      <w:r w:rsidR="001562CF">
        <w:rPr>
          <w:sz w:val="22"/>
          <w:szCs w:val="22"/>
        </w:rPr>
        <w:t>31.1</w:t>
      </w:r>
      <w:r w:rsidR="0094510F">
        <w:rPr>
          <w:sz w:val="22"/>
          <w:szCs w:val="22"/>
        </w:rPr>
        <w:t>. následujícího kalendářního roku</w:t>
      </w:r>
      <w:r w:rsidR="008C2F38">
        <w:rPr>
          <w:sz w:val="22"/>
          <w:szCs w:val="22"/>
        </w:rPr>
        <w:t>.</w:t>
      </w:r>
      <w:r w:rsidR="00B1615A">
        <w:rPr>
          <w:sz w:val="22"/>
          <w:szCs w:val="22"/>
        </w:rPr>
        <w:t xml:space="preserve"> Průběžný audit může být spojen do jedné etapy závěrečného auditu.</w:t>
      </w:r>
    </w:p>
    <w:p w14:paraId="2E91C931" w14:textId="77777777" w:rsidR="00497303" w:rsidRPr="00B1615A" w:rsidRDefault="00633935" w:rsidP="00B1615A">
      <w:pPr>
        <w:numPr>
          <w:ilvl w:val="0"/>
          <w:numId w:val="7"/>
        </w:numPr>
        <w:tabs>
          <w:tab w:val="left" w:pos="3240"/>
        </w:tabs>
        <w:spacing w:line="24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Závěrečný audit</w:t>
      </w:r>
      <w:r>
        <w:rPr>
          <w:sz w:val="22"/>
          <w:szCs w:val="22"/>
        </w:rPr>
        <w:t xml:space="preserve"> bude realizován do tří měsíců od předání zpracované</w:t>
      </w:r>
      <w:r w:rsidR="001562CF">
        <w:rPr>
          <w:sz w:val="22"/>
          <w:szCs w:val="22"/>
        </w:rPr>
        <w:t xml:space="preserve"> a podepsané</w:t>
      </w:r>
      <w:r>
        <w:rPr>
          <w:sz w:val="22"/>
          <w:szCs w:val="22"/>
        </w:rPr>
        <w:t xml:space="preserve"> účetní závěrky za auditované účetní období</w:t>
      </w:r>
      <w:r w:rsidR="003E60BB">
        <w:rPr>
          <w:sz w:val="22"/>
          <w:szCs w:val="22"/>
        </w:rPr>
        <w:t xml:space="preserve"> ve trojím vyhotovení auditorovi k ověření</w:t>
      </w:r>
      <w:r>
        <w:rPr>
          <w:sz w:val="22"/>
          <w:szCs w:val="22"/>
        </w:rPr>
        <w:t xml:space="preserve">, za předpokladu </w:t>
      </w:r>
      <w:r w:rsidR="00653622">
        <w:rPr>
          <w:sz w:val="22"/>
          <w:szCs w:val="22"/>
        </w:rPr>
        <w:t xml:space="preserve">současného </w:t>
      </w:r>
      <w:r>
        <w:rPr>
          <w:sz w:val="22"/>
          <w:szCs w:val="22"/>
        </w:rPr>
        <w:t>předložení všech požadovaných dokumentů dle bodu 4.2 této smlouvy</w:t>
      </w:r>
      <w:r w:rsidR="003E60BB">
        <w:rPr>
          <w:sz w:val="22"/>
          <w:szCs w:val="22"/>
        </w:rPr>
        <w:t>. O</w:t>
      </w:r>
      <w:r w:rsidR="00653622">
        <w:rPr>
          <w:sz w:val="22"/>
          <w:szCs w:val="22"/>
        </w:rPr>
        <w:t xml:space="preserve"> dobu prodlení s předložením požadovaných dokumentů se prodlužuje termín plnění</w:t>
      </w:r>
      <w:r w:rsidR="003E60BB">
        <w:rPr>
          <w:sz w:val="22"/>
          <w:szCs w:val="22"/>
        </w:rPr>
        <w:t>.</w:t>
      </w:r>
      <w:r>
        <w:rPr>
          <w:sz w:val="22"/>
          <w:szCs w:val="22"/>
        </w:rPr>
        <w:t xml:space="preserve"> Auditorské práce dle této smlouvy jsou ve vztahu k objednateli ukončeny předáním zprávy auditora</w:t>
      </w:r>
      <w:r w:rsidR="003E60BB">
        <w:rPr>
          <w:sz w:val="22"/>
          <w:szCs w:val="22"/>
        </w:rPr>
        <w:t xml:space="preserve"> zkompletované s účetní závěrkou</w:t>
      </w:r>
      <w:r w:rsidR="00B1615A">
        <w:rPr>
          <w:sz w:val="22"/>
          <w:szCs w:val="22"/>
        </w:rPr>
        <w:t>.</w:t>
      </w:r>
    </w:p>
    <w:p w14:paraId="29E01898" w14:textId="77777777" w:rsidR="00206C0C" w:rsidRPr="00913C37" w:rsidRDefault="00913C37" w:rsidP="00913C37">
      <w:pPr>
        <w:tabs>
          <w:tab w:val="left" w:pos="720"/>
        </w:tabs>
        <w:spacing w:line="240" w:lineRule="atLeast"/>
        <w:ind w:left="720"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82871" w:rsidRPr="00913C37">
        <w:rPr>
          <w:sz w:val="22"/>
          <w:szCs w:val="22"/>
        </w:rPr>
        <w:t xml:space="preserve">5.2 </w:t>
      </w:r>
      <w:r w:rsidR="00206C0C" w:rsidRPr="00913C37">
        <w:rPr>
          <w:sz w:val="22"/>
          <w:szCs w:val="22"/>
        </w:rPr>
        <w:t>Obě etapy poskytování auditu mají charakter samostatně poskytovaných služeb a budou samostatně vyúčtovány. Dnem uskutečnění zdanitelného plnění první etapy (průběžný a</w:t>
      </w:r>
      <w:r w:rsidR="00A66EF0" w:rsidRPr="00913C37">
        <w:rPr>
          <w:sz w:val="22"/>
          <w:szCs w:val="22"/>
        </w:rPr>
        <w:t xml:space="preserve">udit) je den zahájení prací na </w:t>
      </w:r>
      <w:r w:rsidR="00206C0C" w:rsidRPr="00913C37">
        <w:rPr>
          <w:sz w:val="22"/>
          <w:szCs w:val="22"/>
        </w:rPr>
        <w:t>průběžném auditu</w:t>
      </w:r>
      <w:r w:rsidR="00857573">
        <w:rPr>
          <w:sz w:val="22"/>
          <w:szCs w:val="22"/>
        </w:rPr>
        <w:t xml:space="preserve"> nebo den jeho plánovaného ukončení dle bodu 5.1 a) této smlouvy v případě, že </w:t>
      </w:r>
      <w:r w:rsidR="00AF5CE7">
        <w:rPr>
          <w:sz w:val="22"/>
          <w:szCs w:val="22"/>
        </w:rPr>
        <w:t>z jakýchkoliv důvodů není možné</w:t>
      </w:r>
      <w:r w:rsidR="00857573">
        <w:rPr>
          <w:sz w:val="22"/>
          <w:szCs w:val="22"/>
        </w:rPr>
        <w:t xml:space="preserve"> průběžný audit realizovat</w:t>
      </w:r>
      <w:r w:rsidR="00206C0C" w:rsidRPr="00913C37">
        <w:rPr>
          <w:sz w:val="22"/>
          <w:szCs w:val="22"/>
        </w:rPr>
        <w:t>. Dnem uskutečnění zdanitelného plnění druhé etapy (závěrečný audit) je den předání zprávy auditora.</w:t>
      </w:r>
    </w:p>
    <w:p w14:paraId="151C571D" w14:textId="77777777" w:rsidR="00206C0C" w:rsidRDefault="00206C0C" w:rsidP="00206C0C">
      <w:pPr>
        <w:spacing w:line="240" w:lineRule="atLeast"/>
        <w:jc w:val="both"/>
        <w:rPr>
          <w:sz w:val="22"/>
          <w:szCs w:val="22"/>
        </w:rPr>
      </w:pPr>
    </w:p>
    <w:p w14:paraId="7B46A97B" w14:textId="77777777" w:rsidR="00A938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60E0CB7E" w14:textId="77777777" w:rsidR="00206C0C" w:rsidRPr="005860CB" w:rsidRDefault="00206C0C" w:rsidP="00206C0C">
      <w:pPr>
        <w:spacing w:line="240" w:lineRule="atLeast"/>
        <w:jc w:val="both"/>
        <w:rPr>
          <w:sz w:val="22"/>
          <w:szCs w:val="22"/>
        </w:rPr>
      </w:pPr>
    </w:p>
    <w:p w14:paraId="2AEB8BB3" w14:textId="77777777" w:rsidR="00206C0C" w:rsidRPr="005860CB" w:rsidRDefault="00206C0C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 w:rsidRPr="005860CB">
        <w:rPr>
          <w:i w:val="0"/>
          <w:sz w:val="22"/>
          <w:szCs w:val="22"/>
        </w:rPr>
        <w:t>Článek V</w:t>
      </w:r>
      <w:r w:rsidR="00D82871">
        <w:rPr>
          <w:i w:val="0"/>
          <w:sz w:val="22"/>
          <w:szCs w:val="22"/>
        </w:rPr>
        <w:t>I</w:t>
      </w:r>
      <w:r w:rsidRPr="005860CB">
        <w:rPr>
          <w:i w:val="0"/>
          <w:sz w:val="22"/>
          <w:szCs w:val="22"/>
        </w:rPr>
        <w:t>.</w:t>
      </w:r>
    </w:p>
    <w:p w14:paraId="295B0D39" w14:textId="77777777" w:rsidR="00206C0C" w:rsidRDefault="000E68DC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ODMĚNA A ZPŮSOB PLACENÍ</w:t>
      </w:r>
    </w:p>
    <w:p w14:paraId="25170A37" w14:textId="77777777" w:rsidR="00D82871" w:rsidRPr="00D82871" w:rsidRDefault="00D82871" w:rsidP="00D82871"/>
    <w:p w14:paraId="7FEFB6E5" w14:textId="77777777" w:rsidR="00206C0C" w:rsidRPr="00C40B6B" w:rsidRDefault="00D82871" w:rsidP="00D82871">
      <w:pPr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 </w:t>
      </w:r>
      <w:r w:rsidR="00206C0C" w:rsidRPr="00C40B6B">
        <w:rPr>
          <w:sz w:val="22"/>
          <w:szCs w:val="22"/>
        </w:rPr>
        <w:t>Auditor má za činnost vykonanou</w:t>
      </w:r>
      <w:r w:rsidR="000E68DC">
        <w:rPr>
          <w:sz w:val="22"/>
          <w:szCs w:val="22"/>
        </w:rPr>
        <w:t xml:space="preserve"> pro objednatele nárok na </w:t>
      </w:r>
      <w:r>
        <w:rPr>
          <w:sz w:val="22"/>
          <w:szCs w:val="22"/>
        </w:rPr>
        <w:t xml:space="preserve">odměnu. </w:t>
      </w:r>
      <w:r w:rsidR="00206C0C" w:rsidRPr="00C40B6B">
        <w:rPr>
          <w:sz w:val="22"/>
          <w:szCs w:val="22"/>
        </w:rPr>
        <w:t xml:space="preserve"> Za poskytnutí audito</w:t>
      </w:r>
      <w:r w:rsidR="000C27D8">
        <w:rPr>
          <w:sz w:val="22"/>
          <w:szCs w:val="22"/>
        </w:rPr>
        <w:t>rských služeb</w:t>
      </w:r>
      <w:r w:rsidR="00206C0C" w:rsidRPr="00C40B6B">
        <w:rPr>
          <w:sz w:val="22"/>
          <w:szCs w:val="22"/>
        </w:rPr>
        <w:t xml:space="preserve"> se objednatel zavazuje zapla</w:t>
      </w:r>
      <w:r w:rsidR="000E68DC">
        <w:rPr>
          <w:sz w:val="22"/>
          <w:szCs w:val="22"/>
        </w:rPr>
        <w:t>tit auditorovi dohodnutou odměnu</w:t>
      </w:r>
      <w:r w:rsidR="00206C0C" w:rsidRPr="00C40B6B">
        <w:rPr>
          <w:sz w:val="22"/>
          <w:szCs w:val="22"/>
        </w:rPr>
        <w:t xml:space="preserve"> v ce</w:t>
      </w:r>
      <w:r w:rsidR="00C40B6B" w:rsidRPr="00C40B6B">
        <w:rPr>
          <w:sz w:val="22"/>
          <w:szCs w:val="22"/>
        </w:rPr>
        <w:t xml:space="preserve">lkové výši                          </w:t>
      </w:r>
      <w:r w:rsidR="00ED6381">
        <w:rPr>
          <w:sz w:val="22"/>
          <w:szCs w:val="22"/>
        </w:rPr>
        <w:t xml:space="preserve"> </w:t>
      </w:r>
      <w:r w:rsidR="00FA41CE">
        <w:rPr>
          <w:sz w:val="22"/>
          <w:szCs w:val="22"/>
        </w:rPr>
        <w:t>75</w:t>
      </w:r>
      <w:r w:rsidR="003E60BB">
        <w:rPr>
          <w:sz w:val="22"/>
          <w:szCs w:val="22"/>
        </w:rPr>
        <w:t>.000</w:t>
      </w:r>
      <w:r w:rsidR="00573C7A">
        <w:rPr>
          <w:sz w:val="22"/>
          <w:szCs w:val="22"/>
        </w:rPr>
        <w:t xml:space="preserve">,- </w:t>
      </w:r>
      <w:r w:rsidR="00ED6381">
        <w:rPr>
          <w:sz w:val="22"/>
          <w:szCs w:val="22"/>
        </w:rPr>
        <w:t>Kč</w:t>
      </w:r>
      <w:r w:rsidR="000E68D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E68DC">
        <w:rPr>
          <w:sz w:val="22"/>
          <w:szCs w:val="22"/>
        </w:rPr>
        <w:t xml:space="preserve">slovy </w:t>
      </w:r>
      <w:r w:rsidR="00C40B6B" w:rsidRPr="00C40B6B">
        <w:rPr>
          <w:sz w:val="22"/>
          <w:szCs w:val="22"/>
        </w:rPr>
        <w:t xml:space="preserve"> </w:t>
      </w:r>
      <w:r w:rsidR="003E60BB">
        <w:rPr>
          <w:sz w:val="22"/>
          <w:szCs w:val="22"/>
        </w:rPr>
        <w:t>šedesát tisíc</w:t>
      </w:r>
      <w:r w:rsidR="00DC7CA2">
        <w:rPr>
          <w:sz w:val="22"/>
          <w:szCs w:val="22"/>
        </w:rPr>
        <w:t xml:space="preserve"> </w:t>
      </w:r>
      <w:r w:rsidR="00ED6381">
        <w:rPr>
          <w:sz w:val="22"/>
          <w:szCs w:val="22"/>
        </w:rPr>
        <w:t>korun českých</w:t>
      </w:r>
      <w:r w:rsidR="003E45F1">
        <w:rPr>
          <w:sz w:val="22"/>
          <w:szCs w:val="22"/>
        </w:rPr>
        <w:t>, za audit jednoho účetního období,</w:t>
      </w:r>
      <w:r w:rsidR="00206C0C" w:rsidRPr="00C40B6B">
        <w:rPr>
          <w:sz w:val="22"/>
          <w:szCs w:val="22"/>
        </w:rPr>
        <w:t xml:space="preserve"> a to:</w:t>
      </w:r>
    </w:p>
    <w:p w14:paraId="2A486402" w14:textId="769F72C3" w:rsidR="00206C0C" w:rsidRPr="00C40B6B" w:rsidRDefault="00ED7F60" w:rsidP="00206C0C">
      <w:pPr>
        <w:numPr>
          <w:ilvl w:val="0"/>
          <w:numId w:val="8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573C7A">
        <w:rPr>
          <w:sz w:val="22"/>
          <w:szCs w:val="22"/>
        </w:rPr>
        <w:t xml:space="preserve"> </w:t>
      </w:r>
      <w:r w:rsidR="005F1BF7" w:rsidRPr="00C40B6B">
        <w:rPr>
          <w:sz w:val="22"/>
          <w:szCs w:val="22"/>
        </w:rPr>
        <w:t xml:space="preserve"> Kč </w:t>
      </w:r>
      <w:r w:rsidR="00206C0C" w:rsidRPr="00C40B6B">
        <w:rPr>
          <w:sz w:val="22"/>
          <w:szCs w:val="22"/>
        </w:rPr>
        <w:t xml:space="preserve"> za průběžný audit,</w:t>
      </w:r>
    </w:p>
    <w:p w14:paraId="36315B19" w14:textId="4B7B5E67" w:rsidR="00206C0C" w:rsidRDefault="00ED7F60" w:rsidP="00206C0C">
      <w:pPr>
        <w:numPr>
          <w:ilvl w:val="0"/>
          <w:numId w:val="8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573C7A">
        <w:rPr>
          <w:sz w:val="22"/>
          <w:szCs w:val="22"/>
        </w:rPr>
        <w:t xml:space="preserve"> </w:t>
      </w:r>
      <w:r w:rsidR="00ED6381">
        <w:rPr>
          <w:sz w:val="22"/>
          <w:szCs w:val="22"/>
        </w:rPr>
        <w:t xml:space="preserve"> Kč</w:t>
      </w:r>
      <w:r w:rsidR="005F1BF7" w:rsidRPr="00C40B6B">
        <w:rPr>
          <w:sz w:val="22"/>
          <w:szCs w:val="22"/>
        </w:rPr>
        <w:t xml:space="preserve"> </w:t>
      </w:r>
      <w:r w:rsidR="00206C0C" w:rsidRPr="00C40B6B">
        <w:rPr>
          <w:sz w:val="22"/>
          <w:szCs w:val="22"/>
        </w:rPr>
        <w:t>za závěrečný audit.</w:t>
      </w:r>
    </w:p>
    <w:p w14:paraId="1E8094AB" w14:textId="77777777" w:rsidR="001B5BEE" w:rsidRPr="00573C7A" w:rsidRDefault="00D82871" w:rsidP="00573C7A">
      <w:pPr>
        <w:spacing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Sjednaná</w:t>
      </w:r>
      <w:r w:rsidR="000E68DC">
        <w:rPr>
          <w:sz w:val="22"/>
          <w:szCs w:val="22"/>
        </w:rPr>
        <w:t xml:space="preserve"> odměna nezahrnuje daň z přidané hodnoty, která bude k této odměně připočtena v souladu s platnou legislativou.</w:t>
      </w:r>
    </w:p>
    <w:p w14:paraId="45D41BA5" w14:textId="77777777" w:rsidR="00206C0C" w:rsidRPr="005860CB" w:rsidRDefault="00D82871" w:rsidP="00D82871">
      <w:pPr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 </w:t>
      </w:r>
      <w:r w:rsidR="00C740DD">
        <w:rPr>
          <w:sz w:val="22"/>
          <w:szCs w:val="22"/>
        </w:rPr>
        <w:t>Výše sjednané odměny</w:t>
      </w:r>
      <w:r w:rsidR="00206C0C" w:rsidRPr="00C40B6B">
        <w:rPr>
          <w:sz w:val="22"/>
          <w:szCs w:val="22"/>
        </w:rPr>
        <w:t xml:space="preserve"> vychází z předpokladu, že auditor v průběhu prací nezjistí  podstatné</w:t>
      </w:r>
      <w:r w:rsidR="00206C0C" w:rsidRPr="005860CB">
        <w:rPr>
          <w:sz w:val="22"/>
          <w:szCs w:val="22"/>
        </w:rPr>
        <w:t xml:space="preserve"> skutečnosti, které by měly vliv na nutnost rozšíření plánované</w:t>
      </w:r>
      <w:r w:rsidR="000E68DC">
        <w:rPr>
          <w:sz w:val="22"/>
          <w:szCs w:val="22"/>
        </w:rPr>
        <w:t>ho rozsahu prací.</w:t>
      </w:r>
    </w:p>
    <w:p w14:paraId="75355344" w14:textId="77777777" w:rsidR="00206C0C" w:rsidRDefault="00206C0C" w:rsidP="00206C0C">
      <w:pPr>
        <w:spacing w:line="240" w:lineRule="atLeast"/>
        <w:ind w:left="360"/>
        <w:jc w:val="both"/>
        <w:rPr>
          <w:sz w:val="22"/>
          <w:szCs w:val="22"/>
        </w:rPr>
      </w:pPr>
      <w:r w:rsidRPr="005860CB">
        <w:rPr>
          <w:sz w:val="22"/>
          <w:szCs w:val="22"/>
        </w:rPr>
        <w:t>Pokud auditor takové skutečnosti zjistí, je povinen na ně písemně upozornit objednatele včetně specifikace oblastí, které si vyžadují rozšíření rozsahu prací, přičemž tyto pr</w:t>
      </w:r>
      <w:r w:rsidR="00A938CB">
        <w:rPr>
          <w:sz w:val="22"/>
          <w:szCs w:val="22"/>
        </w:rPr>
        <w:t xml:space="preserve">áce budou vyúčtovány v sazbě  </w:t>
      </w:r>
      <w:r w:rsidR="00C40B6B">
        <w:rPr>
          <w:color w:val="FF0000"/>
          <w:sz w:val="22"/>
          <w:szCs w:val="22"/>
        </w:rPr>
        <w:t xml:space="preserve"> </w:t>
      </w:r>
      <w:r w:rsidR="005578A1">
        <w:rPr>
          <w:sz w:val="22"/>
          <w:szCs w:val="22"/>
        </w:rPr>
        <w:t>2</w:t>
      </w:r>
      <w:r w:rsidR="00ED6381">
        <w:rPr>
          <w:sz w:val="22"/>
          <w:szCs w:val="22"/>
        </w:rPr>
        <w:t>.</w:t>
      </w:r>
      <w:r w:rsidR="00AF5CE7">
        <w:rPr>
          <w:sz w:val="22"/>
          <w:szCs w:val="22"/>
        </w:rPr>
        <w:t>0</w:t>
      </w:r>
      <w:r w:rsidR="000E68DC" w:rsidRPr="00D82871">
        <w:rPr>
          <w:sz w:val="22"/>
          <w:szCs w:val="22"/>
        </w:rPr>
        <w:t>00,-</w:t>
      </w:r>
      <w:r w:rsidR="00D82871">
        <w:rPr>
          <w:color w:val="FF0000"/>
          <w:sz w:val="22"/>
          <w:szCs w:val="22"/>
        </w:rPr>
        <w:t xml:space="preserve"> </w:t>
      </w:r>
      <w:r w:rsidR="00C40B6B">
        <w:rPr>
          <w:color w:val="FF0000"/>
          <w:sz w:val="22"/>
          <w:szCs w:val="22"/>
        </w:rPr>
        <w:t xml:space="preserve">  </w:t>
      </w:r>
      <w:r w:rsidRPr="005860CB">
        <w:rPr>
          <w:sz w:val="22"/>
          <w:szCs w:val="22"/>
        </w:rPr>
        <w:t>Kč / l hod bez DPH.</w:t>
      </w:r>
      <w:r w:rsidR="000E68DC">
        <w:rPr>
          <w:sz w:val="22"/>
          <w:szCs w:val="22"/>
        </w:rPr>
        <w:t xml:space="preserve"> </w:t>
      </w:r>
    </w:p>
    <w:p w14:paraId="19C85F1A" w14:textId="77777777" w:rsidR="00D82871" w:rsidRDefault="00D82871" w:rsidP="00D82871">
      <w:pPr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  </w:t>
      </w:r>
      <w:r w:rsidR="00C740DD">
        <w:rPr>
          <w:sz w:val="22"/>
          <w:szCs w:val="22"/>
        </w:rPr>
        <w:t xml:space="preserve">Odměna nezahrnuje nutné vedlejší výdaje auditora - např. znalecké posudky, překlady do cizího jazyka a z cizího jazyka, </w:t>
      </w:r>
      <w:r w:rsidR="00633935">
        <w:rPr>
          <w:sz w:val="22"/>
          <w:szCs w:val="22"/>
        </w:rPr>
        <w:t xml:space="preserve">právní služby, </w:t>
      </w:r>
      <w:r w:rsidR="00B9323C">
        <w:rPr>
          <w:sz w:val="22"/>
          <w:szCs w:val="22"/>
        </w:rPr>
        <w:t xml:space="preserve">cestovní náhrady </w:t>
      </w:r>
      <w:r w:rsidR="00633935">
        <w:rPr>
          <w:sz w:val="22"/>
          <w:szCs w:val="22"/>
        </w:rPr>
        <w:t>do sídla objednatele aj.</w:t>
      </w:r>
      <w:r w:rsidR="00B9323C">
        <w:rPr>
          <w:sz w:val="22"/>
          <w:szCs w:val="22"/>
        </w:rPr>
        <w:t xml:space="preserve">, </w:t>
      </w:r>
      <w:r w:rsidR="00C740DD">
        <w:rPr>
          <w:sz w:val="22"/>
          <w:szCs w:val="22"/>
        </w:rPr>
        <w:t>které budou objednatelem rovněž uhrazeny.</w:t>
      </w:r>
    </w:p>
    <w:p w14:paraId="36F5249D" w14:textId="77777777" w:rsidR="00D82871" w:rsidRDefault="00D82871" w:rsidP="00D82871">
      <w:pPr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  </w:t>
      </w:r>
      <w:r w:rsidR="000E68DC">
        <w:rPr>
          <w:sz w:val="22"/>
          <w:szCs w:val="22"/>
        </w:rPr>
        <w:t>Odměna</w:t>
      </w:r>
      <w:r w:rsidR="00206C0C" w:rsidRPr="005860CB">
        <w:rPr>
          <w:sz w:val="22"/>
          <w:szCs w:val="22"/>
        </w:rPr>
        <w:t xml:space="preserve"> bude každoročně upravována v závislosti na míře inflace a </w:t>
      </w:r>
      <w:r w:rsidR="00ED6381">
        <w:rPr>
          <w:sz w:val="22"/>
          <w:szCs w:val="22"/>
        </w:rPr>
        <w:t xml:space="preserve">dále </w:t>
      </w:r>
      <w:r w:rsidR="002D2110">
        <w:rPr>
          <w:sz w:val="22"/>
          <w:szCs w:val="22"/>
        </w:rPr>
        <w:t xml:space="preserve">dle dohody </w:t>
      </w:r>
      <w:r w:rsidR="00206C0C" w:rsidRPr="005860CB">
        <w:rPr>
          <w:sz w:val="22"/>
          <w:szCs w:val="22"/>
        </w:rPr>
        <w:t>na základě jiných podstatných skutečností.</w:t>
      </w:r>
    </w:p>
    <w:p w14:paraId="758A6F67" w14:textId="77777777" w:rsidR="00206C0C" w:rsidRPr="005860CB" w:rsidRDefault="00D82871" w:rsidP="00D82871">
      <w:pPr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 </w:t>
      </w:r>
      <w:r w:rsidR="000E68DC">
        <w:rPr>
          <w:sz w:val="22"/>
          <w:szCs w:val="22"/>
        </w:rPr>
        <w:t>Odměna</w:t>
      </w:r>
      <w:r>
        <w:rPr>
          <w:sz w:val="22"/>
          <w:szCs w:val="22"/>
        </w:rPr>
        <w:t xml:space="preserve"> auditora </w:t>
      </w:r>
      <w:r w:rsidR="00206C0C" w:rsidRPr="005860CB">
        <w:rPr>
          <w:sz w:val="22"/>
          <w:szCs w:val="22"/>
        </w:rPr>
        <w:t xml:space="preserve"> je  splatná do 10 dnů </w:t>
      </w:r>
      <w:r w:rsidR="00C740DD">
        <w:rPr>
          <w:sz w:val="22"/>
          <w:szCs w:val="22"/>
        </w:rPr>
        <w:t xml:space="preserve">od vystavení daňového dokladu </w:t>
      </w:r>
      <w:r w:rsidR="00206C0C" w:rsidRPr="005860CB">
        <w:rPr>
          <w:sz w:val="22"/>
          <w:szCs w:val="22"/>
        </w:rPr>
        <w:t xml:space="preserve">  auditorem</w:t>
      </w:r>
      <w:r w:rsidR="00C740DD">
        <w:rPr>
          <w:sz w:val="22"/>
          <w:szCs w:val="22"/>
        </w:rPr>
        <w:t xml:space="preserve"> a </w:t>
      </w:r>
      <w:r w:rsidR="00206C0C" w:rsidRPr="005860CB">
        <w:rPr>
          <w:sz w:val="22"/>
          <w:szCs w:val="22"/>
        </w:rPr>
        <w:t xml:space="preserve">bude uhrazena převodem na běžný účet auditora. </w:t>
      </w:r>
    </w:p>
    <w:p w14:paraId="5AE0B07C" w14:textId="77777777" w:rsidR="00F13E04" w:rsidRDefault="00F13E04" w:rsidP="00AB56D3">
      <w:pPr>
        <w:spacing w:line="240" w:lineRule="atLeast"/>
        <w:jc w:val="both"/>
        <w:rPr>
          <w:sz w:val="22"/>
          <w:szCs w:val="22"/>
        </w:rPr>
      </w:pPr>
    </w:p>
    <w:p w14:paraId="78DF7ECD" w14:textId="77777777" w:rsidR="00F13E04" w:rsidRPr="005860CB" w:rsidRDefault="00F13E04" w:rsidP="00AB56D3">
      <w:pPr>
        <w:spacing w:line="240" w:lineRule="atLeast"/>
        <w:jc w:val="both"/>
        <w:rPr>
          <w:sz w:val="22"/>
          <w:szCs w:val="22"/>
        </w:rPr>
      </w:pPr>
    </w:p>
    <w:p w14:paraId="3110850C" w14:textId="77777777" w:rsidR="00206C0C" w:rsidRPr="005860CB" w:rsidRDefault="00206C0C" w:rsidP="00206C0C">
      <w:pPr>
        <w:spacing w:line="240" w:lineRule="atLeast"/>
        <w:jc w:val="both"/>
        <w:rPr>
          <w:sz w:val="22"/>
          <w:szCs w:val="22"/>
        </w:rPr>
      </w:pPr>
    </w:p>
    <w:p w14:paraId="61CCD986" w14:textId="77777777" w:rsidR="00206C0C" w:rsidRPr="005860CB" w:rsidRDefault="00206C0C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 w:rsidRPr="005860CB">
        <w:rPr>
          <w:i w:val="0"/>
          <w:sz w:val="22"/>
          <w:szCs w:val="22"/>
        </w:rPr>
        <w:t>Článek VI</w:t>
      </w:r>
      <w:r w:rsidR="005821F2">
        <w:rPr>
          <w:i w:val="0"/>
          <w:sz w:val="22"/>
          <w:szCs w:val="22"/>
        </w:rPr>
        <w:t>I</w:t>
      </w:r>
      <w:r w:rsidRPr="005860CB">
        <w:rPr>
          <w:i w:val="0"/>
          <w:sz w:val="22"/>
          <w:szCs w:val="22"/>
        </w:rPr>
        <w:t xml:space="preserve">. </w:t>
      </w:r>
    </w:p>
    <w:p w14:paraId="0AC1E46A" w14:textId="77777777" w:rsidR="00206C0C" w:rsidRDefault="00C740DD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ZÁVAZEK MLČENLIVOSTI</w:t>
      </w:r>
    </w:p>
    <w:p w14:paraId="4B647E37" w14:textId="77777777" w:rsidR="00F13E04" w:rsidRPr="00F13E04" w:rsidRDefault="00F13E04" w:rsidP="00F13E04"/>
    <w:p w14:paraId="694AD74C" w14:textId="77777777" w:rsidR="00C740DD" w:rsidRDefault="005821F2" w:rsidP="005821F2">
      <w:pPr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C740DD">
        <w:rPr>
          <w:sz w:val="22"/>
          <w:szCs w:val="22"/>
        </w:rPr>
        <w:t>Smluvní strany se zavazují, že budou zachovávat mlčenlivost o všech informacích týkajících se druhé smluvní strany, o nichž se d</w:t>
      </w:r>
      <w:r w:rsidR="00A21F60">
        <w:rPr>
          <w:sz w:val="22"/>
          <w:szCs w:val="22"/>
        </w:rPr>
        <w:t>ověděly v souvislosti s auditem.</w:t>
      </w:r>
    </w:p>
    <w:p w14:paraId="77327E36" w14:textId="77777777" w:rsidR="00A21F60" w:rsidRDefault="00A21F60" w:rsidP="005821F2">
      <w:pPr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Povinnost zachování mlčenlivosti se týká i zpracování osobních údajů zaměstnanců či jiných zainteresovaných fyzických osob obou smluvních stran pro účely auditorské činnosti, při jejichž </w:t>
      </w:r>
      <w:r>
        <w:rPr>
          <w:sz w:val="22"/>
          <w:szCs w:val="22"/>
        </w:rPr>
        <w:lastRenderedPageBreak/>
        <w:t>ochraně a zabezpečení bude postupováno podle vnitřní směrnice</w:t>
      </w:r>
      <w:r w:rsidR="00640C31">
        <w:rPr>
          <w:sz w:val="22"/>
          <w:szCs w:val="22"/>
        </w:rPr>
        <w:t xml:space="preserve"> auditora pro organizaci systému zajištění kvality, která mj. zohledňuje i požadavky GDPR - nařízení EU č. 2016/679.</w:t>
      </w:r>
    </w:p>
    <w:p w14:paraId="6720C444" w14:textId="77777777" w:rsidR="00C740DD" w:rsidRDefault="005821F2" w:rsidP="005821F2">
      <w:pPr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="00C740DD">
        <w:rPr>
          <w:sz w:val="22"/>
          <w:szCs w:val="22"/>
        </w:rPr>
        <w:t>Auditor je zproštěn mlčenlivosti v případě, že o to bude požádán objednatelem nebo v případech stanovených platnou právní úpravou.</w:t>
      </w:r>
    </w:p>
    <w:p w14:paraId="6F165F35" w14:textId="77777777" w:rsidR="00206299" w:rsidRPr="005860CB" w:rsidRDefault="00206299" w:rsidP="000C27D8">
      <w:pPr>
        <w:spacing w:line="240" w:lineRule="atLeast"/>
        <w:jc w:val="both"/>
        <w:rPr>
          <w:sz w:val="22"/>
          <w:szCs w:val="22"/>
        </w:rPr>
      </w:pPr>
    </w:p>
    <w:p w14:paraId="484F73C8" w14:textId="77777777" w:rsidR="00206C0C" w:rsidRDefault="00206C0C" w:rsidP="00206C0C">
      <w:pPr>
        <w:rPr>
          <w:sz w:val="22"/>
          <w:szCs w:val="22"/>
        </w:rPr>
      </w:pPr>
    </w:p>
    <w:p w14:paraId="2B199F7E" w14:textId="77777777" w:rsidR="00A938CB" w:rsidRPr="005860CB" w:rsidRDefault="00A938CB" w:rsidP="00206C0C">
      <w:pPr>
        <w:rPr>
          <w:sz w:val="22"/>
          <w:szCs w:val="22"/>
        </w:rPr>
      </w:pPr>
    </w:p>
    <w:p w14:paraId="11086477" w14:textId="77777777" w:rsidR="00206C0C" w:rsidRPr="005860CB" w:rsidRDefault="00206C0C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 w:rsidRPr="005860CB">
        <w:rPr>
          <w:i w:val="0"/>
          <w:sz w:val="22"/>
          <w:szCs w:val="22"/>
        </w:rPr>
        <w:t xml:space="preserve">Článek VIII. </w:t>
      </w:r>
    </w:p>
    <w:p w14:paraId="0A02EBD8" w14:textId="77777777" w:rsidR="00206C0C" w:rsidRPr="005860CB" w:rsidRDefault="00206299" w:rsidP="00206C0C">
      <w:pPr>
        <w:pStyle w:val="Nadpis2"/>
        <w:spacing w:before="0" w:after="0"/>
        <w:jc w:val="center"/>
        <w:rPr>
          <w:i w:val="0"/>
          <w:caps/>
          <w:sz w:val="22"/>
          <w:szCs w:val="22"/>
        </w:rPr>
      </w:pPr>
      <w:r>
        <w:rPr>
          <w:i w:val="0"/>
          <w:caps/>
          <w:sz w:val="22"/>
          <w:szCs w:val="22"/>
        </w:rPr>
        <w:t>doba trvání smlouvy</w:t>
      </w:r>
    </w:p>
    <w:p w14:paraId="2D1E834E" w14:textId="77777777" w:rsidR="00206C0C" w:rsidRDefault="00206C0C" w:rsidP="00206C0C">
      <w:pPr>
        <w:rPr>
          <w:sz w:val="22"/>
          <w:szCs w:val="22"/>
        </w:rPr>
      </w:pPr>
    </w:p>
    <w:p w14:paraId="06A005E8" w14:textId="77777777" w:rsidR="00C10785" w:rsidRDefault="00CD5186" w:rsidP="00C10785">
      <w:pPr>
        <w:numPr>
          <w:ilvl w:val="1"/>
          <w:numId w:val="13"/>
        </w:numPr>
        <w:spacing w:line="240" w:lineRule="atLeast"/>
        <w:jc w:val="both"/>
        <w:rPr>
          <w:sz w:val="22"/>
          <w:szCs w:val="22"/>
        </w:rPr>
      </w:pPr>
      <w:r w:rsidRPr="00CD5186">
        <w:rPr>
          <w:sz w:val="22"/>
          <w:szCs w:val="22"/>
        </w:rPr>
        <w:t>Tato s</w:t>
      </w:r>
      <w:r w:rsidR="00206C0C" w:rsidRPr="00CD5186">
        <w:rPr>
          <w:sz w:val="22"/>
          <w:szCs w:val="22"/>
        </w:rPr>
        <w:t xml:space="preserve">mlouva </w:t>
      </w:r>
      <w:r w:rsidRPr="00CD5186">
        <w:rPr>
          <w:sz w:val="22"/>
          <w:szCs w:val="22"/>
        </w:rPr>
        <w:t xml:space="preserve">se týká ověření řádné účetní závěrky  sestavené </w:t>
      </w:r>
      <w:r w:rsidR="00F2398F">
        <w:rPr>
          <w:sz w:val="22"/>
          <w:szCs w:val="22"/>
        </w:rPr>
        <w:t xml:space="preserve">za účetní období, kterými jsou kalendářní </w:t>
      </w:r>
      <w:r w:rsidR="00F2398F" w:rsidRPr="00167588">
        <w:rPr>
          <w:sz w:val="22"/>
          <w:szCs w:val="22"/>
        </w:rPr>
        <w:t xml:space="preserve">roky </w:t>
      </w:r>
      <w:r w:rsidR="00B77E31">
        <w:rPr>
          <w:sz w:val="22"/>
          <w:szCs w:val="22"/>
        </w:rPr>
        <w:t>202</w:t>
      </w:r>
      <w:r w:rsidR="003276BE">
        <w:rPr>
          <w:sz w:val="22"/>
          <w:szCs w:val="22"/>
        </w:rPr>
        <w:t>4</w:t>
      </w:r>
      <w:r w:rsidR="00204982">
        <w:rPr>
          <w:sz w:val="22"/>
          <w:szCs w:val="22"/>
        </w:rPr>
        <w:t xml:space="preserve"> a</w:t>
      </w:r>
      <w:r w:rsidR="00F2398F" w:rsidRPr="00167588">
        <w:rPr>
          <w:sz w:val="22"/>
          <w:szCs w:val="22"/>
        </w:rPr>
        <w:t xml:space="preserve"> 202</w:t>
      </w:r>
      <w:r w:rsidR="003276BE">
        <w:rPr>
          <w:sz w:val="22"/>
          <w:szCs w:val="22"/>
        </w:rPr>
        <w:t>5</w:t>
      </w:r>
      <w:r w:rsidRPr="00167588">
        <w:rPr>
          <w:sz w:val="22"/>
          <w:szCs w:val="22"/>
        </w:rPr>
        <w:t>.</w:t>
      </w:r>
      <w:r w:rsidRPr="00CD5186">
        <w:rPr>
          <w:sz w:val="22"/>
          <w:szCs w:val="22"/>
        </w:rPr>
        <w:t xml:space="preserve"> Smlouva </w:t>
      </w:r>
      <w:r w:rsidR="00206C0C" w:rsidRPr="00CD5186">
        <w:rPr>
          <w:sz w:val="22"/>
          <w:szCs w:val="22"/>
        </w:rPr>
        <w:t xml:space="preserve">nabývá platnosti a účinnosti dnem jejího podpisu oběma smluvními </w:t>
      </w:r>
      <w:r w:rsidR="005821F2">
        <w:rPr>
          <w:sz w:val="22"/>
          <w:szCs w:val="22"/>
        </w:rPr>
        <w:t xml:space="preserve">stranami </w:t>
      </w:r>
      <w:r w:rsidR="00F2398F">
        <w:rPr>
          <w:sz w:val="22"/>
          <w:szCs w:val="22"/>
        </w:rPr>
        <w:t>a uzavírá se na dobu určitou</w:t>
      </w:r>
      <w:r w:rsidR="0058748C">
        <w:rPr>
          <w:sz w:val="22"/>
          <w:szCs w:val="22"/>
        </w:rPr>
        <w:t xml:space="preserve"> </w:t>
      </w:r>
      <w:r w:rsidR="00204982">
        <w:rPr>
          <w:sz w:val="22"/>
          <w:szCs w:val="22"/>
        </w:rPr>
        <w:t>do doby předání zprávy auditora.</w:t>
      </w:r>
      <w:r w:rsidR="0058748C">
        <w:rPr>
          <w:sz w:val="22"/>
          <w:szCs w:val="22"/>
        </w:rPr>
        <w:t>.</w:t>
      </w:r>
    </w:p>
    <w:p w14:paraId="440F3C18" w14:textId="77777777" w:rsidR="00CD5186" w:rsidRDefault="00635C29" w:rsidP="00C10785">
      <w:pPr>
        <w:numPr>
          <w:ilvl w:val="1"/>
          <w:numId w:val="1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Při závažném porušení některé z povinností objednatele (např. nezaplacení odměny, nepředložení požadovaných dokumentů</w:t>
      </w:r>
      <w:r w:rsidR="002D2110">
        <w:rPr>
          <w:sz w:val="22"/>
          <w:szCs w:val="22"/>
        </w:rPr>
        <w:t xml:space="preserve"> včetně účetní závěrky a výroční zprávy včas a v dohodnutém termínu</w:t>
      </w:r>
      <w:r>
        <w:rPr>
          <w:sz w:val="22"/>
          <w:szCs w:val="22"/>
        </w:rPr>
        <w:t>) může auditor smlouvu vypovědět. Výpověď musí mít písemnou podobu a nabývá účinnosti doručením objednateli.</w:t>
      </w:r>
    </w:p>
    <w:p w14:paraId="17814202" w14:textId="77777777" w:rsidR="00635C29" w:rsidRDefault="00635C29" w:rsidP="00C10785">
      <w:pPr>
        <w:numPr>
          <w:ilvl w:val="1"/>
          <w:numId w:val="1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může smlouvu jednostranně ukončit, pouze </w:t>
      </w:r>
      <w:r w:rsidR="005821F2">
        <w:rPr>
          <w:sz w:val="22"/>
          <w:szCs w:val="22"/>
        </w:rPr>
        <w:t>za podmínek upravených v § 17a zákona o auditorech. Ro</w:t>
      </w:r>
      <w:r>
        <w:rPr>
          <w:sz w:val="22"/>
          <w:szCs w:val="22"/>
        </w:rPr>
        <w:t>zdílnost názorů na účetní řešení nebo auditorské postupy nelze považovat za důvod pro ukončení smluvního vztahu.</w:t>
      </w:r>
    </w:p>
    <w:p w14:paraId="54CDFFAC" w14:textId="77777777" w:rsidR="00635C29" w:rsidRDefault="00635C29" w:rsidP="00C10785">
      <w:pPr>
        <w:numPr>
          <w:ilvl w:val="1"/>
          <w:numId w:val="13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V případě výpovědi i jednostranného ukončení smlouvy má auditor nárok vždy na úhradu poměrné části odměny odpovídající rozsahu provedených prací.</w:t>
      </w:r>
    </w:p>
    <w:p w14:paraId="7DD6451E" w14:textId="77777777" w:rsidR="00913C37" w:rsidRPr="00913C37" w:rsidRDefault="00913C37" w:rsidP="00913C37"/>
    <w:p w14:paraId="202695B9" w14:textId="77777777" w:rsidR="00640C31" w:rsidRDefault="00640C31" w:rsidP="00640C31"/>
    <w:p w14:paraId="034A9D92" w14:textId="77777777" w:rsidR="00403900" w:rsidRPr="00640C31" w:rsidRDefault="00403900" w:rsidP="00640C31"/>
    <w:p w14:paraId="608BA8D4" w14:textId="77777777" w:rsidR="00635C29" w:rsidRPr="005860CB" w:rsidRDefault="00635C29" w:rsidP="00635C29">
      <w:pPr>
        <w:pStyle w:val="Nadpis2"/>
        <w:spacing w:before="0" w:after="0"/>
        <w:jc w:val="center"/>
        <w:rPr>
          <w:i w:val="0"/>
          <w:sz w:val="22"/>
          <w:szCs w:val="22"/>
        </w:rPr>
      </w:pPr>
      <w:r w:rsidRPr="005860CB">
        <w:rPr>
          <w:i w:val="0"/>
          <w:sz w:val="22"/>
          <w:szCs w:val="22"/>
        </w:rPr>
        <w:t>Článek IX.</w:t>
      </w:r>
    </w:p>
    <w:p w14:paraId="68D8AF19" w14:textId="77777777" w:rsidR="00635C29" w:rsidRDefault="00635C29" w:rsidP="00635C29">
      <w:pPr>
        <w:pStyle w:val="Nadpis2"/>
        <w:spacing w:before="0" w:after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DORUČOVÁNÍ</w:t>
      </w:r>
    </w:p>
    <w:p w14:paraId="5BC23A02" w14:textId="77777777" w:rsidR="000C27D8" w:rsidRPr="000C27D8" w:rsidRDefault="000C27D8" w:rsidP="000C27D8"/>
    <w:p w14:paraId="45383618" w14:textId="77777777" w:rsidR="00635C29" w:rsidRDefault="005821F2" w:rsidP="005821F2">
      <w:pPr>
        <w:spacing w:line="240" w:lineRule="atLeast"/>
        <w:ind w:left="360" w:hanging="360"/>
        <w:jc w:val="both"/>
        <w:rPr>
          <w:sz w:val="22"/>
          <w:szCs w:val="22"/>
        </w:rPr>
      </w:pPr>
      <w:r>
        <w:t>9.1</w:t>
      </w:r>
      <w:r w:rsidR="00635C29">
        <w:t xml:space="preserve"> </w:t>
      </w:r>
      <w:r w:rsidR="00635C29" w:rsidRPr="00635C29">
        <w:rPr>
          <w:sz w:val="22"/>
          <w:szCs w:val="22"/>
        </w:rPr>
        <w:t>Korespondence mezi objednatelem a auditorem</w:t>
      </w:r>
      <w:r w:rsidR="00635C29">
        <w:rPr>
          <w:sz w:val="22"/>
          <w:szCs w:val="22"/>
        </w:rPr>
        <w:t xml:space="preserve"> se doručuje osobně, poštou, kurýrní službou  nebo za použití přenosových technik.</w:t>
      </w:r>
    </w:p>
    <w:p w14:paraId="1880089E" w14:textId="77777777" w:rsidR="00635C29" w:rsidRDefault="005821F2" w:rsidP="005821F2">
      <w:pPr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 </w:t>
      </w:r>
      <w:r w:rsidR="00635C29">
        <w:rPr>
          <w:sz w:val="22"/>
          <w:szCs w:val="22"/>
        </w:rPr>
        <w:t>Pro případ odepření přijetí či nepřevzetí poštovní zási</w:t>
      </w:r>
      <w:r w:rsidR="008C2F38">
        <w:rPr>
          <w:sz w:val="22"/>
          <w:szCs w:val="22"/>
        </w:rPr>
        <w:t>lky se má za to, že zásilka byla</w:t>
      </w:r>
      <w:r w:rsidR="00635C29">
        <w:rPr>
          <w:sz w:val="22"/>
          <w:szCs w:val="22"/>
        </w:rPr>
        <w:t xml:space="preserve"> doručena objednateli </w:t>
      </w:r>
      <w:r w:rsidR="003E206E">
        <w:rPr>
          <w:sz w:val="22"/>
          <w:szCs w:val="22"/>
        </w:rPr>
        <w:t>sedmý den následující po dni, kdy byla zásilka předána k poštovní přepravě.</w:t>
      </w:r>
    </w:p>
    <w:p w14:paraId="02D75D55" w14:textId="77777777" w:rsidR="003E206E" w:rsidRDefault="005821F2" w:rsidP="005821F2">
      <w:pPr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 </w:t>
      </w:r>
      <w:r w:rsidR="003E206E">
        <w:rPr>
          <w:sz w:val="22"/>
          <w:szCs w:val="22"/>
        </w:rPr>
        <w:t>Doručuje se na adresy</w:t>
      </w:r>
      <w:r>
        <w:rPr>
          <w:sz w:val="22"/>
          <w:szCs w:val="22"/>
        </w:rPr>
        <w:t xml:space="preserve"> </w:t>
      </w:r>
      <w:r w:rsidR="003E206E">
        <w:rPr>
          <w:sz w:val="22"/>
          <w:szCs w:val="22"/>
        </w:rPr>
        <w:t>(včetně elektronických) uvedené ve smlouvě.</w:t>
      </w:r>
    </w:p>
    <w:p w14:paraId="1B2447BE" w14:textId="77777777" w:rsidR="00635C29" w:rsidRPr="00635C29" w:rsidRDefault="00635C29" w:rsidP="00635C29">
      <w:pPr>
        <w:rPr>
          <w:sz w:val="22"/>
          <w:szCs w:val="22"/>
        </w:rPr>
      </w:pPr>
    </w:p>
    <w:p w14:paraId="59E110E7" w14:textId="77777777" w:rsidR="00A938CB" w:rsidRPr="00635C29" w:rsidRDefault="00A938CB" w:rsidP="00A938CB">
      <w:pPr>
        <w:rPr>
          <w:sz w:val="22"/>
          <w:szCs w:val="22"/>
        </w:rPr>
      </w:pPr>
    </w:p>
    <w:p w14:paraId="2A524656" w14:textId="77777777" w:rsidR="00206C0C" w:rsidRPr="005860CB" w:rsidRDefault="00206C0C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</w:p>
    <w:p w14:paraId="3161119B" w14:textId="77777777" w:rsidR="00206C0C" w:rsidRPr="005860CB" w:rsidRDefault="005821F2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Článek </w:t>
      </w:r>
      <w:r w:rsidR="00206C0C" w:rsidRPr="005860CB">
        <w:rPr>
          <w:i w:val="0"/>
          <w:sz w:val="22"/>
          <w:szCs w:val="22"/>
        </w:rPr>
        <w:t>X.</w:t>
      </w:r>
    </w:p>
    <w:p w14:paraId="73ED4245" w14:textId="77777777" w:rsidR="00206C0C" w:rsidRPr="005860CB" w:rsidRDefault="00206C0C" w:rsidP="00206C0C">
      <w:pPr>
        <w:pStyle w:val="Nadpis2"/>
        <w:spacing w:before="0" w:after="0"/>
        <w:jc w:val="center"/>
        <w:rPr>
          <w:i w:val="0"/>
          <w:sz w:val="22"/>
          <w:szCs w:val="22"/>
        </w:rPr>
      </w:pPr>
      <w:r w:rsidRPr="005860CB">
        <w:rPr>
          <w:i w:val="0"/>
          <w:sz w:val="22"/>
          <w:szCs w:val="22"/>
        </w:rPr>
        <w:t>ZÁVĚREČNÁ USTANOVENÍ</w:t>
      </w:r>
    </w:p>
    <w:p w14:paraId="70143E89" w14:textId="77777777" w:rsidR="00206C0C" w:rsidRPr="005860CB" w:rsidRDefault="00206C0C" w:rsidP="00206C0C">
      <w:pPr>
        <w:rPr>
          <w:sz w:val="22"/>
          <w:szCs w:val="22"/>
        </w:rPr>
      </w:pPr>
    </w:p>
    <w:p w14:paraId="53AFF625" w14:textId="77777777" w:rsidR="00206C0C" w:rsidRPr="005860CB" w:rsidRDefault="005821F2" w:rsidP="005821F2">
      <w:pPr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 </w:t>
      </w:r>
      <w:r w:rsidR="00206C0C" w:rsidRPr="005860CB">
        <w:rPr>
          <w:sz w:val="22"/>
          <w:szCs w:val="22"/>
        </w:rPr>
        <w:t>Vztahy mezi smluvními stranami touto dohodou neupravené se řídí právním řádem České republiky.</w:t>
      </w:r>
    </w:p>
    <w:p w14:paraId="2082C455" w14:textId="77777777" w:rsidR="00206C0C" w:rsidRDefault="005821F2" w:rsidP="005821F2">
      <w:pPr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10.2 </w:t>
      </w:r>
      <w:r w:rsidR="00206C0C" w:rsidRPr="005860CB">
        <w:rPr>
          <w:sz w:val="22"/>
          <w:szCs w:val="22"/>
        </w:rPr>
        <w:t>Smlouva může být změněna či doplněna pouze číslovaným písemným dodatkem podepsaným oběma smluvními stranami.</w:t>
      </w:r>
    </w:p>
    <w:p w14:paraId="53B2B104" w14:textId="77777777" w:rsidR="009B643C" w:rsidRPr="005860CB" w:rsidRDefault="009B643C" w:rsidP="009B643C">
      <w:pPr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10.3 </w:t>
      </w:r>
      <w:r w:rsidRPr="005860CB">
        <w:rPr>
          <w:sz w:val="22"/>
          <w:szCs w:val="22"/>
        </w:rPr>
        <w:t>Tato smlouva se vyhotovuje ve dvou stejnopisech, z nichž každý má platnost originálu. Každá smluvní strana obdrží po jednom stejnopisu.</w:t>
      </w:r>
    </w:p>
    <w:p w14:paraId="093DD2E1" w14:textId="77777777" w:rsidR="000C27D8" w:rsidRPr="005860CB" w:rsidRDefault="000C27D8" w:rsidP="000C27D8">
      <w:pPr>
        <w:spacing w:line="24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3276BE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5860CB">
        <w:rPr>
          <w:sz w:val="22"/>
          <w:szCs w:val="22"/>
        </w:rPr>
        <w:t>Smluvní strany prohlašují, že si tuto smlouvu před její podpisem přečetly a že smlouvu uzavřely po vzájemném projednání podle jejich pravé a svobodné vůl</w:t>
      </w:r>
      <w:r>
        <w:rPr>
          <w:sz w:val="22"/>
          <w:szCs w:val="22"/>
        </w:rPr>
        <w:t>e, určitě, vážně a srozumitelně, že nebyla sepsána v tísni ani za jinak nevýhodných podmínek.</w:t>
      </w:r>
    </w:p>
    <w:p w14:paraId="23CFAED9" w14:textId="77777777" w:rsidR="00206C0C" w:rsidRPr="00C40B6B" w:rsidRDefault="00206C0C" w:rsidP="00206C0C">
      <w:pPr>
        <w:spacing w:line="240" w:lineRule="atLeast"/>
        <w:jc w:val="both"/>
        <w:rPr>
          <w:sz w:val="22"/>
          <w:szCs w:val="22"/>
        </w:rPr>
      </w:pPr>
    </w:p>
    <w:p w14:paraId="71737BA4" w14:textId="77777777" w:rsidR="00A938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765B4759" w14:textId="77777777" w:rsidR="00A938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26CD1C71" w14:textId="77777777" w:rsidR="00DF4235" w:rsidRDefault="00DF4235" w:rsidP="00206C0C">
      <w:pPr>
        <w:spacing w:line="240" w:lineRule="atLeast"/>
        <w:jc w:val="both"/>
        <w:rPr>
          <w:sz w:val="22"/>
          <w:szCs w:val="22"/>
        </w:rPr>
      </w:pPr>
    </w:p>
    <w:p w14:paraId="25C8DF50" w14:textId="77777777" w:rsidR="00A938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262BC5BF" w14:textId="77777777" w:rsidR="00BA5B70" w:rsidRDefault="00BA5B70" w:rsidP="00206C0C">
      <w:pPr>
        <w:spacing w:line="240" w:lineRule="atLeast"/>
        <w:jc w:val="both"/>
        <w:rPr>
          <w:sz w:val="22"/>
          <w:szCs w:val="22"/>
        </w:rPr>
      </w:pPr>
    </w:p>
    <w:p w14:paraId="784E0760" w14:textId="77777777" w:rsidR="00BA5B70" w:rsidRDefault="00BA5B70" w:rsidP="00206C0C">
      <w:pPr>
        <w:spacing w:line="240" w:lineRule="atLeast"/>
        <w:jc w:val="both"/>
        <w:rPr>
          <w:sz w:val="22"/>
          <w:szCs w:val="22"/>
        </w:rPr>
      </w:pPr>
    </w:p>
    <w:p w14:paraId="647DE9A8" w14:textId="77777777" w:rsidR="00BA5B70" w:rsidRPr="005860CB" w:rsidRDefault="00BA5B70" w:rsidP="00206C0C">
      <w:pPr>
        <w:spacing w:line="240" w:lineRule="atLeast"/>
        <w:jc w:val="both"/>
        <w:rPr>
          <w:sz w:val="22"/>
          <w:szCs w:val="22"/>
        </w:rPr>
      </w:pPr>
    </w:p>
    <w:p w14:paraId="4D79AE91" w14:textId="1EABEBC5" w:rsidR="00206C0C" w:rsidRPr="005860CB" w:rsidRDefault="00206C0C" w:rsidP="00206C0C">
      <w:pPr>
        <w:spacing w:line="240" w:lineRule="atLeast"/>
        <w:jc w:val="both"/>
        <w:rPr>
          <w:sz w:val="22"/>
          <w:szCs w:val="22"/>
        </w:rPr>
      </w:pPr>
      <w:r w:rsidRPr="005860CB">
        <w:rPr>
          <w:sz w:val="22"/>
          <w:szCs w:val="22"/>
        </w:rPr>
        <w:t xml:space="preserve">V Opavě dne </w:t>
      </w:r>
      <w:r w:rsidR="00B41CA1">
        <w:rPr>
          <w:sz w:val="22"/>
          <w:szCs w:val="22"/>
        </w:rPr>
        <w:t xml:space="preserve"> </w:t>
      </w:r>
      <w:r w:rsidR="00204982">
        <w:rPr>
          <w:sz w:val="22"/>
          <w:szCs w:val="22"/>
        </w:rPr>
        <w:t>04. 11</w:t>
      </w:r>
      <w:r w:rsidR="00573C7A">
        <w:rPr>
          <w:sz w:val="22"/>
          <w:szCs w:val="22"/>
        </w:rPr>
        <w:t>. 2024</w:t>
      </w:r>
      <w:r w:rsidR="00B41CA1">
        <w:rPr>
          <w:sz w:val="22"/>
          <w:szCs w:val="22"/>
        </w:rPr>
        <w:t xml:space="preserve">                    </w:t>
      </w:r>
      <w:r w:rsidR="005821F2">
        <w:rPr>
          <w:sz w:val="22"/>
          <w:szCs w:val="22"/>
        </w:rPr>
        <w:t xml:space="preserve">                </w:t>
      </w:r>
      <w:r w:rsidR="00573C7A">
        <w:rPr>
          <w:sz w:val="22"/>
          <w:szCs w:val="22"/>
        </w:rPr>
        <w:t xml:space="preserve">   </w:t>
      </w:r>
      <w:r w:rsidR="00274C99">
        <w:rPr>
          <w:sz w:val="22"/>
          <w:szCs w:val="22"/>
        </w:rPr>
        <w:t>V</w:t>
      </w:r>
      <w:r w:rsidR="00573C7A">
        <w:rPr>
          <w:sz w:val="22"/>
          <w:szCs w:val="22"/>
        </w:rPr>
        <w:t> </w:t>
      </w:r>
      <w:r w:rsidR="00204982">
        <w:rPr>
          <w:sz w:val="22"/>
          <w:szCs w:val="22"/>
        </w:rPr>
        <w:t>Pržně</w:t>
      </w:r>
      <w:r w:rsidR="00573C7A">
        <w:rPr>
          <w:sz w:val="22"/>
          <w:szCs w:val="22"/>
        </w:rPr>
        <w:t xml:space="preserve"> </w:t>
      </w:r>
      <w:r w:rsidR="003D37A5">
        <w:rPr>
          <w:sz w:val="22"/>
          <w:szCs w:val="22"/>
        </w:rPr>
        <w:t xml:space="preserve">  </w:t>
      </w:r>
      <w:r w:rsidR="00C0007A">
        <w:rPr>
          <w:sz w:val="22"/>
          <w:szCs w:val="22"/>
        </w:rPr>
        <w:t xml:space="preserve"> </w:t>
      </w:r>
      <w:r w:rsidR="00B41CA1">
        <w:rPr>
          <w:sz w:val="22"/>
          <w:szCs w:val="22"/>
        </w:rPr>
        <w:t xml:space="preserve">dne </w:t>
      </w:r>
      <w:r w:rsidR="00ED7F60">
        <w:rPr>
          <w:sz w:val="22"/>
          <w:szCs w:val="22"/>
        </w:rPr>
        <w:t>08.11.2024</w:t>
      </w:r>
    </w:p>
    <w:p w14:paraId="502AD707" w14:textId="77777777" w:rsidR="00206C0C" w:rsidRDefault="00206C0C" w:rsidP="00206C0C">
      <w:pPr>
        <w:spacing w:line="240" w:lineRule="atLeast"/>
        <w:jc w:val="both"/>
        <w:rPr>
          <w:sz w:val="22"/>
          <w:szCs w:val="22"/>
        </w:rPr>
      </w:pPr>
    </w:p>
    <w:p w14:paraId="16880608" w14:textId="77777777" w:rsidR="00A938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7B5C1640" w14:textId="77777777" w:rsidR="00A938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16CEA20B" w14:textId="77777777" w:rsidR="00A938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102B3F2A" w14:textId="77777777" w:rsidR="00A938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6622E674" w14:textId="77777777" w:rsidR="00A938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63EFD2D2" w14:textId="77777777" w:rsidR="00A938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0277A499" w14:textId="77777777" w:rsidR="00A938CB" w:rsidRPr="005860CB" w:rsidRDefault="00A938CB" w:rsidP="00206C0C">
      <w:pPr>
        <w:spacing w:line="240" w:lineRule="atLeast"/>
        <w:jc w:val="both"/>
        <w:rPr>
          <w:sz w:val="22"/>
          <w:szCs w:val="22"/>
        </w:rPr>
      </w:pPr>
    </w:p>
    <w:p w14:paraId="42F2410C" w14:textId="77777777" w:rsidR="00206C0C" w:rsidRPr="005860CB" w:rsidRDefault="00206C0C" w:rsidP="00206C0C">
      <w:pPr>
        <w:spacing w:line="240" w:lineRule="atLeast"/>
        <w:jc w:val="both"/>
        <w:rPr>
          <w:sz w:val="22"/>
          <w:szCs w:val="22"/>
        </w:rPr>
      </w:pPr>
      <w:r w:rsidRPr="005860CB">
        <w:rPr>
          <w:sz w:val="22"/>
          <w:szCs w:val="22"/>
        </w:rPr>
        <w:t xml:space="preserve">-----------------------------------------                                  </w:t>
      </w:r>
      <w:r w:rsidR="00FE0614">
        <w:rPr>
          <w:sz w:val="22"/>
          <w:szCs w:val="22"/>
        </w:rPr>
        <w:t xml:space="preserve">   </w:t>
      </w:r>
      <w:r w:rsidRPr="005860CB">
        <w:rPr>
          <w:sz w:val="22"/>
          <w:szCs w:val="22"/>
        </w:rPr>
        <w:t xml:space="preserve"> ------------------------------------------</w:t>
      </w:r>
      <w:r w:rsidR="00FE0614">
        <w:rPr>
          <w:sz w:val="22"/>
          <w:szCs w:val="22"/>
        </w:rPr>
        <w:t>----</w:t>
      </w:r>
    </w:p>
    <w:p w14:paraId="62B63D6E" w14:textId="77777777" w:rsidR="003E206E" w:rsidRDefault="003E206E" w:rsidP="00206C0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Ing. Daniela Steinová                                                      </w:t>
      </w:r>
      <w:r w:rsidR="0020498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204982">
        <w:rPr>
          <w:sz w:val="22"/>
          <w:szCs w:val="22"/>
        </w:rPr>
        <w:t>Ing. Jan Zvoníček</w:t>
      </w:r>
    </w:p>
    <w:p w14:paraId="045F8E2A" w14:textId="77777777" w:rsidR="0076223F" w:rsidRDefault="0076223F" w:rsidP="00206C0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jednatel                                                                                  ředitel</w:t>
      </w:r>
    </w:p>
    <w:p w14:paraId="60DD95A2" w14:textId="77777777" w:rsidR="00206C0C" w:rsidRPr="005860CB" w:rsidRDefault="003E206E" w:rsidP="0076223F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6223F">
        <w:rPr>
          <w:sz w:val="22"/>
          <w:szCs w:val="22"/>
        </w:rPr>
        <w:t>Audit-daně STEINOVÁ s.r.o.</w:t>
      </w:r>
      <w:r>
        <w:rPr>
          <w:sz w:val="22"/>
          <w:szCs w:val="22"/>
        </w:rPr>
        <w:t xml:space="preserve">                                                    </w:t>
      </w:r>
      <w:r w:rsidR="003276B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="00204982">
        <w:rPr>
          <w:sz w:val="22"/>
          <w:szCs w:val="22"/>
        </w:rPr>
        <w:t>Náš svět</w:t>
      </w:r>
      <w:r w:rsidR="003276BE">
        <w:rPr>
          <w:sz w:val="22"/>
          <w:szCs w:val="22"/>
        </w:rPr>
        <w:t xml:space="preserve">, </w:t>
      </w:r>
      <w:proofErr w:type="spellStart"/>
      <w:r w:rsidR="003276BE">
        <w:rPr>
          <w:sz w:val="22"/>
          <w:szCs w:val="22"/>
        </w:rPr>
        <w:t>p.o</w:t>
      </w:r>
      <w:proofErr w:type="spellEnd"/>
      <w:r w:rsidR="003276BE">
        <w:rPr>
          <w:sz w:val="22"/>
          <w:szCs w:val="22"/>
        </w:rPr>
        <w:t>.</w:t>
      </w:r>
    </w:p>
    <w:p w14:paraId="2FC2406B" w14:textId="77777777" w:rsidR="00206C0C" w:rsidRPr="005860CB" w:rsidRDefault="00206C0C" w:rsidP="00206C0C">
      <w:pPr>
        <w:spacing w:line="240" w:lineRule="atLeast"/>
        <w:jc w:val="both"/>
        <w:rPr>
          <w:sz w:val="22"/>
          <w:szCs w:val="22"/>
        </w:rPr>
      </w:pPr>
    </w:p>
    <w:p w14:paraId="4A2E172C" w14:textId="77777777" w:rsidR="00206C0C" w:rsidRPr="005860CB" w:rsidRDefault="00206C0C" w:rsidP="00206C0C">
      <w:pPr>
        <w:spacing w:line="240" w:lineRule="atLeast"/>
        <w:jc w:val="both"/>
        <w:rPr>
          <w:sz w:val="22"/>
          <w:szCs w:val="22"/>
        </w:rPr>
      </w:pPr>
    </w:p>
    <w:p w14:paraId="653BC5B4" w14:textId="77777777" w:rsidR="00206C0C" w:rsidRPr="005860CB" w:rsidRDefault="00206C0C" w:rsidP="00206C0C">
      <w:pPr>
        <w:rPr>
          <w:sz w:val="22"/>
          <w:szCs w:val="22"/>
        </w:rPr>
      </w:pPr>
    </w:p>
    <w:p w14:paraId="411C789C" w14:textId="77777777" w:rsidR="00206C0C" w:rsidRPr="005860CB" w:rsidRDefault="00206C0C" w:rsidP="00206C0C">
      <w:pPr>
        <w:rPr>
          <w:sz w:val="22"/>
          <w:szCs w:val="22"/>
        </w:rPr>
      </w:pPr>
    </w:p>
    <w:p w14:paraId="7C4BD9ED" w14:textId="77777777" w:rsidR="00206C0C" w:rsidRPr="005860CB" w:rsidRDefault="00206C0C" w:rsidP="00206C0C">
      <w:pPr>
        <w:rPr>
          <w:sz w:val="22"/>
          <w:szCs w:val="22"/>
        </w:rPr>
      </w:pPr>
    </w:p>
    <w:p w14:paraId="04F45076" w14:textId="77777777" w:rsidR="00206C0C" w:rsidRDefault="00206C0C" w:rsidP="00206C0C">
      <w:pPr>
        <w:rPr>
          <w:sz w:val="22"/>
          <w:szCs w:val="22"/>
        </w:rPr>
      </w:pPr>
    </w:p>
    <w:p w14:paraId="2BBF7FFB" w14:textId="77777777" w:rsidR="00206C0C" w:rsidRDefault="00206C0C" w:rsidP="00206C0C">
      <w:pPr>
        <w:rPr>
          <w:sz w:val="22"/>
          <w:szCs w:val="22"/>
        </w:rPr>
      </w:pPr>
    </w:p>
    <w:p w14:paraId="6C9D941A" w14:textId="77777777" w:rsidR="00206C0C" w:rsidRPr="005860CB" w:rsidRDefault="00206C0C" w:rsidP="00206C0C">
      <w:pPr>
        <w:rPr>
          <w:sz w:val="22"/>
          <w:szCs w:val="22"/>
        </w:rPr>
      </w:pPr>
    </w:p>
    <w:p w14:paraId="74479411" w14:textId="77777777" w:rsidR="00652FD3" w:rsidRDefault="00652FD3"/>
    <w:sectPr w:rsidR="00652FD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7745" w14:textId="77777777" w:rsidR="00C54983" w:rsidRDefault="00C54983">
      <w:r>
        <w:separator/>
      </w:r>
    </w:p>
  </w:endnote>
  <w:endnote w:type="continuationSeparator" w:id="0">
    <w:p w14:paraId="35DDBA54" w14:textId="77777777" w:rsidR="00C54983" w:rsidRDefault="00C5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0C87" w14:textId="77777777" w:rsidR="00163D23" w:rsidRDefault="00163D23" w:rsidP="00206C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F79D76" w14:textId="77777777" w:rsidR="00163D23" w:rsidRDefault="00163D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E501" w14:textId="77777777" w:rsidR="00163D23" w:rsidRDefault="00163D23" w:rsidP="00206C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7573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57573">
      <w:rPr>
        <w:rStyle w:val="slostrnky"/>
        <w:noProof/>
      </w:rPr>
      <w:t>6</w:t>
    </w:r>
    <w:r>
      <w:rPr>
        <w:rStyle w:val="slostrnky"/>
      </w:rPr>
      <w:fldChar w:fldCharType="end"/>
    </w:r>
  </w:p>
  <w:p w14:paraId="52643C71" w14:textId="77777777" w:rsidR="00163D23" w:rsidRDefault="00163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E0DA5" w14:textId="77777777" w:rsidR="00C54983" w:rsidRDefault="00C54983">
      <w:r>
        <w:separator/>
      </w:r>
    </w:p>
  </w:footnote>
  <w:footnote w:type="continuationSeparator" w:id="0">
    <w:p w14:paraId="787AE8E9" w14:textId="77777777" w:rsidR="00C54983" w:rsidRDefault="00C5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311"/>
    <w:multiLevelType w:val="multilevel"/>
    <w:tmpl w:val="9E6899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0D0010"/>
    <w:multiLevelType w:val="hybridMultilevel"/>
    <w:tmpl w:val="249CFAA8"/>
    <w:lvl w:ilvl="0" w:tplc="A6A81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B3D7E"/>
    <w:multiLevelType w:val="multilevel"/>
    <w:tmpl w:val="88E419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985535"/>
    <w:multiLevelType w:val="multilevel"/>
    <w:tmpl w:val="2C2CE9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CD7C53"/>
    <w:multiLevelType w:val="multilevel"/>
    <w:tmpl w:val="8DC40B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5C7616"/>
    <w:multiLevelType w:val="multilevel"/>
    <w:tmpl w:val="181E939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93E6766"/>
    <w:multiLevelType w:val="hybridMultilevel"/>
    <w:tmpl w:val="A7805DDA"/>
    <w:lvl w:ilvl="0" w:tplc="AA6C87F2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060A"/>
    <w:multiLevelType w:val="hybridMultilevel"/>
    <w:tmpl w:val="A7805DDA"/>
    <w:lvl w:ilvl="0" w:tplc="AA6C87F2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07268"/>
    <w:multiLevelType w:val="multilevel"/>
    <w:tmpl w:val="85CEC2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8D46ACE"/>
    <w:multiLevelType w:val="multilevel"/>
    <w:tmpl w:val="4F3C04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C8441F2"/>
    <w:multiLevelType w:val="hybridMultilevel"/>
    <w:tmpl w:val="DD56ADD0"/>
    <w:lvl w:ilvl="0" w:tplc="4D0E64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175A7"/>
    <w:multiLevelType w:val="multilevel"/>
    <w:tmpl w:val="D3F612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DA6CFE"/>
    <w:multiLevelType w:val="hybridMultilevel"/>
    <w:tmpl w:val="AB28C878"/>
    <w:lvl w:ilvl="0" w:tplc="15D855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516263">
    <w:abstractNumId w:val="8"/>
  </w:num>
  <w:num w:numId="2" w16cid:durableId="677537508">
    <w:abstractNumId w:val="1"/>
  </w:num>
  <w:num w:numId="3" w16cid:durableId="272906513">
    <w:abstractNumId w:val="9"/>
  </w:num>
  <w:num w:numId="4" w16cid:durableId="48119876">
    <w:abstractNumId w:val="12"/>
  </w:num>
  <w:num w:numId="5" w16cid:durableId="813063865">
    <w:abstractNumId w:val="2"/>
  </w:num>
  <w:num w:numId="6" w16cid:durableId="704066623">
    <w:abstractNumId w:val="3"/>
  </w:num>
  <w:num w:numId="7" w16cid:durableId="439380761">
    <w:abstractNumId w:val="7"/>
  </w:num>
  <w:num w:numId="8" w16cid:durableId="1756780639">
    <w:abstractNumId w:val="10"/>
  </w:num>
  <w:num w:numId="9" w16cid:durableId="227611730">
    <w:abstractNumId w:val="4"/>
  </w:num>
  <w:num w:numId="10" w16cid:durableId="1014962560">
    <w:abstractNumId w:val="11"/>
  </w:num>
  <w:num w:numId="11" w16cid:durableId="163280593">
    <w:abstractNumId w:val="5"/>
  </w:num>
  <w:num w:numId="12" w16cid:durableId="1951811143">
    <w:abstractNumId w:val="0"/>
  </w:num>
  <w:num w:numId="13" w16cid:durableId="157667064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0216182">
    <w:abstractNumId w:val="6"/>
  </w:num>
  <w:num w:numId="15" w16cid:durableId="209925584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C0C"/>
    <w:rsid w:val="00007369"/>
    <w:rsid w:val="00033BD9"/>
    <w:rsid w:val="000355DE"/>
    <w:rsid w:val="00036AA8"/>
    <w:rsid w:val="000414D1"/>
    <w:rsid w:val="000519B5"/>
    <w:rsid w:val="000C27D8"/>
    <w:rsid w:val="000E5E2C"/>
    <w:rsid w:val="000E68DC"/>
    <w:rsid w:val="000F7B63"/>
    <w:rsid w:val="00110C46"/>
    <w:rsid w:val="00121335"/>
    <w:rsid w:val="00123460"/>
    <w:rsid w:val="00146C38"/>
    <w:rsid w:val="001562CF"/>
    <w:rsid w:val="00163D23"/>
    <w:rsid w:val="00167588"/>
    <w:rsid w:val="001B0BB8"/>
    <w:rsid w:val="001B5BEE"/>
    <w:rsid w:val="001C0E4A"/>
    <w:rsid w:val="001C38E2"/>
    <w:rsid w:val="001D14EA"/>
    <w:rsid w:val="001D2739"/>
    <w:rsid w:val="001F20B3"/>
    <w:rsid w:val="001F7480"/>
    <w:rsid w:val="00204292"/>
    <w:rsid w:val="00204982"/>
    <w:rsid w:val="00206299"/>
    <w:rsid w:val="00206C0C"/>
    <w:rsid w:val="002243DD"/>
    <w:rsid w:val="00227FFE"/>
    <w:rsid w:val="00242E8B"/>
    <w:rsid w:val="0025477D"/>
    <w:rsid w:val="00262FE8"/>
    <w:rsid w:val="00274C99"/>
    <w:rsid w:val="00280283"/>
    <w:rsid w:val="002A3FF8"/>
    <w:rsid w:val="002A59E7"/>
    <w:rsid w:val="002B0899"/>
    <w:rsid w:val="002B1EEE"/>
    <w:rsid w:val="002C00F3"/>
    <w:rsid w:val="002D17DF"/>
    <w:rsid w:val="002D2110"/>
    <w:rsid w:val="00300292"/>
    <w:rsid w:val="003276BE"/>
    <w:rsid w:val="00332BFE"/>
    <w:rsid w:val="0033610A"/>
    <w:rsid w:val="0035693F"/>
    <w:rsid w:val="00382CE3"/>
    <w:rsid w:val="003A3769"/>
    <w:rsid w:val="003A4E07"/>
    <w:rsid w:val="003A7DFF"/>
    <w:rsid w:val="003B3EBA"/>
    <w:rsid w:val="003C6FE4"/>
    <w:rsid w:val="003D37A5"/>
    <w:rsid w:val="003E206E"/>
    <w:rsid w:val="003E45F1"/>
    <w:rsid w:val="003E60BB"/>
    <w:rsid w:val="00402542"/>
    <w:rsid w:val="00403900"/>
    <w:rsid w:val="00413947"/>
    <w:rsid w:val="0042427E"/>
    <w:rsid w:val="00443840"/>
    <w:rsid w:val="00465183"/>
    <w:rsid w:val="00495007"/>
    <w:rsid w:val="00497303"/>
    <w:rsid w:val="0049738D"/>
    <w:rsid w:val="004D01D6"/>
    <w:rsid w:val="004E17EB"/>
    <w:rsid w:val="0050132E"/>
    <w:rsid w:val="005529B6"/>
    <w:rsid w:val="00556084"/>
    <w:rsid w:val="005578A1"/>
    <w:rsid w:val="00563071"/>
    <w:rsid w:val="00573C7A"/>
    <w:rsid w:val="005821F2"/>
    <w:rsid w:val="0058748C"/>
    <w:rsid w:val="005922C0"/>
    <w:rsid w:val="005A768E"/>
    <w:rsid w:val="005A7C4A"/>
    <w:rsid w:val="005F1BF7"/>
    <w:rsid w:val="005F2B59"/>
    <w:rsid w:val="005F61A6"/>
    <w:rsid w:val="005F716A"/>
    <w:rsid w:val="00612126"/>
    <w:rsid w:val="0061262B"/>
    <w:rsid w:val="00615803"/>
    <w:rsid w:val="00620415"/>
    <w:rsid w:val="00625E47"/>
    <w:rsid w:val="00633935"/>
    <w:rsid w:val="00635C29"/>
    <w:rsid w:val="00640C31"/>
    <w:rsid w:val="006519AF"/>
    <w:rsid w:val="00652FD3"/>
    <w:rsid w:val="00653622"/>
    <w:rsid w:val="00654B9E"/>
    <w:rsid w:val="00667CF8"/>
    <w:rsid w:val="00667DBA"/>
    <w:rsid w:val="00685357"/>
    <w:rsid w:val="006A2157"/>
    <w:rsid w:val="006A6C80"/>
    <w:rsid w:val="006B0C51"/>
    <w:rsid w:val="006C0724"/>
    <w:rsid w:val="00715B75"/>
    <w:rsid w:val="007451F4"/>
    <w:rsid w:val="00754170"/>
    <w:rsid w:val="0076223F"/>
    <w:rsid w:val="007A491D"/>
    <w:rsid w:val="007E3475"/>
    <w:rsid w:val="00807B01"/>
    <w:rsid w:val="00807B76"/>
    <w:rsid w:val="00810B96"/>
    <w:rsid w:val="008159B5"/>
    <w:rsid w:val="00830045"/>
    <w:rsid w:val="00836915"/>
    <w:rsid w:val="008546CD"/>
    <w:rsid w:val="00854B43"/>
    <w:rsid w:val="00857573"/>
    <w:rsid w:val="008627D6"/>
    <w:rsid w:val="0088660C"/>
    <w:rsid w:val="00890E45"/>
    <w:rsid w:val="008B5A9F"/>
    <w:rsid w:val="008C2F38"/>
    <w:rsid w:val="008C3C6A"/>
    <w:rsid w:val="008C50D7"/>
    <w:rsid w:val="008C6303"/>
    <w:rsid w:val="008E06B0"/>
    <w:rsid w:val="008E364C"/>
    <w:rsid w:val="008F1099"/>
    <w:rsid w:val="008F559A"/>
    <w:rsid w:val="00913C37"/>
    <w:rsid w:val="009431A0"/>
    <w:rsid w:val="0094510F"/>
    <w:rsid w:val="00954800"/>
    <w:rsid w:val="009B4EB1"/>
    <w:rsid w:val="009B643C"/>
    <w:rsid w:val="009E3562"/>
    <w:rsid w:val="009E712F"/>
    <w:rsid w:val="009E71FB"/>
    <w:rsid w:val="00A04151"/>
    <w:rsid w:val="00A154ED"/>
    <w:rsid w:val="00A21F60"/>
    <w:rsid w:val="00A2238A"/>
    <w:rsid w:val="00A24EDA"/>
    <w:rsid w:val="00A30CFA"/>
    <w:rsid w:val="00A56314"/>
    <w:rsid w:val="00A6675D"/>
    <w:rsid w:val="00A66EF0"/>
    <w:rsid w:val="00A8191A"/>
    <w:rsid w:val="00A938CB"/>
    <w:rsid w:val="00A95021"/>
    <w:rsid w:val="00AB56D3"/>
    <w:rsid w:val="00AC42F6"/>
    <w:rsid w:val="00AC7BB1"/>
    <w:rsid w:val="00AD47DA"/>
    <w:rsid w:val="00AD5E88"/>
    <w:rsid w:val="00AE26E2"/>
    <w:rsid w:val="00AF5CE7"/>
    <w:rsid w:val="00B03786"/>
    <w:rsid w:val="00B1615A"/>
    <w:rsid w:val="00B35A5D"/>
    <w:rsid w:val="00B41CA1"/>
    <w:rsid w:val="00B4518F"/>
    <w:rsid w:val="00B47B3E"/>
    <w:rsid w:val="00B51ADA"/>
    <w:rsid w:val="00B77E31"/>
    <w:rsid w:val="00B865FE"/>
    <w:rsid w:val="00B9323C"/>
    <w:rsid w:val="00BA5B70"/>
    <w:rsid w:val="00BB1554"/>
    <w:rsid w:val="00BB4103"/>
    <w:rsid w:val="00BC49E8"/>
    <w:rsid w:val="00BE7EB0"/>
    <w:rsid w:val="00BF3AFC"/>
    <w:rsid w:val="00C0007A"/>
    <w:rsid w:val="00C0494A"/>
    <w:rsid w:val="00C07EED"/>
    <w:rsid w:val="00C10785"/>
    <w:rsid w:val="00C14230"/>
    <w:rsid w:val="00C14AB5"/>
    <w:rsid w:val="00C155E5"/>
    <w:rsid w:val="00C2780A"/>
    <w:rsid w:val="00C40B6B"/>
    <w:rsid w:val="00C45C1E"/>
    <w:rsid w:val="00C54983"/>
    <w:rsid w:val="00C62166"/>
    <w:rsid w:val="00C740DD"/>
    <w:rsid w:val="00C855CF"/>
    <w:rsid w:val="00C85EE7"/>
    <w:rsid w:val="00CB53A9"/>
    <w:rsid w:val="00CC6837"/>
    <w:rsid w:val="00CD5186"/>
    <w:rsid w:val="00CE2923"/>
    <w:rsid w:val="00CE4E49"/>
    <w:rsid w:val="00CE527D"/>
    <w:rsid w:val="00CE6DF5"/>
    <w:rsid w:val="00D02B33"/>
    <w:rsid w:val="00D051E0"/>
    <w:rsid w:val="00D22149"/>
    <w:rsid w:val="00D634F0"/>
    <w:rsid w:val="00D81874"/>
    <w:rsid w:val="00D82871"/>
    <w:rsid w:val="00DC55CE"/>
    <w:rsid w:val="00DC7CA2"/>
    <w:rsid w:val="00DD268B"/>
    <w:rsid w:val="00DD2A07"/>
    <w:rsid w:val="00DD59A7"/>
    <w:rsid w:val="00DD6D2D"/>
    <w:rsid w:val="00DD7FE6"/>
    <w:rsid w:val="00DF4235"/>
    <w:rsid w:val="00E56D7C"/>
    <w:rsid w:val="00E8743C"/>
    <w:rsid w:val="00E87D91"/>
    <w:rsid w:val="00E94364"/>
    <w:rsid w:val="00ED6381"/>
    <w:rsid w:val="00ED764B"/>
    <w:rsid w:val="00ED7F60"/>
    <w:rsid w:val="00EE24F5"/>
    <w:rsid w:val="00EF513D"/>
    <w:rsid w:val="00EF60D2"/>
    <w:rsid w:val="00F13E04"/>
    <w:rsid w:val="00F2398F"/>
    <w:rsid w:val="00F31CD2"/>
    <w:rsid w:val="00F36DD4"/>
    <w:rsid w:val="00F75C66"/>
    <w:rsid w:val="00F9561E"/>
    <w:rsid w:val="00FA41CE"/>
    <w:rsid w:val="00FD0C50"/>
    <w:rsid w:val="00FE0614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A9780"/>
  <w15:chartTrackingRefBased/>
  <w15:docId w15:val="{338A98AE-917E-4FD7-A3CA-E19BC837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6C0C"/>
  </w:style>
  <w:style w:type="paragraph" w:styleId="Nadpis2">
    <w:name w:val="heading 2"/>
    <w:basedOn w:val="Normln"/>
    <w:next w:val="Normln"/>
    <w:qFormat/>
    <w:rsid w:val="00206C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06C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06C0C"/>
  </w:style>
  <w:style w:type="paragraph" w:styleId="Zhlav">
    <w:name w:val="header"/>
    <w:basedOn w:val="Normln"/>
    <w:rsid w:val="00A66EF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2032</Words>
  <Characters>11990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AUDITORSKÉ   ČINNOSTI</vt:lpstr>
    </vt:vector>
  </TitlesOfParts>
  <Company>STAZ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AUDITORSKÉ   ČINNOSTI</dc:title>
  <dc:subject/>
  <dc:creator>Ing. Daniela Steinová</dc:creator>
  <cp:keywords/>
  <dc:description/>
  <cp:lastModifiedBy>Renáta Partilová</cp:lastModifiedBy>
  <cp:revision>3</cp:revision>
  <cp:lastPrinted>2018-09-11T20:39:00Z</cp:lastPrinted>
  <dcterms:created xsi:type="dcterms:W3CDTF">2024-11-14T11:30:00Z</dcterms:created>
  <dcterms:modified xsi:type="dcterms:W3CDTF">2024-11-14T11:32:00Z</dcterms:modified>
</cp:coreProperties>
</file>