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4AB5" w14:textId="2BC1A78F" w:rsidR="00921893" w:rsidRDefault="00762B86">
      <w:pPr>
        <w:pStyle w:val="Nadpis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D9D9D9"/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BE45C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SPECIFIKACE PŘEDMĚTU PLNĚNÍ</w:t>
      </w:r>
      <w:r>
        <w:rPr>
          <w:rFonts w:ascii="Arial" w:hAnsi="Arial" w:cs="Arial"/>
          <w:sz w:val="20"/>
          <w:szCs w:val="20"/>
        </w:rPr>
        <w:tab/>
      </w:r>
    </w:p>
    <w:p w14:paraId="37266368" w14:textId="77777777" w:rsidR="007D2042" w:rsidRDefault="007D2042">
      <w:pPr>
        <w:rPr>
          <w:rFonts w:ascii="Arial" w:hAnsi="Arial" w:cs="Arial"/>
          <w:sz w:val="18"/>
          <w:szCs w:val="18"/>
        </w:rPr>
      </w:pPr>
    </w:p>
    <w:p w14:paraId="0774D5FE" w14:textId="7B20FD0D" w:rsidR="00921893" w:rsidRPr="007D2042" w:rsidRDefault="00762B86">
      <w:pPr>
        <w:rPr>
          <w:b/>
          <w:bCs/>
        </w:rPr>
      </w:pPr>
      <w:r>
        <w:rPr>
          <w:rFonts w:ascii="Arial" w:hAnsi="Arial" w:cs="Arial"/>
          <w:sz w:val="18"/>
          <w:szCs w:val="18"/>
        </w:rPr>
        <w:t xml:space="preserve">Bezpečnostní obuv – </w:t>
      </w:r>
      <w:r>
        <w:rPr>
          <w:rFonts w:ascii="Arial" w:hAnsi="Arial" w:cs="Arial"/>
          <w:b/>
          <w:sz w:val="18"/>
          <w:szCs w:val="18"/>
        </w:rPr>
        <w:t>typ</w:t>
      </w:r>
      <w:r>
        <w:rPr>
          <w:rFonts w:ascii="Arial" w:hAnsi="Arial" w:cs="Arial"/>
          <w:sz w:val="18"/>
          <w:szCs w:val="18"/>
        </w:rPr>
        <w:t xml:space="preserve"> (označení) </w:t>
      </w:r>
      <w:r w:rsidR="00D72953">
        <w:rPr>
          <w:rFonts w:ascii="Arial" w:hAnsi="Arial" w:cs="Arial"/>
          <w:b/>
          <w:bCs/>
          <w:sz w:val="18"/>
          <w:szCs w:val="18"/>
        </w:rPr>
        <w:t xml:space="preserve">78355_592 … </w:t>
      </w:r>
      <w:r w:rsidR="00565776">
        <w:rPr>
          <w:rFonts w:ascii="Arial" w:hAnsi="Arial" w:cs="Arial"/>
          <w:b/>
          <w:bCs/>
          <w:sz w:val="18"/>
          <w:szCs w:val="18"/>
        </w:rPr>
        <w:t xml:space="preserve">HH </w:t>
      </w:r>
      <w:r w:rsidR="00D72953">
        <w:rPr>
          <w:rFonts w:ascii="Arial" w:hAnsi="Arial" w:cs="Arial"/>
          <w:b/>
          <w:bCs/>
          <w:sz w:val="18"/>
          <w:szCs w:val="18"/>
        </w:rPr>
        <w:t>KENSINGTON MXR LOW BOA S3L</w:t>
      </w:r>
    </w:p>
    <w:p w14:paraId="28421923" w14:textId="452C8671" w:rsidR="00921893" w:rsidRDefault="00762B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Celkové předpokládané množství za dobu platnosti smlouvy –</w:t>
      </w:r>
      <w:r w:rsidR="00BE45C4">
        <w:rPr>
          <w:rFonts w:ascii="Arial" w:hAnsi="Arial" w:cs="Arial"/>
          <w:sz w:val="18"/>
          <w:szCs w:val="18"/>
        </w:rPr>
        <w:t xml:space="preserve"> </w:t>
      </w:r>
      <w:r w:rsidR="00BE45C4">
        <w:rPr>
          <w:rFonts w:ascii="Arial" w:hAnsi="Arial" w:cs="Arial"/>
          <w:b/>
          <w:bCs/>
          <w:sz w:val="18"/>
          <w:szCs w:val="18"/>
        </w:rPr>
        <w:t>650</w:t>
      </w:r>
      <w:r w:rsidR="00863E2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D2042">
        <w:rPr>
          <w:rFonts w:ascii="Arial" w:hAnsi="Arial" w:cs="Arial"/>
          <w:b/>
          <w:bCs/>
          <w:sz w:val="18"/>
          <w:szCs w:val="18"/>
        </w:rPr>
        <w:t>párů obuvi.</w:t>
      </w:r>
    </w:p>
    <w:p w14:paraId="0ACB1F79" w14:textId="42B88853" w:rsidR="00921893" w:rsidRDefault="00762B86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Bezpečnostní obuv splňuje tyto technické požadavky: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2121"/>
      </w:tblGrid>
      <w:tr w:rsidR="00921893" w14:paraId="4A6778BD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0A93" w14:textId="77777777" w:rsidR="00921893" w:rsidRDefault="009218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73963ED" w14:textId="77777777" w:rsidR="00921893" w:rsidRDefault="00762B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Vlastnosti, funkce, technický parametr</w:t>
            </w:r>
          </w:p>
          <w:p w14:paraId="0FBB2942" w14:textId="77777777" w:rsidR="00921893" w:rsidRDefault="009218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A2A7842" w14:textId="77777777" w:rsidR="00921893" w:rsidRDefault="009218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470D" w14:textId="77777777" w:rsidR="00921893" w:rsidRDefault="00762B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Zboží splňuje/nesplňuje</w:t>
            </w:r>
          </w:p>
          <w:p w14:paraId="3E36BE13" w14:textId="77777777" w:rsidR="00921893" w:rsidRDefault="00762B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(příp. ano/ne) dané </w:t>
            </w:r>
          </w:p>
          <w:p w14:paraId="5526BE83" w14:textId="77777777" w:rsidR="00921893" w:rsidRDefault="00762B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vlastnosti, funkce a technické parametry</w:t>
            </w:r>
          </w:p>
        </w:tc>
      </w:tr>
      <w:tr w:rsidR="00891EF5" w14:paraId="63ED16ED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A6FC" w14:textId="77777777" w:rsidR="00891EF5" w:rsidRDefault="00891E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155658" w14:textId="199E324E" w:rsidR="00891EF5" w:rsidRDefault="00891EF5" w:rsidP="00891E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Pevná, nízká obuv pro každodenní používání. Obuv je určena k použití ve venkovních terénech, vnitřních prostorách s hladkými povrchy i pro běžné nošení ve městě a je vhodná pro řízení motorového vozidla.</w:t>
            </w:r>
          </w:p>
          <w:p w14:paraId="7A75B183" w14:textId="3DD1FE4B" w:rsidR="00891EF5" w:rsidRDefault="00891E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DA44" w14:textId="4FCD8349" w:rsidR="00891EF5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891EF5" w14:paraId="423CAD60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8D4E" w14:textId="77777777" w:rsidR="00891EF5" w:rsidRDefault="00891E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7AB0ED" w14:textId="77777777" w:rsidR="00891EF5" w:rsidRDefault="00891E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Obuv je certifikovaná jako bezpečnostní obuv, musí splňovat ČSN EN ISO 20345:2011 minimálně v úrovni provedení S3.</w:t>
            </w:r>
          </w:p>
          <w:p w14:paraId="59BAB75C" w14:textId="3E0002DD" w:rsidR="00891EF5" w:rsidRDefault="00891E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3CC1" w14:textId="5950B6DD" w:rsidR="00891EF5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921893" w14:paraId="48F28888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B9A2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CFFAE6" w14:textId="77777777" w:rsidR="00921893" w:rsidRDefault="00762B86" w:rsidP="00BE4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Dodání ve velikostech EU </w:t>
            </w:r>
            <w:r w:rsidR="00863E24" w:rsidRPr="00863E24">
              <w:rPr>
                <w:rFonts w:ascii="Arial" w:hAnsi="Arial" w:cs="Arial"/>
                <w:sz w:val="18"/>
                <w:szCs w:val="18"/>
              </w:rPr>
              <w:t xml:space="preserve">35 </w:t>
            </w:r>
            <w:r w:rsidR="00863E24">
              <w:rPr>
                <w:rFonts w:ascii="Arial" w:hAnsi="Arial" w:cs="Arial"/>
                <w:sz w:val="18"/>
                <w:szCs w:val="18"/>
              </w:rPr>
              <w:t>až</w:t>
            </w:r>
            <w:r w:rsidR="00863E24" w:rsidRPr="00863E2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BE45C4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7E665B4D" w14:textId="348B6120" w:rsidR="00BE45C4" w:rsidRDefault="00BE45C4" w:rsidP="00BE4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84A5" w14:textId="27DD7C2A" w:rsidR="00921893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921893" w14:paraId="223F0AAC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940A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F77F3D0" w14:textId="16E64C65" w:rsidR="00921893" w:rsidRDefault="00BE45C4">
            <w:pPr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Sv</w:t>
            </w:r>
            <w:r w:rsidR="00762B86">
              <w:rPr>
                <w:rFonts w:ascii="Arial" w:hAnsi="Arial" w:cs="Arial"/>
                <w:sz w:val="18"/>
                <w:szCs w:val="18"/>
              </w:rPr>
              <w:t>rchový</w:t>
            </w:r>
            <w:proofErr w:type="spellEnd"/>
            <w:r w:rsidR="00762B86">
              <w:rPr>
                <w:rFonts w:ascii="Arial" w:hAnsi="Arial" w:cs="Arial"/>
                <w:sz w:val="18"/>
                <w:szCs w:val="18"/>
              </w:rPr>
              <w:t xml:space="preserve"> materiál </w:t>
            </w:r>
            <w:r>
              <w:rPr>
                <w:rFonts w:ascii="Arial" w:hAnsi="Arial" w:cs="Arial"/>
                <w:sz w:val="18"/>
                <w:szCs w:val="18"/>
              </w:rPr>
              <w:t>z mikrovlákna; hydrofobně splňující bezpečnostní třídu S3.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4489" w14:textId="0D67868C" w:rsidR="00921893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921893" w14:paraId="4719E470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5E16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C14DEE" w14:textId="6A9B6127" w:rsidR="00921893" w:rsidRDefault="00762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Podšívka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oděruvzdorný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vysoce prodyšný materiál </w:t>
            </w:r>
            <w:r w:rsidR="00891EF5">
              <w:rPr>
                <w:rFonts w:ascii="Arial" w:hAnsi="Arial" w:cs="Arial"/>
                <w:sz w:val="18"/>
                <w:szCs w:val="18"/>
              </w:rPr>
              <w:t>s dobrým odvodem vlhkosti.</w:t>
            </w:r>
          </w:p>
          <w:p w14:paraId="1BD7786F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ED0D" w14:textId="1771A51C" w:rsidR="00921893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921893" w14:paraId="2E690ABA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8ED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F4E693" w14:textId="1E7506EA" w:rsidR="00921893" w:rsidRDefault="00891E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Stélka - </w:t>
            </w:r>
            <w:r w:rsidR="005F600A">
              <w:rPr>
                <w:rFonts w:ascii="Arial" w:hAnsi="Arial" w:cs="Arial"/>
                <w:sz w:val="18"/>
                <w:szCs w:val="18"/>
              </w:rPr>
              <w:t>a</w:t>
            </w:r>
            <w:r w:rsidR="00762B86">
              <w:rPr>
                <w:rFonts w:ascii="Arial" w:hAnsi="Arial" w:cs="Arial"/>
                <w:sz w:val="18"/>
                <w:szCs w:val="18"/>
              </w:rPr>
              <w:t>ntibakteriální</w:t>
            </w:r>
            <w:proofErr w:type="gramEnd"/>
            <w:r w:rsidR="00762B86">
              <w:rPr>
                <w:rFonts w:ascii="Arial" w:hAnsi="Arial" w:cs="Arial"/>
                <w:sz w:val="18"/>
                <w:szCs w:val="18"/>
              </w:rPr>
              <w:t>, anatomicky tvarovaná</w:t>
            </w:r>
            <w:r w:rsidR="00ED349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62B86">
              <w:rPr>
                <w:rFonts w:ascii="Arial" w:hAnsi="Arial" w:cs="Arial"/>
                <w:sz w:val="18"/>
                <w:szCs w:val="18"/>
              </w:rPr>
              <w:t>vhodná pro zátěžové pracovní použití</w:t>
            </w:r>
            <w:r w:rsidR="005F600A">
              <w:rPr>
                <w:rFonts w:ascii="Arial" w:hAnsi="Arial" w:cs="Arial"/>
                <w:sz w:val="18"/>
                <w:szCs w:val="18"/>
              </w:rPr>
              <w:t xml:space="preserve">. Silná vrstva mikroporézního polyuretanu slouží jak k absorpci potu a udržení příznivého mikroklima uvnitř obuvi, tak k tlumení rázů při dlouhodobém nošení. Velmi snadno se myje a je velmi pohodlná.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845F" w14:textId="531743B1" w:rsidR="00921893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921893" w14:paraId="3E918B89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D0BA" w14:textId="77777777" w:rsidR="00921893" w:rsidRDefault="009218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AEE55B2" w14:textId="6D467C53" w:rsidR="00921893" w:rsidRDefault="00762B86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Podešev</w:t>
            </w:r>
            <w:r w:rsidR="005F600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244C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protiskluzová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odolná vůči olejům, kyselinám, zásaditým látkám a chemikáliím</w:t>
            </w:r>
            <w:r w:rsidR="005F600A">
              <w:rPr>
                <w:rFonts w:ascii="Arial" w:hAnsi="Arial" w:cs="Arial"/>
                <w:sz w:val="18"/>
                <w:szCs w:val="18"/>
              </w:rPr>
              <w:t>; odolná proti propíchnutí; absorpce energie v oblasti paty; nezanechává šmouhy a skvrny na</w:t>
            </w:r>
            <w:r w:rsidR="007D20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00A">
              <w:rPr>
                <w:rFonts w:ascii="Arial" w:hAnsi="Arial" w:cs="Arial"/>
                <w:sz w:val="18"/>
                <w:szCs w:val="18"/>
              </w:rPr>
              <w:t>podlaze.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7D9C" w14:textId="799F9972" w:rsidR="00921893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BE45C4" w14:paraId="48101B13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E308" w14:textId="77777777" w:rsidR="00BE45C4" w:rsidRDefault="00BE45C4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D8A241F" w14:textId="77989040" w:rsidR="00BE45C4" w:rsidRPr="00BE45C4" w:rsidRDefault="00BE45C4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5C4">
              <w:rPr>
                <w:rFonts w:ascii="Arial" w:hAnsi="Arial" w:cs="Arial"/>
                <w:sz w:val="18"/>
                <w:szCs w:val="18"/>
              </w:rPr>
              <w:t>Obuv s označením ESD – elektrostaticky disipativní.</w:t>
            </w:r>
          </w:p>
          <w:p w14:paraId="5DF91025" w14:textId="672837D0" w:rsidR="00BE45C4" w:rsidRDefault="00BE45C4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8D6" w14:textId="4A0AF64E" w:rsidR="00BE45C4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5F600A" w14:paraId="7EDA2B70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1C14" w14:textId="77777777" w:rsidR="005F600A" w:rsidRDefault="005F600A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19E48B8" w14:textId="3E28D155" w:rsidR="005F600A" w:rsidRDefault="005F600A" w:rsidP="005F600A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Obuv je vybavena krytkou špice z vysoce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oděruvzdorného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materiálu pro větší odolnost.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45A" w14:textId="0501DF31" w:rsidR="005F600A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5F600A" w14:paraId="21B18F4E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511D" w14:textId="77777777" w:rsidR="005F600A" w:rsidRDefault="005F600A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D518EE4" w14:textId="130B43A0" w:rsidR="005F600A" w:rsidRDefault="007D2042" w:rsidP="005F600A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Obuv je vybavena tužinkou na ochranu prstů.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93FF" w14:textId="1BEBDE7F" w:rsidR="005F600A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5F600A" w14:paraId="615476A3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6BDE" w14:textId="77777777" w:rsidR="005F600A" w:rsidRDefault="005F600A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0DDF6E5" w14:textId="5821BBEB" w:rsidR="00863E24" w:rsidRDefault="00863E24" w:rsidP="00863E24">
            <w:pPr>
              <w:jc w:val="both"/>
            </w:pPr>
            <w:r w:rsidRPr="00863E24">
              <w:rPr>
                <w:rFonts w:ascii="Arial" w:hAnsi="Arial" w:cs="Arial"/>
                <w:sz w:val="18"/>
                <w:szCs w:val="18"/>
              </w:rPr>
              <w:t>Lankový systém zapínání BOA.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8176" w14:textId="72A1397B" w:rsidR="005F600A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  <w:tr w:rsidR="005F600A" w14:paraId="54D9CF2C" w14:textId="7777777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D8F6" w14:textId="77777777" w:rsidR="005F600A" w:rsidRDefault="005F600A" w:rsidP="005F60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84457D0" w14:textId="387E414B" w:rsidR="005F600A" w:rsidRDefault="005F600A" w:rsidP="005F60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Obuv splňuje vysoký komfort při nošení</w:t>
            </w:r>
            <w:r w:rsidR="00802D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CFE7" w14:textId="04465892" w:rsidR="005F600A" w:rsidRDefault="00D72953" w:rsidP="00D729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</w:tr>
    </w:tbl>
    <w:p w14:paraId="42EDA75F" w14:textId="77777777" w:rsidR="00921893" w:rsidRDefault="00921893">
      <w:pPr>
        <w:rPr>
          <w:rFonts w:ascii="Arial" w:hAnsi="Arial" w:cs="Arial"/>
          <w:sz w:val="18"/>
          <w:szCs w:val="18"/>
          <w:u w:val="single"/>
        </w:rPr>
      </w:pPr>
    </w:p>
    <w:p w14:paraId="0A00A533" w14:textId="05F72A4B" w:rsidR="00565776" w:rsidRDefault="00762B86">
      <w:r>
        <w:rPr>
          <w:rFonts w:ascii="Arial" w:hAnsi="Arial" w:cs="Arial"/>
          <w:sz w:val="18"/>
          <w:szCs w:val="18"/>
        </w:rPr>
        <w:t>V</w:t>
      </w:r>
      <w:r w:rsidR="00D72953">
        <w:rPr>
          <w:rFonts w:ascii="Arial" w:hAnsi="Arial" w:cs="Arial"/>
          <w:sz w:val="18"/>
          <w:szCs w:val="18"/>
        </w:rPr>
        <w:t> Praze,</w:t>
      </w:r>
      <w:r>
        <w:rPr>
          <w:rFonts w:ascii="Arial" w:hAnsi="Arial" w:cs="Arial"/>
          <w:sz w:val="18"/>
          <w:szCs w:val="18"/>
        </w:rPr>
        <w:t xml:space="preserve"> dne</w:t>
      </w:r>
      <w:r w:rsidR="00D72953">
        <w:rPr>
          <w:rFonts w:ascii="Arial" w:hAnsi="Arial" w:cs="Arial"/>
          <w:sz w:val="18"/>
          <w:szCs w:val="18"/>
        </w:rPr>
        <w:t xml:space="preserve"> 29.10.2024</w:t>
      </w:r>
      <w:r w:rsidR="00CD6EE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757F80">
        <w:rPr>
          <w:rFonts w:ascii="Arial" w:hAnsi="Arial" w:cs="Arial"/>
          <w:sz w:val="16"/>
          <w:szCs w:val="16"/>
        </w:rPr>
        <w:t xml:space="preserve">                    </w:t>
      </w:r>
    </w:p>
    <w:sectPr w:rsidR="00565776" w:rsidSect="00757F80">
      <w:footerReference w:type="default" r:id="rId6"/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6CD6" w14:textId="77777777" w:rsidR="00F922BF" w:rsidRDefault="00F922BF">
      <w:pPr>
        <w:spacing w:after="0" w:line="240" w:lineRule="auto"/>
      </w:pPr>
      <w:r>
        <w:separator/>
      </w:r>
    </w:p>
  </w:endnote>
  <w:endnote w:type="continuationSeparator" w:id="0">
    <w:p w14:paraId="70A80640" w14:textId="77777777" w:rsidR="00F922BF" w:rsidRDefault="00F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ED66" w14:textId="77777777" w:rsidR="00B30EAB" w:rsidRDefault="00762B86">
    <w:pPr>
      <w:pStyle w:val="Zpat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F1A7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5C702C15" w14:textId="77777777" w:rsidR="00B30EAB" w:rsidRDefault="00B30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2C35" w14:textId="77777777" w:rsidR="00F922BF" w:rsidRDefault="00F92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C616D0" w14:textId="77777777" w:rsidR="00F922BF" w:rsidRDefault="00F92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93"/>
    <w:rsid w:val="001F08CB"/>
    <w:rsid w:val="00241B00"/>
    <w:rsid w:val="00244CE9"/>
    <w:rsid w:val="0026176D"/>
    <w:rsid w:val="002C13ED"/>
    <w:rsid w:val="002D25F7"/>
    <w:rsid w:val="00311917"/>
    <w:rsid w:val="00460796"/>
    <w:rsid w:val="00552625"/>
    <w:rsid w:val="00565776"/>
    <w:rsid w:val="005F600A"/>
    <w:rsid w:val="006023D5"/>
    <w:rsid w:val="00635647"/>
    <w:rsid w:val="00670647"/>
    <w:rsid w:val="00757F80"/>
    <w:rsid w:val="00762B86"/>
    <w:rsid w:val="007757B6"/>
    <w:rsid w:val="007D2042"/>
    <w:rsid w:val="00802DEE"/>
    <w:rsid w:val="008444AC"/>
    <w:rsid w:val="00863E24"/>
    <w:rsid w:val="00891EF5"/>
    <w:rsid w:val="00921893"/>
    <w:rsid w:val="00A17793"/>
    <w:rsid w:val="00AA31C6"/>
    <w:rsid w:val="00AE0C7A"/>
    <w:rsid w:val="00AE3243"/>
    <w:rsid w:val="00B30EAB"/>
    <w:rsid w:val="00BE45C4"/>
    <w:rsid w:val="00C61B19"/>
    <w:rsid w:val="00CD6EEC"/>
    <w:rsid w:val="00D72953"/>
    <w:rsid w:val="00ED3498"/>
    <w:rsid w:val="00EF1A7B"/>
    <w:rsid w:val="00F0745A"/>
    <w:rsid w:val="00F67820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106"/>
  <w15:docId w15:val="{8C0223E9-5DF9-41FB-836F-A0503DE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widowControl w:val="0"/>
      <w:autoSpaceDE w:val="0"/>
      <w:spacing w:before="100" w:after="100" w:line="240" w:lineRule="auto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basedOn w:val="Standardnpsmoodstavce"/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pPr>
      <w:suppressAutoHyphens w:val="0"/>
      <w:spacing w:after="200" w:line="276" w:lineRule="auto"/>
      <w:ind w:left="720"/>
      <w:textAlignment w:val="auto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75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Schacková Kateřina</dc:creator>
  <dc:description/>
  <cp:lastModifiedBy>Schacková Kateřina</cp:lastModifiedBy>
  <cp:revision>5</cp:revision>
  <cp:lastPrinted>2024-09-13T11:28:00Z</cp:lastPrinted>
  <dcterms:created xsi:type="dcterms:W3CDTF">2024-10-30T09:48:00Z</dcterms:created>
  <dcterms:modified xsi:type="dcterms:W3CDTF">2024-11-13T12:44:00Z</dcterms:modified>
</cp:coreProperties>
</file>