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4A74" w14:textId="77777777"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4E0D72">
        <w:rPr>
          <w:rFonts w:ascii="Calibri" w:hAnsi="Calibri"/>
          <w:lang w:eastAsia="cs-CZ"/>
        </w:rPr>
        <w:drawing>
          <wp:inline distT="0" distB="0" distL="0" distR="0" wp14:anchorId="47170ADF" wp14:editId="5A08F6B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8E2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DODATEK č. 1</w:t>
      </w:r>
    </w:p>
    <w:p w14:paraId="143980A7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14:paraId="7D094561" w14:textId="4A3AED56" w:rsidR="001F5CE0" w:rsidRDefault="0038310E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 xml:space="preserve">ze dne </w:t>
      </w:r>
      <w:r w:rsidR="00F07C07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r w:rsidR="00F07C07">
        <w:rPr>
          <w:sz w:val="32"/>
          <w:szCs w:val="32"/>
        </w:rPr>
        <w:t>11</w:t>
      </w:r>
      <w:r>
        <w:rPr>
          <w:sz w:val="32"/>
          <w:szCs w:val="32"/>
        </w:rPr>
        <w:t>. 202</w:t>
      </w:r>
      <w:r w:rsidR="00EA02AE">
        <w:rPr>
          <w:sz w:val="32"/>
          <w:szCs w:val="32"/>
        </w:rPr>
        <w:t>4</w:t>
      </w:r>
    </w:p>
    <w:p w14:paraId="67B79BB6" w14:textId="77777777"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09DD9087" w14:textId="77777777"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14:paraId="1C9FDB42" w14:textId="4911474A" w:rsidR="005E6452" w:rsidRPr="0038310E" w:rsidRDefault="005E6452" w:rsidP="00E76ACF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  <w:r w:rsidRPr="0038310E">
        <w:rPr>
          <w:rFonts w:cstheme="minorHAnsi"/>
          <w:b/>
          <w:bCs/>
          <w:i/>
          <w:sz w:val="32"/>
          <w:szCs w:val="32"/>
        </w:rPr>
        <w:t>„</w:t>
      </w:r>
      <w:r w:rsidR="00F07C07" w:rsidRPr="00F07C07">
        <w:rPr>
          <w:b/>
          <w:bCs/>
          <w:i/>
          <w:sz w:val="32"/>
          <w:szCs w:val="32"/>
        </w:rPr>
        <w:t>Obnova IT techniky ZŠ nám. 28. října v Žatci</w:t>
      </w:r>
      <w:r w:rsidRPr="0038310E">
        <w:rPr>
          <w:rFonts w:cstheme="minorHAnsi"/>
          <w:b/>
          <w:bCs/>
          <w:i/>
          <w:sz w:val="32"/>
          <w:szCs w:val="32"/>
        </w:rPr>
        <w:t>“</w:t>
      </w:r>
    </w:p>
    <w:p w14:paraId="30595D07" w14:textId="77777777" w:rsidR="005E6452" w:rsidRDefault="0038310E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uzavřený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14:paraId="6F52AFE7" w14:textId="77777777"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14:paraId="1146802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58AE49C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3152392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19D065C1" w14:textId="77777777" w:rsidR="00F07C07" w:rsidRDefault="00F07C07" w:rsidP="00F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</w:p>
    <w:p w14:paraId="3A686F48" w14:textId="54CB6437" w:rsidR="00A854A5" w:rsidRPr="001F5CE0" w:rsidRDefault="00F07C07" w:rsidP="00F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Kupující: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F07C07" w:rsidRPr="00885E95" w14:paraId="2CD10FDC" w14:textId="77777777" w:rsidTr="00AF602A">
        <w:tc>
          <w:tcPr>
            <w:tcW w:w="9354" w:type="dxa"/>
            <w:gridSpan w:val="2"/>
          </w:tcPr>
          <w:p w14:paraId="0DFC8D9A" w14:textId="77777777" w:rsidR="00F07C07" w:rsidRPr="00885E95" w:rsidRDefault="00F07C07" w:rsidP="00F07C07">
            <w:pPr>
              <w:spacing w:after="0" w:line="240" w:lineRule="auto"/>
              <w:rPr>
                <w:rFonts w:cs="Arial"/>
                <w:b/>
                <w:bCs/>
              </w:rPr>
            </w:pPr>
            <w:r w:rsidRPr="00276764">
              <w:rPr>
                <w:rFonts w:cstheme="minorHAnsi"/>
                <w:b/>
              </w:rPr>
              <w:t>Základní škola Žatec, nám. 28. října 1019, okres Louny</w:t>
            </w:r>
          </w:p>
        </w:tc>
      </w:tr>
      <w:tr w:rsidR="00F07C07" w:rsidRPr="00093309" w14:paraId="0F03278F" w14:textId="77777777" w:rsidTr="00AF602A">
        <w:tc>
          <w:tcPr>
            <w:tcW w:w="3794" w:type="dxa"/>
          </w:tcPr>
          <w:p w14:paraId="6B5A2643" w14:textId="77777777" w:rsidR="00F07C07" w:rsidRPr="00BC613E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7C7AD325" w14:textId="77777777" w:rsidR="00F07C07" w:rsidRPr="00093309" w:rsidRDefault="00F07C07" w:rsidP="00F07C07">
            <w:pPr>
              <w:spacing w:after="0" w:line="240" w:lineRule="auto"/>
              <w:rPr>
                <w:rFonts w:cstheme="minorHAnsi"/>
              </w:rPr>
            </w:pPr>
            <w:r w:rsidRPr="00276764">
              <w:rPr>
                <w:rFonts w:cstheme="minorHAnsi"/>
              </w:rPr>
              <w:t>nám. 28. října 1019, 438 01 Žatec</w:t>
            </w:r>
          </w:p>
        </w:tc>
      </w:tr>
      <w:tr w:rsidR="00F07C07" w:rsidRPr="00093309" w14:paraId="20F52CB5" w14:textId="77777777" w:rsidTr="00AF602A">
        <w:tc>
          <w:tcPr>
            <w:tcW w:w="3794" w:type="dxa"/>
          </w:tcPr>
          <w:p w14:paraId="071148D5" w14:textId="77777777" w:rsidR="00F07C07" w:rsidRPr="00BC613E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3D23C97A" w14:textId="77777777" w:rsidR="00F07C07" w:rsidRPr="00093309" w:rsidRDefault="00F07C07" w:rsidP="00F07C07">
            <w:pPr>
              <w:pStyle w:val="pole"/>
              <w:rPr>
                <w:rFonts w:asciiTheme="minorHAnsi" w:hAnsiTheme="minorHAnsi" w:cstheme="minorHAnsi"/>
              </w:rPr>
            </w:pPr>
            <w:r w:rsidRPr="00276764">
              <w:rPr>
                <w:rFonts w:asciiTheme="minorHAnsi" w:hAnsiTheme="minorHAnsi" w:cstheme="minorHAnsi"/>
              </w:rPr>
              <w:t>Mgr. Jan</w:t>
            </w:r>
            <w:r>
              <w:rPr>
                <w:rFonts w:asciiTheme="minorHAnsi" w:hAnsiTheme="minorHAnsi" w:cstheme="minorHAnsi"/>
              </w:rPr>
              <w:t xml:space="preserve">ou </w:t>
            </w:r>
            <w:proofErr w:type="spellStart"/>
            <w:r>
              <w:rPr>
                <w:rFonts w:asciiTheme="minorHAnsi" w:hAnsiTheme="minorHAnsi" w:cstheme="minorHAnsi"/>
              </w:rPr>
              <w:t>Hassmanovou</w:t>
            </w:r>
            <w:proofErr w:type="spellEnd"/>
            <w:r w:rsidRPr="00276764">
              <w:rPr>
                <w:rFonts w:asciiTheme="minorHAnsi" w:hAnsiTheme="minorHAnsi" w:cstheme="minorHAnsi"/>
              </w:rPr>
              <w:t>, ředitelk</w:t>
            </w:r>
            <w:r>
              <w:rPr>
                <w:rFonts w:asciiTheme="minorHAnsi" w:hAnsiTheme="minorHAnsi" w:cstheme="minorHAnsi"/>
              </w:rPr>
              <w:t>ou</w:t>
            </w:r>
          </w:p>
        </w:tc>
      </w:tr>
      <w:tr w:rsidR="00F07C07" w:rsidRPr="00BC613E" w14:paraId="2869367B" w14:textId="77777777" w:rsidTr="00AF602A">
        <w:tc>
          <w:tcPr>
            <w:tcW w:w="3794" w:type="dxa"/>
          </w:tcPr>
          <w:p w14:paraId="78C0D7FE" w14:textId="77777777" w:rsidR="00F07C07" w:rsidRPr="00BC613E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192B2CFA" w14:textId="77777777" w:rsidR="00F07C07" w:rsidRPr="00BC613E" w:rsidRDefault="00F07C07" w:rsidP="00F07C07">
            <w:pPr>
              <w:spacing w:after="0" w:line="240" w:lineRule="auto"/>
              <w:rPr>
                <w:rFonts w:cs="Arial"/>
              </w:rPr>
            </w:pPr>
            <w:r w:rsidRPr="00276764">
              <w:rPr>
                <w:rFonts w:cstheme="minorHAnsi"/>
              </w:rPr>
              <w:t>61357120</w:t>
            </w:r>
          </w:p>
        </w:tc>
      </w:tr>
      <w:tr w:rsidR="00F07C07" w:rsidRPr="00BC613E" w14:paraId="2F2E06E2" w14:textId="77777777" w:rsidTr="00AF602A">
        <w:tc>
          <w:tcPr>
            <w:tcW w:w="3794" w:type="dxa"/>
          </w:tcPr>
          <w:p w14:paraId="675BE758" w14:textId="77777777" w:rsidR="00F07C07" w:rsidRPr="00BC613E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4BC712EE" w14:textId="77777777" w:rsidR="00F07C07" w:rsidRPr="00BC613E" w:rsidRDefault="00F07C07" w:rsidP="00F07C0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F07C07" w:rsidRPr="008720D8" w14:paraId="5C33A707" w14:textId="77777777" w:rsidTr="00AF602A">
        <w:tc>
          <w:tcPr>
            <w:tcW w:w="3794" w:type="dxa"/>
          </w:tcPr>
          <w:p w14:paraId="13CADE73" w14:textId="77777777" w:rsidR="00F07C07" w:rsidRPr="00BC613E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</w:tcPr>
          <w:p w14:paraId="68C4AD27" w14:textId="61DDDCA0" w:rsidR="00F07C07" w:rsidRPr="008720D8" w:rsidRDefault="00F07C07" w:rsidP="00F07C07">
            <w:pPr>
              <w:spacing w:after="0" w:line="240" w:lineRule="auto"/>
              <w:rPr>
                <w:rFonts w:cs="Arial"/>
              </w:rPr>
            </w:pPr>
          </w:p>
        </w:tc>
      </w:tr>
      <w:tr w:rsidR="00F07C07" w:rsidRPr="00276764" w14:paraId="63EBAE79" w14:textId="77777777" w:rsidTr="00AF602A">
        <w:tc>
          <w:tcPr>
            <w:tcW w:w="3794" w:type="dxa"/>
          </w:tcPr>
          <w:p w14:paraId="449BAD08" w14:textId="77777777" w:rsidR="00F07C07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</w:tcPr>
          <w:p w14:paraId="2349DE8E" w14:textId="1765E0DC" w:rsidR="00F07C07" w:rsidRPr="00276764" w:rsidRDefault="00F07C07" w:rsidP="00F07C07">
            <w:pPr>
              <w:spacing w:after="0" w:line="240" w:lineRule="auto"/>
              <w:rPr>
                <w:rFonts w:cs="Arial"/>
                <w:highlight w:val="red"/>
              </w:rPr>
            </w:pPr>
          </w:p>
        </w:tc>
      </w:tr>
      <w:tr w:rsidR="00F07C07" w:rsidRPr="00BC613E" w14:paraId="2E27F536" w14:textId="77777777" w:rsidTr="00AF602A">
        <w:tc>
          <w:tcPr>
            <w:tcW w:w="3794" w:type="dxa"/>
          </w:tcPr>
          <w:p w14:paraId="63913D55" w14:textId="77777777" w:rsidR="00F07C07" w:rsidRPr="00BC613E" w:rsidRDefault="00F07C07" w:rsidP="00F07C07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55EADCDD" w14:textId="3A701FA1" w:rsidR="00F07C07" w:rsidRPr="00BC613E" w:rsidRDefault="00F07C07" w:rsidP="00F07C07">
            <w:pPr>
              <w:spacing w:after="0" w:line="240" w:lineRule="auto"/>
              <w:rPr>
                <w:rFonts w:cs="Arial"/>
              </w:rPr>
            </w:pPr>
          </w:p>
        </w:tc>
      </w:tr>
      <w:tr w:rsidR="00F07C07" w14:paraId="5D851E74" w14:textId="77777777" w:rsidTr="00AF602A">
        <w:tc>
          <w:tcPr>
            <w:tcW w:w="3794" w:type="dxa"/>
          </w:tcPr>
          <w:p w14:paraId="4DF6D3CF" w14:textId="77777777" w:rsidR="00F07C07" w:rsidRDefault="00F07C07" w:rsidP="00F07C07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11289913" w14:textId="7A7A36CE" w:rsidR="00F07C07" w:rsidRDefault="00F07C07" w:rsidP="00F07C07">
            <w:pPr>
              <w:spacing w:after="0" w:line="240" w:lineRule="auto"/>
              <w:rPr>
                <w:rFonts w:cs="Arial"/>
              </w:rPr>
            </w:pPr>
          </w:p>
        </w:tc>
      </w:tr>
      <w:tr w:rsidR="00F07C07" w:rsidRPr="005807F9" w14:paraId="3A2D7296" w14:textId="77777777" w:rsidTr="00AF602A">
        <w:tc>
          <w:tcPr>
            <w:tcW w:w="3794" w:type="dxa"/>
          </w:tcPr>
          <w:p w14:paraId="56EE3CF4" w14:textId="77777777" w:rsidR="00F07C07" w:rsidRDefault="00F07C07" w:rsidP="00F07C07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0CA53D4D" w14:textId="3D957C70" w:rsidR="00F07C07" w:rsidRPr="005807F9" w:rsidRDefault="00F07C07" w:rsidP="00F07C07">
            <w:pPr>
              <w:spacing w:after="0" w:line="240" w:lineRule="auto"/>
              <w:rPr>
                <w:rFonts w:cs="Arial"/>
              </w:rPr>
            </w:pPr>
          </w:p>
        </w:tc>
      </w:tr>
      <w:tr w:rsidR="008B4784" w:rsidRPr="002E2600" w14:paraId="411E0D64" w14:textId="77777777" w:rsidTr="00A25530">
        <w:tc>
          <w:tcPr>
            <w:tcW w:w="9354" w:type="dxa"/>
            <w:gridSpan w:val="2"/>
          </w:tcPr>
          <w:p w14:paraId="6E11EF81" w14:textId="6D00F913" w:rsidR="008B4784" w:rsidRPr="002E2600" w:rsidRDefault="008B4784" w:rsidP="008B4784">
            <w:pPr>
              <w:spacing w:after="0" w:line="240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14:paraId="38F493F7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9DD2E05" w14:textId="77777777" w:rsidR="00603FA3" w:rsidRPr="00603FA3" w:rsidRDefault="00603FA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603FA3">
        <w:rPr>
          <w:rFonts w:cstheme="minorHAnsi"/>
          <w:bCs/>
          <w:noProof w:val="0"/>
          <w:color w:val="000000"/>
        </w:rPr>
        <w:t>a</w:t>
      </w:r>
    </w:p>
    <w:p w14:paraId="553B2DA3" w14:textId="77777777" w:rsidR="00453535" w:rsidRDefault="0045353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2179BD9D" w14:textId="6214FB9D" w:rsidR="00F07C07" w:rsidRDefault="00F07C0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Prodávající: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82361" w:rsidRPr="00BC613E" w14:paraId="04B2CDD4" w14:textId="77777777" w:rsidTr="00336391">
        <w:tc>
          <w:tcPr>
            <w:tcW w:w="3794" w:type="dxa"/>
          </w:tcPr>
          <w:p w14:paraId="5A52AC6A" w14:textId="77777777" w:rsidR="00182361" w:rsidRPr="00BC613E" w:rsidRDefault="0038310E" w:rsidP="00182361">
            <w:pPr>
              <w:pStyle w:val="adres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 MEDIA SYSTEMS, a.s.</w:t>
            </w:r>
          </w:p>
        </w:tc>
        <w:tc>
          <w:tcPr>
            <w:tcW w:w="5418" w:type="dxa"/>
          </w:tcPr>
          <w:p w14:paraId="30AD556C" w14:textId="77777777"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</w:p>
        </w:tc>
      </w:tr>
      <w:tr w:rsidR="00182361" w:rsidRPr="00BC613E" w14:paraId="2AD18988" w14:textId="77777777" w:rsidTr="00336391">
        <w:tc>
          <w:tcPr>
            <w:tcW w:w="3794" w:type="dxa"/>
            <w:vAlign w:val="center"/>
          </w:tcPr>
          <w:p w14:paraId="5A8EFD54" w14:textId="77777777"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14:paraId="3A996C03" w14:textId="77777777"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  <w:r w:rsidRPr="002570DB">
              <w:rPr>
                <w:rFonts w:cs="Arial"/>
              </w:rPr>
              <w:t>Pražská 1335/63, 102 00 Praha 10</w:t>
            </w:r>
          </w:p>
        </w:tc>
      </w:tr>
      <w:tr w:rsidR="00182361" w:rsidRPr="00BC613E" w14:paraId="7DCB59DE" w14:textId="77777777" w:rsidTr="00336391">
        <w:tc>
          <w:tcPr>
            <w:tcW w:w="3794" w:type="dxa"/>
            <w:vAlign w:val="center"/>
          </w:tcPr>
          <w:p w14:paraId="4395E319" w14:textId="77777777"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14:paraId="683614DD" w14:textId="77777777" w:rsidR="00182361" w:rsidRPr="00BC613E" w:rsidRDefault="004F3C96" w:rsidP="00182361">
            <w:pPr>
              <w:pStyle w:val="pol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Ing. David </w:t>
            </w:r>
            <w:proofErr w:type="spellStart"/>
            <w:r>
              <w:rPr>
                <w:rFonts w:asciiTheme="minorHAnsi" w:hAnsiTheme="minorHAnsi" w:cs="Arial"/>
              </w:rPr>
              <w:t>Lesch</w:t>
            </w:r>
            <w:proofErr w:type="spellEnd"/>
            <w:r w:rsidR="00182361" w:rsidRPr="002570DB">
              <w:rPr>
                <w:rFonts w:asciiTheme="minorHAnsi" w:hAnsiTheme="minorHAnsi" w:cs="Arial"/>
              </w:rPr>
              <w:t>,</w:t>
            </w:r>
            <w:r w:rsidR="0018236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předseda</w:t>
            </w:r>
            <w:r w:rsidR="00182361" w:rsidRPr="002570DB">
              <w:rPr>
                <w:rFonts w:asciiTheme="minorHAnsi" w:hAnsiTheme="minorHAnsi" w:cs="Arial"/>
              </w:rPr>
              <w:t xml:space="preserve"> představenstva</w:t>
            </w:r>
          </w:p>
        </w:tc>
      </w:tr>
      <w:tr w:rsidR="00182361" w:rsidRPr="00BC613E" w14:paraId="3DD9A8AB" w14:textId="77777777" w:rsidTr="00336391">
        <w:tc>
          <w:tcPr>
            <w:tcW w:w="3794" w:type="dxa"/>
            <w:vAlign w:val="center"/>
          </w:tcPr>
          <w:p w14:paraId="7D4395F3" w14:textId="77777777"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</w:t>
            </w:r>
            <w:r>
              <w:rPr>
                <w:rFonts w:asciiTheme="minorHAnsi" w:hAnsiTheme="minorHAnsi" w:cs="Arial"/>
                <w:b w:val="0"/>
              </w:rPr>
              <w:t>O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24DC98AB" w14:textId="77777777"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48108375</w:t>
            </w:r>
          </w:p>
        </w:tc>
      </w:tr>
      <w:tr w:rsidR="00182361" w:rsidRPr="00BC613E" w14:paraId="201EEE1F" w14:textId="77777777" w:rsidTr="00336391">
        <w:tc>
          <w:tcPr>
            <w:tcW w:w="3794" w:type="dxa"/>
            <w:vAlign w:val="center"/>
          </w:tcPr>
          <w:p w14:paraId="62288C13" w14:textId="77777777" w:rsidR="00182361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  <w:p w14:paraId="48929A94" w14:textId="77777777" w:rsidR="00182361" w:rsidRDefault="00182361" w:rsidP="00182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bankovní spojení:</w:t>
            </w:r>
          </w:p>
          <w:p w14:paraId="3B410C43" w14:textId="77777777" w:rsidR="00182361" w:rsidRPr="000C4DFE" w:rsidRDefault="00182361" w:rsidP="00182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č. účtu:</w:t>
            </w:r>
          </w:p>
        </w:tc>
        <w:tc>
          <w:tcPr>
            <w:tcW w:w="5418" w:type="dxa"/>
          </w:tcPr>
          <w:p w14:paraId="498040C7" w14:textId="77777777" w:rsidR="00182361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CZ48108375</w:t>
            </w:r>
          </w:p>
          <w:p w14:paraId="756E361D" w14:textId="7133FF1C"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</w:p>
        </w:tc>
      </w:tr>
      <w:tr w:rsidR="00182361" w:rsidRPr="00BC613E" w14:paraId="660AADF9" w14:textId="77777777" w:rsidTr="00336391">
        <w:tc>
          <w:tcPr>
            <w:tcW w:w="3794" w:type="dxa"/>
            <w:vAlign w:val="center"/>
          </w:tcPr>
          <w:p w14:paraId="5DA1F134" w14:textId="77777777"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28AF3ED8" w14:textId="2AD3BB6A"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</w:p>
        </w:tc>
      </w:tr>
      <w:tr w:rsidR="00182361" w14:paraId="79315EF0" w14:textId="77777777" w:rsidTr="00336391">
        <w:tc>
          <w:tcPr>
            <w:tcW w:w="3794" w:type="dxa"/>
          </w:tcPr>
          <w:p w14:paraId="42C10A90" w14:textId="77777777" w:rsidR="00182361" w:rsidRDefault="00182361" w:rsidP="00182361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14:paraId="02BF1FBE" w14:textId="17C9AC79" w:rsidR="00182361" w:rsidRDefault="00182361" w:rsidP="00182361">
            <w:pPr>
              <w:spacing w:after="0" w:line="240" w:lineRule="auto"/>
              <w:rPr>
                <w:rFonts w:cs="Arial"/>
              </w:rPr>
            </w:pPr>
          </w:p>
        </w:tc>
      </w:tr>
      <w:tr w:rsidR="00182361" w14:paraId="6451A4A9" w14:textId="77777777" w:rsidTr="00336391">
        <w:tc>
          <w:tcPr>
            <w:tcW w:w="3794" w:type="dxa"/>
          </w:tcPr>
          <w:p w14:paraId="76140FC1" w14:textId="77777777" w:rsidR="00182361" w:rsidRDefault="00182361" w:rsidP="00182361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14:paraId="7AAD4589" w14:textId="2EEA6511" w:rsidR="00182361" w:rsidRDefault="00182361" w:rsidP="00182361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B26C608" w14:textId="77777777" w:rsidR="00830D62" w:rsidRDefault="00182361" w:rsidP="001823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2570DB">
        <w:rPr>
          <w:rFonts w:cs="Arial"/>
        </w:rPr>
        <w:t>zapsán v obchodním rejstříku u u Městského soudu v Praze, oddíl B, vložka 10120</w:t>
      </w:r>
    </w:p>
    <w:p w14:paraId="0987E432" w14:textId="77777777" w:rsidR="00975D5F" w:rsidRPr="001F5CE0" w:rsidRDefault="001823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2E2600">
        <w:rPr>
          <w:rFonts w:cstheme="minorHAnsi"/>
          <w:i/>
          <w:szCs w:val="20"/>
        </w:rPr>
        <w:t>dále jen „</w:t>
      </w:r>
      <w:r w:rsidRPr="002E2600">
        <w:rPr>
          <w:rFonts w:cstheme="minorHAnsi"/>
          <w:b/>
          <w:i/>
          <w:szCs w:val="20"/>
        </w:rPr>
        <w:t>prodávající</w:t>
      </w:r>
      <w:r w:rsidRPr="002E2600">
        <w:rPr>
          <w:rFonts w:cstheme="minorHAnsi"/>
          <w:i/>
          <w:szCs w:val="20"/>
        </w:rPr>
        <w:t>“ (rovněž „dodavatel“)</w:t>
      </w:r>
    </w:p>
    <w:p w14:paraId="3D4A09FC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06D0C4D" w14:textId="77777777" w:rsidR="00603FA3" w:rsidRDefault="00603FA3" w:rsidP="007F4BA6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t xml:space="preserve">uzavřely </w:t>
      </w:r>
      <w:r>
        <w:rPr>
          <w:rFonts w:cstheme="minorHAnsi"/>
          <w:color w:val="000000"/>
        </w:rPr>
        <w:t>níže uvedeného dne měsíce a roku tento Dodatek č. 1 (dále také „dodatek“)</w:t>
      </w:r>
      <w:r w:rsidRPr="001F5CE0">
        <w:rPr>
          <w:rFonts w:cstheme="minorHAnsi"/>
          <w:color w:val="000000"/>
        </w:rPr>
        <w:t>.</w:t>
      </w:r>
    </w:p>
    <w:p w14:paraId="727DA390" w14:textId="77777777" w:rsidR="00603FA3" w:rsidRDefault="00603FA3" w:rsidP="007F4BA6">
      <w:pPr>
        <w:spacing w:after="0" w:line="240" w:lineRule="auto"/>
        <w:jc w:val="center"/>
        <w:rPr>
          <w:rFonts w:cs="Arial"/>
        </w:rPr>
      </w:pPr>
    </w:p>
    <w:p w14:paraId="57AAD205" w14:textId="062D4B8B" w:rsidR="00603FA3" w:rsidRDefault="0038310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Smyslem dodatku</w:t>
      </w:r>
      <w:r w:rsidRPr="00881772">
        <w:rPr>
          <w:rFonts w:ascii="Calibri" w:hAnsi="Calibri" w:cs="Calibri"/>
        </w:rPr>
        <w:t xml:space="preserve"> je úprava </w:t>
      </w:r>
      <w:r w:rsidR="00EA02AE">
        <w:rPr>
          <w:rFonts w:ascii="Calibri" w:hAnsi="Calibri" w:cs="Calibri"/>
        </w:rPr>
        <w:t>kupní</w:t>
      </w:r>
      <w:r w:rsidRPr="00881772">
        <w:rPr>
          <w:rFonts w:ascii="Calibri" w:hAnsi="Calibri" w:cs="Calibri"/>
        </w:rPr>
        <w:t xml:space="preserve"> ceny </w:t>
      </w:r>
      <w:r w:rsidR="00EA02AE">
        <w:rPr>
          <w:rFonts w:ascii="Calibri" w:hAnsi="Calibri" w:cs="Calibri"/>
        </w:rPr>
        <w:t>v souvislosti s</w:t>
      </w:r>
      <w:r w:rsidR="00F07C07">
        <w:rPr>
          <w:rFonts w:ascii="Calibri" w:hAnsi="Calibri" w:cs="Calibri"/>
        </w:rPr>
        <w:t> </w:t>
      </w:r>
      <w:r w:rsidR="00E76ACF">
        <w:rPr>
          <w:rFonts w:ascii="Calibri" w:hAnsi="Calibri" w:cs="Calibri"/>
        </w:rPr>
        <w:t>dodávkou</w:t>
      </w:r>
      <w:r w:rsidR="00F07C07">
        <w:rPr>
          <w:rFonts w:ascii="Calibri" w:hAnsi="Calibri" w:cs="Calibri"/>
        </w:rPr>
        <w:t xml:space="preserve"> vyššího počtu </w:t>
      </w:r>
      <w:r w:rsidR="00EA02AE">
        <w:rPr>
          <w:rFonts w:ascii="Calibri" w:hAnsi="Calibri" w:cs="Calibri"/>
        </w:rPr>
        <w:t xml:space="preserve">IT </w:t>
      </w:r>
      <w:r w:rsidR="00E76ACF">
        <w:rPr>
          <w:rFonts w:ascii="Calibri" w:hAnsi="Calibri" w:cs="Calibri"/>
        </w:rPr>
        <w:t xml:space="preserve">vybavení </w:t>
      </w:r>
      <w:r w:rsidR="00F07C07">
        <w:rPr>
          <w:rFonts w:ascii="Calibri" w:hAnsi="Calibri" w:cs="Calibri"/>
        </w:rPr>
        <w:t>oproti kvantifikaci v</w:t>
      </w:r>
      <w:r w:rsidR="00EA02AE">
        <w:rPr>
          <w:rFonts w:ascii="Calibri" w:hAnsi="Calibri" w:cs="Calibri"/>
        </w:rPr>
        <w:t> původním výkazu výměr</w:t>
      </w:r>
      <w:r w:rsidR="00E76ACF">
        <w:rPr>
          <w:rFonts w:ascii="Calibri" w:hAnsi="Calibri" w:cs="Calibri"/>
        </w:rPr>
        <w:t>.</w:t>
      </w:r>
    </w:p>
    <w:p w14:paraId="1776AB38" w14:textId="77777777" w:rsidR="00EA02AE" w:rsidRPr="00A604CA" w:rsidRDefault="00EA02A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F47EA2C" w14:textId="7A59855D" w:rsidR="00603FA3" w:rsidRPr="00881772" w:rsidRDefault="00603FA3" w:rsidP="007F4BA6">
      <w:pPr>
        <w:pStyle w:val="NormlnIMP2"/>
        <w:spacing w:line="240" w:lineRule="auto"/>
        <w:jc w:val="both"/>
        <w:rPr>
          <w:rFonts w:ascii="Calibri" w:hAnsi="Calibri" w:cs="Calibri"/>
          <w:sz w:val="22"/>
        </w:rPr>
      </w:pPr>
      <w:r w:rsidRPr="00881772">
        <w:rPr>
          <w:rFonts w:ascii="Calibri" w:hAnsi="Calibri" w:cs="Calibri"/>
          <w:sz w:val="22"/>
        </w:rPr>
        <w:t xml:space="preserve">Výše uvedené smlouva se tímto </w:t>
      </w:r>
      <w:r>
        <w:rPr>
          <w:rFonts w:ascii="Calibri" w:hAnsi="Calibri" w:cs="Calibri"/>
          <w:sz w:val="22"/>
        </w:rPr>
        <w:t>dodatk</w:t>
      </w:r>
      <w:r w:rsidR="00080E30">
        <w:rPr>
          <w:rFonts w:ascii="Calibri" w:hAnsi="Calibri" w:cs="Calibri"/>
          <w:sz w:val="22"/>
        </w:rPr>
        <w:t>em</w:t>
      </w:r>
      <w:r w:rsidRPr="00881772">
        <w:rPr>
          <w:rFonts w:ascii="Calibri" w:hAnsi="Calibri" w:cs="Calibri"/>
          <w:sz w:val="22"/>
        </w:rPr>
        <w:t xml:space="preserve"> </w:t>
      </w:r>
      <w:r w:rsidRPr="00881772">
        <w:rPr>
          <w:rFonts w:ascii="Calibri" w:hAnsi="Calibri" w:cs="Calibri"/>
          <w:b/>
          <w:sz w:val="22"/>
          <w:u w:val="single"/>
        </w:rPr>
        <w:t>mění a doplňuje</w:t>
      </w:r>
      <w:r w:rsidRPr="00881772">
        <w:rPr>
          <w:rFonts w:ascii="Calibri" w:hAnsi="Calibri" w:cs="Calibri"/>
          <w:sz w:val="22"/>
        </w:rPr>
        <w:t xml:space="preserve"> takto:</w:t>
      </w:r>
    </w:p>
    <w:p w14:paraId="29B16557" w14:textId="77777777" w:rsidR="00E76ACF" w:rsidRDefault="00E76ACF" w:rsidP="004F239F">
      <w:pPr>
        <w:spacing w:after="0" w:line="240" w:lineRule="auto"/>
        <w:rPr>
          <w:rFonts w:cs="Arial"/>
          <w:b/>
        </w:rPr>
      </w:pPr>
    </w:p>
    <w:p w14:paraId="2ED72F86" w14:textId="77777777" w:rsidR="00603FA3" w:rsidRDefault="00603FA3" w:rsidP="004F239F">
      <w:pPr>
        <w:spacing w:after="0" w:line="240" w:lineRule="auto"/>
        <w:jc w:val="center"/>
        <w:rPr>
          <w:rFonts w:cstheme="minorHAnsi"/>
          <w:b/>
          <w:szCs w:val="20"/>
        </w:rPr>
      </w:pPr>
      <w:r w:rsidRPr="00BC613E">
        <w:rPr>
          <w:rFonts w:cs="Arial"/>
          <w:b/>
        </w:rPr>
        <w:t>III.</w:t>
      </w:r>
      <w:r>
        <w:rPr>
          <w:rFonts w:cs="Arial"/>
          <w:b/>
        </w:rPr>
        <w:t xml:space="preserve"> </w:t>
      </w:r>
      <w:r w:rsidRPr="007128A9">
        <w:rPr>
          <w:rFonts w:cstheme="minorHAnsi"/>
          <w:b/>
          <w:szCs w:val="20"/>
        </w:rPr>
        <w:t>Kupní cena</w:t>
      </w:r>
      <w:r>
        <w:rPr>
          <w:rFonts w:cstheme="minorHAnsi"/>
          <w:b/>
          <w:szCs w:val="20"/>
        </w:rPr>
        <w:t xml:space="preserve">, </w:t>
      </w:r>
      <w:r w:rsidRPr="007128A9">
        <w:rPr>
          <w:rFonts w:cstheme="minorHAnsi"/>
          <w:b/>
          <w:szCs w:val="20"/>
        </w:rPr>
        <w:t>splatnost</w:t>
      </w:r>
      <w:r>
        <w:rPr>
          <w:rFonts w:cstheme="minorHAnsi"/>
          <w:b/>
          <w:szCs w:val="20"/>
        </w:rPr>
        <w:t>, smluvní sankce a další podmínky</w:t>
      </w:r>
    </w:p>
    <w:p w14:paraId="1046F3F6" w14:textId="77777777" w:rsidR="00263CFD" w:rsidRDefault="00603FA3" w:rsidP="004F239F">
      <w:pPr>
        <w:pStyle w:val="Odstavecseseznamem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>Kupující</w:t>
      </w:r>
      <w:r>
        <w:rPr>
          <w:rFonts w:cstheme="minorHAnsi"/>
          <w:szCs w:val="20"/>
        </w:rPr>
        <w:t xml:space="preserve"> se zavazuje uhradit za bezvadně dodaný</w:t>
      </w:r>
      <w:r w:rsidRPr="00EB45A1">
        <w:rPr>
          <w:rFonts w:cstheme="minorHAnsi"/>
          <w:szCs w:val="20"/>
        </w:rPr>
        <w:t xml:space="preserve"> předmět </w:t>
      </w:r>
      <w:r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kup</w:t>
      </w:r>
      <w:r>
        <w:rPr>
          <w:rFonts w:cstheme="minorHAnsi"/>
          <w:szCs w:val="20"/>
        </w:rPr>
        <w:t>ní cenu:</w:t>
      </w:r>
    </w:p>
    <w:tbl>
      <w:tblPr>
        <w:tblW w:w="9356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701"/>
        <w:gridCol w:w="1701"/>
      </w:tblGrid>
      <w:tr w:rsidR="00263CFD" w:rsidRPr="00F33CF0" w14:paraId="346B6247" w14:textId="77777777" w:rsidTr="00395260">
        <w:trPr>
          <w:trHeight w:val="3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D09D466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261117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cena bez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6A767F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sazba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0C97E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výše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4EBB12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cena </w:t>
            </w:r>
            <w:r w:rsidRPr="00910046">
              <w:rPr>
                <w:b/>
              </w:rPr>
              <w:t>vč. DPH</w:t>
            </w:r>
          </w:p>
        </w:tc>
      </w:tr>
      <w:tr w:rsidR="00F07C07" w:rsidRPr="006E29B1" w14:paraId="551D4253" w14:textId="77777777" w:rsidTr="0038310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C8977A9" w14:textId="77777777" w:rsidR="00F07C07" w:rsidRPr="006E29B1" w:rsidRDefault="00F07C07" w:rsidP="00F07C07">
            <w:pPr>
              <w:spacing w:after="0" w:line="240" w:lineRule="auto"/>
              <w:jc w:val="center"/>
            </w:pPr>
            <w:r w:rsidRPr="00EC59B5">
              <w:rPr>
                <w:b/>
              </w:rPr>
              <w:t xml:space="preserve">cena celkem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C07891" w14:textId="4B528BDE" w:rsidR="00F07C07" w:rsidRPr="007C3F91" w:rsidRDefault="00F07C07" w:rsidP="00F07C0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highlight w:val="yellow"/>
              </w:rPr>
            </w:pPr>
            <w:r>
              <w:rPr>
                <w:rFonts w:cstheme="minorHAnsi"/>
                <w:b/>
                <w:color w:val="000000"/>
              </w:rPr>
              <w:t>1 175 896,00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DE3B5A" w14:textId="23B6D374" w:rsidR="00F07C07" w:rsidRPr="007C3F91" w:rsidRDefault="00F07C07" w:rsidP="00F07C0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7C3F91">
              <w:rPr>
                <w:rFonts w:cstheme="minorHAnsi"/>
                <w:b/>
                <w:color w:val="000000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297BC06" w14:textId="02CFB22D" w:rsidR="00F07C07" w:rsidRPr="007C3F91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246 938,16 Kč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14DADD" w14:textId="2EAA31E1" w:rsidR="00F07C07" w:rsidRPr="007C3F91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1 422 834,16 Kč</w:t>
            </w:r>
          </w:p>
        </w:tc>
      </w:tr>
    </w:tbl>
    <w:p w14:paraId="0EEE2A76" w14:textId="61DFB859" w:rsidR="004F239F" w:rsidRDefault="004F239F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8BDAAE" w14:textId="23B26C36" w:rsidR="00263CFD" w:rsidRPr="005E6452" w:rsidRDefault="00263CFD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52">
        <w:rPr>
          <w:rFonts w:asciiTheme="minorHAnsi" w:hAnsiTheme="minorHAnsi" w:cstheme="minorHAnsi"/>
          <w:sz w:val="22"/>
          <w:szCs w:val="22"/>
        </w:rPr>
        <w:t xml:space="preserve">Níže uvedené schéma dokumentuje změnu rozpočtu, která je předmětem uzavíraného </w:t>
      </w:r>
      <w:r>
        <w:rPr>
          <w:rFonts w:asciiTheme="minorHAnsi" w:hAnsiTheme="minorHAnsi" w:cstheme="minorHAnsi"/>
          <w:sz w:val="22"/>
          <w:szCs w:val="22"/>
        </w:rPr>
        <w:t>Dodat</w:t>
      </w:r>
      <w:r w:rsidRPr="005E6452">
        <w:rPr>
          <w:rFonts w:asciiTheme="minorHAnsi" w:hAnsiTheme="minorHAnsi" w:cstheme="minorHAnsi"/>
          <w:sz w:val="22"/>
          <w:szCs w:val="22"/>
        </w:rPr>
        <w:t>ku č.</w:t>
      </w:r>
      <w:r w:rsidR="00E546DA">
        <w:rPr>
          <w:rFonts w:asciiTheme="minorHAnsi" w:hAnsiTheme="minorHAnsi" w:cstheme="minorHAnsi"/>
          <w:sz w:val="22"/>
          <w:szCs w:val="22"/>
        </w:rPr>
        <w:t xml:space="preserve"> </w:t>
      </w:r>
      <w:r w:rsidRPr="005E6452">
        <w:rPr>
          <w:rFonts w:asciiTheme="minorHAnsi" w:hAnsiTheme="minorHAnsi" w:cstheme="minorHAnsi"/>
          <w:sz w:val="22"/>
          <w:szCs w:val="22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559"/>
        <w:gridCol w:w="2659"/>
      </w:tblGrid>
      <w:tr w:rsidR="00263CFD" w:rsidRPr="005E6452" w14:paraId="5411E3DC" w14:textId="77777777" w:rsidTr="004F239F">
        <w:trPr>
          <w:jc w:val="center"/>
        </w:trPr>
        <w:tc>
          <w:tcPr>
            <w:tcW w:w="2518" w:type="dxa"/>
            <w:shd w:val="clear" w:color="auto" w:fill="D9D9D9" w:themeFill="background1" w:themeFillShade="D9"/>
          </w:tcPr>
          <w:p w14:paraId="2A513FB8" w14:textId="77777777" w:rsidR="00263CFD" w:rsidRPr="005E6452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064F03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2F11DF69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(bez DPH)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B49742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A1BB032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5343333F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(vč. DPH)</w:t>
            </w:r>
          </w:p>
        </w:tc>
      </w:tr>
      <w:tr w:rsidR="00F07C07" w:rsidRPr="005E6452" w14:paraId="7EF6F58E" w14:textId="77777777" w:rsidTr="004F239F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D5F3EF2" w14:textId="77777777" w:rsidR="00F07C07" w:rsidRPr="0038310E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EA374" w14:textId="213D63A6" w:rsidR="00F07C07" w:rsidRPr="00F07C07" w:rsidRDefault="00F07C07" w:rsidP="00F07C07">
            <w:pPr>
              <w:spacing w:after="0" w:line="240" w:lineRule="auto"/>
              <w:jc w:val="center"/>
              <w:rPr>
                <w:bCs/>
              </w:rPr>
            </w:pPr>
            <w:r w:rsidRPr="00F07C07">
              <w:rPr>
                <w:bCs/>
                <w:color w:val="000000"/>
              </w:rPr>
              <w:t>1 123 505,00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754E" w14:textId="47B145D1" w:rsidR="00F07C07" w:rsidRPr="00F07C07" w:rsidRDefault="00F07C07" w:rsidP="00F07C07">
            <w:pPr>
              <w:spacing w:after="0" w:line="240" w:lineRule="auto"/>
              <w:jc w:val="center"/>
              <w:rPr>
                <w:bCs/>
              </w:rPr>
            </w:pPr>
            <w:r w:rsidRPr="00F07C07">
              <w:rPr>
                <w:bCs/>
                <w:color w:val="000000"/>
              </w:rPr>
              <w:t>235 936,05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DF4D9" w14:textId="2B2E5A1B" w:rsidR="00F07C07" w:rsidRPr="00F07C07" w:rsidRDefault="00F07C07" w:rsidP="00F07C07">
            <w:pPr>
              <w:spacing w:after="0" w:line="240" w:lineRule="auto"/>
              <w:jc w:val="center"/>
              <w:rPr>
                <w:bCs/>
              </w:rPr>
            </w:pPr>
            <w:r w:rsidRPr="00F07C07">
              <w:rPr>
                <w:bCs/>
                <w:color w:val="000000"/>
              </w:rPr>
              <w:t>1 359 441,05 Kč</w:t>
            </w:r>
          </w:p>
        </w:tc>
      </w:tr>
      <w:tr w:rsidR="00F07C07" w:rsidRPr="005E6452" w14:paraId="504C51D0" w14:textId="77777777" w:rsidTr="004F239F">
        <w:trPr>
          <w:jc w:val="center"/>
        </w:trPr>
        <w:tc>
          <w:tcPr>
            <w:tcW w:w="2518" w:type="dxa"/>
            <w:shd w:val="clear" w:color="auto" w:fill="D9D9D9"/>
          </w:tcPr>
          <w:p w14:paraId="633748C9" w14:textId="0CF5466C" w:rsidR="00F07C07" w:rsidRPr="0038310E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>dodatek č. 1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VCP 01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AF03F21" w14:textId="719C3242" w:rsidR="00F07C07" w:rsidRPr="00E546DA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46D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52 391,00 Kč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B2B558" w14:textId="547A6454" w:rsidR="00F07C07" w:rsidRPr="00E546DA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+ 11 002,11 Kč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5BE3E16F" w14:textId="7AF13190" w:rsidR="00F07C07" w:rsidRPr="00E546DA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+ 63 393,11 Kč</w:t>
            </w:r>
          </w:p>
        </w:tc>
      </w:tr>
      <w:tr w:rsidR="00F07C07" w:rsidRPr="005E6452" w14:paraId="3DDFB51B" w14:textId="77777777" w:rsidTr="004F239F">
        <w:trPr>
          <w:trHeight w:val="74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AEB8762" w14:textId="77777777" w:rsidR="00F07C07" w:rsidRPr="0038310E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b/>
                <w:sz w:val="22"/>
                <w:szCs w:val="22"/>
              </w:rPr>
              <w:t>cena dle dodatku č.1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586E1" w14:textId="0BDF36C8" w:rsidR="00F07C07" w:rsidRPr="00E546DA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1 175 896,00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43C21" w14:textId="16D2E129" w:rsidR="00F07C07" w:rsidRPr="00E546DA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246 938,16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A864" w14:textId="6FA3D361" w:rsidR="00F07C07" w:rsidRPr="00E546DA" w:rsidRDefault="00F07C07" w:rsidP="00F07C07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1 422 834,16 Kč</w:t>
            </w:r>
          </w:p>
        </w:tc>
      </w:tr>
    </w:tbl>
    <w:p w14:paraId="23D9FEC7" w14:textId="77777777" w:rsidR="004F239F" w:rsidRDefault="004F239F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</w:p>
    <w:p w14:paraId="3BFA0F8D" w14:textId="5EB0131C" w:rsidR="008B4784" w:rsidRPr="00A5505B" w:rsidRDefault="008B4784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zdůvodnění změn</w:t>
      </w:r>
    </w:p>
    <w:p w14:paraId="5F6338A0" w14:textId="486306D3" w:rsidR="00E76ACF" w:rsidRDefault="00EA02AE" w:rsidP="004F239F">
      <w:pPr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>Dodávka IT vybavení neobsaženého v původním výkazu výměr</w:t>
      </w:r>
      <w:r>
        <w:rPr>
          <w:rFonts w:cstheme="minorHAnsi"/>
        </w:rPr>
        <w:t xml:space="preserve"> ve snaze o maximalizazi efektivity výuky</w:t>
      </w:r>
      <w:r w:rsidR="004F239F">
        <w:rPr>
          <w:rFonts w:cstheme="minorHAnsi"/>
        </w:rPr>
        <w:t>.</w:t>
      </w:r>
    </w:p>
    <w:p w14:paraId="0DA43675" w14:textId="77777777" w:rsidR="000E0871" w:rsidRDefault="000E0871" w:rsidP="004F239F">
      <w:pPr>
        <w:spacing w:after="0" w:line="240" w:lineRule="auto"/>
        <w:jc w:val="both"/>
        <w:rPr>
          <w:rFonts w:cstheme="minorHAnsi"/>
        </w:rPr>
      </w:pPr>
    </w:p>
    <w:p w14:paraId="7E16FE15" w14:textId="77777777" w:rsidR="008B4784" w:rsidRDefault="008B4784" w:rsidP="004F239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Ostatní ustanovení výše specifi</w:t>
      </w:r>
      <w:r w:rsidR="0038310E">
        <w:rPr>
          <w:rFonts w:ascii="Calibri" w:hAnsi="Calibri" w:cs="Calibri"/>
        </w:rPr>
        <w:t>kované smlouvy zůstávají neměnná</w:t>
      </w:r>
      <w:r>
        <w:rPr>
          <w:rFonts w:ascii="Calibri" w:hAnsi="Calibri" w:cs="Calibri"/>
        </w:rPr>
        <w:t>.</w:t>
      </w:r>
    </w:p>
    <w:p w14:paraId="531E6CCE" w14:textId="77777777" w:rsidR="007F4BA6" w:rsidRDefault="007F4BA6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40FA5E" w14:textId="5FC3704D" w:rsidR="00D11B05" w:rsidRDefault="00274A3E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Tento dodatek</w:t>
      </w:r>
      <w:r w:rsidRPr="00C3207C">
        <w:rPr>
          <w:rFonts w:cstheme="minorHAnsi"/>
        </w:rPr>
        <w:t xml:space="preserve"> byl vyhotoven </w:t>
      </w:r>
      <w:r>
        <w:rPr>
          <w:rFonts w:cstheme="minorHAnsi"/>
        </w:rPr>
        <w:t xml:space="preserve">v elektronické podobě a následně </w:t>
      </w:r>
      <w:r w:rsidRPr="0053064A">
        <w:rPr>
          <w:rFonts w:cstheme="minorHAnsi"/>
        </w:rPr>
        <w:t xml:space="preserve">opatřen </w:t>
      </w:r>
      <w:r w:rsidRPr="0053064A">
        <w:rPr>
          <w:rFonts w:cstheme="minorHAnsi"/>
          <w:iCs/>
        </w:rPr>
        <w:t>kvalifikovanými elektronickými podpisy oprávněných zástupců obou smluvních stran.</w:t>
      </w:r>
    </w:p>
    <w:p w14:paraId="5DA360BF" w14:textId="77777777" w:rsidR="00274A3E" w:rsidRDefault="00274A3E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8EE13D" w14:textId="776AF76F" w:rsidR="00274A3E" w:rsidRDefault="00274A3E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Tento dodatek</w:t>
      </w:r>
      <w:r w:rsidRPr="00AD3E52">
        <w:rPr>
          <w:rFonts w:cstheme="minorHAnsi"/>
        </w:rPr>
        <w:t xml:space="preserve"> nabývá platnosti dnem jejího podpisu oprávněnými zástupci obou smluvních stran a účinnosti jejím uveřejněním podle zákona č. 340/2015 Sb., o registru smluv, v platném znění</w:t>
      </w:r>
      <w:r>
        <w:rPr>
          <w:rFonts w:cstheme="minorHAnsi"/>
        </w:rPr>
        <w:t>.</w:t>
      </w:r>
    </w:p>
    <w:p w14:paraId="4F37EA1D" w14:textId="77777777" w:rsidR="00274A3E" w:rsidRPr="008B4784" w:rsidRDefault="00274A3E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4D1D8B1" w14:textId="77777777" w:rsidR="008B4784" w:rsidRDefault="008B478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43EE636" w14:textId="77777777" w:rsidR="00A60924" w:rsidRDefault="00A6092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9688DD9" w14:textId="69AEC3A0" w:rsidR="00A604CA" w:rsidRPr="00A604CA" w:rsidRDefault="008B4784" w:rsidP="00A609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07C07">
        <w:rPr>
          <w:rFonts w:cstheme="minorHAnsi"/>
          <w:b/>
          <w:bCs/>
          <w:noProof w:val="0"/>
          <w:color w:val="000000"/>
          <w:u w:val="single"/>
        </w:rPr>
        <w:t>Přílohy</w:t>
      </w:r>
      <w:r w:rsidRPr="00F07C07">
        <w:rPr>
          <w:rFonts w:cstheme="minorHAnsi"/>
          <w:b/>
          <w:bCs/>
          <w:noProof w:val="0"/>
          <w:color w:val="000000"/>
        </w:rPr>
        <w:t>:</w:t>
      </w:r>
      <w:r w:rsidR="00A60924">
        <w:rPr>
          <w:rFonts w:cstheme="minorHAnsi"/>
          <w:noProof w:val="0"/>
          <w:color w:val="000000"/>
        </w:rPr>
        <w:t xml:space="preserve"> </w:t>
      </w:r>
      <w:r w:rsidR="00A604CA">
        <w:rPr>
          <w:rFonts w:cstheme="minorHAnsi"/>
          <w:color w:val="000000"/>
        </w:rPr>
        <w:t>Položkov</w:t>
      </w:r>
      <w:r w:rsidR="004F239F">
        <w:rPr>
          <w:rFonts w:cstheme="minorHAnsi"/>
          <w:color w:val="000000"/>
        </w:rPr>
        <w:t>ý</w:t>
      </w:r>
      <w:r w:rsidR="00A604CA">
        <w:rPr>
          <w:rFonts w:cstheme="minorHAnsi"/>
          <w:color w:val="000000"/>
        </w:rPr>
        <w:t xml:space="preserve"> rozpoč</w:t>
      </w:r>
      <w:r w:rsidR="004F239F">
        <w:rPr>
          <w:rFonts w:cstheme="minorHAnsi"/>
          <w:color w:val="000000"/>
        </w:rPr>
        <w:t>e</w:t>
      </w:r>
      <w:r w:rsidR="00A604CA">
        <w:rPr>
          <w:rFonts w:cstheme="minorHAnsi"/>
          <w:color w:val="000000"/>
        </w:rPr>
        <w:t xml:space="preserve">t </w:t>
      </w:r>
      <w:r w:rsidR="00F07C07">
        <w:rPr>
          <w:rFonts w:cstheme="minorHAnsi"/>
          <w:color w:val="000000"/>
        </w:rPr>
        <w:t>dodatečného vybavení</w:t>
      </w:r>
    </w:p>
    <w:p w14:paraId="660468BF" w14:textId="77777777" w:rsidR="00603FA3" w:rsidRDefault="00603FA3" w:rsidP="00A60924">
      <w:pPr>
        <w:spacing w:after="0" w:line="240" w:lineRule="auto"/>
        <w:jc w:val="center"/>
        <w:rPr>
          <w:rFonts w:cs="Arial"/>
        </w:rPr>
      </w:pPr>
    </w:p>
    <w:p w14:paraId="70038A02" w14:textId="77777777" w:rsidR="00F07C07" w:rsidRDefault="00F07C07" w:rsidP="00A60924">
      <w:pPr>
        <w:spacing w:after="0" w:line="240" w:lineRule="auto"/>
        <w:jc w:val="center"/>
        <w:rPr>
          <w:rFonts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4F239F" w:rsidRPr="00BC613E" w14:paraId="3F2CC641" w14:textId="77777777" w:rsidTr="00F840B6">
        <w:tc>
          <w:tcPr>
            <w:tcW w:w="4606" w:type="dxa"/>
          </w:tcPr>
          <w:p w14:paraId="3CA316CD" w14:textId="694AA551" w:rsidR="004F239F" w:rsidRPr="00BC613E" w:rsidRDefault="00F07C07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V</w:t>
            </w:r>
            <w:r>
              <w:rPr>
                <w:rFonts w:cs="Arial"/>
              </w:rPr>
              <w:t xml:space="preserve"> Žatci </w:t>
            </w:r>
            <w:r w:rsidR="004F239F">
              <w:rPr>
                <w:rFonts w:cs="Arial"/>
              </w:rPr>
              <w:t>d</w:t>
            </w:r>
            <w:r w:rsidR="004F239F" w:rsidRPr="00BC613E">
              <w:rPr>
                <w:rFonts w:cs="Arial"/>
              </w:rPr>
              <w:t xml:space="preserve">ne </w:t>
            </w:r>
            <w:r w:rsidR="004F239F">
              <w:rPr>
                <w:rFonts w:cs="Arial"/>
              </w:rPr>
              <w:t>dle data el. podpisu</w:t>
            </w:r>
          </w:p>
          <w:p w14:paraId="57AE94BB" w14:textId="77777777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F8CB71A" w14:textId="77777777" w:rsidR="004F239F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3459533D" w14:textId="77777777" w:rsidR="004F239F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4558899" w14:textId="77777777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14:paraId="106649E0" w14:textId="2AF9F2C8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>
              <w:rPr>
                <w:rFonts w:cs="Arial"/>
              </w:rPr>
              <w:t xml:space="preserve">Praze </w:t>
            </w:r>
            <w:r w:rsidRPr="00BC613E">
              <w:rPr>
                <w:rFonts w:cs="Arial"/>
              </w:rPr>
              <w:t xml:space="preserve">dne </w:t>
            </w:r>
            <w:r>
              <w:rPr>
                <w:rFonts w:cs="Arial"/>
              </w:rPr>
              <w:t>dle data el. podpisu</w:t>
            </w:r>
          </w:p>
        </w:tc>
      </w:tr>
      <w:tr w:rsidR="004F239F" w:rsidRPr="00BC613E" w14:paraId="081E7321" w14:textId="77777777" w:rsidTr="00F840B6">
        <w:tc>
          <w:tcPr>
            <w:tcW w:w="4606" w:type="dxa"/>
          </w:tcPr>
          <w:p w14:paraId="33BE8813" w14:textId="2878692C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F77204A" w14:textId="55CFFCCF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4F239F" w:rsidRPr="00BC613E" w14:paraId="1F6B531C" w14:textId="77777777" w:rsidTr="00F840B6">
        <w:tc>
          <w:tcPr>
            <w:tcW w:w="4606" w:type="dxa"/>
          </w:tcPr>
          <w:p w14:paraId="6E8DEF02" w14:textId="77777777" w:rsidR="004F239F" w:rsidRPr="00BC613E" w:rsidRDefault="004F239F" w:rsidP="00F0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5D7DC584" w14:textId="77777777" w:rsidR="00F07C07" w:rsidRPr="00A44343" w:rsidRDefault="00F07C07" w:rsidP="00F0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theme="minorHAnsi"/>
                <w:b/>
              </w:rPr>
              <w:t>Mgr. Jana Hassmanová</w:t>
            </w:r>
          </w:p>
          <w:p w14:paraId="3D91D71F" w14:textId="07EE54CC" w:rsidR="004F239F" w:rsidRPr="00826E83" w:rsidRDefault="004F239F" w:rsidP="00F0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</w:t>
            </w:r>
            <w:r w:rsidR="00F07C07">
              <w:rPr>
                <w:rFonts w:ascii="Calibri" w:hAnsi="Calibri" w:cs="Arial"/>
                <w:szCs w:val="20"/>
              </w:rPr>
              <w:t>ka</w:t>
            </w:r>
            <w:r>
              <w:rPr>
                <w:rFonts w:ascii="Calibri" w:hAnsi="Calibri" w:cs="Arial"/>
                <w:szCs w:val="20"/>
              </w:rPr>
              <w:t xml:space="preserve"> školy</w:t>
            </w:r>
          </w:p>
        </w:tc>
        <w:tc>
          <w:tcPr>
            <w:tcW w:w="4606" w:type="dxa"/>
          </w:tcPr>
          <w:p w14:paraId="6BE56C37" w14:textId="77777777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5B756DF8" w14:textId="77777777" w:rsidR="004F239F" w:rsidRPr="00143B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143B3E">
              <w:rPr>
                <w:rFonts w:cs="Arial"/>
                <w:b/>
              </w:rPr>
              <w:t>Ing. David Lesch</w:t>
            </w:r>
          </w:p>
          <w:p w14:paraId="7F7DFD4C" w14:textId="4308A3D4" w:rsidR="004F239F" w:rsidRPr="00BC613E" w:rsidRDefault="004F239F" w:rsidP="004F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CD20ED">
              <w:rPr>
                <w:rFonts w:cs="Arial"/>
              </w:rPr>
              <w:t>předseda představenstva</w:t>
            </w:r>
          </w:p>
        </w:tc>
      </w:tr>
    </w:tbl>
    <w:p w14:paraId="73600E71" w14:textId="77777777" w:rsidR="00603FA3" w:rsidRPr="00EB45A1" w:rsidRDefault="00603FA3" w:rsidP="00A60924">
      <w:pPr>
        <w:tabs>
          <w:tab w:val="left" w:pos="1282"/>
        </w:tabs>
        <w:spacing w:after="0" w:line="240" w:lineRule="auto"/>
        <w:rPr>
          <w:rFonts w:cstheme="minorHAnsi"/>
          <w:szCs w:val="20"/>
        </w:rPr>
      </w:pPr>
    </w:p>
    <w:sectPr w:rsidR="00603FA3" w:rsidRPr="00EB45A1" w:rsidSect="00422F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53EC1" w14:textId="77777777" w:rsidR="00917552" w:rsidRDefault="00917552" w:rsidP="001F5CE0">
      <w:pPr>
        <w:spacing w:after="0" w:line="240" w:lineRule="auto"/>
      </w:pPr>
      <w:r>
        <w:separator/>
      </w:r>
    </w:p>
  </w:endnote>
  <w:endnote w:type="continuationSeparator" w:id="0">
    <w:p w14:paraId="04798EE2" w14:textId="77777777" w:rsidR="00917552" w:rsidRDefault="00917552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45C3C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DB158E">
          <w:t>1</w:t>
        </w:r>
        <w:r w:rsidR="001D4D00">
          <w:fldChar w:fldCharType="end"/>
        </w:r>
      </w:sdtContent>
    </w:sdt>
  </w:p>
  <w:p w14:paraId="58834715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61AC4" w14:textId="77777777" w:rsidR="00917552" w:rsidRDefault="00917552" w:rsidP="001F5CE0">
      <w:pPr>
        <w:spacing w:after="0" w:line="240" w:lineRule="auto"/>
      </w:pPr>
      <w:r>
        <w:separator/>
      </w:r>
    </w:p>
  </w:footnote>
  <w:footnote w:type="continuationSeparator" w:id="0">
    <w:p w14:paraId="0C0AB29B" w14:textId="77777777" w:rsidR="00917552" w:rsidRDefault="00917552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54E0E"/>
    <w:multiLevelType w:val="hybridMultilevel"/>
    <w:tmpl w:val="39200456"/>
    <w:lvl w:ilvl="0" w:tplc="BD503460">
      <w:start w:val="8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767">
    <w:abstractNumId w:val="6"/>
  </w:num>
  <w:num w:numId="2" w16cid:durableId="245385547">
    <w:abstractNumId w:val="5"/>
  </w:num>
  <w:num w:numId="3" w16cid:durableId="1384912188">
    <w:abstractNumId w:val="4"/>
  </w:num>
  <w:num w:numId="4" w16cid:durableId="448624909">
    <w:abstractNumId w:val="7"/>
  </w:num>
  <w:num w:numId="5" w16cid:durableId="118109045">
    <w:abstractNumId w:val="1"/>
  </w:num>
  <w:num w:numId="6" w16cid:durableId="1292445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89434">
    <w:abstractNumId w:val="3"/>
  </w:num>
  <w:num w:numId="8" w16cid:durableId="2930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7965"/>
    <w:rsid w:val="00046419"/>
    <w:rsid w:val="00080E30"/>
    <w:rsid w:val="000829CD"/>
    <w:rsid w:val="00084247"/>
    <w:rsid w:val="0009761D"/>
    <w:rsid w:val="000A264D"/>
    <w:rsid w:val="000B3A9A"/>
    <w:rsid w:val="000D1D69"/>
    <w:rsid w:val="000E0871"/>
    <w:rsid w:val="000F2C3D"/>
    <w:rsid w:val="0010638B"/>
    <w:rsid w:val="0010748D"/>
    <w:rsid w:val="00127DF9"/>
    <w:rsid w:val="00165ECE"/>
    <w:rsid w:val="00175037"/>
    <w:rsid w:val="001774B6"/>
    <w:rsid w:val="00182361"/>
    <w:rsid w:val="001A27E7"/>
    <w:rsid w:val="001C6767"/>
    <w:rsid w:val="001D4D00"/>
    <w:rsid w:val="001F5CE0"/>
    <w:rsid w:val="00203363"/>
    <w:rsid w:val="00211E33"/>
    <w:rsid w:val="0023135F"/>
    <w:rsid w:val="00235733"/>
    <w:rsid w:val="0024297D"/>
    <w:rsid w:val="00250F2C"/>
    <w:rsid w:val="00251B7A"/>
    <w:rsid w:val="00254ADF"/>
    <w:rsid w:val="00263CFD"/>
    <w:rsid w:val="00265A27"/>
    <w:rsid w:val="00274A3E"/>
    <w:rsid w:val="002815FC"/>
    <w:rsid w:val="00284A1E"/>
    <w:rsid w:val="00286E96"/>
    <w:rsid w:val="002A3212"/>
    <w:rsid w:val="002D7D95"/>
    <w:rsid w:val="002F1461"/>
    <w:rsid w:val="002F3513"/>
    <w:rsid w:val="002F38F6"/>
    <w:rsid w:val="003120E8"/>
    <w:rsid w:val="0031567C"/>
    <w:rsid w:val="003573B2"/>
    <w:rsid w:val="00376565"/>
    <w:rsid w:val="0038310E"/>
    <w:rsid w:val="00386622"/>
    <w:rsid w:val="00395260"/>
    <w:rsid w:val="003B0A36"/>
    <w:rsid w:val="003B736E"/>
    <w:rsid w:val="003E0B07"/>
    <w:rsid w:val="003E7E13"/>
    <w:rsid w:val="0041775E"/>
    <w:rsid w:val="00422DE5"/>
    <w:rsid w:val="00422F03"/>
    <w:rsid w:val="00430C43"/>
    <w:rsid w:val="00453535"/>
    <w:rsid w:val="00455871"/>
    <w:rsid w:val="0046178B"/>
    <w:rsid w:val="00481A92"/>
    <w:rsid w:val="004913C1"/>
    <w:rsid w:val="004A78E0"/>
    <w:rsid w:val="004B633A"/>
    <w:rsid w:val="004E7957"/>
    <w:rsid w:val="004F16BA"/>
    <w:rsid w:val="004F239F"/>
    <w:rsid w:val="004F26C0"/>
    <w:rsid w:val="004F3C96"/>
    <w:rsid w:val="004F462B"/>
    <w:rsid w:val="005201BE"/>
    <w:rsid w:val="00532A08"/>
    <w:rsid w:val="00541ADB"/>
    <w:rsid w:val="0054586F"/>
    <w:rsid w:val="00546DEC"/>
    <w:rsid w:val="00551888"/>
    <w:rsid w:val="00571EC0"/>
    <w:rsid w:val="00586C48"/>
    <w:rsid w:val="005A24D9"/>
    <w:rsid w:val="005A47A5"/>
    <w:rsid w:val="005B0797"/>
    <w:rsid w:val="005C0FE8"/>
    <w:rsid w:val="005D3C1C"/>
    <w:rsid w:val="005E6452"/>
    <w:rsid w:val="005F3315"/>
    <w:rsid w:val="005F592C"/>
    <w:rsid w:val="00603FA3"/>
    <w:rsid w:val="00611738"/>
    <w:rsid w:val="00617E3A"/>
    <w:rsid w:val="0062193E"/>
    <w:rsid w:val="00621A4E"/>
    <w:rsid w:val="00624627"/>
    <w:rsid w:val="006249EF"/>
    <w:rsid w:val="00635164"/>
    <w:rsid w:val="00646A4E"/>
    <w:rsid w:val="00647E2B"/>
    <w:rsid w:val="006729C7"/>
    <w:rsid w:val="006847E7"/>
    <w:rsid w:val="006851B6"/>
    <w:rsid w:val="00692855"/>
    <w:rsid w:val="006A6B7F"/>
    <w:rsid w:val="006B1649"/>
    <w:rsid w:val="006B1DD5"/>
    <w:rsid w:val="006B3D47"/>
    <w:rsid w:val="006B6C9B"/>
    <w:rsid w:val="006B7047"/>
    <w:rsid w:val="006C61CB"/>
    <w:rsid w:val="006F2EA4"/>
    <w:rsid w:val="00706B5B"/>
    <w:rsid w:val="00707098"/>
    <w:rsid w:val="0072112A"/>
    <w:rsid w:val="00726E5F"/>
    <w:rsid w:val="00730A44"/>
    <w:rsid w:val="00755190"/>
    <w:rsid w:val="00755EBE"/>
    <w:rsid w:val="007A1F48"/>
    <w:rsid w:val="007B2C63"/>
    <w:rsid w:val="007B5AE0"/>
    <w:rsid w:val="007B7A24"/>
    <w:rsid w:val="007C3F91"/>
    <w:rsid w:val="007D4E7F"/>
    <w:rsid w:val="007D7BC9"/>
    <w:rsid w:val="007F2550"/>
    <w:rsid w:val="007F4346"/>
    <w:rsid w:val="007F4BA6"/>
    <w:rsid w:val="00815763"/>
    <w:rsid w:val="008161F7"/>
    <w:rsid w:val="00825F0E"/>
    <w:rsid w:val="00830D62"/>
    <w:rsid w:val="00846BA2"/>
    <w:rsid w:val="00846D1A"/>
    <w:rsid w:val="00872C5C"/>
    <w:rsid w:val="0087302B"/>
    <w:rsid w:val="00884A9C"/>
    <w:rsid w:val="00896A1F"/>
    <w:rsid w:val="008A4A7E"/>
    <w:rsid w:val="008B2959"/>
    <w:rsid w:val="008B4784"/>
    <w:rsid w:val="008B5F1B"/>
    <w:rsid w:val="008E4729"/>
    <w:rsid w:val="008E7144"/>
    <w:rsid w:val="008E7B8B"/>
    <w:rsid w:val="008F092D"/>
    <w:rsid w:val="008F162C"/>
    <w:rsid w:val="00917552"/>
    <w:rsid w:val="009233CD"/>
    <w:rsid w:val="00931CD1"/>
    <w:rsid w:val="009459EA"/>
    <w:rsid w:val="00955C89"/>
    <w:rsid w:val="0095727E"/>
    <w:rsid w:val="00957FCE"/>
    <w:rsid w:val="009678D4"/>
    <w:rsid w:val="009712F8"/>
    <w:rsid w:val="00975D5F"/>
    <w:rsid w:val="009850AE"/>
    <w:rsid w:val="009A2B79"/>
    <w:rsid w:val="009A3B1A"/>
    <w:rsid w:val="009B2D75"/>
    <w:rsid w:val="009B5A04"/>
    <w:rsid w:val="009E7D33"/>
    <w:rsid w:val="009F0661"/>
    <w:rsid w:val="009F32DB"/>
    <w:rsid w:val="009F581F"/>
    <w:rsid w:val="00A0466F"/>
    <w:rsid w:val="00A0484E"/>
    <w:rsid w:val="00A161C2"/>
    <w:rsid w:val="00A27E44"/>
    <w:rsid w:val="00A27F60"/>
    <w:rsid w:val="00A37F33"/>
    <w:rsid w:val="00A46B9E"/>
    <w:rsid w:val="00A47D85"/>
    <w:rsid w:val="00A5505B"/>
    <w:rsid w:val="00A604CA"/>
    <w:rsid w:val="00A60924"/>
    <w:rsid w:val="00A649DE"/>
    <w:rsid w:val="00A650DC"/>
    <w:rsid w:val="00A854A5"/>
    <w:rsid w:val="00A86F87"/>
    <w:rsid w:val="00AA0231"/>
    <w:rsid w:val="00AA2DA2"/>
    <w:rsid w:val="00AA4B6C"/>
    <w:rsid w:val="00AC4B24"/>
    <w:rsid w:val="00AD76D8"/>
    <w:rsid w:val="00AF0451"/>
    <w:rsid w:val="00B13E25"/>
    <w:rsid w:val="00B358C2"/>
    <w:rsid w:val="00B37B9D"/>
    <w:rsid w:val="00B46206"/>
    <w:rsid w:val="00B64064"/>
    <w:rsid w:val="00B77483"/>
    <w:rsid w:val="00B830DF"/>
    <w:rsid w:val="00BC7D2D"/>
    <w:rsid w:val="00BE7624"/>
    <w:rsid w:val="00C37F15"/>
    <w:rsid w:val="00C75FA8"/>
    <w:rsid w:val="00C923A1"/>
    <w:rsid w:val="00CB31CE"/>
    <w:rsid w:val="00CD59D5"/>
    <w:rsid w:val="00D11B05"/>
    <w:rsid w:val="00D14A77"/>
    <w:rsid w:val="00D23575"/>
    <w:rsid w:val="00D41EAB"/>
    <w:rsid w:val="00D85612"/>
    <w:rsid w:val="00DA0CAA"/>
    <w:rsid w:val="00DB158E"/>
    <w:rsid w:val="00DD7E83"/>
    <w:rsid w:val="00DF14EE"/>
    <w:rsid w:val="00E006E7"/>
    <w:rsid w:val="00E011B6"/>
    <w:rsid w:val="00E26EEC"/>
    <w:rsid w:val="00E30AAF"/>
    <w:rsid w:val="00E4150A"/>
    <w:rsid w:val="00E46D21"/>
    <w:rsid w:val="00E546DA"/>
    <w:rsid w:val="00E76ACF"/>
    <w:rsid w:val="00E76FFC"/>
    <w:rsid w:val="00E840E3"/>
    <w:rsid w:val="00EA02AE"/>
    <w:rsid w:val="00EB0FBA"/>
    <w:rsid w:val="00EB44DE"/>
    <w:rsid w:val="00EC40C0"/>
    <w:rsid w:val="00EC4FDA"/>
    <w:rsid w:val="00EC7070"/>
    <w:rsid w:val="00EF50FC"/>
    <w:rsid w:val="00F04CB8"/>
    <w:rsid w:val="00F07C07"/>
    <w:rsid w:val="00F307DC"/>
    <w:rsid w:val="00F313E9"/>
    <w:rsid w:val="00F53EE2"/>
    <w:rsid w:val="00F55C9B"/>
    <w:rsid w:val="00F8313A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EBE"/>
  <w15:docId w15:val="{01CADFAC-2FE2-4B02-B166-D7E25DE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  <w:style w:type="character" w:customStyle="1" w:styleId="servicesboxlist-text">
    <w:name w:val="services_box__list-text"/>
    <w:basedOn w:val="Standardnpsmoodstavce"/>
    <w:rsid w:val="00263CFD"/>
  </w:style>
  <w:style w:type="character" w:styleId="Nevyeenzmnka">
    <w:name w:val="Unresolved Mention"/>
    <w:basedOn w:val="Standardnpsmoodstavce"/>
    <w:uiPriority w:val="99"/>
    <w:semiHidden/>
    <w:unhideWhenUsed/>
    <w:rsid w:val="003E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964-AD92-44C9-A2F0-93232D0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User</cp:lastModifiedBy>
  <cp:revision>2</cp:revision>
  <cp:lastPrinted>2021-10-11T07:11:00Z</cp:lastPrinted>
  <dcterms:created xsi:type="dcterms:W3CDTF">2024-11-13T20:08:00Z</dcterms:created>
  <dcterms:modified xsi:type="dcterms:W3CDTF">2024-11-13T20:08:00Z</dcterms:modified>
</cp:coreProperties>
</file>