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A91F" w14:textId="77777777" w:rsidR="002022CE" w:rsidRDefault="004B66CB">
      <w:pPr>
        <w:pStyle w:val="Zkladntext"/>
        <w:ind w:left="112"/>
        <w:rPr>
          <w:rFonts w:ascii="Times New Roman"/>
          <w:sz w:val="20"/>
        </w:rPr>
      </w:pPr>
      <w:r>
        <w:rPr>
          <w:rFonts w:ascii="Times New Roman"/>
          <w:noProof/>
          <w:sz w:val="20"/>
        </w:rPr>
        <w:drawing>
          <wp:inline distT="0" distB="0" distL="0" distR="0" wp14:anchorId="0A09AA2E" wp14:editId="2FD26940">
            <wp:extent cx="2294225" cy="5554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94225" cy="555498"/>
                    </a:xfrm>
                    <a:prstGeom prst="rect">
                      <a:avLst/>
                    </a:prstGeom>
                  </pic:spPr>
                </pic:pic>
              </a:graphicData>
            </a:graphic>
          </wp:inline>
        </w:drawing>
      </w:r>
    </w:p>
    <w:p w14:paraId="3A92CD9F" w14:textId="0CB3AAA9" w:rsidR="002022CE" w:rsidRDefault="00236763">
      <w:pPr>
        <w:pStyle w:val="Zkladntext"/>
        <w:spacing w:before="7"/>
        <w:rPr>
          <w:rFonts w:ascii="Times New Roman"/>
          <w:sz w:val="26"/>
        </w:rPr>
      </w:pPr>
      <w:r>
        <w:rPr>
          <w:noProof/>
        </w:rPr>
        <mc:AlternateContent>
          <mc:Choice Requires="wps">
            <w:drawing>
              <wp:anchor distT="0" distB="0" distL="0" distR="0" simplePos="0" relativeHeight="251657728" behindDoc="1" locked="0" layoutInCell="1" allowOverlap="1" wp14:anchorId="361C7B1E" wp14:editId="23F1C231">
                <wp:simplePos x="0" y="0"/>
                <wp:positionH relativeFrom="page">
                  <wp:posOffset>905510</wp:posOffset>
                </wp:positionH>
                <wp:positionV relativeFrom="paragraph">
                  <wp:posOffset>224155</wp:posOffset>
                </wp:positionV>
                <wp:extent cx="6012180" cy="499110"/>
                <wp:effectExtent l="0" t="0" r="0" b="0"/>
                <wp:wrapTopAndBottom/>
                <wp:docPr id="1434405422"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99110"/>
                        </a:xfrm>
                        <a:prstGeom prst="rect">
                          <a:avLst/>
                        </a:prstGeom>
                        <a:solidFill>
                          <a:srgbClr val="D9D9D9"/>
                        </a:solidFill>
                        <a:ln w="9144">
                          <a:solidFill>
                            <a:srgbClr val="000000"/>
                          </a:solidFill>
                          <a:miter lim="800000"/>
                          <a:headEnd/>
                          <a:tailEnd/>
                        </a:ln>
                      </wps:spPr>
                      <wps:txbx>
                        <w:txbxContent>
                          <w:p w14:paraId="46127BD9" w14:textId="77777777" w:rsidR="002022CE" w:rsidRDefault="004B66CB">
                            <w:pPr>
                              <w:spacing w:line="219" w:lineRule="exact"/>
                              <w:ind w:left="2315" w:right="2317"/>
                              <w:jc w:val="center"/>
                              <w:rPr>
                                <w:rFonts w:ascii="Calibri" w:hAnsi="Calibri"/>
                                <w:b/>
                                <w:sz w:val="18"/>
                              </w:rPr>
                            </w:pPr>
                            <w:r>
                              <w:rPr>
                                <w:rFonts w:ascii="Calibri" w:hAnsi="Calibri"/>
                                <w:b/>
                                <w:sz w:val="18"/>
                              </w:rPr>
                              <w:t>SMLOUVA O DÍLO</w:t>
                            </w:r>
                          </w:p>
                          <w:p w14:paraId="4E261D1B" w14:textId="77777777" w:rsidR="002022CE" w:rsidRDefault="004B66CB">
                            <w:pPr>
                              <w:pStyle w:val="Zkladntext"/>
                              <w:spacing w:before="111"/>
                              <w:ind w:left="2315" w:right="2322"/>
                              <w:jc w:val="center"/>
                            </w:pPr>
                            <w:r>
                              <w:t>podle § 2586 a násl. zákona č. 89/2012 Sb., Občanského zákoníku, ve znění pozdějších předpisů (dále jen „</w:t>
                            </w:r>
                            <w:r>
                              <w:rPr>
                                <w:b/>
                                <w:i/>
                              </w:rPr>
                              <w:t>OZ</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C7B1E" id="_x0000_t202" coordsize="21600,21600" o:spt="202" path="m,l,21600r21600,l21600,xe">
                <v:stroke joinstyle="miter"/>
                <v:path gradientshapeok="t" o:connecttype="rect"/>
              </v:shapetype>
              <v:shape id="Text Box 1101" o:spid="_x0000_s1026" type="#_x0000_t202" style="position:absolute;margin-left:71.3pt;margin-top:17.65pt;width:473.4pt;height:39.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" fillcolor="#d9d9d9" strokeweight=".72pt">
                <v:textbox inset="0,0,0,0">
                  <w:txbxContent>
                    <w:p w14:paraId="46127BD9" w14:textId="77777777" w:rsidR="002022CE" w:rsidRDefault="004B66CB">
                      <w:pPr>
                        <w:spacing w:line="219" w:lineRule="exact"/>
                        <w:ind w:left="2315" w:right="2317"/>
                        <w:jc w:val="center"/>
                        <w:rPr>
                          <w:rFonts w:ascii="Calibri" w:hAnsi="Calibri"/>
                          <w:b/>
                          <w:sz w:val="18"/>
                        </w:rPr>
                      </w:pPr>
                      <w:r>
                        <w:rPr>
                          <w:rFonts w:ascii="Calibri" w:hAnsi="Calibri"/>
                          <w:b/>
                          <w:sz w:val="18"/>
                        </w:rPr>
                        <w:t>SMLOUVA O DÍLO</w:t>
                      </w:r>
                    </w:p>
                    <w:p w14:paraId="4E261D1B" w14:textId="77777777" w:rsidR="002022CE" w:rsidRDefault="004B66CB">
                      <w:pPr>
                        <w:pStyle w:val="Zkladntext"/>
                        <w:spacing w:before="111"/>
                        <w:ind w:left="2315" w:right="2322"/>
                        <w:jc w:val="center"/>
                      </w:pPr>
                      <w:r>
                        <w:t>podle § 2586 a násl. zákona č. 89/2012 Sb., Občanského zákoníku, ve znění pozdějších předpisů (dále jen „</w:t>
                      </w:r>
                      <w:r>
                        <w:rPr>
                          <w:b/>
                          <w:i/>
                        </w:rPr>
                        <w:t>OZ</w:t>
                      </w:r>
                      <w:r>
                        <w:t>“)</w:t>
                      </w:r>
                    </w:p>
                  </w:txbxContent>
                </v:textbox>
                <w10:wrap type="topAndBottom" anchorx="page"/>
              </v:shape>
            </w:pict>
          </mc:Fallback>
        </mc:AlternateContent>
      </w:r>
    </w:p>
    <w:p w14:paraId="2CE731EB" w14:textId="77777777" w:rsidR="002022CE" w:rsidRDefault="002022CE">
      <w:pPr>
        <w:pStyle w:val="Zkladntext"/>
        <w:spacing w:before="1"/>
        <w:rPr>
          <w:rFonts w:ascii="Times New Roman"/>
          <w:sz w:val="11"/>
        </w:rPr>
      </w:pPr>
    </w:p>
    <w:p w14:paraId="3C72C017" w14:textId="77777777" w:rsidR="002022CE" w:rsidRDefault="004B66CB">
      <w:pPr>
        <w:pStyle w:val="Zkladntext"/>
        <w:tabs>
          <w:tab w:val="left" w:pos="4412"/>
        </w:tabs>
        <w:spacing w:before="95"/>
        <w:ind w:left="158"/>
      </w:pPr>
      <w:r>
        <w:rPr>
          <w:spacing w:val="-1"/>
        </w:rPr>
        <w:t>Čísl</w:t>
      </w:r>
      <w:r>
        <w:t xml:space="preserve">o </w:t>
      </w:r>
      <w:r>
        <w:rPr>
          <w:spacing w:val="-1"/>
        </w:rPr>
        <w:t>s</w:t>
      </w:r>
      <w:r>
        <w:t>mlo</w:t>
      </w:r>
      <w:r>
        <w:rPr>
          <w:spacing w:val="-1"/>
        </w:rPr>
        <w:t>u</w:t>
      </w:r>
      <w:r>
        <w:t xml:space="preserve">vy </w:t>
      </w:r>
      <w:r>
        <w:rPr>
          <w:spacing w:val="1"/>
        </w:rPr>
        <w:t>z</w:t>
      </w:r>
      <w:r>
        <w:rPr>
          <w:spacing w:val="-1"/>
        </w:rPr>
        <w:t>h</w:t>
      </w:r>
      <w:r>
        <w:t>otovi</w:t>
      </w:r>
      <w:r>
        <w:rPr>
          <w:spacing w:val="-1"/>
        </w:rPr>
        <w:t>tele</w:t>
      </w:r>
      <w:r>
        <w:t>:</w:t>
      </w:r>
      <w:r>
        <w:rPr>
          <w:spacing w:val="-24"/>
        </w:rPr>
        <w:t xml:space="preserve"> </w:t>
      </w:r>
      <w:proofErr w:type="gramStart"/>
      <w:r>
        <w:rPr>
          <w:rFonts w:ascii="Arial" w:hAnsi="Arial"/>
          <w:spacing w:val="-84"/>
          <w:position w:val="6"/>
          <w:sz w:val="16"/>
        </w:rPr>
        <w:t>S</w:t>
      </w:r>
      <w:r>
        <w:rPr>
          <w:spacing w:val="-1"/>
        </w:rPr>
        <w:t>.</w:t>
      </w:r>
      <w:r>
        <w:rPr>
          <w:spacing w:val="-8"/>
        </w:rPr>
        <w:t>.</w:t>
      </w:r>
      <w:r>
        <w:rPr>
          <w:rFonts w:ascii="Arial" w:hAnsi="Arial"/>
          <w:spacing w:val="-117"/>
          <w:position w:val="6"/>
          <w:sz w:val="16"/>
        </w:rPr>
        <w:t>O</w:t>
      </w:r>
      <w:r>
        <w:t>.</w:t>
      </w:r>
      <w:r>
        <w:rPr>
          <w:spacing w:val="-1"/>
        </w:rPr>
        <w:t>.</w:t>
      </w:r>
      <w:r>
        <w:rPr>
          <w:spacing w:val="-20"/>
        </w:rPr>
        <w:t>.</w:t>
      </w:r>
      <w:proofErr w:type="gramEnd"/>
      <w:r>
        <w:rPr>
          <w:rFonts w:ascii="Arial" w:hAnsi="Arial"/>
          <w:spacing w:val="-97"/>
          <w:position w:val="6"/>
          <w:sz w:val="16"/>
        </w:rPr>
        <w:t>D</w:t>
      </w:r>
      <w:r>
        <w:t>.</w:t>
      </w:r>
      <w:r>
        <w:rPr>
          <w:spacing w:val="-1"/>
        </w:rPr>
        <w:t>.</w:t>
      </w:r>
      <w:r>
        <w:rPr>
          <w:spacing w:val="-41"/>
        </w:rPr>
        <w:t>.</w:t>
      </w:r>
      <w:r>
        <w:rPr>
          <w:rFonts w:ascii="Arial" w:hAnsi="Arial"/>
          <w:spacing w:val="-49"/>
          <w:position w:val="6"/>
          <w:sz w:val="16"/>
        </w:rPr>
        <w:t>0</w:t>
      </w:r>
      <w:r>
        <w:t>.</w:t>
      </w:r>
      <w:r>
        <w:rPr>
          <w:spacing w:val="-43"/>
        </w:rPr>
        <w:t>.</w:t>
      </w:r>
      <w:r>
        <w:rPr>
          <w:rFonts w:ascii="Arial" w:hAnsi="Arial"/>
          <w:spacing w:val="-47"/>
          <w:position w:val="6"/>
          <w:sz w:val="16"/>
        </w:rPr>
        <w:t>0</w:t>
      </w:r>
      <w:r>
        <w:rPr>
          <w:spacing w:val="-1"/>
        </w:rPr>
        <w:t>.</w:t>
      </w:r>
      <w:r>
        <w:rPr>
          <w:spacing w:val="-45"/>
        </w:rPr>
        <w:t>.</w:t>
      </w:r>
      <w:r>
        <w:rPr>
          <w:rFonts w:ascii="Arial" w:hAnsi="Arial"/>
          <w:spacing w:val="-44"/>
          <w:position w:val="6"/>
          <w:sz w:val="16"/>
        </w:rPr>
        <w:t>2</w:t>
      </w:r>
      <w:r>
        <w:rPr>
          <w:spacing w:val="-2"/>
        </w:rPr>
        <w:t>.</w:t>
      </w:r>
      <w:r>
        <w:rPr>
          <w:rFonts w:ascii="Arial" w:hAnsi="Arial"/>
          <w:spacing w:val="-88"/>
          <w:position w:val="6"/>
          <w:sz w:val="16"/>
        </w:rPr>
        <w:t>0</w:t>
      </w:r>
      <w:r>
        <w:rPr>
          <w:spacing w:val="-1"/>
        </w:rPr>
        <w:t>.</w:t>
      </w:r>
      <w:r>
        <w:rPr>
          <w:spacing w:val="-4"/>
        </w:rPr>
        <w:t>.</w:t>
      </w:r>
      <w:r>
        <w:rPr>
          <w:rFonts w:ascii="Arial" w:hAnsi="Arial"/>
          <w:spacing w:val="-86"/>
          <w:position w:val="6"/>
          <w:sz w:val="16"/>
        </w:rPr>
        <w:t>0</w:t>
      </w:r>
      <w:r>
        <w:rPr>
          <w:spacing w:val="-1"/>
        </w:rPr>
        <w:t>.</w:t>
      </w:r>
      <w:r>
        <w:rPr>
          <w:spacing w:val="-6"/>
        </w:rPr>
        <w:t>.</w:t>
      </w:r>
      <w:r>
        <w:rPr>
          <w:rFonts w:ascii="Arial" w:hAnsi="Arial"/>
          <w:spacing w:val="-84"/>
          <w:position w:val="6"/>
          <w:sz w:val="16"/>
        </w:rPr>
        <w:t>9</w:t>
      </w:r>
      <w:r>
        <w:t>.</w:t>
      </w:r>
      <w:r>
        <w:rPr>
          <w:spacing w:val="-8"/>
        </w:rPr>
        <w:t>.</w:t>
      </w:r>
      <w:r>
        <w:rPr>
          <w:rFonts w:ascii="Arial" w:hAnsi="Arial"/>
          <w:spacing w:val="-82"/>
          <w:position w:val="6"/>
          <w:sz w:val="16"/>
        </w:rPr>
        <w:t>1</w:t>
      </w:r>
      <w:r>
        <w:rPr>
          <w:spacing w:val="-1"/>
        </w:rPr>
        <w:t>.</w:t>
      </w:r>
      <w:r>
        <w:rPr>
          <w:spacing w:val="-10"/>
        </w:rPr>
        <w:t>.</w:t>
      </w:r>
      <w:r>
        <w:rPr>
          <w:rFonts w:ascii="Arial" w:hAnsi="Arial"/>
          <w:spacing w:val="-79"/>
          <w:position w:val="6"/>
          <w:sz w:val="16"/>
        </w:rPr>
        <w:t>8</w:t>
      </w:r>
      <w:r>
        <w:t>.</w:t>
      </w:r>
      <w:r>
        <w:tab/>
      </w:r>
      <w:r>
        <w:rPr>
          <w:spacing w:val="-1"/>
        </w:rPr>
        <w:t>Čísl</w:t>
      </w:r>
      <w:r>
        <w:t xml:space="preserve">o </w:t>
      </w:r>
      <w:r>
        <w:rPr>
          <w:spacing w:val="-1"/>
        </w:rPr>
        <w:t>s</w:t>
      </w:r>
      <w:r>
        <w:t>mlo</w:t>
      </w:r>
      <w:r>
        <w:rPr>
          <w:spacing w:val="-1"/>
        </w:rPr>
        <w:t>u</w:t>
      </w:r>
      <w:r>
        <w:t xml:space="preserve">vy </w:t>
      </w:r>
      <w:r>
        <w:rPr>
          <w:spacing w:val="1"/>
        </w:rPr>
        <w:t>o</w:t>
      </w:r>
      <w:r>
        <w:rPr>
          <w:spacing w:val="-1"/>
        </w:rPr>
        <w:t>bje</w:t>
      </w:r>
      <w:r>
        <w:rPr>
          <w:spacing w:val="1"/>
        </w:rPr>
        <w:t>d</w:t>
      </w:r>
      <w:r>
        <w:rPr>
          <w:spacing w:val="-1"/>
        </w:rPr>
        <w:t>n</w:t>
      </w:r>
      <w:r>
        <w:t>at</w:t>
      </w:r>
      <w:r>
        <w:rPr>
          <w:spacing w:val="-1"/>
        </w:rPr>
        <w:t>ele</w:t>
      </w:r>
      <w:r>
        <w:t>:</w:t>
      </w:r>
      <w:r>
        <w:rPr>
          <w:spacing w:val="1"/>
        </w:rPr>
        <w:t xml:space="preserve"> </w:t>
      </w:r>
      <w:r>
        <w:rPr>
          <w:spacing w:val="-27"/>
        </w:rPr>
        <w:t>.</w:t>
      </w:r>
      <w:r>
        <w:rPr>
          <w:rFonts w:ascii="Arial" w:hAnsi="Arial"/>
          <w:spacing w:val="-63"/>
          <w:position w:val="7"/>
          <w:sz w:val="16"/>
        </w:rPr>
        <w:t>0</w:t>
      </w:r>
      <w:r>
        <w:t>.</w:t>
      </w:r>
      <w:r>
        <w:rPr>
          <w:spacing w:val="-29"/>
        </w:rPr>
        <w:t>.</w:t>
      </w:r>
      <w:r>
        <w:rPr>
          <w:rFonts w:ascii="Arial" w:hAnsi="Arial"/>
          <w:spacing w:val="-61"/>
          <w:position w:val="7"/>
          <w:sz w:val="16"/>
        </w:rPr>
        <w:t>1</w:t>
      </w:r>
      <w:r>
        <w:t>.</w:t>
      </w:r>
      <w:r>
        <w:rPr>
          <w:spacing w:val="-31"/>
        </w:rPr>
        <w:t>.</w:t>
      </w:r>
      <w:r>
        <w:rPr>
          <w:rFonts w:ascii="Arial" w:hAnsi="Arial"/>
          <w:spacing w:val="-59"/>
          <w:position w:val="7"/>
          <w:sz w:val="16"/>
        </w:rPr>
        <w:t>2</w:t>
      </w:r>
      <w:r>
        <w:t>.</w:t>
      </w:r>
      <w:r>
        <w:rPr>
          <w:spacing w:val="-33"/>
        </w:rPr>
        <w:t>.</w:t>
      </w:r>
      <w:r>
        <w:rPr>
          <w:rFonts w:ascii="Arial" w:hAnsi="Arial"/>
          <w:spacing w:val="-56"/>
          <w:position w:val="7"/>
          <w:sz w:val="16"/>
        </w:rPr>
        <w:t>4</w:t>
      </w:r>
      <w:r>
        <w:t>.</w:t>
      </w:r>
      <w:r>
        <w:rPr>
          <w:spacing w:val="-36"/>
        </w:rPr>
        <w:t>.</w:t>
      </w:r>
      <w:r>
        <w:rPr>
          <w:rFonts w:ascii="Arial" w:hAnsi="Arial"/>
          <w:spacing w:val="-54"/>
          <w:position w:val="7"/>
          <w:sz w:val="16"/>
        </w:rPr>
        <w:t>0</w:t>
      </w:r>
      <w:r>
        <w:rPr>
          <w:spacing w:val="2"/>
        </w:rPr>
        <w:t>.</w:t>
      </w:r>
      <w:r>
        <w:rPr>
          <w:spacing w:val="-40"/>
        </w:rPr>
        <w:t>.</w:t>
      </w:r>
      <w:r>
        <w:rPr>
          <w:rFonts w:ascii="Arial" w:hAnsi="Arial"/>
          <w:spacing w:val="-50"/>
          <w:position w:val="7"/>
          <w:sz w:val="16"/>
        </w:rPr>
        <w:t>0</w:t>
      </w:r>
      <w:r>
        <w:t>.</w:t>
      </w:r>
      <w:r>
        <w:rPr>
          <w:spacing w:val="-42"/>
        </w:rPr>
        <w:t>.</w:t>
      </w:r>
      <w:r>
        <w:rPr>
          <w:rFonts w:ascii="Arial" w:hAnsi="Arial"/>
          <w:spacing w:val="-48"/>
          <w:position w:val="7"/>
          <w:sz w:val="16"/>
        </w:rPr>
        <w:t>0</w:t>
      </w:r>
      <w:r>
        <w:t>.</w:t>
      </w:r>
      <w:r>
        <w:rPr>
          <w:spacing w:val="-44"/>
        </w:rPr>
        <w:t>.</w:t>
      </w:r>
      <w:r>
        <w:rPr>
          <w:rFonts w:ascii="Arial" w:hAnsi="Arial"/>
          <w:spacing w:val="-45"/>
          <w:position w:val="7"/>
          <w:sz w:val="16"/>
        </w:rPr>
        <w:t>4</w:t>
      </w:r>
      <w:r>
        <w:rPr>
          <w:spacing w:val="-1"/>
        </w:rPr>
        <w:t>.</w:t>
      </w:r>
      <w:r>
        <w:rPr>
          <w:rFonts w:ascii="Arial" w:hAnsi="Arial"/>
          <w:spacing w:val="-89"/>
          <w:position w:val="7"/>
          <w:sz w:val="16"/>
        </w:rPr>
        <w:t>8</w:t>
      </w:r>
      <w:r>
        <w:t>.</w:t>
      </w:r>
      <w:r>
        <w:rPr>
          <w:spacing w:val="-3"/>
        </w:rPr>
        <w:t>.</w:t>
      </w:r>
      <w:r>
        <w:rPr>
          <w:rFonts w:ascii="Arial" w:hAnsi="Arial"/>
          <w:spacing w:val="-86"/>
          <w:position w:val="7"/>
          <w:sz w:val="16"/>
        </w:rPr>
        <w:t>8</w:t>
      </w:r>
      <w:r>
        <w:t>........</w:t>
      </w:r>
    </w:p>
    <w:p w14:paraId="19400348" w14:textId="77777777" w:rsidR="002022CE" w:rsidRDefault="002022CE">
      <w:pPr>
        <w:pStyle w:val="Zkladntext"/>
        <w:spacing w:before="10"/>
        <w:rPr>
          <w:sz w:val="27"/>
        </w:rPr>
      </w:pPr>
    </w:p>
    <w:p w14:paraId="47CA9B3A" w14:textId="77777777" w:rsidR="002022CE" w:rsidRDefault="004B66CB">
      <w:pPr>
        <w:pStyle w:val="Zkladntext"/>
        <w:ind w:left="158"/>
        <w:rPr>
          <w:b/>
        </w:rPr>
      </w:pPr>
      <w:r>
        <w:t xml:space="preserve">ID zakázky na profilu zadavatele: </w:t>
      </w:r>
      <w:r>
        <w:rPr>
          <w:b/>
        </w:rPr>
        <w:t>177964</w:t>
      </w:r>
    </w:p>
    <w:p w14:paraId="42B1D125" w14:textId="77777777" w:rsidR="002022CE" w:rsidRDefault="002022CE">
      <w:pPr>
        <w:pStyle w:val="Zkladntext"/>
        <w:rPr>
          <w:b/>
        </w:rPr>
      </w:pPr>
    </w:p>
    <w:p w14:paraId="3AB14073" w14:textId="77777777" w:rsidR="002022CE" w:rsidRDefault="004B66CB">
      <w:pPr>
        <w:pStyle w:val="Nadpis4"/>
        <w:tabs>
          <w:tab w:val="left" w:pos="2285"/>
        </w:tabs>
        <w:spacing w:before="0"/>
        <w:ind w:left="158" w:firstLine="0"/>
      </w:pPr>
      <w:r>
        <w:t>Objednatel:</w:t>
      </w:r>
      <w:r>
        <w:tab/>
        <w:t>Jihočeská univerzita v Českých</w:t>
      </w:r>
      <w:r>
        <w:rPr>
          <w:spacing w:val="-1"/>
        </w:rPr>
        <w:t xml:space="preserve"> </w:t>
      </w:r>
      <w:r>
        <w:t>Budějovicích</w:t>
      </w:r>
    </w:p>
    <w:p w14:paraId="3D02449C" w14:textId="77777777" w:rsidR="002022CE" w:rsidRDefault="004B66CB">
      <w:pPr>
        <w:pStyle w:val="Zkladntext"/>
        <w:spacing w:before="1" w:line="219" w:lineRule="exact"/>
        <w:ind w:left="2285"/>
      </w:pPr>
      <w:r>
        <w:t>veřejná vysoká škola ve smyslu zákona č. 111/1998 Sb.</w:t>
      </w:r>
    </w:p>
    <w:p w14:paraId="1B0EDD6E" w14:textId="77777777" w:rsidR="002022CE" w:rsidRDefault="004B66CB">
      <w:pPr>
        <w:pStyle w:val="Zkladntext"/>
        <w:spacing w:line="219" w:lineRule="exact"/>
        <w:ind w:left="2285"/>
      </w:pPr>
      <w:r>
        <w:t>se sídlem: Branišovská 1645/</w:t>
      </w:r>
      <w:proofErr w:type="gramStart"/>
      <w:r>
        <w:t>31a</w:t>
      </w:r>
      <w:proofErr w:type="gramEnd"/>
      <w:r>
        <w:t>, 370 05 České Budějovice</w:t>
      </w:r>
    </w:p>
    <w:p w14:paraId="245186C0" w14:textId="77777777" w:rsidR="002022CE" w:rsidRDefault="004B66CB">
      <w:pPr>
        <w:pStyle w:val="Zkladntext"/>
        <w:spacing w:before="1" w:line="219" w:lineRule="exact"/>
        <w:ind w:left="158"/>
      </w:pPr>
      <w:r>
        <w:t>Osoby zmocněné jednat</w:t>
      </w:r>
    </w:p>
    <w:p w14:paraId="66AB39A8" w14:textId="6B4903E7" w:rsidR="002022CE" w:rsidRDefault="004B66CB">
      <w:pPr>
        <w:pStyle w:val="Zkladntext"/>
        <w:tabs>
          <w:tab w:val="left" w:pos="2285"/>
        </w:tabs>
        <w:spacing w:line="219" w:lineRule="exact"/>
        <w:ind w:left="158"/>
      </w:pPr>
      <w:r>
        <w:t>ve</w:t>
      </w:r>
      <w:r>
        <w:rPr>
          <w:spacing w:val="-3"/>
        </w:rPr>
        <w:t xml:space="preserve"> </w:t>
      </w:r>
      <w:r>
        <w:t>věcech</w:t>
      </w:r>
      <w:r>
        <w:rPr>
          <w:spacing w:val="-2"/>
        </w:rPr>
        <w:t xml:space="preserve"> </w:t>
      </w:r>
      <w:r>
        <w:t>smluvních:</w:t>
      </w:r>
      <w:r>
        <w:tab/>
        <w:t xml:space="preserve">Ing. Michal </w:t>
      </w:r>
      <w:proofErr w:type="spellStart"/>
      <w:r>
        <w:t>Hojdekr</w:t>
      </w:r>
      <w:proofErr w:type="spellEnd"/>
      <w:r>
        <w:t xml:space="preserve">, MBA, kvestor tel.: </w:t>
      </w:r>
      <w:proofErr w:type="spellStart"/>
      <w:r w:rsidR="003A27D5">
        <w:t>xxx</w:t>
      </w:r>
      <w:proofErr w:type="spellEnd"/>
      <w:r>
        <w:t>, e-mail</w:t>
      </w:r>
      <w:hyperlink r:id="rId8">
        <w:r>
          <w:t>:</w:t>
        </w:r>
        <w:r>
          <w:rPr>
            <w:spacing w:val="-21"/>
          </w:rPr>
          <w:t xml:space="preserve"> </w:t>
        </w:r>
        <w:proofErr w:type="spellStart"/>
        <w:r w:rsidR="003A27D5">
          <w:t>xxx</w:t>
        </w:r>
        <w:proofErr w:type="spellEnd"/>
      </w:hyperlink>
    </w:p>
    <w:p w14:paraId="51CFCDED" w14:textId="54A62B5A" w:rsidR="002022CE" w:rsidRDefault="004B66CB">
      <w:pPr>
        <w:pStyle w:val="Zkladntext"/>
        <w:tabs>
          <w:tab w:val="left" w:pos="2285"/>
        </w:tabs>
        <w:spacing w:before="1"/>
        <w:ind w:left="158"/>
      </w:pPr>
      <w:r>
        <w:t>ve</w:t>
      </w:r>
      <w:r>
        <w:rPr>
          <w:spacing w:val="-2"/>
        </w:rPr>
        <w:t xml:space="preserve"> </w:t>
      </w:r>
      <w:r>
        <w:t>věcech</w:t>
      </w:r>
      <w:r>
        <w:rPr>
          <w:spacing w:val="-2"/>
        </w:rPr>
        <w:t xml:space="preserve"> </w:t>
      </w:r>
      <w:r>
        <w:t>technických:</w:t>
      </w:r>
      <w:r>
        <w:tab/>
      </w:r>
      <w:proofErr w:type="spellStart"/>
      <w:r w:rsidR="003A27D5">
        <w:rPr>
          <w:color w:val="1E1E1E"/>
        </w:rPr>
        <w:t>xxx</w:t>
      </w:r>
      <w:proofErr w:type="spellEnd"/>
    </w:p>
    <w:p w14:paraId="2C1BEC84" w14:textId="7B11059D" w:rsidR="002022CE" w:rsidRDefault="003A27D5">
      <w:pPr>
        <w:pStyle w:val="Zkladntext"/>
        <w:spacing w:before="1" w:line="219" w:lineRule="exact"/>
        <w:ind w:left="2285"/>
      </w:pPr>
      <w:proofErr w:type="spellStart"/>
      <w:r>
        <w:t>xxx</w:t>
      </w:r>
      <w:proofErr w:type="spellEnd"/>
    </w:p>
    <w:p w14:paraId="464D619D" w14:textId="77777777" w:rsidR="002022CE" w:rsidRDefault="004B66CB">
      <w:pPr>
        <w:pStyle w:val="Zkladntext"/>
        <w:tabs>
          <w:tab w:val="left" w:pos="2285"/>
        </w:tabs>
        <w:spacing w:line="219" w:lineRule="exact"/>
        <w:ind w:left="158"/>
      </w:pPr>
      <w:r>
        <w:t>bankovní</w:t>
      </w:r>
      <w:r>
        <w:rPr>
          <w:spacing w:val="-3"/>
        </w:rPr>
        <w:t xml:space="preserve"> </w:t>
      </w:r>
      <w:r>
        <w:t>spojení:</w:t>
      </w:r>
      <w:r>
        <w:tab/>
        <w:t>Československá obchodní banka a.s., pobočka FIB, České Budějovice – Lannova, Lannova</w:t>
      </w:r>
      <w:r>
        <w:rPr>
          <w:spacing w:val="-9"/>
        </w:rPr>
        <w:t xml:space="preserve"> </w:t>
      </w:r>
      <w:r>
        <w:t>tř.</w:t>
      </w:r>
    </w:p>
    <w:p w14:paraId="21A69FD3" w14:textId="77777777" w:rsidR="002022CE" w:rsidRDefault="004B66CB">
      <w:pPr>
        <w:pStyle w:val="Zkladntext"/>
        <w:spacing w:before="32"/>
        <w:ind w:left="2285"/>
      </w:pPr>
      <w:r>
        <w:t>11/3, 370 21 České Budějovice</w:t>
      </w:r>
    </w:p>
    <w:p w14:paraId="104E28B0" w14:textId="77777777" w:rsidR="002022CE" w:rsidRDefault="004B66CB">
      <w:pPr>
        <w:pStyle w:val="Zkladntext"/>
        <w:tabs>
          <w:tab w:val="left" w:pos="2285"/>
        </w:tabs>
        <w:spacing w:before="33"/>
        <w:ind w:left="158"/>
      </w:pPr>
      <w:r>
        <w:t>číslo</w:t>
      </w:r>
      <w:r>
        <w:rPr>
          <w:spacing w:val="-2"/>
        </w:rPr>
        <w:t xml:space="preserve"> </w:t>
      </w:r>
      <w:r>
        <w:t>účtu:</w:t>
      </w:r>
      <w:r>
        <w:tab/>
        <w:t>104725778/0300</w:t>
      </w:r>
    </w:p>
    <w:p w14:paraId="217BA2E9" w14:textId="77777777" w:rsidR="002022CE" w:rsidRDefault="004B66CB">
      <w:pPr>
        <w:pStyle w:val="Zkladntext"/>
        <w:tabs>
          <w:tab w:val="right" w:pos="3014"/>
        </w:tabs>
        <w:spacing w:before="32"/>
        <w:ind w:left="158"/>
      </w:pPr>
      <w:r>
        <w:t>IČ:</w:t>
      </w:r>
      <w:r>
        <w:tab/>
        <w:t>60076658</w:t>
      </w:r>
    </w:p>
    <w:p w14:paraId="1F257640" w14:textId="77777777" w:rsidR="002022CE" w:rsidRDefault="004B66CB">
      <w:pPr>
        <w:pStyle w:val="Zkladntext"/>
        <w:tabs>
          <w:tab w:val="left" w:pos="2285"/>
        </w:tabs>
        <w:spacing w:before="35"/>
        <w:ind w:left="158"/>
      </w:pPr>
      <w:r>
        <w:t>DIČ:</w:t>
      </w:r>
      <w:r>
        <w:tab/>
        <w:t>CZ60076658</w:t>
      </w:r>
    </w:p>
    <w:p w14:paraId="7B36322A" w14:textId="77777777" w:rsidR="002022CE" w:rsidRDefault="004B66CB">
      <w:pPr>
        <w:spacing w:before="32"/>
        <w:ind w:left="158"/>
        <w:rPr>
          <w:rFonts w:ascii="Calibri" w:hAnsi="Calibri"/>
          <w:i/>
          <w:sz w:val="18"/>
        </w:rPr>
      </w:pPr>
      <w:r>
        <w:rPr>
          <w:rFonts w:ascii="Calibri" w:hAnsi="Calibri"/>
          <w:i/>
          <w:sz w:val="18"/>
        </w:rPr>
        <w:t xml:space="preserve">(dále jen </w:t>
      </w:r>
      <w:r>
        <w:rPr>
          <w:rFonts w:ascii="Calibri" w:hAnsi="Calibri"/>
          <w:b/>
          <w:i/>
          <w:sz w:val="18"/>
        </w:rPr>
        <w:t>„objednatel“</w:t>
      </w:r>
      <w:r>
        <w:rPr>
          <w:rFonts w:ascii="Calibri" w:hAnsi="Calibri"/>
          <w:i/>
          <w:sz w:val="18"/>
        </w:rPr>
        <w:t>)</w:t>
      </w:r>
    </w:p>
    <w:p w14:paraId="692F68F2" w14:textId="77777777" w:rsidR="002022CE" w:rsidRDefault="002022CE">
      <w:pPr>
        <w:pStyle w:val="Zkladntext"/>
        <w:spacing w:before="6"/>
        <w:rPr>
          <w:i/>
          <w:sz w:val="23"/>
        </w:rPr>
      </w:pPr>
    </w:p>
    <w:p w14:paraId="5AD9F723" w14:textId="77777777" w:rsidR="002022CE" w:rsidRDefault="004B66CB">
      <w:pPr>
        <w:tabs>
          <w:tab w:val="left" w:pos="2285"/>
        </w:tabs>
        <w:ind w:left="158"/>
        <w:rPr>
          <w:rFonts w:ascii="Calibri" w:hAnsi="Calibri"/>
          <w:b/>
          <w:sz w:val="18"/>
        </w:rPr>
      </w:pPr>
      <w:r>
        <w:rPr>
          <w:rFonts w:ascii="Calibri" w:hAnsi="Calibri"/>
          <w:sz w:val="18"/>
        </w:rPr>
        <w:t>Autorský</w:t>
      </w:r>
      <w:r>
        <w:rPr>
          <w:rFonts w:ascii="Calibri" w:hAnsi="Calibri"/>
          <w:spacing w:val="-2"/>
          <w:sz w:val="18"/>
        </w:rPr>
        <w:t xml:space="preserve"> </w:t>
      </w:r>
      <w:r>
        <w:rPr>
          <w:rFonts w:ascii="Calibri" w:hAnsi="Calibri"/>
          <w:sz w:val="18"/>
        </w:rPr>
        <w:t>dozor:</w:t>
      </w:r>
      <w:r>
        <w:rPr>
          <w:rFonts w:ascii="Calibri" w:hAnsi="Calibri"/>
          <w:sz w:val="18"/>
        </w:rPr>
        <w:tab/>
      </w:r>
      <w:r>
        <w:rPr>
          <w:rFonts w:ascii="Calibri" w:hAnsi="Calibri"/>
          <w:b/>
          <w:sz w:val="18"/>
        </w:rPr>
        <w:t>Atelier 99 s.r.o.</w:t>
      </w:r>
    </w:p>
    <w:p w14:paraId="76EAD0C7" w14:textId="028204CA" w:rsidR="002022CE" w:rsidRDefault="004B66CB">
      <w:pPr>
        <w:pStyle w:val="Zkladntext"/>
        <w:tabs>
          <w:tab w:val="left" w:pos="2285"/>
        </w:tabs>
        <w:spacing w:before="32" w:line="276" w:lineRule="auto"/>
        <w:ind w:left="158" w:right="3334"/>
      </w:pPr>
      <w:r>
        <w:t>zastoupený:</w:t>
      </w:r>
      <w:r>
        <w:tab/>
      </w:r>
      <w:r w:rsidR="004B31BE">
        <w:t>xxx</w:t>
      </w:r>
      <w:r>
        <w:t>, jednateli se</w:t>
      </w:r>
      <w:r>
        <w:rPr>
          <w:spacing w:val="-3"/>
        </w:rPr>
        <w:t xml:space="preserve"> </w:t>
      </w:r>
      <w:r>
        <w:t>sídlem:</w:t>
      </w:r>
      <w:r>
        <w:tab/>
        <w:t>Purkyňova 71/99, 612 00 Brno</w:t>
      </w:r>
    </w:p>
    <w:p w14:paraId="2958650B" w14:textId="77777777" w:rsidR="002022CE" w:rsidRDefault="004B66CB">
      <w:pPr>
        <w:pStyle w:val="Zkladntext"/>
        <w:tabs>
          <w:tab w:val="left" w:pos="2285"/>
        </w:tabs>
        <w:spacing w:line="218" w:lineRule="exact"/>
        <w:ind w:left="158"/>
      </w:pPr>
      <w:r>
        <w:t>IČO:</w:t>
      </w:r>
      <w:r>
        <w:tab/>
        <w:t>02463245</w:t>
      </w:r>
    </w:p>
    <w:p w14:paraId="3F292F7D" w14:textId="77777777" w:rsidR="002022CE" w:rsidRDefault="004B66CB">
      <w:pPr>
        <w:pStyle w:val="Zkladntext"/>
        <w:tabs>
          <w:tab w:val="left" w:pos="2285"/>
        </w:tabs>
        <w:spacing w:before="35"/>
        <w:ind w:left="158"/>
      </w:pPr>
      <w:r>
        <w:t>DIČ</w:t>
      </w:r>
      <w:r>
        <w:tab/>
        <w:t>CZ02463245</w:t>
      </w:r>
    </w:p>
    <w:p w14:paraId="2A0F95BE" w14:textId="77777777" w:rsidR="002022CE" w:rsidRDefault="004B66CB">
      <w:pPr>
        <w:spacing w:before="32"/>
        <w:ind w:left="158"/>
        <w:rPr>
          <w:rFonts w:ascii="Calibri" w:hAnsi="Calibri"/>
          <w:sz w:val="18"/>
        </w:rPr>
      </w:pPr>
      <w:r>
        <w:rPr>
          <w:rFonts w:ascii="Calibri" w:hAnsi="Calibri"/>
          <w:sz w:val="18"/>
        </w:rPr>
        <w:t>(</w:t>
      </w:r>
      <w:r>
        <w:rPr>
          <w:rFonts w:ascii="Calibri" w:hAnsi="Calibri"/>
          <w:i/>
          <w:sz w:val="18"/>
        </w:rPr>
        <w:t xml:space="preserve">dále jen </w:t>
      </w:r>
      <w:r>
        <w:rPr>
          <w:rFonts w:ascii="Calibri" w:hAnsi="Calibri"/>
          <w:b/>
          <w:i/>
          <w:sz w:val="18"/>
        </w:rPr>
        <w:t>„AD“</w:t>
      </w:r>
      <w:r>
        <w:rPr>
          <w:rFonts w:ascii="Calibri" w:hAnsi="Calibri"/>
          <w:sz w:val="18"/>
        </w:rPr>
        <w:t>)</w:t>
      </w:r>
    </w:p>
    <w:p w14:paraId="32F070DE" w14:textId="77777777" w:rsidR="002022CE" w:rsidRDefault="002022CE">
      <w:pPr>
        <w:pStyle w:val="Zkladntext"/>
        <w:spacing w:before="6"/>
        <w:rPr>
          <w:sz w:val="23"/>
        </w:rPr>
      </w:pPr>
    </w:p>
    <w:p w14:paraId="4D26BC21" w14:textId="77777777" w:rsidR="002022CE" w:rsidRDefault="004B66CB">
      <w:pPr>
        <w:pStyle w:val="Zkladntext"/>
        <w:ind w:left="158"/>
      </w:pPr>
      <w:r>
        <w:t>Osoby zastupující objednatele na základě příkazní smlouvy:</w:t>
      </w:r>
    </w:p>
    <w:p w14:paraId="620C22C4" w14:textId="77777777" w:rsidR="002022CE" w:rsidRDefault="004B66CB">
      <w:pPr>
        <w:spacing w:before="33" w:line="276" w:lineRule="auto"/>
        <w:ind w:left="158" w:right="3099"/>
        <w:rPr>
          <w:rFonts w:ascii="Calibri" w:hAnsi="Calibri"/>
          <w:sz w:val="18"/>
        </w:rPr>
      </w:pPr>
      <w:r>
        <w:rPr>
          <w:rFonts w:ascii="Calibri" w:hAnsi="Calibri"/>
          <w:sz w:val="18"/>
        </w:rPr>
        <w:t xml:space="preserve">Technický dozor objednatele </w:t>
      </w:r>
      <w:r>
        <w:rPr>
          <w:rFonts w:ascii="Calibri" w:hAnsi="Calibri"/>
          <w:i/>
          <w:sz w:val="18"/>
        </w:rPr>
        <w:t xml:space="preserve">(dále jen </w:t>
      </w:r>
      <w:r>
        <w:rPr>
          <w:rFonts w:ascii="Calibri" w:hAnsi="Calibri"/>
          <w:b/>
          <w:i/>
          <w:sz w:val="18"/>
        </w:rPr>
        <w:t>„TDI“</w:t>
      </w:r>
      <w:r>
        <w:rPr>
          <w:rFonts w:ascii="Calibri" w:hAnsi="Calibri"/>
          <w:i/>
          <w:sz w:val="18"/>
        </w:rPr>
        <w:t xml:space="preserve">) </w:t>
      </w:r>
      <w:r>
        <w:rPr>
          <w:rFonts w:ascii="Calibri" w:hAnsi="Calibri"/>
          <w:sz w:val="18"/>
        </w:rPr>
        <w:t>(bude sdělen po uzavření příkazní smlouvy) Koordinátor BOZP (</w:t>
      </w:r>
      <w:r>
        <w:rPr>
          <w:rFonts w:ascii="Calibri" w:hAnsi="Calibri"/>
          <w:i/>
          <w:sz w:val="18"/>
        </w:rPr>
        <w:t xml:space="preserve">dále jen </w:t>
      </w:r>
      <w:r>
        <w:rPr>
          <w:rFonts w:ascii="Calibri" w:hAnsi="Calibri"/>
          <w:b/>
          <w:i/>
          <w:sz w:val="18"/>
        </w:rPr>
        <w:t>„KOOBOZP“</w:t>
      </w:r>
      <w:r>
        <w:rPr>
          <w:rFonts w:ascii="Calibri" w:hAnsi="Calibri"/>
          <w:sz w:val="18"/>
        </w:rPr>
        <w:t>) (bude sdělen po uzavření příkazní smlouvy)</w:t>
      </w:r>
    </w:p>
    <w:p w14:paraId="069E9ECF" w14:textId="77777777" w:rsidR="002022CE" w:rsidRDefault="002022CE">
      <w:pPr>
        <w:pStyle w:val="Zkladntext"/>
        <w:spacing w:before="8"/>
        <w:rPr>
          <w:sz w:val="20"/>
        </w:rPr>
      </w:pPr>
    </w:p>
    <w:p w14:paraId="0E3F2A5E" w14:textId="77777777" w:rsidR="002022CE" w:rsidRDefault="004B66CB">
      <w:pPr>
        <w:pStyle w:val="Zkladntext"/>
        <w:ind w:left="158"/>
      </w:pPr>
      <w:r>
        <w:t>a</w:t>
      </w:r>
    </w:p>
    <w:p w14:paraId="28491059" w14:textId="77777777" w:rsidR="002022CE" w:rsidRDefault="002022CE">
      <w:pPr>
        <w:pStyle w:val="Zkladntext"/>
        <w:spacing w:before="6"/>
        <w:rPr>
          <w:sz w:val="23"/>
        </w:rPr>
      </w:pPr>
    </w:p>
    <w:p w14:paraId="1604E2A7" w14:textId="77777777" w:rsidR="002022CE" w:rsidRDefault="004B66CB">
      <w:pPr>
        <w:pStyle w:val="Nadpis4"/>
        <w:tabs>
          <w:tab w:val="left" w:pos="2285"/>
        </w:tabs>
        <w:spacing w:before="0" w:line="219" w:lineRule="exact"/>
        <w:ind w:left="144" w:firstLine="0"/>
      </w:pPr>
      <w:r>
        <w:t>Zhotovitel:</w:t>
      </w:r>
      <w:r>
        <w:tab/>
        <w:t>OHLA ŽS,</w:t>
      </w:r>
      <w:r>
        <w:rPr>
          <w:spacing w:val="-3"/>
        </w:rPr>
        <w:t xml:space="preserve"> </w:t>
      </w:r>
      <w:r>
        <w:t>a.s.</w:t>
      </w:r>
    </w:p>
    <w:p w14:paraId="5477DC9C" w14:textId="77777777" w:rsidR="002022CE" w:rsidRDefault="004B66CB">
      <w:pPr>
        <w:pStyle w:val="Zkladntext"/>
        <w:spacing w:line="219" w:lineRule="exact"/>
        <w:ind w:left="158"/>
      </w:pPr>
      <w:r>
        <w:t>zapsaný obchodním rejstříku vedeném Krajským soudem v Brně, oddíl B, vložka 695</w:t>
      </w:r>
    </w:p>
    <w:p w14:paraId="15573281" w14:textId="77777777" w:rsidR="002022CE" w:rsidRDefault="004B66CB">
      <w:pPr>
        <w:pStyle w:val="Zkladntext"/>
        <w:tabs>
          <w:tab w:val="left" w:pos="2285"/>
        </w:tabs>
        <w:spacing w:before="1" w:line="219" w:lineRule="exact"/>
        <w:ind w:left="158"/>
      </w:pPr>
      <w:r>
        <w:t>se</w:t>
      </w:r>
      <w:r>
        <w:rPr>
          <w:spacing w:val="-3"/>
        </w:rPr>
        <w:t xml:space="preserve"> </w:t>
      </w:r>
      <w:r>
        <w:t>sídlem:</w:t>
      </w:r>
      <w:r>
        <w:tab/>
      </w:r>
      <w:proofErr w:type="spellStart"/>
      <w:r>
        <w:t>Tuřanka</w:t>
      </w:r>
      <w:proofErr w:type="spellEnd"/>
      <w:r>
        <w:t xml:space="preserve"> 1554/</w:t>
      </w:r>
      <w:proofErr w:type="gramStart"/>
      <w:r>
        <w:t>115b</w:t>
      </w:r>
      <w:proofErr w:type="gramEnd"/>
      <w:r>
        <w:t>, 627 00 Brno, Slatina</w:t>
      </w:r>
    </w:p>
    <w:p w14:paraId="4D392C92" w14:textId="4FC609ED" w:rsidR="002022CE" w:rsidRDefault="004B66CB">
      <w:pPr>
        <w:pStyle w:val="Zkladntext"/>
        <w:tabs>
          <w:tab w:val="left" w:pos="2285"/>
        </w:tabs>
        <w:spacing w:line="219" w:lineRule="exact"/>
        <w:ind w:left="158"/>
      </w:pPr>
      <w:r>
        <w:t>zastoupený:</w:t>
      </w:r>
      <w:r>
        <w:tab/>
      </w:r>
      <w:proofErr w:type="spellStart"/>
      <w:r w:rsidR="003A27D5">
        <w:t>xxx</w:t>
      </w:r>
      <w:proofErr w:type="spellEnd"/>
      <w:r>
        <w:t>, 1.místopředsedou představenstva a generálním ředitelem</w:t>
      </w:r>
      <w:r>
        <w:rPr>
          <w:spacing w:val="-3"/>
        </w:rPr>
        <w:t xml:space="preserve"> </w:t>
      </w:r>
      <w:r>
        <w:t>a</w:t>
      </w:r>
    </w:p>
    <w:p w14:paraId="256FAF3D" w14:textId="6B731C89" w:rsidR="002022CE" w:rsidRDefault="003A27D5">
      <w:pPr>
        <w:pStyle w:val="Zkladntext"/>
        <w:spacing w:before="1"/>
        <w:ind w:left="2285"/>
      </w:pPr>
      <w:proofErr w:type="spellStart"/>
      <w:r>
        <w:t>xxx</w:t>
      </w:r>
      <w:proofErr w:type="spellEnd"/>
      <w:r w:rsidR="004B66CB">
        <w:t>, MBA, členem představenstva a obchodním ředitelem</w:t>
      </w:r>
    </w:p>
    <w:p w14:paraId="48A2749A" w14:textId="1FD1D011" w:rsidR="002022CE" w:rsidRDefault="004B66CB">
      <w:pPr>
        <w:pStyle w:val="Zkladntext"/>
        <w:tabs>
          <w:tab w:val="left" w:pos="2285"/>
        </w:tabs>
        <w:spacing w:before="2" w:line="219" w:lineRule="exact"/>
        <w:ind w:left="158"/>
      </w:pPr>
      <w:r>
        <w:t>technické</w:t>
      </w:r>
      <w:r>
        <w:rPr>
          <w:spacing w:val="-4"/>
        </w:rPr>
        <w:t xml:space="preserve"> </w:t>
      </w:r>
      <w:r>
        <w:t>věci:</w:t>
      </w:r>
      <w:r>
        <w:tab/>
      </w:r>
      <w:proofErr w:type="spellStart"/>
      <w:r w:rsidR="003A27D5">
        <w:t>xxx</w:t>
      </w:r>
      <w:proofErr w:type="spellEnd"/>
      <w:r>
        <w:t>, vedoucí</w:t>
      </w:r>
      <w:r>
        <w:rPr>
          <w:spacing w:val="-1"/>
        </w:rPr>
        <w:t xml:space="preserve"> </w:t>
      </w:r>
      <w:r>
        <w:t>projektu</w:t>
      </w:r>
    </w:p>
    <w:p w14:paraId="1B600FB0" w14:textId="77777777" w:rsidR="002022CE" w:rsidRDefault="004B66CB">
      <w:pPr>
        <w:pStyle w:val="Zkladntext"/>
        <w:tabs>
          <w:tab w:val="left" w:pos="2285"/>
        </w:tabs>
        <w:spacing w:line="219" w:lineRule="exact"/>
        <w:ind w:left="158"/>
      </w:pPr>
      <w:r>
        <w:t>IČO:</w:t>
      </w:r>
      <w:r>
        <w:tab/>
        <w:t>463 42</w:t>
      </w:r>
      <w:r>
        <w:rPr>
          <w:spacing w:val="-3"/>
        </w:rPr>
        <w:t xml:space="preserve"> </w:t>
      </w:r>
      <w:r>
        <w:t>796</w:t>
      </w:r>
    </w:p>
    <w:p w14:paraId="4F46A150" w14:textId="77777777" w:rsidR="002022CE" w:rsidRDefault="004B66CB">
      <w:pPr>
        <w:pStyle w:val="Zkladntext"/>
        <w:tabs>
          <w:tab w:val="left" w:pos="2285"/>
        </w:tabs>
        <w:spacing w:before="1" w:line="219" w:lineRule="exact"/>
        <w:ind w:left="158"/>
      </w:pPr>
      <w:r>
        <w:t>DIČ:</w:t>
      </w:r>
      <w:r>
        <w:tab/>
        <w:t>CZ46342796</w:t>
      </w:r>
    </w:p>
    <w:p w14:paraId="63A753C0" w14:textId="77777777" w:rsidR="002022CE" w:rsidRDefault="004B66CB">
      <w:pPr>
        <w:pStyle w:val="Zkladntext"/>
        <w:tabs>
          <w:tab w:val="left" w:pos="2285"/>
        </w:tabs>
        <w:spacing w:line="219" w:lineRule="exact"/>
        <w:ind w:left="158"/>
      </w:pPr>
      <w:r>
        <w:t>právní</w:t>
      </w:r>
      <w:r>
        <w:rPr>
          <w:spacing w:val="-2"/>
        </w:rPr>
        <w:t xml:space="preserve"> </w:t>
      </w:r>
      <w:r>
        <w:t>forma:</w:t>
      </w:r>
      <w:r>
        <w:tab/>
        <w:t>akciová společnost</w:t>
      </w:r>
    </w:p>
    <w:p w14:paraId="2544D6DA" w14:textId="4A8806BF" w:rsidR="002022CE" w:rsidRDefault="004B66CB">
      <w:pPr>
        <w:pStyle w:val="Zkladntext"/>
        <w:tabs>
          <w:tab w:val="left" w:pos="2285"/>
        </w:tabs>
        <w:spacing w:before="1" w:line="219" w:lineRule="exact"/>
        <w:ind w:left="158"/>
      </w:pPr>
      <w:r>
        <w:t>Tel.:</w:t>
      </w:r>
      <w:r>
        <w:tab/>
      </w:r>
      <w:proofErr w:type="spellStart"/>
      <w:r w:rsidR="003A27D5">
        <w:t>xxx</w:t>
      </w:r>
      <w:proofErr w:type="spellEnd"/>
    </w:p>
    <w:p w14:paraId="5CF32476" w14:textId="77777777" w:rsidR="002022CE" w:rsidRDefault="004B66CB">
      <w:pPr>
        <w:pStyle w:val="Zkladntext"/>
        <w:spacing w:line="219" w:lineRule="exact"/>
        <w:ind w:left="158"/>
      </w:pPr>
      <w:r>
        <w:t>technická podpora:</w:t>
      </w:r>
    </w:p>
    <w:p w14:paraId="76CAB6B4" w14:textId="77777777" w:rsidR="002022CE" w:rsidRDefault="004B66CB">
      <w:pPr>
        <w:pStyle w:val="Zkladntext"/>
        <w:tabs>
          <w:tab w:val="left" w:pos="2285"/>
        </w:tabs>
        <w:spacing w:before="1" w:line="219" w:lineRule="exact"/>
        <w:ind w:left="158"/>
      </w:pPr>
      <w:r>
        <w:t>bankovní</w:t>
      </w:r>
      <w:r>
        <w:rPr>
          <w:spacing w:val="-3"/>
        </w:rPr>
        <w:t xml:space="preserve"> </w:t>
      </w:r>
      <w:r>
        <w:t>spojení:</w:t>
      </w:r>
      <w:r>
        <w:tab/>
      </w:r>
      <w:proofErr w:type="spellStart"/>
      <w:r>
        <w:t>Raiffeisen</w:t>
      </w:r>
      <w:proofErr w:type="spellEnd"/>
      <w:r>
        <w:rPr>
          <w:spacing w:val="2"/>
        </w:rPr>
        <w:t xml:space="preserve"> </w:t>
      </w:r>
      <w:r>
        <w:t>bank</w:t>
      </w:r>
    </w:p>
    <w:p w14:paraId="59D0108C" w14:textId="77777777" w:rsidR="002022CE" w:rsidRDefault="004B66CB">
      <w:pPr>
        <w:pStyle w:val="Zkladntext"/>
        <w:tabs>
          <w:tab w:val="left" w:pos="2285"/>
        </w:tabs>
        <w:spacing w:line="219" w:lineRule="exact"/>
        <w:ind w:left="158"/>
      </w:pPr>
      <w:r>
        <w:t>číslo</w:t>
      </w:r>
      <w:r>
        <w:rPr>
          <w:spacing w:val="-2"/>
        </w:rPr>
        <w:t xml:space="preserve"> </w:t>
      </w:r>
      <w:r>
        <w:t>účtu:</w:t>
      </w:r>
      <w:r>
        <w:tab/>
        <w:t>1014501513/5500</w:t>
      </w:r>
    </w:p>
    <w:p w14:paraId="1E17C020" w14:textId="77777777" w:rsidR="002022CE" w:rsidRDefault="004B66CB">
      <w:pPr>
        <w:spacing w:before="1"/>
        <w:ind w:left="158"/>
        <w:rPr>
          <w:rFonts w:ascii="Calibri" w:hAnsi="Calibri"/>
          <w:sz w:val="18"/>
        </w:rPr>
      </w:pPr>
      <w:r>
        <w:rPr>
          <w:rFonts w:ascii="Calibri" w:hAnsi="Calibri"/>
          <w:sz w:val="18"/>
        </w:rPr>
        <w:t>(dále jen „</w:t>
      </w:r>
      <w:r>
        <w:rPr>
          <w:rFonts w:ascii="Calibri" w:hAnsi="Calibri"/>
          <w:b/>
          <w:sz w:val="18"/>
        </w:rPr>
        <w:t>zhotovitel</w:t>
      </w:r>
      <w:r>
        <w:rPr>
          <w:rFonts w:ascii="Calibri" w:hAnsi="Calibri"/>
          <w:sz w:val="18"/>
        </w:rPr>
        <w:t>“)</w:t>
      </w:r>
    </w:p>
    <w:p w14:paraId="1032495F" w14:textId="77777777" w:rsidR="002022CE" w:rsidRDefault="002022CE">
      <w:pPr>
        <w:rPr>
          <w:rFonts w:ascii="Calibri" w:hAnsi="Calibri"/>
          <w:sz w:val="18"/>
        </w:rPr>
        <w:sectPr w:rsidR="002022CE">
          <w:footerReference w:type="default" r:id="rId9"/>
          <w:type w:val="continuous"/>
          <w:pgSz w:w="11910" w:h="16850"/>
          <w:pgMar w:top="300" w:right="900" w:bottom="1140" w:left="1260" w:header="708" w:footer="957" w:gutter="0"/>
          <w:pgNumType w:start="1"/>
          <w:cols w:space="708"/>
        </w:sectPr>
      </w:pPr>
    </w:p>
    <w:p w14:paraId="74356866" w14:textId="77777777" w:rsidR="002022CE" w:rsidRDefault="002022CE">
      <w:pPr>
        <w:pStyle w:val="Zkladntext"/>
        <w:rPr>
          <w:sz w:val="20"/>
        </w:rPr>
      </w:pPr>
    </w:p>
    <w:p w14:paraId="3FF2F54F" w14:textId="77777777" w:rsidR="002022CE" w:rsidRDefault="002022CE">
      <w:pPr>
        <w:pStyle w:val="Zkladntext"/>
        <w:spacing w:before="1"/>
        <w:rPr>
          <w:sz w:val="19"/>
        </w:rPr>
      </w:pPr>
    </w:p>
    <w:p w14:paraId="66B9B309" w14:textId="77777777" w:rsidR="002022CE" w:rsidRDefault="004B66CB">
      <w:pPr>
        <w:spacing w:before="63"/>
        <w:ind w:left="1632" w:right="1987"/>
        <w:jc w:val="center"/>
        <w:rPr>
          <w:rFonts w:ascii="Calibri"/>
          <w:b/>
          <w:sz w:val="18"/>
        </w:rPr>
      </w:pPr>
      <w:r>
        <w:rPr>
          <w:rFonts w:ascii="Calibri"/>
          <w:b/>
          <w:sz w:val="18"/>
          <w:u w:val="single"/>
        </w:rPr>
        <w:t>PREAMBULE</w:t>
      </w:r>
    </w:p>
    <w:p w14:paraId="7D164A37" w14:textId="77777777" w:rsidR="002022CE" w:rsidRDefault="002022CE">
      <w:pPr>
        <w:pStyle w:val="Zkladntext"/>
        <w:spacing w:before="5"/>
        <w:rPr>
          <w:b/>
          <w:sz w:val="14"/>
        </w:rPr>
      </w:pPr>
    </w:p>
    <w:p w14:paraId="5B2A1A0A" w14:textId="77777777" w:rsidR="002022CE" w:rsidRDefault="004B66CB">
      <w:pPr>
        <w:spacing w:before="64"/>
        <w:ind w:left="158" w:right="514"/>
        <w:jc w:val="both"/>
        <w:rPr>
          <w:rFonts w:ascii="Calibri" w:hAnsi="Calibri"/>
          <w:sz w:val="18"/>
        </w:rPr>
      </w:pPr>
      <w:r>
        <w:rPr>
          <w:rFonts w:ascii="Calibri" w:hAnsi="Calibri"/>
          <w:sz w:val="18"/>
        </w:rPr>
        <w:t xml:space="preserve">Objednatel, jakožto zadavatel veřejné zakázky </w:t>
      </w:r>
      <w:r>
        <w:rPr>
          <w:rFonts w:ascii="Calibri" w:hAnsi="Calibri"/>
          <w:b/>
          <w:sz w:val="18"/>
        </w:rPr>
        <w:t xml:space="preserve">Výběr zhotovitele na stavbu „JU-PF-REKO sportovního areálu Na Sádkách“ </w:t>
      </w:r>
      <w:r>
        <w:rPr>
          <w:rFonts w:ascii="Calibri" w:hAnsi="Calibri"/>
          <w:i/>
          <w:sz w:val="18"/>
        </w:rPr>
        <w:t>(dále jen „</w:t>
      </w:r>
      <w:r>
        <w:rPr>
          <w:rFonts w:ascii="Calibri" w:hAnsi="Calibri"/>
          <w:b/>
          <w:i/>
          <w:sz w:val="18"/>
        </w:rPr>
        <w:t>veřejná zakázka</w:t>
      </w:r>
      <w:r>
        <w:rPr>
          <w:rFonts w:ascii="Calibri" w:hAnsi="Calibri"/>
          <w:i/>
          <w:sz w:val="18"/>
        </w:rPr>
        <w:t xml:space="preserve">“) </w:t>
      </w:r>
      <w:r>
        <w:rPr>
          <w:rFonts w:ascii="Calibri" w:hAnsi="Calibri"/>
          <w:sz w:val="18"/>
        </w:rPr>
        <w:t xml:space="preserve">zadávané v zadávacím řízení v souladu se zákonem č. 134/2016 Sb., o zadávání veřejných zakázek, ve znění pozdějších předpisů, </w:t>
      </w:r>
      <w:r>
        <w:rPr>
          <w:rFonts w:ascii="Calibri" w:hAnsi="Calibri"/>
          <w:i/>
          <w:sz w:val="18"/>
        </w:rPr>
        <w:t>(dále jen „</w:t>
      </w:r>
      <w:r>
        <w:rPr>
          <w:rFonts w:ascii="Calibri" w:hAnsi="Calibri"/>
          <w:b/>
          <w:i/>
          <w:sz w:val="18"/>
        </w:rPr>
        <w:t>ZZVZ</w:t>
      </w:r>
      <w:r>
        <w:rPr>
          <w:rFonts w:ascii="Calibri" w:hAnsi="Calibri"/>
          <w:i/>
          <w:sz w:val="18"/>
        </w:rPr>
        <w:t xml:space="preserve">“) </w:t>
      </w:r>
      <w:r>
        <w:rPr>
          <w:rFonts w:ascii="Calibri" w:hAnsi="Calibri"/>
          <w:sz w:val="18"/>
        </w:rPr>
        <w:t xml:space="preserve">rozhodl o výběru zhotovitele ke splnění veřejné zakázky. Zhotovitel a objednatel tak uzavírají níže uvedeného dne, měsíce a roku tuto smlouvu o dílo </w:t>
      </w:r>
      <w:r>
        <w:rPr>
          <w:rFonts w:ascii="Calibri" w:hAnsi="Calibri"/>
          <w:i/>
          <w:sz w:val="18"/>
        </w:rPr>
        <w:t>(dále jen „</w:t>
      </w:r>
      <w:r>
        <w:rPr>
          <w:rFonts w:ascii="Calibri" w:hAnsi="Calibri"/>
          <w:b/>
          <w:i/>
          <w:sz w:val="18"/>
        </w:rPr>
        <w:t>smlouva</w:t>
      </w:r>
      <w:r>
        <w:rPr>
          <w:rFonts w:ascii="Calibri" w:hAnsi="Calibri"/>
          <w:i/>
          <w:sz w:val="18"/>
        </w:rPr>
        <w:t>“)</w:t>
      </w:r>
      <w:r>
        <w:rPr>
          <w:rFonts w:ascii="Calibri" w:hAnsi="Calibri"/>
          <w:sz w:val="18"/>
        </w:rPr>
        <w:t>.</w:t>
      </w:r>
    </w:p>
    <w:p w14:paraId="7935C76C" w14:textId="77777777" w:rsidR="002022CE" w:rsidRDefault="004B66CB">
      <w:pPr>
        <w:pStyle w:val="Zkladntext"/>
        <w:spacing w:before="119"/>
        <w:ind w:left="158" w:right="513"/>
        <w:jc w:val="both"/>
      </w:pPr>
      <w:r>
        <w:t>Zhotovitel si je dále vědom, že objednatel považuje účast zhotovitele ve veřejné zakázce při splnění požadavků na kvalifikaci za potvrzení skutečnosti, že zhotovitel je ve smyslu § 5 odst. 1 OZ, schopen při plnění této smlouvy jednat se znalostí a pečlivostí,</w:t>
      </w:r>
      <w:r>
        <w:rPr>
          <w:spacing w:val="-9"/>
        </w:rPr>
        <w:t xml:space="preserve"> </w:t>
      </w:r>
      <w:r>
        <w:t>která</w:t>
      </w:r>
      <w:r>
        <w:rPr>
          <w:spacing w:val="-7"/>
        </w:rPr>
        <w:t xml:space="preserve"> </w:t>
      </w:r>
      <w:r>
        <w:t>je</w:t>
      </w:r>
      <w:r>
        <w:rPr>
          <w:spacing w:val="-9"/>
        </w:rPr>
        <w:t xml:space="preserve"> </w:t>
      </w:r>
      <w:r>
        <w:t>s</w:t>
      </w:r>
      <w:r>
        <w:rPr>
          <w:spacing w:val="-3"/>
        </w:rPr>
        <w:t xml:space="preserve"> </w:t>
      </w:r>
      <w:r>
        <w:t>jeho</w:t>
      </w:r>
      <w:r>
        <w:rPr>
          <w:spacing w:val="-9"/>
        </w:rPr>
        <w:t xml:space="preserve"> </w:t>
      </w:r>
      <w:r>
        <w:t>povoláním</w:t>
      </w:r>
      <w:r>
        <w:rPr>
          <w:spacing w:val="-8"/>
        </w:rPr>
        <w:t xml:space="preserve"> </w:t>
      </w:r>
      <w:r>
        <w:t>nebo</w:t>
      </w:r>
      <w:r>
        <w:rPr>
          <w:spacing w:val="-9"/>
        </w:rPr>
        <w:t xml:space="preserve"> </w:t>
      </w:r>
      <w:r>
        <w:t>stavem</w:t>
      </w:r>
      <w:r>
        <w:rPr>
          <w:spacing w:val="-6"/>
        </w:rPr>
        <w:t xml:space="preserve"> </w:t>
      </w:r>
      <w:r>
        <w:t>spojena,</w:t>
      </w:r>
      <w:r>
        <w:rPr>
          <w:spacing w:val="-9"/>
        </w:rPr>
        <w:t xml:space="preserve"> </w:t>
      </w:r>
      <w:r>
        <w:t>s</w:t>
      </w:r>
      <w:r>
        <w:rPr>
          <w:spacing w:val="1"/>
        </w:rPr>
        <w:t xml:space="preserve"> </w:t>
      </w:r>
      <w:r>
        <w:t>tím,</w:t>
      </w:r>
      <w:r>
        <w:rPr>
          <w:spacing w:val="-9"/>
        </w:rPr>
        <w:t xml:space="preserve"> </w:t>
      </w:r>
      <w:r>
        <w:t>že</w:t>
      </w:r>
      <w:r>
        <w:rPr>
          <w:spacing w:val="-7"/>
        </w:rPr>
        <w:t xml:space="preserve"> </w:t>
      </w:r>
      <w:r>
        <w:t>případné</w:t>
      </w:r>
      <w:r>
        <w:rPr>
          <w:spacing w:val="-10"/>
        </w:rPr>
        <w:t xml:space="preserve"> </w:t>
      </w:r>
      <w:r>
        <w:t>jeho</w:t>
      </w:r>
      <w:r>
        <w:rPr>
          <w:spacing w:val="-8"/>
        </w:rPr>
        <w:t xml:space="preserve"> </w:t>
      </w:r>
      <w:r>
        <w:t>jednání</w:t>
      </w:r>
      <w:r>
        <w:rPr>
          <w:spacing w:val="-8"/>
        </w:rPr>
        <w:t xml:space="preserve"> </w:t>
      </w:r>
      <w:r>
        <w:t>bez</w:t>
      </w:r>
      <w:r>
        <w:rPr>
          <w:spacing w:val="-8"/>
        </w:rPr>
        <w:t xml:space="preserve"> </w:t>
      </w:r>
      <w:r>
        <w:t>této</w:t>
      </w:r>
      <w:r>
        <w:rPr>
          <w:spacing w:val="-9"/>
        </w:rPr>
        <w:t xml:space="preserve"> </w:t>
      </w:r>
      <w:r>
        <w:t>odborné</w:t>
      </w:r>
      <w:r>
        <w:rPr>
          <w:spacing w:val="-10"/>
        </w:rPr>
        <w:t xml:space="preserve"> </w:t>
      </w:r>
      <w:r>
        <w:t>péče</w:t>
      </w:r>
      <w:r>
        <w:rPr>
          <w:spacing w:val="-9"/>
        </w:rPr>
        <w:t xml:space="preserve"> </w:t>
      </w:r>
      <w:r>
        <w:t>půjde</w:t>
      </w:r>
      <w:r>
        <w:rPr>
          <w:spacing w:val="-10"/>
        </w:rPr>
        <w:t xml:space="preserve"> </w:t>
      </w:r>
      <w:r>
        <w:t>k</w:t>
      </w:r>
      <w:r>
        <w:rPr>
          <w:spacing w:val="1"/>
        </w:rPr>
        <w:t xml:space="preserve"> </w:t>
      </w:r>
      <w:r>
        <w:t>jeho tíži. Smluvní strany jsou povinny respektovat podmínky uvedené v zadávacích podmínkách shora uvedené veřejné zakázky. V případě, že je smlouva uzavřena s více zhotoviteli, jsou tito vázáni z této smlouvy společně a</w:t>
      </w:r>
      <w:r>
        <w:rPr>
          <w:spacing w:val="-16"/>
        </w:rPr>
        <w:t xml:space="preserve"> </w:t>
      </w:r>
      <w:r>
        <w:t>nerozdílně.</w:t>
      </w:r>
    </w:p>
    <w:p w14:paraId="1F30799D" w14:textId="77777777" w:rsidR="002022CE" w:rsidRDefault="004B66CB">
      <w:pPr>
        <w:pStyle w:val="Odstavecseseznamem"/>
        <w:numPr>
          <w:ilvl w:val="0"/>
          <w:numId w:val="24"/>
        </w:numPr>
        <w:tabs>
          <w:tab w:val="left" w:pos="4109"/>
          <w:tab w:val="left" w:pos="4110"/>
        </w:tabs>
        <w:ind w:hanging="361"/>
        <w:jc w:val="left"/>
        <w:rPr>
          <w:b/>
          <w:sz w:val="18"/>
        </w:rPr>
      </w:pPr>
      <w:r>
        <w:rPr>
          <w:b/>
          <w:sz w:val="18"/>
          <w:u w:val="single"/>
        </w:rPr>
        <w:t>PŘEDMĚT</w:t>
      </w:r>
      <w:r>
        <w:rPr>
          <w:b/>
          <w:spacing w:val="-2"/>
          <w:sz w:val="18"/>
          <w:u w:val="single"/>
        </w:rPr>
        <w:t xml:space="preserve"> </w:t>
      </w:r>
      <w:r>
        <w:rPr>
          <w:b/>
          <w:sz w:val="18"/>
          <w:u w:val="single"/>
        </w:rPr>
        <w:t>SMLOUVY</w:t>
      </w:r>
    </w:p>
    <w:p w14:paraId="21B64DC9" w14:textId="77777777" w:rsidR="002022CE" w:rsidRDefault="004B66CB">
      <w:pPr>
        <w:pStyle w:val="Odstavecseseznamem"/>
        <w:numPr>
          <w:ilvl w:val="1"/>
          <w:numId w:val="23"/>
        </w:numPr>
        <w:tabs>
          <w:tab w:val="left" w:pos="726"/>
        </w:tabs>
        <w:spacing w:before="118"/>
        <w:ind w:right="515"/>
        <w:jc w:val="both"/>
        <w:rPr>
          <w:sz w:val="18"/>
        </w:rPr>
      </w:pPr>
      <w:r>
        <w:rPr>
          <w:sz w:val="18"/>
        </w:rPr>
        <w:t>Předmětem smlouvy je závazek zhotovitele provést na svůj náklad a nebezpečí akci „JU-PF-REKO sportovního areálu Na Sádkách“ dle této smlouvy a závazek objednatele řádně a včas provedené dílo převzít a zaplatit za něj smluvní cenu dle čl. III. této smlouvy. Dílo spočívá v celková rekonstrukci, revitalizaci a dostavbě sportovního areálu Na Sádkách pro základní lehkoatletické disciplíny, včetně centrální travnaté fotbalové</w:t>
      </w:r>
      <w:r>
        <w:rPr>
          <w:spacing w:val="-11"/>
          <w:sz w:val="18"/>
        </w:rPr>
        <w:t xml:space="preserve"> </w:t>
      </w:r>
      <w:r>
        <w:rPr>
          <w:sz w:val="18"/>
        </w:rPr>
        <w:t>plochy.</w:t>
      </w:r>
    </w:p>
    <w:p w14:paraId="69D2D203" w14:textId="77777777" w:rsidR="002022CE" w:rsidRDefault="004B66CB">
      <w:pPr>
        <w:pStyle w:val="Odstavecseseznamem"/>
        <w:numPr>
          <w:ilvl w:val="1"/>
          <w:numId w:val="23"/>
        </w:numPr>
        <w:tabs>
          <w:tab w:val="left" w:pos="725"/>
          <w:tab w:val="left" w:pos="726"/>
        </w:tabs>
        <w:spacing w:before="123"/>
        <w:ind w:hanging="568"/>
        <w:rPr>
          <w:sz w:val="18"/>
        </w:rPr>
      </w:pPr>
      <w:r>
        <w:rPr>
          <w:sz w:val="18"/>
        </w:rPr>
        <w:t>Dokumentace pro realizaci předmětu díla je tvořena touto smlouvou a jejími přílohami a</w:t>
      </w:r>
      <w:r>
        <w:rPr>
          <w:spacing w:val="-12"/>
          <w:sz w:val="18"/>
        </w:rPr>
        <w:t xml:space="preserve"> </w:t>
      </w:r>
      <w:r>
        <w:rPr>
          <w:sz w:val="18"/>
        </w:rPr>
        <w:t>dále:</w:t>
      </w:r>
    </w:p>
    <w:p w14:paraId="57CFAD8E" w14:textId="77777777" w:rsidR="002022CE" w:rsidRDefault="004B66CB">
      <w:pPr>
        <w:pStyle w:val="Odstavecseseznamem"/>
        <w:numPr>
          <w:ilvl w:val="2"/>
          <w:numId w:val="23"/>
        </w:numPr>
        <w:tabs>
          <w:tab w:val="left" w:pos="1011"/>
        </w:tabs>
        <w:spacing w:before="119"/>
        <w:ind w:right="512"/>
        <w:rPr>
          <w:sz w:val="18"/>
        </w:rPr>
      </w:pPr>
      <w:r>
        <w:rPr>
          <w:sz w:val="18"/>
        </w:rPr>
        <w:t>Zadávací dokumentací a souvisejícími dokumenty pro zpracování nabídky, včetně projektové dokumentace pro provedení</w:t>
      </w:r>
      <w:r>
        <w:rPr>
          <w:spacing w:val="-10"/>
          <w:sz w:val="18"/>
        </w:rPr>
        <w:t xml:space="preserve"> </w:t>
      </w:r>
      <w:r>
        <w:rPr>
          <w:sz w:val="18"/>
        </w:rPr>
        <w:t>stavby</w:t>
      </w:r>
      <w:r>
        <w:rPr>
          <w:spacing w:val="-9"/>
          <w:sz w:val="18"/>
        </w:rPr>
        <w:t xml:space="preserve"> </w:t>
      </w:r>
      <w:r>
        <w:rPr>
          <w:sz w:val="18"/>
        </w:rPr>
        <w:t>(</w:t>
      </w:r>
      <w:r>
        <w:rPr>
          <w:i/>
          <w:sz w:val="18"/>
        </w:rPr>
        <w:t>dále</w:t>
      </w:r>
      <w:r>
        <w:rPr>
          <w:i/>
          <w:spacing w:val="-8"/>
          <w:sz w:val="18"/>
        </w:rPr>
        <w:t xml:space="preserve"> </w:t>
      </w:r>
      <w:r>
        <w:rPr>
          <w:i/>
          <w:sz w:val="18"/>
        </w:rPr>
        <w:t>jen</w:t>
      </w:r>
      <w:r>
        <w:rPr>
          <w:i/>
          <w:spacing w:val="-8"/>
          <w:sz w:val="18"/>
        </w:rPr>
        <w:t xml:space="preserve"> </w:t>
      </w:r>
      <w:r>
        <w:rPr>
          <w:i/>
          <w:sz w:val="18"/>
        </w:rPr>
        <w:t>„</w:t>
      </w:r>
      <w:r>
        <w:rPr>
          <w:b/>
          <w:i/>
          <w:sz w:val="18"/>
        </w:rPr>
        <w:t>DPS“</w:t>
      </w:r>
      <w:r>
        <w:rPr>
          <w:sz w:val="18"/>
        </w:rPr>
        <w:t>)</w:t>
      </w:r>
      <w:r>
        <w:rPr>
          <w:spacing w:val="-10"/>
          <w:sz w:val="18"/>
        </w:rPr>
        <w:t xml:space="preserve"> </w:t>
      </w:r>
      <w:r>
        <w:rPr>
          <w:sz w:val="18"/>
        </w:rPr>
        <w:t>a</w:t>
      </w:r>
      <w:r>
        <w:rPr>
          <w:spacing w:val="-9"/>
          <w:sz w:val="18"/>
        </w:rPr>
        <w:t xml:space="preserve"> </w:t>
      </w:r>
      <w:r>
        <w:rPr>
          <w:sz w:val="18"/>
        </w:rPr>
        <w:t>projektové</w:t>
      </w:r>
      <w:r>
        <w:rPr>
          <w:spacing w:val="-8"/>
          <w:sz w:val="18"/>
        </w:rPr>
        <w:t xml:space="preserve"> </w:t>
      </w:r>
      <w:r>
        <w:rPr>
          <w:sz w:val="18"/>
        </w:rPr>
        <w:t>dokumentace</w:t>
      </w:r>
      <w:r>
        <w:rPr>
          <w:spacing w:val="-8"/>
          <w:sz w:val="18"/>
        </w:rPr>
        <w:t xml:space="preserve"> </w:t>
      </w:r>
      <w:r>
        <w:rPr>
          <w:sz w:val="18"/>
        </w:rPr>
        <w:t>pro</w:t>
      </w:r>
      <w:r>
        <w:rPr>
          <w:spacing w:val="-9"/>
          <w:sz w:val="18"/>
        </w:rPr>
        <w:t xml:space="preserve"> </w:t>
      </w:r>
      <w:r>
        <w:rPr>
          <w:sz w:val="18"/>
        </w:rPr>
        <w:t>výběr</w:t>
      </w:r>
      <w:r>
        <w:rPr>
          <w:spacing w:val="-9"/>
          <w:sz w:val="18"/>
        </w:rPr>
        <w:t xml:space="preserve"> </w:t>
      </w:r>
      <w:r>
        <w:rPr>
          <w:sz w:val="18"/>
        </w:rPr>
        <w:t>zhotovitele</w:t>
      </w:r>
      <w:r>
        <w:rPr>
          <w:spacing w:val="-8"/>
          <w:sz w:val="18"/>
        </w:rPr>
        <w:t xml:space="preserve"> </w:t>
      </w:r>
      <w:r>
        <w:rPr>
          <w:sz w:val="18"/>
        </w:rPr>
        <w:t>(</w:t>
      </w:r>
      <w:r>
        <w:rPr>
          <w:i/>
          <w:sz w:val="18"/>
        </w:rPr>
        <w:t>dále</w:t>
      </w:r>
      <w:r>
        <w:rPr>
          <w:i/>
          <w:spacing w:val="-9"/>
          <w:sz w:val="18"/>
        </w:rPr>
        <w:t xml:space="preserve"> </w:t>
      </w:r>
      <w:r>
        <w:rPr>
          <w:i/>
          <w:sz w:val="18"/>
        </w:rPr>
        <w:t>jen</w:t>
      </w:r>
      <w:r>
        <w:rPr>
          <w:i/>
          <w:spacing w:val="-8"/>
          <w:sz w:val="18"/>
        </w:rPr>
        <w:t xml:space="preserve"> </w:t>
      </w:r>
      <w:r>
        <w:rPr>
          <w:b/>
          <w:i/>
          <w:sz w:val="18"/>
        </w:rPr>
        <w:t>„DVZ“</w:t>
      </w:r>
      <w:r>
        <w:rPr>
          <w:sz w:val="18"/>
        </w:rPr>
        <w:t>),</w:t>
      </w:r>
      <w:r>
        <w:rPr>
          <w:spacing w:val="-10"/>
          <w:sz w:val="18"/>
        </w:rPr>
        <w:t xml:space="preserve"> </w:t>
      </w:r>
      <w:r>
        <w:rPr>
          <w:sz w:val="18"/>
        </w:rPr>
        <w:t>jejíž</w:t>
      </w:r>
      <w:r>
        <w:rPr>
          <w:spacing w:val="-9"/>
          <w:sz w:val="18"/>
        </w:rPr>
        <w:t xml:space="preserve"> </w:t>
      </w:r>
      <w:r>
        <w:rPr>
          <w:sz w:val="18"/>
        </w:rPr>
        <w:t>součástí je soupis prací, technické specifikace a technické</w:t>
      </w:r>
      <w:r>
        <w:rPr>
          <w:spacing w:val="-5"/>
          <w:sz w:val="18"/>
        </w:rPr>
        <w:t xml:space="preserve"> </w:t>
      </w:r>
      <w:r>
        <w:rPr>
          <w:sz w:val="18"/>
        </w:rPr>
        <w:t>podmínky</w:t>
      </w:r>
    </w:p>
    <w:p w14:paraId="55421313" w14:textId="7BFDF016" w:rsidR="002022CE" w:rsidRDefault="004B66CB">
      <w:pPr>
        <w:pStyle w:val="Odstavecseseznamem"/>
        <w:numPr>
          <w:ilvl w:val="2"/>
          <w:numId w:val="23"/>
        </w:numPr>
        <w:tabs>
          <w:tab w:val="left" w:pos="1011"/>
        </w:tabs>
        <w:spacing w:before="120"/>
        <w:ind w:right="517"/>
        <w:rPr>
          <w:sz w:val="18"/>
        </w:rPr>
      </w:pPr>
      <w:r>
        <w:rPr>
          <w:sz w:val="18"/>
        </w:rPr>
        <w:t xml:space="preserve">Autorský dozor Ateliér 99 s.r.o., zastoupená </w:t>
      </w:r>
      <w:proofErr w:type="spellStart"/>
      <w:r w:rsidR="003A27D5">
        <w:rPr>
          <w:sz w:val="18"/>
        </w:rPr>
        <w:t>xxx</w:t>
      </w:r>
      <w:proofErr w:type="spellEnd"/>
      <w:r>
        <w:rPr>
          <w:sz w:val="18"/>
        </w:rPr>
        <w:t xml:space="preserve">, </w:t>
      </w:r>
      <w:proofErr w:type="spellStart"/>
      <w:r w:rsidR="003A27D5">
        <w:rPr>
          <w:sz w:val="18"/>
        </w:rPr>
        <w:t>xxx</w:t>
      </w:r>
      <w:proofErr w:type="spellEnd"/>
      <w:r>
        <w:rPr>
          <w:sz w:val="18"/>
        </w:rPr>
        <w:t>, jednateli, se sídlem Purkyňova 71/99, 612 00</w:t>
      </w:r>
      <w:r>
        <w:rPr>
          <w:spacing w:val="-1"/>
          <w:sz w:val="18"/>
        </w:rPr>
        <w:t xml:space="preserve"> </w:t>
      </w:r>
      <w:r>
        <w:rPr>
          <w:sz w:val="18"/>
        </w:rPr>
        <w:t>Brno</w:t>
      </w:r>
    </w:p>
    <w:p w14:paraId="62E2AEB8" w14:textId="77777777" w:rsidR="002022CE" w:rsidRDefault="004B66CB">
      <w:pPr>
        <w:pStyle w:val="Odstavecseseznamem"/>
        <w:numPr>
          <w:ilvl w:val="2"/>
          <w:numId w:val="23"/>
        </w:numPr>
        <w:tabs>
          <w:tab w:val="left" w:pos="1011"/>
        </w:tabs>
        <w:spacing w:before="120"/>
        <w:jc w:val="left"/>
        <w:rPr>
          <w:sz w:val="18"/>
        </w:rPr>
      </w:pPr>
      <w:r>
        <w:rPr>
          <w:sz w:val="18"/>
        </w:rPr>
        <w:t>Dokladovou částí včetně stavebních povolení, včetně vyjádření dotčených orgánů státní správy a správců</w:t>
      </w:r>
      <w:r>
        <w:rPr>
          <w:spacing w:val="-13"/>
          <w:sz w:val="18"/>
        </w:rPr>
        <w:t xml:space="preserve"> </w:t>
      </w:r>
      <w:r>
        <w:rPr>
          <w:sz w:val="18"/>
        </w:rPr>
        <w:t>sítí</w:t>
      </w:r>
    </w:p>
    <w:p w14:paraId="2D55BB7C" w14:textId="77777777" w:rsidR="002022CE" w:rsidRDefault="004B66CB">
      <w:pPr>
        <w:pStyle w:val="Zkladntext"/>
        <w:spacing w:before="121" w:line="219" w:lineRule="exact"/>
        <w:ind w:left="725"/>
      </w:pPr>
      <w:r>
        <w:t>Zhotovitel tuto DPS, DVZ a dokladovou část obdržel v elektronické podobě v rámci zadávací dokumentace této</w:t>
      </w:r>
    </w:p>
    <w:p w14:paraId="4D065A70" w14:textId="77777777" w:rsidR="002022CE" w:rsidRDefault="004B66CB">
      <w:pPr>
        <w:pStyle w:val="Zkladntext"/>
        <w:spacing w:line="219" w:lineRule="exact"/>
        <w:ind w:left="725"/>
      </w:pPr>
      <w:r>
        <w:t>Veřejné zakázky.</w:t>
      </w:r>
    </w:p>
    <w:p w14:paraId="07C86517" w14:textId="77777777" w:rsidR="002022CE" w:rsidRDefault="004B66CB">
      <w:pPr>
        <w:pStyle w:val="Odstavecseseznamem"/>
        <w:numPr>
          <w:ilvl w:val="1"/>
          <w:numId w:val="23"/>
        </w:numPr>
        <w:tabs>
          <w:tab w:val="left" w:pos="726"/>
        </w:tabs>
        <w:ind w:right="512"/>
        <w:jc w:val="both"/>
        <w:rPr>
          <w:sz w:val="18"/>
        </w:rPr>
      </w:pPr>
      <w:r>
        <w:rPr>
          <w:sz w:val="18"/>
        </w:rPr>
        <w:t>Přesný rozsah a specifikace stavebních prací jsou doloženy dokumentací dle bodu 1.2. této smlouvy a výkazy výměr. Oceněný</w:t>
      </w:r>
      <w:r>
        <w:rPr>
          <w:spacing w:val="-8"/>
          <w:sz w:val="18"/>
        </w:rPr>
        <w:t xml:space="preserve"> </w:t>
      </w:r>
      <w:r>
        <w:rPr>
          <w:sz w:val="18"/>
        </w:rPr>
        <w:t>výkaz</w:t>
      </w:r>
      <w:r>
        <w:rPr>
          <w:spacing w:val="-7"/>
          <w:sz w:val="18"/>
        </w:rPr>
        <w:t xml:space="preserve"> </w:t>
      </w:r>
      <w:r>
        <w:rPr>
          <w:sz w:val="18"/>
        </w:rPr>
        <w:t>výměr</w:t>
      </w:r>
      <w:r>
        <w:rPr>
          <w:spacing w:val="-9"/>
          <w:sz w:val="18"/>
        </w:rPr>
        <w:t xml:space="preserve"> </w:t>
      </w:r>
      <w:r>
        <w:rPr>
          <w:sz w:val="18"/>
        </w:rPr>
        <w:t>je</w:t>
      </w:r>
      <w:r>
        <w:rPr>
          <w:spacing w:val="-9"/>
          <w:sz w:val="18"/>
        </w:rPr>
        <w:t xml:space="preserve"> </w:t>
      </w:r>
      <w:r>
        <w:rPr>
          <w:sz w:val="18"/>
        </w:rPr>
        <w:t>jako</w:t>
      </w:r>
      <w:r>
        <w:rPr>
          <w:spacing w:val="-7"/>
          <w:sz w:val="18"/>
        </w:rPr>
        <w:t xml:space="preserve"> </w:t>
      </w:r>
      <w:r>
        <w:rPr>
          <w:sz w:val="18"/>
        </w:rPr>
        <w:t>příloha</w:t>
      </w:r>
      <w:r>
        <w:rPr>
          <w:spacing w:val="-8"/>
          <w:sz w:val="18"/>
        </w:rPr>
        <w:t xml:space="preserve"> </w:t>
      </w:r>
      <w:r>
        <w:rPr>
          <w:sz w:val="18"/>
        </w:rPr>
        <w:t>nedílnou</w:t>
      </w:r>
      <w:r>
        <w:rPr>
          <w:spacing w:val="-8"/>
          <w:sz w:val="18"/>
        </w:rPr>
        <w:t xml:space="preserve"> </w:t>
      </w:r>
      <w:r>
        <w:rPr>
          <w:sz w:val="18"/>
        </w:rPr>
        <w:t>součástí</w:t>
      </w:r>
      <w:r>
        <w:rPr>
          <w:spacing w:val="-9"/>
          <w:sz w:val="18"/>
        </w:rPr>
        <w:t xml:space="preserve"> </w:t>
      </w:r>
      <w:r>
        <w:rPr>
          <w:sz w:val="18"/>
        </w:rPr>
        <w:t>této</w:t>
      </w:r>
      <w:r>
        <w:rPr>
          <w:spacing w:val="-7"/>
          <w:sz w:val="18"/>
        </w:rPr>
        <w:t xml:space="preserve"> </w:t>
      </w:r>
      <w:r>
        <w:rPr>
          <w:sz w:val="18"/>
        </w:rPr>
        <w:t>smlouvy.</w:t>
      </w:r>
      <w:r>
        <w:rPr>
          <w:spacing w:val="-8"/>
          <w:sz w:val="18"/>
        </w:rPr>
        <w:t xml:space="preserve"> </w:t>
      </w:r>
      <w:r>
        <w:rPr>
          <w:sz w:val="18"/>
        </w:rPr>
        <w:t>Zhotovitel</w:t>
      </w:r>
      <w:r>
        <w:rPr>
          <w:spacing w:val="-9"/>
          <w:sz w:val="18"/>
        </w:rPr>
        <w:t xml:space="preserve"> </w:t>
      </w:r>
      <w:r>
        <w:rPr>
          <w:sz w:val="18"/>
        </w:rPr>
        <w:t>splní</w:t>
      </w:r>
      <w:r>
        <w:rPr>
          <w:spacing w:val="-8"/>
          <w:sz w:val="18"/>
        </w:rPr>
        <w:t xml:space="preserve"> </w:t>
      </w:r>
      <w:r>
        <w:rPr>
          <w:sz w:val="18"/>
        </w:rPr>
        <w:t>svoji</w:t>
      </w:r>
      <w:r>
        <w:rPr>
          <w:spacing w:val="-9"/>
          <w:sz w:val="18"/>
        </w:rPr>
        <w:t xml:space="preserve"> </w:t>
      </w:r>
      <w:r>
        <w:rPr>
          <w:sz w:val="18"/>
        </w:rPr>
        <w:t>povinnost</w:t>
      </w:r>
      <w:r>
        <w:rPr>
          <w:spacing w:val="-9"/>
          <w:sz w:val="18"/>
        </w:rPr>
        <w:t xml:space="preserve"> </w:t>
      </w:r>
      <w:r>
        <w:rPr>
          <w:sz w:val="18"/>
        </w:rPr>
        <w:t>provést</w:t>
      </w:r>
      <w:r>
        <w:rPr>
          <w:spacing w:val="-9"/>
          <w:sz w:val="18"/>
        </w:rPr>
        <w:t xml:space="preserve"> </w:t>
      </w:r>
      <w:r>
        <w:rPr>
          <w:sz w:val="18"/>
        </w:rPr>
        <w:t>dílo</w:t>
      </w:r>
      <w:r>
        <w:rPr>
          <w:spacing w:val="-7"/>
          <w:sz w:val="18"/>
        </w:rPr>
        <w:t xml:space="preserve"> </w:t>
      </w:r>
      <w:r>
        <w:rPr>
          <w:sz w:val="18"/>
        </w:rPr>
        <w:t>jeho řádným ukončením a předáním předmětu díla</w:t>
      </w:r>
      <w:r>
        <w:rPr>
          <w:spacing w:val="1"/>
          <w:sz w:val="18"/>
        </w:rPr>
        <w:t xml:space="preserve"> </w:t>
      </w:r>
      <w:r>
        <w:rPr>
          <w:sz w:val="18"/>
        </w:rPr>
        <w:t>objednateli.</w:t>
      </w:r>
    </w:p>
    <w:p w14:paraId="2DDAD423" w14:textId="77777777" w:rsidR="002022CE" w:rsidRDefault="004B66CB">
      <w:pPr>
        <w:pStyle w:val="Nadpis4"/>
        <w:numPr>
          <w:ilvl w:val="1"/>
          <w:numId w:val="23"/>
        </w:numPr>
        <w:tabs>
          <w:tab w:val="left" w:pos="725"/>
          <w:tab w:val="left" w:pos="726"/>
        </w:tabs>
        <w:spacing w:before="119"/>
        <w:ind w:hanging="568"/>
      </w:pPr>
      <w:r>
        <w:t>Rozsah předmětu</w:t>
      </w:r>
      <w:r>
        <w:rPr>
          <w:spacing w:val="-3"/>
        </w:rPr>
        <w:t xml:space="preserve"> </w:t>
      </w:r>
      <w:r>
        <w:t>smlouvy</w:t>
      </w:r>
    </w:p>
    <w:p w14:paraId="3F08FFB5" w14:textId="77777777" w:rsidR="002022CE" w:rsidRDefault="004B66CB">
      <w:pPr>
        <w:pStyle w:val="Odstavecseseznamem"/>
        <w:numPr>
          <w:ilvl w:val="2"/>
          <w:numId w:val="22"/>
        </w:numPr>
        <w:tabs>
          <w:tab w:val="left" w:pos="1407"/>
        </w:tabs>
        <w:ind w:right="511"/>
        <w:jc w:val="both"/>
        <w:rPr>
          <w:sz w:val="18"/>
        </w:rPr>
      </w:pPr>
      <w:r>
        <w:rPr>
          <w:sz w:val="18"/>
        </w:rPr>
        <w:t>Předmětem</w:t>
      </w:r>
      <w:r>
        <w:rPr>
          <w:spacing w:val="-10"/>
          <w:sz w:val="18"/>
        </w:rPr>
        <w:t xml:space="preserve"> </w:t>
      </w:r>
      <w:r>
        <w:rPr>
          <w:sz w:val="18"/>
        </w:rPr>
        <w:t>smlouvy</w:t>
      </w:r>
      <w:r>
        <w:rPr>
          <w:spacing w:val="-12"/>
          <w:sz w:val="18"/>
        </w:rPr>
        <w:t xml:space="preserve"> </w:t>
      </w:r>
      <w:r>
        <w:rPr>
          <w:sz w:val="18"/>
        </w:rPr>
        <w:t>je</w:t>
      </w:r>
      <w:r>
        <w:rPr>
          <w:spacing w:val="-10"/>
          <w:sz w:val="18"/>
        </w:rPr>
        <w:t xml:space="preserve"> </w:t>
      </w:r>
      <w:r>
        <w:rPr>
          <w:sz w:val="18"/>
        </w:rPr>
        <w:t>zhotovení</w:t>
      </w:r>
      <w:r>
        <w:rPr>
          <w:spacing w:val="-10"/>
          <w:sz w:val="18"/>
        </w:rPr>
        <w:t xml:space="preserve"> </w:t>
      </w:r>
      <w:r>
        <w:rPr>
          <w:sz w:val="18"/>
        </w:rPr>
        <w:t>stavby.</w:t>
      </w:r>
      <w:r>
        <w:rPr>
          <w:spacing w:val="-11"/>
          <w:sz w:val="18"/>
        </w:rPr>
        <w:t xml:space="preserve"> </w:t>
      </w:r>
      <w:r>
        <w:rPr>
          <w:sz w:val="18"/>
        </w:rPr>
        <w:t>Zhotovením</w:t>
      </w:r>
      <w:r>
        <w:rPr>
          <w:spacing w:val="-12"/>
          <w:sz w:val="18"/>
        </w:rPr>
        <w:t xml:space="preserve"> </w:t>
      </w:r>
      <w:r>
        <w:rPr>
          <w:sz w:val="18"/>
        </w:rPr>
        <w:t>stavby</w:t>
      </w:r>
      <w:r>
        <w:rPr>
          <w:spacing w:val="-12"/>
          <w:sz w:val="18"/>
        </w:rPr>
        <w:t xml:space="preserve"> </w:t>
      </w:r>
      <w:r>
        <w:rPr>
          <w:sz w:val="18"/>
        </w:rPr>
        <w:t>se</w:t>
      </w:r>
      <w:r>
        <w:rPr>
          <w:spacing w:val="-12"/>
          <w:sz w:val="18"/>
        </w:rPr>
        <w:t xml:space="preserve"> </w:t>
      </w:r>
      <w:r>
        <w:rPr>
          <w:sz w:val="18"/>
        </w:rPr>
        <w:t>rozumí</w:t>
      </w:r>
      <w:r>
        <w:rPr>
          <w:spacing w:val="-12"/>
          <w:sz w:val="18"/>
        </w:rPr>
        <w:t xml:space="preserve"> </w:t>
      </w:r>
      <w:r>
        <w:rPr>
          <w:sz w:val="18"/>
        </w:rPr>
        <w:t>úplné,</w:t>
      </w:r>
      <w:r>
        <w:rPr>
          <w:spacing w:val="-12"/>
          <w:sz w:val="18"/>
        </w:rPr>
        <w:t xml:space="preserve"> </w:t>
      </w:r>
      <w:r>
        <w:rPr>
          <w:sz w:val="18"/>
        </w:rPr>
        <w:t>funkční</w:t>
      </w:r>
      <w:r>
        <w:rPr>
          <w:spacing w:val="-11"/>
          <w:sz w:val="18"/>
        </w:rPr>
        <w:t xml:space="preserve"> </w:t>
      </w:r>
      <w:r>
        <w:rPr>
          <w:sz w:val="18"/>
        </w:rPr>
        <w:t>a</w:t>
      </w:r>
      <w:r>
        <w:rPr>
          <w:spacing w:val="1"/>
          <w:sz w:val="18"/>
        </w:rPr>
        <w:t xml:space="preserve"> </w:t>
      </w:r>
      <w:r>
        <w:rPr>
          <w:sz w:val="18"/>
        </w:rPr>
        <w:t>bezvadné</w:t>
      </w:r>
      <w:r>
        <w:rPr>
          <w:spacing w:val="-10"/>
          <w:sz w:val="18"/>
        </w:rPr>
        <w:t xml:space="preserve"> </w:t>
      </w:r>
      <w:r>
        <w:rPr>
          <w:sz w:val="18"/>
        </w:rPr>
        <w:t>provedení všech stavebních, demoličních a montážních prací a konstrukcí, včetně dodávek potřebných materiálů a zařízení nezbytných pro řádné dokončení díla, dále provedení všech činností souvisejících s dodávkou stavebních</w:t>
      </w:r>
      <w:r>
        <w:rPr>
          <w:spacing w:val="-8"/>
          <w:sz w:val="18"/>
        </w:rPr>
        <w:t xml:space="preserve"> </w:t>
      </w:r>
      <w:r>
        <w:rPr>
          <w:sz w:val="18"/>
        </w:rPr>
        <w:t>prací</w:t>
      </w:r>
      <w:r>
        <w:rPr>
          <w:spacing w:val="-10"/>
          <w:sz w:val="18"/>
        </w:rPr>
        <w:t xml:space="preserve"> </w:t>
      </w:r>
      <w:r>
        <w:rPr>
          <w:sz w:val="18"/>
        </w:rPr>
        <w:t>a</w:t>
      </w:r>
      <w:r>
        <w:rPr>
          <w:spacing w:val="-8"/>
          <w:sz w:val="18"/>
        </w:rPr>
        <w:t xml:space="preserve"> </w:t>
      </w:r>
      <w:r>
        <w:rPr>
          <w:sz w:val="18"/>
        </w:rPr>
        <w:t>konstrukcí,</w:t>
      </w:r>
      <w:r>
        <w:rPr>
          <w:spacing w:val="-7"/>
          <w:sz w:val="18"/>
        </w:rPr>
        <w:t xml:space="preserve"> </w:t>
      </w:r>
      <w:r>
        <w:rPr>
          <w:sz w:val="18"/>
        </w:rPr>
        <w:t>jiných</w:t>
      </w:r>
      <w:r>
        <w:rPr>
          <w:spacing w:val="-10"/>
          <w:sz w:val="18"/>
        </w:rPr>
        <w:t xml:space="preserve"> </w:t>
      </w:r>
      <w:r>
        <w:rPr>
          <w:sz w:val="18"/>
        </w:rPr>
        <w:t>prací</w:t>
      </w:r>
      <w:r>
        <w:rPr>
          <w:spacing w:val="-6"/>
          <w:sz w:val="18"/>
        </w:rPr>
        <w:t xml:space="preserve"> </w:t>
      </w:r>
      <w:r>
        <w:rPr>
          <w:sz w:val="18"/>
        </w:rPr>
        <w:t>související</w:t>
      </w:r>
      <w:r>
        <w:rPr>
          <w:spacing w:val="-10"/>
          <w:sz w:val="18"/>
        </w:rPr>
        <w:t xml:space="preserve"> </w:t>
      </w:r>
      <w:r>
        <w:rPr>
          <w:sz w:val="18"/>
        </w:rPr>
        <w:t>se</w:t>
      </w:r>
      <w:r>
        <w:rPr>
          <w:spacing w:val="-9"/>
          <w:sz w:val="18"/>
        </w:rPr>
        <w:t xml:space="preserve"> </w:t>
      </w:r>
      <w:r>
        <w:rPr>
          <w:sz w:val="18"/>
        </w:rPr>
        <w:t>stavebními</w:t>
      </w:r>
      <w:r>
        <w:rPr>
          <w:spacing w:val="-7"/>
          <w:sz w:val="18"/>
        </w:rPr>
        <w:t xml:space="preserve"> </w:t>
      </w:r>
      <w:r>
        <w:rPr>
          <w:sz w:val="18"/>
        </w:rPr>
        <w:t>úpravami</w:t>
      </w:r>
      <w:r>
        <w:rPr>
          <w:spacing w:val="-9"/>
          <w:sz w:val="18"/>
        </w:rPr>
        <w:t xml:space="preserve"> </w:t>
      </w:r>
      <w:r>
        <w:rPr>
          <w:sz w:val="18"/>
        </w:rPr>
        <w:t>objektů,</w:t>
      </w:r>
      <w:r>
        <w:rPr>
          <w:spacing w:val="-6"/>
          <w:sz w:val="18"/>
        </w:rPr>
        <w:t xml:space="preserve"> </w:t>
      </w:r>
      <w:r>
        <w:rPr>
          <w:sz w:val="18"/>
        </w:rPr>
        <w:t>sportovišť</w:t>
      </w:r>
      <w:r>
        <w:rPr>
          <w:spacing w:val="-9"/>
          <w:sz w:val="18"/>
        </w:rPr>
        <w:t xml:space="preserve"> </w:t>
      </w:r>
      <w:r>
        <w:rPr>
          <w:sz w:val="18"/>
        </w:rPr>
        <w:t>a</w:t>
      </w:r>
      <w:r>
        <w:rPr>
          <w:spacing w:val="-9"/>
          <w:sz w:val="18"/>
        </w:rPr>
        <w:t xml:space="preserve"> </w:t>
      </w:r>
      <w:r>
        <w:rPr>
          <w:sz w:val="18"/>
        </w:rPr>
        <w:t xml:space="preserve">vedlejších ploch, jejichž provedení je pro řádné dokončení díla nezbytné (např. zařízení staveniště, veškerá bezpečnostní opatření, zajištění úklidu, zajištění bezproblémového provozu nájemce Hlíza </w:t>
      </w:r>
      <w:proofErr w:type="spellStart"/>
      <w:r>
        <w:rPr>
          <w:sz w:val="18"/>
        </w:rPr>
        <w:t>gas</w:t>
      </w:r>
      <w:proofErr w:type="spellEnd"/>
      <w:r>
        <w:rPr>
          <w:sz w:val="18"/>
        </w:rPr>
        <w:t>, Na dlouhé louce 1620/1, 37001 České Budějovice včetně koordinační a kompletační činnosti celé stavby, zpracování podrobného technologického postupu prací, kontrolního a zkušebního plánu, případných aktualizací časového</w:t>
      </w:r>
      <w:r>
        <w:rPr>
          <w:spacing w:val="-12"/>
          <w:sz w:val="18"/>
        </w:rPr>
        <w:t xml:space="preserve"> </w:t>
      </w:r>
      <w:r>
        <w:rPr>
          <w:sz w:val="18"/>
        </w:rPr>
        <w:t>a</w:t>
      </w:r>
      <w:r>
        <w:rPr>
          <w:spacing w:val="-13"/>
          <w:sz w:val="18"/>
        </w:rPr>
        <w:t xml:space="preserve"> </w:t>
      </w:r>
      <w:r>
        <w:rPr>
          <w:sz w:val="18"/>
        </w:rPr>
        <w:t>finančního</w:t>
      </w:r>
      <w:r>
        <w:rPr>
          <w:spacing w:val="-9"/>
          <w:sz w:val="18"/>
        </w:rPr>
        <w:t xml:space="preserve"> </w:t>
      </w:r>
      <w:r>
        <w:rPr>
          <w:sz w:val="18"/>
        </w:rPr>
        <w:t>harmonogramu</w:t>
      </w:r>
      <w:r>
        <w:rPr>
          <w:spacing w:val="-14"/>
          <w:sz w:val="18"/>
        </w:rPr>
        <w:t xml:space="preserve"> </w:t>
      </w:r>
      <w:r>
        <w:rPr>
          <w:sz w:val="18"/>
        </w:rPr>
        <w:t>postupu</w:t>
      </w:r>
      <w:r>
        <w:rPr>
          <w:spacing w:val="-11"/>
          <w:sz w:val="18"/>
        </w:rPr>
        <w:t xml:space="preserve"> </w:t>
      </w:r>
      <w:r>
        <w:rPr>
          <w:sz w:val="18"/>
        </w:rPr>
        <w:t>prací,</w:t>
      </w:r>
      <w:r>
        <w:rPr>
          <w:spacing w:val="-11"/>
          <w:sz w:val="18"/>
        </w:rPr>
        <w:t xml:space="preserve"> </w:t>
      </w:r>
      <w:r>
        <w:rPr>
          <w:sz w:val="18"/>
        </w:rPr>
        <w:t>včetně</w:t>
      </w:r>
      <w:r>
        <w:rPr>
          <w:spacing w:val="-9"/>
          <w:sz w:val="18"/>
        </w:rPr>
        <w:t xml:space="preserve"> </w:t>
      </w:r>
      <w:r>
        <w:rPr>
          <w:sz w:val="18"/>
        </w:rPr>
        <w:t>dokumentace</w:t>
      </w:r>
      <w:r>
        <w:rPr>
          <w:spacing w:val="-13"/>
          <w:sz w:val="18"/>
        </w:rPr>
        <w:t xml:space="preserve"> </w:t>
      </w:r>
      <w:r>
        <w:rPr>
          <w:sz w:val="18"/>
        </w:rPr>
        <w:t>skutečného</w:t>
      </w:r>
      <w:r>
        <w:rPr>
          <w:spacing w:val="-12"/>
          <w:sz w:val="18"/>
        </w:rPr>
        <w:t xml:space="preserve"> </w:t>
      </w:r>
      <w:r>
        <w:rPr>
          <w:sz w:val="18"/>
        </w:rPr>
        <w:t>provedení</w:t>
      </w:r>
      <w:r>
        <w:rPr>
          <w:spacing w:val="-11"/>
          <w:sz w:val="18"/>
        </w:rPr>
        <w:t xml:space="preserve"> </w:t>
      </w:r>
      <w:r>
        <w:rPr>
          <w:sz w:val="18"/>
        </w:rPr>
        <w:t>a</w:t>
      </w:r>
      <w:r>
        <w:rPr>
          <w:spacing w:val="-8"/>
          <w:sz w:val="18"/>
        </w:rPr>
        <w:t xml:space="preserve"> </w:t>
      </w:r>
      <w:r>
        <w:rPr>
          <w:sz w:val="18"/>
        </w:rPr>
        <w:t>dílenské a výrobní dokumentace v rozsahu nezbytném pro řádnou realizaci díla</w:t>
      </w:r>
      <w:r>
        <w:rPr>
          <w:spacing w:val="-9"/>
          <w:sz w:val="18"/>
        </w:rPr>
        <w:t xml:space="preserve"> </w:t>
      </w:r>
      <w:r>
        <w:rPr>
          <w:sz w:val="18"/>
        </w:rPr>
        <w:t>zhotovitelem.</w:t>
      </w:r>
    </w:p>
    <w:p w14:paraId="5746970C" w14:textId="77777777" w:rsidR="002022CE" w:rsidRDefault="004B66CB">
      <w:pPr>
        <w:pStyle w:val="Odstavecseseznamem"/>
        <w:numPr>
          <w:ilvl w:val="2"/>
          <w:numId w:val="22"/>
        </w:numPr>
        <w:tabs>
          <w:tab w:val="left" w:pos="1292"/>
        </w:tabs>
        <w:spacing w:before="119"/>
        <w:ind w:left="1291" w:right="515" w:hanging="567"/>
        <w:jc w:val="both"/>
        <w:rPr>
          <w:sz w:val="18"/>
        </w:rPr>
      </w:pPr>
      <w:r>
        <w:rPr>
          <w:sz w:val="18"/>
        </w:rPr>
        <w:t>Rozsah předmětu stavby je vymezen celou zadávací dokumentací pro předmět díla předanou objednatelem zhotoviteli, který ji přejímá včetně dokladové části, a dále nabídkou</w:t>
      </w:r>
      <w:r>
        <w:rPr>
          <w:spacing w:val="-5"/>
          <w:sz w:val="18"/>
        </w:rPr>
        <w:t xml:space="preserve"> </w:t>
      </w:r>
      <w:r>
        <w:rPr>
          <w:sz w:val="18"/>
        </w:rPr>
        <w:t>zhotovitele.</w:t>
      </w:r>
    </w:p>
    <w:p w14:paraId="4A1D8E76" w14:textId="77777777" w:rsidR="002022CE" w:rsidRDefault="004B66CB">
      <w:pPr>
        <w:pStyle w:val="Odstavecseseznamem"/>
        <w:numPr>
          <w:ilvl w:val="2"/>
          <w:numId w:val="22"/>
        </w:numPr>
        <w:tabs>
          <w:tab w:val="left" w:pos="1292"/>
        </w:tabs>
        <w:spacing w:before="120"/>
        <w:ind w:left="1291" w:right="517" w:hanging="567"/>
        <w:jc w:val="both"/>
        <w:rPr>
          <w:sz w:val="18"/>
        </w:rPr>
      </w:pPr>
      <w:r>
        <w:rPr>
          <w:sz w:val="18"/>
        </w:rPr>
        <w:t>Součástí</w:t>
      </w:r>
      <w:r>
        <w:rPr>
          <w:spacing w:val="-8"/>
          <w:sz w:val="18"/>
        </w:rPr>
        <w:t xml:space="preserve"> </w:t>
      </w:r>
      <w:r>
        <w:rPr>
          <w:sz w:val="18"/>
        </w:rPr>
        <w:t>zhotovení</w:t>
      </w:r>
      <w:r>
        <w:rPr>
          <w:spacing w:val="-4"/>
          <w:sz w:val="18"/>
        </w:rPr>
        <w:t xml:space="preserve"> </w:t>
      </w:r>
      <w:r>
        <w:rPr>
          <w:sz w:val="18"/>
        </w:rPr>
        <w:t>díla</w:t>
      </w:r>
      <w:r>
        <w:rPr>
          <w:spacing w:val="-6"/>
          <w:sz w:val="18"/>
        </w:rPr>
        <w:t xml:space="preserve"> </w:t>
      </w:r>
      <w:r>
        <w:rPr>
          <w:sz w:val="18"/>
        </w:rPr>
        <w:t>je</w:t>
      </w:r>
      <w:r>
        <w:rPr>
          <w:spacing w:val="-7"/>
          <w:sz w:val="18"/>
        </w:rPr>
        <w:t xml:space="preserve"> </w:t>
      </w:r>
      <w:r>
        <w:rPr>
          <w:sz w:val="18"/>
        </w:rPr>
        <w:t>i</w:t>
      </w:r>
      <w:r>
        <w:rPr>
          <w:spacing w:val="-8"/>
          <w:sz w:val="18"/>
        </w:rPr>
        <w:t xml:space="preserve"> </w:t>
      </w:r>
      <w:r>
        <w:rPr>
          <w:sz w:val="18"/>
        </w:rPr>
        <w:t>vypracování</w:t>
      </w:r>
      <w:r>
        <w:rPr>
          <w:spacing w:val="-7"/>
          <w:sz w:val="18"/>
        </w:rPr>
        <w:t xml:space="preserve"> </w:t>
      </w:r>
      <w:r>
        <w:rPr>
          <w:sz w:val="18"/>
        </w:rPr>
        <w:t>projektové</w:t>
      </w:r>
      <w:r>
        <w:rPr>
          <w:spacing w:val="-8"/>
          <w:sz w:val="18"/>
        </w:rPr>
        <w:t xml:space="preserve"> </w:t>
      </w:r>
      <w:r>
        <w:rPr>
          <w:sz w:val="18"/>
        </w:rPr>
        <w:t>dokumentace</w:t>
      </w:r>
      <w:r>
        <w:rPr>
          <w:spacing w:val="-5"/>
          <w:sz w:val="18"/>
        </w:rPr>
        <w:t xml:space="preserve"> </w:t>
      </w:r>
      <w:r>
        <w:rPr>
          <w:sz w:val="18"/>
        </w:rPr>
        <w:t>skutečného</w:t>
      </w:r>
      <w:r>
        <w:rPr>
          <w:spacing w:val="-6"/>
          <w:sz w:val="18"/>
        </w:rPr>
        <w:t xml:space="preserve"> </w:t>
      </w:r>
      <w:r>
        <w:rPr>
          <w:sz w:val="18"/>
        </w:rPr>
        <w:t>provedení</w:t>
      </w:r>
      <w:r>
        <w:rPr>
          <w:spacing w:val="-4"/>
          <w:sz w:val="18"/>
        </w:rPr>
        <w:t xml:space="preserve"> </w:t>
      </w:r>
      <w:r>
        <w:rPr>
          <w:sz w:val="18"/>
        </w:rPr>
        <w:t>stavby,</w:t>
      </w:r>
      <w:r>
        <w:rPr>
          <w:spacing w:val="-7"/>
          <w:sz w:val="18"/>
        </w:rPr>
        <w:t xml:space="preserve"> </w:t>
      </w:r>
      <w:r>
        <w:rPr>
          <w:sz w:val="18"/>
        </w:rPr>
        <w:t>kterou</w:t>
      </w:r>
      <w:r>
        <w:rPr>
          <w:spacing w:val="-7"/>
          <w:sz w:val="18"/>
        </w:rPr>
        <w:t xml:space="preserve"> </w:t>
      </w:r>
      <w:r>
        <w:rPr>
          <w:sz w:val="18"/>
        </w:rPr>
        <w:t>na</w:t>
      </w:r>
      <w:r>
        <w:rPr>
          <w:spacing w:val="-7"/>
          <w:sz w:val="18"/>
        </w:rPr>
        <w:t xml:space="preserve"> </w:t>
      </w:r>
      <w:r>
        <w:rPr>
          <w:sz w:val="18"/>
        </w:rPr>
        <w:t>své náklady a nebezpečí provede</w:t>
      </w:r>
      <w:r>
        <w:rPr>
          <w:spacing w:val="-2"/>
          <w:sz w:val="18"/>
        </w:rPr>
        <w:t xml:space="preserve"> </w:t>
      </w:r>
      <w:r>
        <w:rPr>
          <w:sz w:val="18"/>
        </w:rPr>
        <w:t>zhotovitel.</w:t>
      </w:r>
    </w:p>
    <w:p w14:paraId="6AEF1C4E" w14:textId="77777777" w:rsidR="002022CE" w:rsidRDefault="004B66CB">
      <w:pPr>
        <w:pStyle w:val="Odstavecseseznamem"/>
        <w:numPr>
          <w:ilvl w:val="2"/>
          <w:numId w:val="22"/>
        </w:numPr>
        <w:tabs>
          <w:tab w:val="left" w:pos="1292"/>
        </w:tabs>
        <w:spacing w:before="122"/>
        <w:ind w:left="1291" w:hanging="567"/>
        <w:rPr>
          <w:sz w:val="18"/>
        </w:rPr>
      </w:pPr>
      <w:r>
        <w:rPr>
          <w:sz w:val="18"/>
        </w:rPr>
        <w:t>Mimo</w:t>
      </w:r>
      <w:r>
        <w:rPr>
          <w:spacing w:val="-8"/>
          <w:sz w:val="18"/>
        </w:rPr>
        <w:t xml:space="preserve"> </w:t>
      </w:r>
      <w:r>
        <w:rPr>
          <w:sz w:val="18"/>
        </w:rPr>
        <w:t>všechny</w:t>
      </w:r>
      <w:r>
        <w:rPr>
          <w:spacing w:val="-8"/>
          <w:sz w:val="18"/>
        </w:rPr>
        <w:t xml:space="preserve"> </w:t>
      </w:r>
      <w:r>
        <w:rPr>
          <w:sz w:val="18"/>
        </w:rPr>
        <w:t>definované</w:t>
      </w:r>
      <w:r>
        <w:rPr>
          <w:spacing w:val="-10"/>
          <w:sz w:val="18"/>
        </w:rPr>
        <w:t xml:space="preserve"> </w:t>
      </w:r>
      <w:r>
        <w:rPr>
          <w:sz w:val="18"/>
        </w:rPr>
        <w:t>činnosti</w:t>
      </w:r>
      <w:r>
        <w:rPr>
          <w:spacing w:val="-10"/>
          <w:sz w:val="18"/>
        </w:rPr>
        <w:t xml:space="preserve"> </w:t>
      </w:r>
      <w:r>
        <w:rPr>
          <w:sz w:val="18"/>
        </w:rPr>
        <w:t>patří</w:t>
      </w:r>
      <w:r>
        <w:rPr>
          <w:spacing w:val="-9"/>
          <w:sz w:val="18"/>
        </w:rPr>
        <w:t xml:space="preserve"> </w:t>
      </w:r>
      <w:r>
        <w:rPr>
          <w:sz w:val="18"/>
        </w:rPr>
        <w:t>do</w:t>
      </w:r>
      <w:r>
        <w:rPr>
          <w:spacing w:val="-8"/>
          <w:sz w:val="18"/>
        </w:rPr>
        <w:t xml:space="preserve"> </w:t>
      </w:r>
      <w:r>
        <w:rPr>
          <w:sz w:val="18"/>
        </w:rPr>
        <w:t>dodávky</w:t>
      </w:r>
      <w:r>
        <w:rPr>
          <w:spacing w:val="-9"/>
          <w:sz w:val="18"/>
        </w:rPr>
        <w:t xml:space="preserve"> </w:t>
      </w:r>
      <w:r>
        <w:rPr>
          <w:sz w:val="18"/>
        </w:rPr>
        <w:t>díla</w:t>
      </w:r>
      <w:r>
        <w:rPr>
          <w:spacing w:val="-8"/>
          <w:sz w:val="18"/>
        </w:rPr>
        <w:t xml:space="preserve"> </w:t>
      </w:r>
      <w:r>
        <w:rPr>
          <w:sz w:val="18"/>
        </w:rPr>
        <w:t>za</w:t>
      </w:r>
      <w:r>
        <w:rPr>
          <w:spacing w:val="-8"/>
          <w:sz w:val="18"/>
        </w:rPr>
        <w:t xml:space="preserve"> </w:t>
      </w:r>
      <w:r>
        <w:rPr>
          <w:sz w:val="18"/>
        </w:rPr>
        <w:t>uvedených</w:t>
      </w:r>
      <w:r>
        <w:rPr>
          <w:spacing w:val="-10"/>
          <w:sz w:val="18"/>
        </w:rPr>
        <w:t xml:space="preserve"> </w:t>
      </w:r>
      <w:r>
        <w:rPr>
          <w:sz w:val="18"/>
        </w:rPr>
        <w:t>podmínek</w:t>
      </w:r>
      <w:r>
        <w:rPr>
          <w:spacing w:val="-9"/>
          <w:sz w:val="18"/>
        </w:rPr>
        <w:t xml:space="preserve"> </w:t>
      </w:r>
      <w:r>
        <w:rPr>
          <w:sz w:val="18"/>
        </w:rPr>
        <w:t>i</w:t>
      </w:r>
      <w:r>
        <w:rPr>
          <w:spacing w:val="-9"/>
          <w:sz w:val="18"/>
        </w:rPr>
        <w:t xml:space="preserve"> </w:t>
      </w:r>
      <w:r>
        <w:rPr>
          <w:sz w:val="18"/>
        </w:rPr>
        <w:t>následující</w:t>
      </w:r>
      <w:r>
        <w:rPr>
          <w:spacing w:val="-10"/>
          <w:sz w:val="18"/>
        </w:rPr>
        <w:t xml:space="preserve"> </w:t>
      </w:r>
      <w:r>
        <w:rPr>
          <w:sz w:val="18"/>
        </w:rPr>
        <w:t>práce</w:t>
      </w:r>
      <w:r>
        <w:rPr>
          <w:spacing w:val="-6"/>
          <w:sz w:val="18"/>
        </w:rPr>
        <w:t xml:space="preserve"> </w:t>
      </w:r>
      <w:r>
        <w:rPr>
          <w:sz w:val="18"/>
        </w:rPr>
        <w:t>a</w:t>
      </w:r>
      <w:r>
        <w:rPr>
          <w:spacing w:val="-8"/>
          <w:sz w:val="18"/>
        </w:rPr>
        <w:t xml:space="preserve"> </w:t>
      </w:r>
      <w:r>
        <w:rPr>
          <w:sz w:val="18"/>
        </w:rPr>
        <w:t>činnosti:</w:t>
      </w:r>
    </w:p>
    <w:p w14:paraId="721DDB90" w14:textId="77777777" w:rsidR="002022CE" w:rsidRDefault="004B66CB">
      <w:pPr>
        <w:pStyle w:val="Odstavecseseznamem"/>
        <w:numPr>
          <w:ilvl w:val="3"/>
          <w:numId w:val="22"/>
        </w:numPr>
        <w:tabs>
          <w:tab w:val="left" w:pos="1886"/>
          <w:tab w:val="left" w:pos="1887"/>
        </w:tabs>
        <w:spacing w:before="119"/>
        <w:ind w:hanging="877"/>
        <w:rPr>
          <w:sz w:val="18"/>
        </w:rPr>
      </w:pPr>
      <w:r>
        <w:rPr>
          <w:sz w:val="18"/>
        </w:rPr>
        <w:t>Zajištění a provedení všech opatření organizačního a stavebně technologického</w:t>
      </w:r>
      <w:r>
        <w:rPr>
          <w:spacing w:val="3"/>
          <w:sz w:val="18"/>
        </w:rPr>
        <w:t xml:space="preserve"> </w:t>
      </w:r>
      <w:r>
        <w:rPr>
          <w:sz w:val="18"/>
        </w:rPr>
        <w:t>charakteru</w:t>
      </w:r>
    </w:p>
    <w:p w14:paraId="7E7D0DA2" w14:textId="77777777" w:rsidR="002022CE" w:rsidRDefault="004B66CB">
      <w:pPr>
        <w:pStyle w:val="Zkladntext"/>
        <w:spacing w:before="1"/>
        <w:ind w:left="1886"/>
      </w:pPr>
      <w:r>
        <w:t>k řádnému provedení díla, včetně opatření dle plánu BOZP.</w:t>
      </w:r>
    </w:p>
    <w:p w14:paraId="1E80F677" w14:textId="77777777" w:rsidR="002022CE" w:rsidRDefault="004B66CB">
      <w:pPr>
        <w:pStyle w:val="Odstavecseseznamem"/>
        <w:numPr>
          <w:ilvl w:val="3"/>
          <w:numId w:val="22"/>
        </w:numPr>
        <w:tabs>
          <w:tab w:val="left" w:pos="1887"/>
        </w:tabs>
        <w:spacing w:before="119"/>
        <w:ind w:right="512"/>
        <w:jc w:val="both"/>
        <w:rPr>
          <w:sz w:val="18"/>
        </w:rPr>
      </w:pPr>
      <w:r>
        <w:rPr>
          <w:sz w:val="18"/>
        </w:rPr>
        <w:t>Zajištění</w:t>
      </w:r>
      <w:r>
        <w:rPr>
          <w:spacing w:val="-10"/>
          <w:sz w:val="18"/>
        </w:rPr>
        <w:t xml:space="preserve"> </w:t>
      </w:r>
      <w:r>
        <w:rPr>
          <w:sz w:val="18"/>
        </w:rPr>
        <w:t>a</w:t>
      </w:r>
      <w:r>
        <w:rPr>
          <w:spacing w:val="-9"/>
          <w:sz w:val="18"/>
        </w:rPr>
        <w:t xml:space="preserve"> </w:t>
      </w:r>
      <w:r>
        <w:rPr>
          <w:sz w:val="18"/>
        </w:rPr>
        <w:t>provedení</w:t>
      </w:r>
      <w:r>
        <w:rPr>
          <w:spacing w:val="-10"/>
          <w:sz w:val="18"/>
        </w:rPr>
        <w:t xml:space="preserve"> </w:t>
      </w:r>
      <w:r>
        <w:rPr>
          <w:sz w:val="18"/>
        </w:rPr>
        <w:t>všech</w:t>
      </w:r>
      <w:r>
        <w:rPr>
          <w:spacing w:val="-7"/>
          <w:sz w:val="18"/>
        </w:rPr>
        <w:t xml:space="preserve"> </w:t>
      </w:r>
      <w:r>
        <w:rPr>
          <w:sz w:val="18"/>
        </w:rPr>
        <w:t>opatření</w:t>
      </w:r>
      <w:r>
        <w:rPr>
          <w:spacing w:val="-10"/>
          <w:sz w:val="18"/>
        </w:rPr>
        <w:t xml:space="preserve"> </w:t>
      </w:r>
      <w:r>
        <w:rPr>
          <w:sz w:val="18"/>
        </w:rPr>
        <w:t>a</w:t>
      </w:r>
      <w:r>
        <w:rPr>
          <w:spacing w:val="-9"/>
          <w:sz w:val="18"/>
        </w:rPr>
        <w:t xml:space="preserve"> </w:t>
      </w:r>
      <w:r>
        <w:rPr>
          <w:sz w:val="18"/>
        </w:rPr>
        <w:t>činností</w:t>
      </w:r>
      <w:r>
        <w:rPr>
          <w:spacing w:val="-8"/>
          <w:sz w:val="18"/>
        </w:rPr>
        <w:t xml:space="preserve"> </w:t>
      </w:r>
      <w:r>
        <w:rPr>
          <w:sz w:val="18"/>
        </w:rPr>
        <w:t>uvedených</w:t>
      </w:r>
      <w:r>
        <w:rPr>
          <w:spacing w:val="-9"/>
          <w:sz w:val="18"/>
        </w:rPr>
        <w:t xml:space="preserve"> </w:t>
      </w:r>
      <w:r>
        <w:rPr>
          <w:sz w:val="18"/>
        </w:rPr>
        <w:t>v rámci</w:t>
      </w:r>
      <w:r>
        <w:rPr>
          <w:spacing w:val="-7"/>
          <w:sz w:val="18"/>
        </w:rPr>
        <w:t xml:space="preserve"> </w:t>
      </w:r>
      <w:r>
        <w:rPr>
          <w:sz w:val="18"/>
        </w:rPr>
        <w:t>vedlejších</w:t>
      </w:r>
      <w:r>
        <w:rPr>
          <w:spacing w:val="-10"/>
          <w:sz w:val="18"/>
        </w:rPr>
        <w:t xml:space="preserve"> </w:t>
      </w:r>
      <w:r>
        <w:rPr>
          <w:sz w:val="18"/>
        </w:rPr>
        <w:t>a</w:t>
      </w:r>
      <w:r>
        <w:rPr>
          <w:spacing w:val="-9"/>
          <w:sz w:val="18"/>
        </w:rPr>
        <w:t xml:space="preserve"> </w:t>
      </w:r>
      <w:r>
        <w:rPr>
          <w:sz w:val="18"/>
        </w:rPr>
        <w:t>ostatních</w:t>
      </w:r>
      <w:r>
        <w:rPr>
          <w:spacing w:val="-10"/>
          <w:sz w:val="18"/>
        </w:rPr>
        <w:t xml:space="preserve"> </w:t>
      </w:r>
      <w:r>
        <w:rPr>
          <w:sz w:val="18"/>
        </w:rPr>
        <w:t>rozpočtových nákladů (dále jen „VRN a ON“), zajištění všech zkoušek a měření a činností potřebných k vydání kolaudačního souhlasu a k uvedení objektu do provozu.</w:t>
      </w:r>
    </w:p>
    <w:p w14:paraId="547BFB63" w14:textId="77777777" w:rsidR="002022CE" w:rsidRDefault="004B66CB">
      <w:pPr>
        <w:pStyle w:val="Nadpis4"/>
        <w:numPr>
          <w:ilvl w:val="1"/>
          <w:numId w:val="23"/>
        </w:numPr>
        <w:tabs>
          <w:tab w:val="left" w:pos="725"/>
          <w:tab w:val="left" w:pos="726"/>
        </w:tabs>
        <w:ind w:hanging="568"/>
      </w:pPr>
      <w:r>
        <w:t>Realizační projektová dokumentace RDS či dodavatelská dokumentace</w:t>
      </w:r>
      <w:r>
        <w:rPr>
          <w:spacing w:val="-4"/>
        </w:rPr>
        <w:t xml:space="preserve"> </w:t>
      </w:r>
      <w:r>
        <w:t>DDS</w:t>
      </w:r>
    </w:p>
    <w:p w14:paraId="3367DBBC" w14:textId="77777777" w:rsidR="002022CE" w:rsidRDefault="004B66CB">
      <w:pPr>
        <w:pStyle w:val="Odstavecseseznamem"/>
        <w:numPr>
          <w:ilvl w:val="2"/>
          <w:numId w:val="21"/>
        </w:numPr>
        <w:tabs>
          <w:tab w:val="left" w:pos="1292"/>
        </w:tabs>
        <w:spacing w:before="118"/>
        <w:ind w:right="516"/>
        <w:jc w:val="both"/>
        <w:rPr>
          <w:sz w:val="18"/>
        </w:rPr>
      </w:pPr>
      <w:r>
        <w:rPr>
          <w:sz w:val="18"/>
        </w:rPr>
        <w:t>Realizační</w:t>
      </w:r>
      <w:r>
        <w:rPr>
          <w:spacing w:val="-9"/>
          <w:sz w:val="18"/>
        </w:rPr>
        <w:t xml:space="preserve"> </w:t>
      </w:r>
      <w:r>
        <w:rPr>
          <w:sz w:val="18"/>
        </w:rPr>
        <w:t>projektová</w:t>
      </w:r>
      <w:r>
        <w:rPr>
          <w:spacing w:val="-7"/>
          <w:sz w:val="18"/>
        </w:rPr>
        <w:t xml:space="preserve"> </w:t>
      </w:r>
      <w:r>
        <w:rPr>
          <w:sz w:val="18"/>
        </w:rPr>
        <w:t>dokumentace</w:t>
      </w:r>
      <w:r>
        <w:rPr>
          <w:spacing w:val="-7"/>
          <w:sz w:val="18"/>
        </w:rPr>
        <w:t xml:space="preserve"> </w:t>
      </w:r>
      <w:r>
        <w:rPr>
          <w:sz w:val="18"/>
        </w:rPr>
        <w:t>RDS</w:t>
      </w:r>
      <w:r>
        <w:rPr>
          <w:spacing w:val="-8"/>
          <w:sz w:val="18"/>
        </w:rPr>
        <w:t xml:space="preserve"> </w:t>
      </w:r>
      <w:r>
        <w:rPr>
          <w:sz w:val="18"/>
        </w:rPr>
        <w:t>či</w:t>
      </w:r>
      <w:r>
        <w:rPr>
          <w:spacing w:val="-9"/>
          <w:sz w:val="18"/>
        </w:rPr>
        <w:t xml:space="preserve"> </w:t>
      </w:r>
      <w:r>
        <w:rPr>
          <w:sz w:val="18"/>
        </w:rPr>
        <w:t>dodavatelská</w:t>
      </w:r>
      <w:r>
        <w:rPr>
          <w:spacing w:val="-7"/>
          <w:sz w:val="18"/>
        </w:rPr>
        <w:t xml:space="preserve"> </w:t>
      </w:r>
      <w:r>
        <w:rPr>
          <w:sz w:val="18"/>
        </w:rPr>
        <w:t>dokumentace</w:t>
      </w:r>
      <w:r>
        <w:rPr>
          <w:spacing w:val="-9"/>
          <w:sz w:val="18"/>
        </w:rPr>
        <w:t xml:space="preserve"> </w:t>
      </w:r>
      <w:r>
        <w:rPr>
          <w:sz w:val="18"/>
        </w:rPr>
        <w:t>DDS</w:t>
      </w:r>
      <w:r>
        <w:rPr>
          <w:spacing w:val="-8"/>
          <w:sz w:val="18"/>
        </w:rPr>
        <w:t xml:space="preserve"> </w:t>
      </w:r>
      <w:r>
        <w:rPr>
          <w:sz w:val="18"/>
        </w:rPr>
        <w:t>bude</w:t>
      </w:r>
      <w:r>
        <w:rPr>
          <w:spacing w:val="-9"/>
          <w:sz w:val="18"/>
        </w:rPr>
        <w:t xml:space="preserve"> </w:t>
      </w:r>
      <w:r>
        <w:rPr>
          <w:sz w:val="18"/>
        </w:rPr>
        <w:t>vypracována</w:t>
      </w:r>
      <w:r>
        <w:rPr>
          <w:spacing w:val="-7"/>
          <w:sz w:val="18"/>
        </w:rPr>
        <w:t xml:space="preserve"> </w:t>
      </w:r>
      <w:r>
        <w:rPr>
          <w:sz w:val="18"/>
        </w:rPr>
        <w:t>ve</w:t>
      </w:r>
      <w:r>
        <w:rPr>
          <w:spacing w:val="-9"/>
          <w:sz w:val="18"/>
        </w:rPr>
        <w:t xml:space="preserve"> </w:t>
      </w:r>
      <w:r>
        <w:rPr>
          <w:sz w:val="18"/>
        </w:rPr>
        <w:t>formátu</w:t>
      </w:r>
      <w:r>
        <w:rPr>
          <w:spacing w:val="-8"/>
          <w:sz w:val="18"/>
        </w:rPr>
        <w:t xml:space="preserve"> </w:t>
      </w:r>
      <w:proofErr w:type="spellStart"/>
      <w:r>
        <w:rPr>
          <w:sz w:val="18"/>
        </w:rPr>
        <w:t>pdf</w:t>
      </w:r>
      <w:proofErr w:type="spellEnd"/>
      <w:r>
        <w:rPr>
          <w:sz w:val="18"/>
        </w:rPr>
        <w:t xml:space="preserve"> a </w:t>
      </w:r>
      <w:proofErr w:type="spellStart"/>
      <w:r>
        <w:rPr>
          <w:sz w:val="18"/>
        </w:rPr>
        <w:t>dwg</w:t>
      </w:r>
      <w:proofErr w:type="spellEnd"/>
      <w:r>
        <w:rPr>
          <w:sz w:val="18"/>
        </w:rPr>
        <w:t xml:space="preserve">, </w:t>
      </w:r>
      <w:proofErr w:type="spellStart"/>
      <w:r>
        <w:rPr>
          <w:sz w:val="18"/>
        </w:rPr>
        <w:t>dxf</w:t>
      </w:r>
      <w:proofErr w:type="spellEnd"/>
      <w:r>
        <w:rPr>
          <w:sz w:val="18"/>
        </w:rPr>
        <w:t xml:space="preserve">, </w:t>
      </w:r>
      <w:proofErr w:type="spellStart"/>
      <w:r>
        <w:rPr>
          <w:sz w:val="18"/>
        </w:rPr>
        <w:t>dgn</w:t>
      </w:r>
      <w:proofErr w:type="spellEnd"/>
      <w:r>
        <w:rPr>
          <w:sz w:val="18"/>
        </w:rPr>
        <w:t>, doc či jiném editovatelném formátu, po schválení pak bude předána objednateli ve 4 vyhotoveních v tištěné podobě a bude předána spolu s dokumentací skutečného provedení. Na konci</w:t>
      </w:r>
      <w:r>
        <w:rPr>
          <w:spacing w:val="4"/>
          <w:sz w:val="18"/>
        </w:rPr>
        <w:t xml:space="preserve"> </w:t>
      </w:r>
      <w:r>
        <w:rPr>
          <w:sz w:val="18"/>
        </w:rPr>
        <w:t>stavby</w:t>
      </w:r>
    </w:p>
    <w:p w14:paraId="32657BD0" w14:textId="77777777" w:rsidR="002022CE" w:rsidRDefault="002022CE">
      <w:pPr>
        <w:jc w:val="both"/>
        <w:rPr>
          <w:sz w:val="18"/>
        </w:rPr>
        <w:sectPr w:rsidR="002022CE">
          <w:headerReference w:type="default" r:id="rId10"/>
          <w:footerReference w:type="default" r:id="rId11"/>
          <w:pgSz w:w="11910" w:h="16850"/>
          <w:pgMar w:top="860" w:right="900" w:bottom="1140" w:left="1260" w:header="294" w:footer="957" w:gutter="0"/>
          <w:pgNumType w:start="2"/>
          <w:cols w:space="708"/>
        </w:sectPr>
      </w:pPr>
    </w:p>
    <w:p w14:paraId="7A4B9D18" w14:textId="77777777" w:rsidR="002022CE" w:rsidRDefault="002022CE">
      <w:pPr>
        <w:pStyle w:val="Zkladntext"/>
        <w:rPr>
          <w:sz w:val="20"/>
        </w:rPr>
      </w:pPr>
    </w:p>
    <w:p w14:paraId="41D6AD4F" w14:textId="77777777" w:rsidR="002022CE" w:rsidRDefault="002022CE">
      <w:pPr>
        <w:pStyle w:val="Zkladntext"/>
        <w:spacing w:before="10"/>
      </w:pPr>
    </w:p>
    <w:p w14:paraId="63C398D2" w14:textId="77777777" w:rsidR="002022CE" w:rsidRDefault="004B66CB">
      <w:pPr>
        <w:pStyle w:val="Zkladntext"/>
        <w:spacing w:before="64"/>
        <w:ind w:left="1291" w:right="508"/>
      </w:pPr>
      <w:r>
        <w:t xml:space="preserve">pak bude veškerá dokumentace odevzdána v digitální podobě na 4 CD (na každém CD vždy ve zdrojových formátech, tj. ve formátu </w:t>
      </w:r>
      <w:proofErr w:type="spellStart"/>
      <w:r>
        <w:t>dgn</w:t>
      </w:r>
      <w:proofErr w:type="spellEnd"/>
      <w:r>
        <w:t xml:space="preserve"> nebo </w:t>
      </w:r>
      <w:proofErr w:type="spellStart"/>
      <w:r>
        <w:t>dwg</w:t>
      </w:r>
      <w:proofErr w:type="spellEnd"/>
      <w:r>
        <w:t xml:space="preserve">, doc, </w:t>
      </w:r>
      <w:proofErr w:type="spellStart"/>
      <w:r>
        <w:t>xls</w:t>
      </w:r>
      <w:proofErr w:type="spellEnd"/>
      <w:r>
        <w:t xml:space="preserve"> a dále ve formátu </w:t>
      </w:r>
      <w:proofErr w:type="spellStart"/>
      <w:r>
        <w:t>pdf</w:t>
      </w:r>
      <w:proofErr w:type="spellEnd"/>
      <w:r>
        <w:t>).</w:t>
      </w:r>
    </w:p>
    <w:p w14:paraId="61CAAA6C" w14:textId="77777777" w:rsidR="002022CE" w:rsidRDefault="004B66CB">
      <w:pPr>
        <w:pStyle w:val="Odstavecseseznamem"/>
        <w:numPr>
          <w:ilvl w:val="2"/>
          <w:numId w:val="21"/>
        </w:numPr>
        <w:tabs>
          <w:tab w:val="left" w:pos="1292"/>
        </w:tabs>
        <w:spacing w:before="120"/>
        <w:ind w:right="517"/>
        <w:jc w:val="both"/>
        <w:rPr>
          <w:sz w:val="18"/>
        </w:rPr>
      </w:pPr>
      <w:r>
        <w:rPr>
          <w:sz w:val="18"/>
        </w:rPr>
        <w:t>Realizační projektová dokumentace RDS či dodavatelská dokumentace DDS bude provedena podle následujících zásad a to v min. rozsahu a obsahu viz. odst.</w:t>
      </w:r>
      <w:r>
        <w:rPr>
          <w:spacing w:val="-9"/>
          <w:sz w:val="18"/>
        </w:rPr>
        <w:t xml:space="preserve"> </w:t>
      </w:r>
      <w:r>
        <w:rPr>
          <w:sz w:val="18"/>
        </w:rPr>
        <w:t>1.5.2.1.</w:t>
      </w:r>
    </w:p>
    <w:p w14:paraId="36F8CDEC" w14:textId="77777777" w:rsidR="002022CE" w:rsidRDefault="004B66CB">
      <w:pPr>
        <w:pStyle w:val="Odstavecseseznamem"/>
        <w:numPr>
          <w:ilvl w:val="3"/>
          <w:numId w:val="21"/>
        </w:numPr>
        <w:tabs>
          <w:tab w:val="left" w:pos="1886"/>
          <w:tab w:val="left" w:pos="1887"/>
        </w:tabs>
        <w:spacing w:before="123" w:line="219" w:lineRule="exact"/>
        <w:ind w:hanging="877"/>
        <w:rPr>
          <w:sz w:val="18"/>
        </w:rPr>
      </w:pPr>
      <w:r>
        <w:rPr>
          <w:sz w:val="18"/>
        </w:rPr>
        <w:t>Dokumentace bude členěna</w:t>
      </w:r>
      <w:r>
        <w:rPr>
          <w:spacing w:val="-4"/>
          <w:sz w:val="18"/>
        </w:rPr>
        <w:t xml:space="preserve"> </w:t>
      </w:r>
      <w:r>
        <w:rPr>
          <w:sz w:val="18"/>
        </w:rPr>
        <w:t>na:</w:t>
      </w:r>
    </w:p>
    <w:p w14:paraId="0200A4AA" w14:textId="77777777" w:rsidR="002022CE" w:rsidRDefault="004B66CB">
      <w:pPr>
        <w:pStyle w:val="Odstavecseseznamem"/>
        <w:numPr>
          <w:ilvl w:val="4"/>
          <w:numId w:val="21"/>
        </w:numPr>
        <w:tabs>
          <w:tab w:val="left" w:pos="1578"/>
        </w:tabs>
        <w:spacing w:before="0"/>
        <w:ind w:right="516"/>
        <w:jc w:val="left"/>
        <w:rPr>
          <w:sz w:val="18"/>
        </w:rPr>
      </w:pPr>
      <w:r>
        <w:rPr>
          <w:sz w:val="18"/>
        </w:rPr>
        <w:t>technickou zprávu včetně detailního postupu provádění prací jako technologického návodu pro realizaci a její</w:t>
      </w:r>
      <w:r>
        <w:rPr>
          <w:spacing w:val="-3"/>
          <w:sz w:val="18"/>
        </w:rPr>
        <w:t xml:space="preserve"> </w:t>
      </w:r>
      <w:r>
        <w:rPr>
          <w:sz w:val="18"/>
        </w:rPr>
        <w:t>kontrolu;</w:t>
      </w:r>
    </w:p>
    <w:p w14:paraId="6DB9BDA2" w14:textId="77777777" w:rsidR="002022CE" w:rsidRDefault="004B66CB">
      <w:pPr>
        <w:pStyle w:val="Odstavecseseznamem"/>
        <w:numPr>
          <w:ilvl w:val="4"/>
          <w:numId w:val="21"/>
        </w:numPr>
        <w:tabs>
          <w:tab w:val="left" w:pos="1578"/>
        </w:tabs>
        <w:spacing w:before="0" w:line="219" w:lineRule="exact"/>
        <w:ind w:hanging="143"/>
        <w:jc w:val="left"/>
        <w:rPr>
          <w:sz w:val="18"/>
        </w:rPr>
      </w:pPr>
      <w:r>
        <w:rPr>
          <w:sz w:val="18"/>
        </w:rPr>
        <w:t>výkaz výměr;</w:t>
      </w:r>
    </w:p>
    <w:p w14:paraId="09ACF2AF" w14:textId="77777777" w:rsidR="002022CE" w:rsidRDefault="004B66CB">
      <w:pPr>
        <w:pStyle w:val="Odstavecseseznamem"/>
        <w:numPr>
          <w:ilvl w:val="4"/>
          <w:numId w:val="21"/>
        </w:numPr>
        <w:tabs>
          <w:tab w:val="left" w:pos="1578"/>
        </w:tabs>
        <w:spacing w:before="0" w:line="219" w:lineRule="exact"/>
        <w:ind w:hanging="143"/>
        <w:jc w:val="left"/>
        <w:rPr>
          <w:sz w:val="18"/>
        </w:rPr>
      </w:pPr>
      <w:r>
        <w:rPr>
          <w:sz w:val="18"/>
        </w:rPr>
        <w:t>výrobní</w:t>
      </w:r>
      <w:r>
        <w:rPr>
          <w:spacing w:val="-2"/>
          <w:sz w:val="18"/>
        </w:rPr>
        <w:t xml:space="preserve"> </w:t>
      </w:r>
      <w:r>
        <w:rPr>
          <w:sz w:val="18"/>
        </w:rPr>
        <w:t>výkresy;</w:t>
      </w:r>
    </w:p>
    <w:p w14:paraId="4AE6CD4F" w14:textId="77777777" w:rsidR="002022CE" w:rsidRDefault="004B66CB">
      <w:pPr>
        <w:pStyle w:val="Odstavecseseznamem"/>
        <w:numPr>
          <w:ilvl w:val="4"/>
          <w:numId w:val="21"/>
        </w:numPr>
        <w:tabs>
          <w:tab w:val="left" w:pos="1578"/>
        </w:tabs>
        <w:spacing w:before="0" w:line="219" w:lineRule="exact"/>
        <w:ind w:hanging="143"/>
        <w:jc w:val="left"/>
        <w:rPr>
          <w:sz w:val="18"/>
        </w:rPr>
      </w:pPr>
      <w:r>
        <w:rPr>
          <w:sz w:val="18"/>
        </w:rPr>
        <w:t>montážní výkresy obsahující celky, pohledy a</w:t>
      </w:r>
      <w:r>
        <w:rPr>
          <w:spacing w:val="-4"/>
          <w:sz w:val="18"/>
        </w:rPr>
        <w:t xml:space="preserve"> </w:t>
      </w:r>
      <w:r>
        <w:rPr>
          <w:sz w:val="18"/>
        </w:rPr>
        <w:t>detaily;</w:t>
      </w:r>
    </w:p>
    <w:p w14:paraId="135F3036" w14:textId="77777777" w:rsidR="002022CE" w:rsidRDefault="004B66CB">
      <w:pPr>
        <w:pStyle w:val="Odstavecseseznamem"/>
        <w:numPr>
          <w:ilvl w:val="4"/>
          <w:numId w:val="21"/>
        </w:numPr>
        <w:tabs>
          <w:tab w:val="left" w:pos="1578"/>
        </w:tabs>
        <w:spacing w:before="1" w:line="219" w:lineRule="exact"/>
        <w:ind w:hanging="143"/>
        <w:jc w:val="left"/>
        <w:rPr>
          <w:sz w:val="18"/>
        </w:rPr>
      </w:pPr>
      <w:r>
        <w:rPr>
          <w:sz w:val="18"/>
        </w:rPr>
        <w:t>přesnou specifikaci spojovacího materiálu pro</w:t>
      </w:r>
      <w:r>
        <w:rPr>
          <w:spacing w:val="-2"/>
          <w:sz w:val="18"/>
        </w:rPr>
        <w:t xml:space="preserve"> </w:t>
      </w:r>
      <w:r>
        <w:rPr>
          <w:sz w:val="18"/>
        </w:rPr>
        <w:t>montáž;</w:t>
      </w:r>
    </w:p>
    <w:p w14:paraId="45C9394B" w14:textId="77777777" w:rsidR="002022CE" w:rsidRDefault="004B66CB">
      <w:pPr>
        <w:pStyle w:val="Odstavecseseznamem"/>
        <w:numPr>
          <w:ilvl w:val="4"/>
          <w:numId w:val="21"/>
        </w:numPr>
        <w:tabs>
          <w:tab w:val="left" w:pos="1578"/>
        </w:tabs>
        <w:spacing w:before="0" w:line="219" w:lineRule="exact"/>
        <w:ind w:hanging="143"/>
        <w:jc w:val="left"/>
        <w:rPr>
          <w:sz w:val="18"/>
        </w:rPr>
      </w:pPr>
      <w:r>
        <w:rPr>
          <w:sz w:val="18"/>
        </w:rPr>
        <w:t>technickou podporu výrobci v průběhu zpracování</w:t>
      </w:r>
      <w:r>
        <w:rPr>
          <w:spacing w:val="-8"/>
          <w:sz w:val="18"/>
        </w:rPr>
        <w:t xml:space="preserve"> </w:t>
      </w:r>
      <w:r>
        <w:rPr>
          <w:sz w:val="18"/>
        </w:rPr>
        <w:t>zakázky.</w:t>
      </w:r>
    </w:p>
    <w:p w14:paraId="53A7DC7E" w14:textId="77777777" w:rsidR="002022CE" w:rsidRDefault="004B66CB">
      <w:pPr>
        <w:pStyle w:val="Odstavecseseznamem"/>
        <w:numPr>
          <w:ilvl w:val="3"/>
          <w:numId w:val="21"/>
        </w:numPr>
        <w:tabs>
          <w:tab w:val="left" w:pos="1887"/>
        </w:tabs>
        <w:ind w:right="519"/>
        <w:jc w:val="both"/>
        <w:rPr>
          <w:sz w:val="18"/>
        </w:rPr>
      </w:pPr>
      <w:r>
        <w:rPr>
          <w:sz w:val="18"/>
        </w:rPr>
        <w:t>Každý výkres dokumentace RDS či DDS bude opatřen jménem a příjmením osoby, která výkres zpracovala, jejím podpisem a razítkem zhotovitele. Dále datem, kdy byl výkres</w:t>
      </w:r>
      <w:r>
        <w:rPr>
          <w:spacing w:val="-10"/>
          <w:sz w:val="18"/>
        </w:rPr>
        <w:t xml:space="preserve"> </w:t>
      </w:r>
      <w:r>
        <w:rPr>
          <w:sz w:val="18"/>
        </w:rPr>
        <w:t>vypracován.</w:t>
      </w:r>
    </w:p>
    <w:p w14:paraId="69C2BD57" w14:textId="77777777" w:rsidR="002022CE" w:rsidRDefault="004B66CB">
      <w:pPr>
        <w:pStyle w:val="Odstavecseseznamem"/>
        <w:numPr>
          <w:ilvl w:val="3"/>
          <w:numId w:val="21"/>
        </w:numPr>
        <w:tabs>
          <w:tab w:val="left" w:pos="1887"/>
        </w:tabs>
        <w:spacing w:before="120"/>
        <w:ind w:right="515"/>
        <w:jc w:val="both"/>
        <w:rPr>
          <w:sz w:val="18"/>
        </w:rPr>
      </w:pPr>
      <w:r>
        <w:rPr>
          <w:sz w:val="18"/>
        </w:rPr>
        <w:t>Dokumentace RDS či DDS bude vždy v dostatečné době před realizací příslušných prací, pro něž byla dílenská a výrobní dokumentace zpracována, předložena k odsouhlasení objednateli, TDI a AD ke schválení.</w:t>
      </w:r>
    </w:p>
    <w:p w14:paraId="6EE69E33" w14:textId="77777777" w:rsidR="002022CE" w:rsidRDefault="004B66CB">
      <w:pPr>
        <w:pStyle w:val="Odstavecseseznamem"/>
        <w:numPr>
          <w:ilvl w:val="3"/>
          <w:numId w:val="21"/>
        </w:numPr>
        <w:tabs>
          <w:tab w:val="left" w:pos="1887"/>
        </w:tabs>
        <w:ind w:right="513"/>
        <w:jc w:val="both"/>
        <w:rPr>
          <w:sz w:val="18"/>
        </w:rPr>
      </w:pPr>
      <w:r>
        <w:rPr>
          <w:sz w:val="18"/>
        </w:rPr>
        <w:t>Schvalovací</w:t>
      </w:r>
      <w:r>
        <w:rPr>
          <w:spacing w:val="-4"/>
          <w:sz w:val="18"/>
        </w:rPr>
        <w:t xml:space="preserve"> </w:t>
      </w:r>
      <w:r>
        <w:rPr>
          <w:sz w:val="18"/>
        </w:rPr>
        <w:t>proces</w:t>
      </w:r>
      <w:r>
        <w:rPr>
          <w:spacing w:val="-3"/>
          <w:sz w:val="18"/>
        </w:rPr>
        <w:t xml:space="preserve"> </w:t>
      </w:r>
      <w:r>
        <w:rPr>
          <w:sz w:val="18"/>
        </w:rPr>
        <w:t>dokumentace</w:t>
      </w:r>
      <w:r>
        <w:rPr>
          <w:spacing w:val="-3"/>
          <w:sz w:val="18"/>
        </w:rPr>
        <w:t xml:space="preserve"> </w:t>
      </w:r>
      <w:r>
        <w:rPr>
          <w:sz w:val="18"/>
        </w:rPr>
        <w:t>RDS</w:t>
      </w:r>
      <w:r>
        <w:rPr>
          <w:spacing w:val="-4"/>
          <w:sz w:val="18"/>
        </w:rPr>
        <w:t xml:space="preserve"> </w:t>
      </w:r>
      <w:r>
        <w:rPr>
          <w:sz w:val="18"/>
        </w:rPr>
        <w:t>či</w:t>
      </w:r>
      <w:r>
        <w:rPr>
          <w:spacing w:val="-3"/>
          <w:sz w:val="18"/>
        </w:rPr>
        <w:t xml:space="preserve"> </w:t>
      </w:r>
      <w:r>
        <w:rPr>
          <w:sz w:val="18"/>
        </w:rPr>
        <w:t>DDS</w:t>
      </w:r>
      <w:r>
        <w:rPr>
          <w:spacing w:val="-4"/>
          <w:sz w:val="18"/>
        </w:rPr>
        <w:t xml:space="preserve"> </w:t>
      </w:r>
      <w:r>
        <w:rPr>
          <w:sz w:val="18"/>
        </w:rPr>
        <w:t>bude</w:t>
      </w:r>
      <w:r>
        <w:rPr>
          <w:spacing w:val="-3"/>
          <w:sz w:val="18"/>
        </w:rPr>
        <w:t xml:space="preserve"> </w:t>
      </w:r>
      <w:r>
        <w:rPr>
          <w:sz w:val="18"/>
        </w:rPr>
        <w:t>probíhat</w:t>
      </w:r>
      <w:r>
        <w:rPr>
          <w:spacing w:val="-4"/>
          <w:sz w:val="18"/>
        </w:rPr>
        <w:t xml:space="preserve"> </w:t>
      </w:r>
      <w:r>
        <w:rPr>
          <w:sz w:val="18"/>
        </w:rPr>
        <w:t>bez</w:t>
      </w:r>
      <w:r>
        <w:rPr>
          <w:spacing w:val="-2"/>
          <w:sz w:val="18"/>
        </w:rPr>
        <w:t xml:space="preserve"> </w:t>
      </w:r>
      <w:r>
        <w:rPr>
          <w:sz w:val="18"/>
        </w:rPr>
        <w:t>zbytečného</w:t>
      </w:r>
      <w:r>
        <w:rPr>
          <w:spacing w:val="-2"/>
          <w:sz w:val="18"/>
        </w:rPr>
        <w:t xml:space="preserve"> </w:t>
      </w:r>
      <w:r>
        <w:rPr>
          <w:sz w:val="18"/>
        </w:rPr>
        <w:t>odkladu</w:t>
      </w:r>
      <w:r>
        <w:rPr>
          <w:spacing w:val="-3"/>
          <w:sz w:val="18"/>
        </w:rPr>
        <w:t xml:space="preserve"> </w:t>
      </w:r>
      <w:r>
        <w:rPr>
          <w:sz w:val="18"/>
        </w:rPr>
        <w:t>a</w:t>
      </w:r>
      <w:r>
        <w:rPr>
          <w:spacing w:val="1"/>
          <w:sz w:val="18"/>
        </w:rPr>
        <w:t xml:space="preserve"> </w:t>
      </w:r>
      <w:r>
        <w:rPr>
          <w:sz w:val="18"/>
        </w:rPr>
        <w:t>bude</w:t>
      </w:r>
      <w:r>
        <w:rPr>
          <w:spacing w:val="-3"/>
          <w:sz w:val="18"/>
        </w:rPr>
        <w:t xml:space="preserve"> </w:t>
      </w:r>
      <w:r>
        <w:rPr>
          <w:sz w:val="18"/>
        </w:rPr>
        <w:t xml:space="preserve">ukončen až po vypořádání veškerých připomínek ze strany AD, TDI a zadavatele. Dokumentace ke schválení bude vypracována ve formátu </w:t>
      </w:r>
      <w:proofErr w:type="spellStart"/>
      <w:r>
        <w:rPr>
          <w:sz w:val="18"/>
        </w:rPr>
        <w:t>dwg</w:t>
      </w:r>
      <w:proofErr w:type="spellEnd"/>
      <w:r>
        <w:rPr>
          <w:sz w:val="18"/>
        </w:rPr>
        <w:t xml:space="preserve"> a</w:t>
      </w:r>
      <w:r>
        <w:rPr>
          <w:spacing w:val="-7"/>
          <w:sz w:val="18"/>
        </w:rPr>
        <w:t xml:space="preserve"> </w:t>
      </w:r>
      <w:proofErr w:type="spellStart"/>
      <w:r>
        <w:rPr>
          <w:sz w:val="18"/>
        </w:rPr>
        <w:t>pdf</w:t>
      </w:r>
      <w:proofErr w:type="spellEnd"/>
      <w:r>
        <w:rPr>
          <w:sz w:val="18"/>
        </w:rPr>
        <w:t>.</w:t>
      </w:r>
    </w:p>
    <w:p w14:paraId="20500470" w14:textId="77777777" w:rsidR="002022CE" w:rsidRDefault="004B66CB">
      <w:pPr>
        <w:pStyle w:val="Odstavecseseznamem"/>
        <w:numPr>
          <w:ilvl w:val="3"/>
          <w:numId w:val="21"/>
        </w:numPr>
        <w:tabs>
          <w:tab w:val="left" w:pos="1887"/>
        </w:tabs>
        <w:spacing w:before="119"/>
        <w:ind w:right="518"/>
        <w:jc w:val="both"/>
        <w:rPr>
          <w:sz w:val="18"/>
        </w:rPr>
      </w:pPr>
      <w:r>
        <w:rPr>
          <w:sz w:val="18"/>
        </w:rPr>
        <w:t>Realizační dokumentace RDS či dodavatelská dokumentace DDS konstrukcí zajišťujících nosnost a stabilitu bude vypracována autorizovanou</w:t>
      </w:r>
      <w:r>
        <w:rPr>
          <w:spacing w:val="-5"/>
          <w:sz w:val="18"/>
        </w:rPr>
        <w:t xml:space="preserve"> </w:t>
      </w:r>
      <w:r>
        <w:rPr>
          <w:sz w:val="18"/>
        </w:rPr>
        <w:t>osobou.</w:t>
      </w:r>
    </w:p>
    <w:p w14:paraId="38C7048B" w14:textId="77777777" w:rsidR="002022CE" w:rsidRDefault="004B66CB">
      <w:pPr>
        <w:pStyle w:val="Odstavecseseznamem"/>
        <w:numPr>
          <w:ilvl w:val="1"/>
          <w:numId w:val="23"/>
        </w:numPr>
        <w:tabs>
          <w:tab w:val="left" w:pos="725"/>
          <w:tab w:val="left" w:pos="726"/>
        </w:tabs>
        <w:spacing w:before="122"/>
        <w:ind w:hanging="568"/>
        <w:rPr>
          <w:sz w:val="18"/>
        </w:rPr>
      </w:pPr>
      <w:r>
        <w:rPr>
          <w:sz w:val="18"/>
        </w:rPr>
        <w:t>Projektová dokumentace skutečného provedení</w:t>
      </w:r>
      <w:r>
        <w:rPr>
          <w:spacing w:val="-3"/>
          <w:sz w:val="18"/>
        </w:rPr>
        <w:t xml:space="preserve"> </w:t>
      </w:r>
      <w:r>
        <w:rPr>
          <w:sz w:val="18"/>
        </w:rPr>
        <w:t>stavby</w:t>
      </w:r>
    </w:p>
    <w:p w14:paraId="460629C1" w14:textId="77777777" w:rsidR="002022CE" w:rsidRDefault="004B66CB">
      <w:pPr>
        <w:pStyle w:val="Odstavecseseznamem"/>
        <w:numPr>
          <w:ilvl w:val="2"/>
          <w:numId w:val="20"/>
        </w:numPr>
        <w:tabs>
          <w:tab w:val="left" w:pos="1292"/>
        </w:tabs>
        <w:spacing w:before="119"/>
        <w:rPr>
          <w:sz w:val="18"/>
        </w:rPr>
      </w:pPr>
      <w:r>
        <w:rPr>
          <w:sz w:val="18"/>
        </w:rPr>
        <w:t>Dokumentaci skutečného provedení díla vypracuje zhotovitel jako součást zhotovení</w:t>
      </w:r>
      <w:r>
        <w:rPr>
          <w:spacing w:val="-6"/>
          <w:sz w:val="18"/>
        </w:rPr>
        <w:t xml:space="preserve"> </w:t>
      </w:r>
      <w:r>
        <w:rPr>
          <w:sz w:val="18"/>
        </w:rPr>
        <w:t>díla.</w:t>
      </w:r>
    </w:p>
    <w:p w14:paraId="757CA21C" w14:textId="77777777" w:rsidR="002022CE" w:rsidRDefault="004B66CB">
      <w:pPr>
        <w:pStyle w:val="Odstavecseseznamem"/>
        <w:numPr>
          <w:ilvl w:val="2"/>
          <w:numId w:val="20"/>
        </w:numPr>
        <w:tabs>
          <w:tab w:val="left" w:pos="1292"/>
        </w:tabs>
        <w:ind w:right="514"/>
        <w:jc w:val="both"/>
        <w:rPr>
          <w:sz w:val="18"/>
        </w:rPr>
      </w:pPr>
      <w:r>
        <w:rPr>
          <w:sz w:val="18"/>
        </w:rPr>
        <w:t xml:space="preserve">Dokumentace skutečného provedení stavby bude předána objednateli ve 4 vyhotoveních v tištěné podobě a v digitální podobě na 4 CD (na každém CD vždy ve zdrojových formátech, tj. ve formátu </w:t>
      </w:r>
      <w:proofErr w:type="spellStart"/>
      <w:r>
        <w:rPr>
          <w:sz w:val="18"/>
        </w:rPr>
        <w:t>dgn</w:t>
      </w:r>
      <w:proofErr w:type="spellEnd"/>
      <w:r>
        <w:rPr>
          <w:sz w:val="18"/>
        </w:rPr>
        <w:t xml:space="preserve"> nebo </w:t>
      </w:r>
      <w:proofErr w:type="spellStart"/>
      <w:r>
        <w:rPr>
          <w:sz w:val="18"/>
        </w:rPr>
        <w:t>dwg</w:t>
      </w:r>
      <w:proofErr w:type="spellEnd"/>
      <w:r>
        <w:rPr>
          <w:sz w:val="18"/>
        </w:rPr>
        <w:t xml:space="preserve">, doc, </w:t>
      </w:r>
      <w:proofErr w:type="spellStart"/>
      <w:r>
        <w:rPr>
          <w:sz w:val="18"/>
        </w:rPr>
        <w:t>xls</w:t>
      </w:r>
      <w:proofErr w:type="spellEnd"/>
      <w:r>
        <w:rPr>
          <w:sz w:val="18"/>
        </w:rPr>
        <w:t xml:space="preserve"> a dále ve formátu</w:t>
      </w:r>
      <w:r>
        <w:rPr>
          <w:spacing w:val="-7"/>
          <w:sz w:val="18"/>
        </w:rPr>
        <w:t xml:space="preserve"> </w:t>
      </w:r>
      <w:proofErr w:type="spellStart"/>
      <w:r>
        <w:rPr>
          <w:sz w:val="18"/>
        </w:rPr>
        <w:t>pdf</w:t>
      </w:r>
      <w:proofErr w:type="spellEnd"/>
      <w:r>
        <w:rPr>
          <w:sz w:val="18"/>
        </w:rPr>
        <w:t>).</w:t>
      </w:r>
    </w:p>
    <w:p w14:paraId="4963F393" w14:textId="77777777" w:rsidR="002022CE" w:rsidRDefault="004B66CB">
      <w:pPr>
        <w:pStyle w:val="Odstavecseseznamem"/>
        <w:numPr>
          <w:ilvl w:val="2"/>
          <w:numId w:val="20"/>
        </w:numPr>
        <w:tabs>
          <w:tab w:val="left" w:pos="1292"/>
        </w:tabs>
        <w:spacing w:before="118"/>
        <w:rPr>
          <w:sz w:val="18"/>
        </w:rPr>
      </w:pPr>
      <w:r>
        <w:rPr>
          <w:sz w:val="18"/>
        </w:rPr>
        <w:t>Dokumentace skutečného provedení bude provedena podle následujících zásad, a to v minimálním členění</w:t>
      </w:r>
      <w:r>
        <w:rPr>
          <w:spacing w:val="3"/>
          <w:sz w:val="18"/>
        </w:rPr>
        <w:t xml:space="preserve"> </w:t>
      </w:r>
      <w:r>
        <w:rPr>
          <w:sz w:val="18"/>
        </w:rPr>
        <w:t>a</w:t>
      </w:r>
    </w:p>
    <w:p w14:paraId="1A841B5B" w14:textId="77777777" w:rsidR="002022CE" w:rsidRDefault="004B66CB">
      <w:pPr>
        <w:pStyle w:val="Zkladntext"/>
        <w:spacing w:before="1"/>
        <w:ind w:left="1291"/>
      </w:pPr>
      <w:r>
        <w:t>obsahu jako je projektová dokumentace pro provedení stavby.</w:t>
      </w:r>
    </w:p>
    <w:p w14:paraId="591A3A70" w14:textId="77777777" w:rsidR="002022CE" w:rsidRDefault="004B66CB">
      <w:pPr>
        <w:pStyle w:val="Odstavecseseznamem"/>
        <w:numPr>
          <w:ilvl w:val="3"/>
          <w:numId w:val="20"/>
        </w:numPr>
        <w:tabs>
          <w:tab w:val="left" w:pos="1887"/>
        </w:tabs>
        <w:spacing w:before="119"/>
        <w:ind w:right="518"/>
        <w:jc w:val="both"/>
        <w:rPr>
          <w:sz w:val="18"/>
        </w:rPr>
      </w:pPr>
      <w:r>
        <w:rPr>
          <w:sz w:val="18"/>
        </w:rPr>
        <w:t>Do Projektové dokumentace pro provedení stavby budou zřetelně barevně vyznačeny všechny změny, k nimž došlo v průběhu zhotovení</w:t>
      </w:r>
      <w:r>
        <w:rPr>
          <w:spacing w:val="-2"/>
          <w:sz w:val="18"/>
        </w:rPr>
        <w:t xml:space="preserve"> </w:t>
      </w:r>
      <w:r>
        <w:rPr>
          <w:sz w:val="18"/>
        </w:rPr>
        <w:t>díla.</w:t>
      </w:r>
    </w:p>
    <w:p w14:paraId="5E40C65C" w14:textId="77777777" w:rsidR="002022CE" w:rsidRDefault="004B66CB">
      <w:pPr>
        <w:pStyle w:val="Odstavecseseznamem"/>
        <w:numPr>
          <w:ilvl w:val="3"/>
          <w:numId w:val="20"/>
        </w:numPr>
        <w:tabs>
          <w:tab w:val="left" w:pos="1887"/>
        </w:tabs>
        <w:spacing w:before="122"/>
        <w:ind w:right="512"/>
        <w:jc w:val="both"/>
        <w:rPr>
          <w:sz w:val="18"/>
        </w:rPr>
      </w:pPr>
      <w:r>
        <w:rPr>
          <w:sz w:val="18"/>
        </w:rPr>
        <w:t>Ty části projektové dokumentace, u kterých nedošlo k žádným změnám, budou v oblasti rohového technického razítka označeny nápisem „beze</w:t>
      </w:r>
      <w:r>
        <w:rPr>
          <w:spacing w:val="-1"/>
          <w:sz w:val="18"/>
        </w:rPr>
        <w:t xml:space="preserve"> </w:t>
      </w:r>
      <w:r>
        <w:rPr>
          <w:sz w:val="18"/>
        </w:rPr>
        <w:t>změn“.</w:t>
      </w:r>
    </w:p>
    <w:p w14:paraId="760691EF" w14:textId="77777777" w:rsidR="002022CE" w:rsidRDefault="004B66CB">
      <w:pPr>
        <w:pStyle w:val="Odstavecseseznamem"/>
        <w:numPr>
          <w:ilvl w:val="3"/>
          <w:numId w:val="20"/>
        </w:numPr>
        <w:tabs>
          <w:tab w:val="left" w:pos="1887"/>
        </w:tabs>
        <w:spacing w:before="120"/>
        <w:ind w:right="514"/>
        <w:jc w:val="both"/>
        <w:rPr>
          <w:sz w:val="18"/>
        </w:rPr>
      </w:pPr>
      <w:r>
        <w:rPr>
          <w:sz w:val="18"/>
        </w:rPr>
        <w:t>Každý výkres dokumentace skutečného provedení stavby bude opatřen jménem a příjmením osoby, která</w:t>
      </w:r>
      <w:r>
        <w:rPr>
          <w:spacing w:val="-12"/>
          <w:sz w:val="18"/>
        </w:rPr>
        <w:t xml:space="preserve"> </w:t>
      </w:r>
      <w:r>
        <w:rPr>
          <w:sz w:val="18"/>
        </w:rPr>
        <w:t>změny</w:t>
      </w:r>
      <w:r>
        <w:rPr>
          <w:spacing w:val="-11"/>
          <w:sz w:val="18"/>
        </w:rPr>
        <w:t xml:space="preserve"> </w:t>
      </w:r>
      <w:r>
        <w:rPr>
          <w:sz w:val="18"/>
        </w:rPr>
        <w:t>zakreslila,</w:t>
      </w:r>
      <w:r>
        <w:rPr>
          <w:spacing w:val="-11"/>
          <w:sz w:val="18"/>
        </w:rPr>
        <w:t xml:space="preserve"> </w:t>
      </w:r>
      <w:r>
        <w:rPr>
          <w:sz w:val="18"/>
        </w:rPr>
        <w:t>jejím</w:t>
      </w:r>
      <w:r>
        <w:rPr>
          <w:spacing w:val="-11"/>
          <w:sz w:val="18"/>
        </w:rPr>
        <w:t xml:space="preserve"> </w:t>
      </w:r>
      <w:r>
        <w:rPr>
          <w:sz w:val="18"/>
        </w:rPr>
        <w:t>podpisem</w:t>
      </w:r>
      <w:r>
        <w:rPr>
          <w:spacing w:val="-12"/>
          <w:sz w:val="18"/>
        </w:rPr>
        <w:t xml:space="preserve"> </w:t>
      </w:r>
      <w:r>
        <w:rPr>
          <w:sz w:val="18"/>
        </w:rPr>
        <w:t>a</w:t>
      </w:r>
      <w:r>
        <w:rPr>
          <w:spacing w:val="-10"/>
          <w:sz w:val="18"/>
        </w:rPr>
        <w:t xml:space="preserve"> </w:t>
      </w:r>
      <w:r>
        <w:rPr>
          <w:sz w:val="18"/>
        </w:rPr>
        <w:t>razítkem</w:t>
      </w:r>
      <w:r>
        <w:rPr>
          <w:spacing w:val="-8"/>
          <w:sz w:val="18"/>
        </w:rPr>
        <w:t xml:space="preserve"> </w:t>
      </w:r>
      <w:r>
        <w:rPr>
          <w:sz w:val="18"/>
        </w:rPr>
        <w:t>zhotovitele.</w:t>
      </w:r>
      <w:r>
        <w:rPr>
          <w:spacing w:val="-12"/>
          <w:sz w:val="18"/>
        </w:rPr>
        <w:t xml:space="preserve"> </w:t>
      </w:r>
      <w:r>
        <w:rPr>
          <w:sz w:val="18"/>
        </w:rPr>
        <w:t>Dále</w:t>
      </w:r>
      <w:r>
        <w:rPr>
          <w:spacing w:val="-10"/>
          <w:sz w:val="18"/>
        </w:rPr>
        <w:t xml:space="preserve"> </w:t>
      </w:r>
      <w:r>
        <w:rPr>
          <w:sz w:val="18"/>
        </w:rPr>
        <w:t>datem,</w:t>
      </w:r>
      <w:r>
        <w:rPr>
          <w:spacing w:val="-11"/>
          <w:sz w:val="18"/>
        </w:rPr>
        <w:t xml:space="preserve"> </w:t>
      </w:r>
      <w:r>
        <w:rPr>
          <w:sz w:val="18"/>
        </w:rPr>
        <w:t>kdy</w:t>
      </w:r>
      <w:r>
        <w:rPr>
          <w:spacing w:val="-10"/>
          <w:sz w:val="18"/>
        </w:rPr>
        <w:t xml:space="preserve"> </w:t>
      </w:r>
      <w:r>
        <w:rPr>
          <w:sz w:val="18"/>
        </w:rPr>
        <w:t>byl</w:t>
      </w:r>
      <w:r>
        <w:rPr>
          <w:spacing w:val="-10"/>
          <w:sz w:val="18"/>
        </w:rPr>
        <w:t xml:space="preserve"> </w:t>
      </w:r>
      <w:r>
        <w:rPr>
          <w:sz w:val="18"/>
        </w:rPr>
        <w:t>výkres</w:t>
      </w:r>
      <w:r>
        <w:rPr>
          <w:spacing w:val="-11"/>
          <w:sz w:val="18"/>
        </w:rPr>
        <w:t xml:space="preserve"> </w:t>
      </w:r>
      <w:r>
        <w:rPr>
          <w:sz w:val="18"/>
        </w:rPr>
        <w:t>vypracován.</w:t>
      </w:r>
    </w:p>
    <w:p w14:paraId="751967D8" w14:textId="77777777" w:rsidR="002022CE" w:rsidRDefault="004B66CB">
      <w:pPr>
        <w:pStyle w:val="Odstavecseseznamem"/>
        <w:numPr>
          <w:ilvl w:val="3"/>
          <w:numId w:val="20"/>
        </w:numPr>
        <w:tabs>
          <w:tab w:val="left" w:pos="1887"/>
        </w:tabs>
        <w:spacing w:before="120"/>
        <w:ind w:right="512"/>
        <w:jc w:val="both"/>
        <w:rPr>
          <w:sz w:val="18"/>
        </w:rPr>
      </w:pPr>
      <w:r>
        <w:rPr>
          <w:sz w:val="18"/>
        </w:rPr>
        <w:t>U výkresů obsahujících změnu proti dokumentaci pro provedení stavby bude uveden odkaz na dokument, ze kterého bude vyplývat projednání změny s odpovědnou osobou Objednatele a její souhlasné</w:t>
      </w:r>
      <w:r>
        <w:rPr>
          <w:spacing w:val="-2"/>
          <w:sz w:val="18"/>
        </w:rPr>
        <w:t xml:space="preserve"> </w:t>
      </w:r>
      <w:r>
        <w:rPr>
          <w:sz w:val="18"/>
        </w:rPr>
        <w:t>stanovisko.</w:t>
      </w:r>
    </w:p>
    <w:p w14:paraId="6AB1CA91" w14:textId="77777777" w:rsidR="002022CE" w:rsidRDefault="004B66CB">
      <w:pPr>
        <w:pStyle w:val="Odstavecseseznamem"/>
        <w:numPr>
          <w:ilvl w:val="3"/>
          <w:numId w:val="20"/>
        </w:numPr>
        <w:tabs>
          <w:tab w:val="left" w:pos="1887"/>
        </w:tabs>
        <w:spacing w:before="118"/>
        <w:ind w:right="512"/>
        <w:jc w:val="both"/>
        <w:rPr>
          <w:sz w:val="18"/>
        </w:rPr>
      </w:pPr>
      <w:r>
        <w:rPr>
          <w:sz w:val="18"/>
        </w:rPr>
        <w:t>Součástí dokumentace skutečného provedení stavby bude i nová (nad rámec situací dokumentace skutečného provedení) celková situace stavby se zákresem skutečné polohy všech inženýrských sítí, např.</w:t>
      </w:r>
      <w:r>
        <w:rPr>
          <w:spacing w:val="-6"/>
          <w:sz w:val="18"/>
        </w:rPr>
        <w:t xml:space="preserve"> </w:t>
      </w:r>
      <w:r>
        <w:rPr>
          <w:sz w:val="18"/>
        </w:rPr>
        <w:t>přípojek,</w:t>
      </w:r>
      <w:r>
        <w:rPr>
          <w:spacing w:val="-4"/>
          <w:sz w:val="18"/>
        </w:rPr>
        <w:t xml:space="preserve"> </w:t>
      </w:r>
      <w:r>
        <w:rPr>
          <w:sz w:val="18"/>
        </w:rPr>
        <w:t>přeložek</w:t>
      </w:r>
      <w:r>
        <w:rPr>
          <w:spacing w:val="-4"/>
          <w:sz w:val="18"/>
        </w:rPr>
        <w:t xml:space="preserve"> </w:t>
      </w:r>
      <w:r>
        <w:rPr>
          <w:sz w:val="18"/>
        </w:rPr>
        <w:t>a</w:t>
      </w:r>
      <w:r>
        <w:rPr>
          <w:spacing w:val="-6"/>
          <w:sz w:val="18"/>
        </w:rPr>
        <w:t xml:space="preserve"> </w:t>
      </w:r>
      <w:r>
        <w:rPr>
          <w:sz w:val="18"/>
        </w:rPr>
        <w:t>zrušených</w:t>
      </w:r>
      <w:r>
        <w:rPr>
          <w:spacing w:val="-5"/>
          <w:sz w:val="18"/>
        </w:rPr>
        <w:t xml:space="preserve"> </w:t>
      </w:r>
      <w:r>
        <w:rPr>
          <w:sz w:val="18"/>
        </w:rPr>
        <w:t>sítí,</w:t>
      </w:r>
      <w:r>
        <w:rPr>
          <w:spacing w:val="-4"/>
          <w:sz w:val="18"/>
        </w:rPr>
        <w:t xml:space="preserve"> </w:t>
      </w:r>
      <w:r>
        <w:rPr>
          <w:sz w:val="18"/>
        </w:rPr>
        <w:t>šachet,</w:t>
      </w:r>
      <w:r>
        <w:rPr>
          <w:spacing w:val="-5"/>
          <w:sz w:val="18"/>
        </w:rPr>
        <w:t xml:space="preserve"> </w:t>
      </w:r>
      <w:r>
        <w:rPr>
          <w:sz w:val="18"/>
        </w:rPr>
        <w:t>akumulační</w:t>
      </w:r>
      <w:r>
        <w:rPr>
          <w:spacing w:val="-3"/>
          <w:sz w:val="18"/>
        </w:rPr>
        <w:t xml:space="preserve"> </w:t>
      </w:r>
      <w:r>
        <w:rPr>
          <w:sz w:val="18"/>
        </w:rPr>
        <w:t>nádrže,</w:t>
      </w:r>
      <w:r>
        <w:rPr>
          <w:spacing w:val="-4"/>
          <w:sz w:val="18"/>
        </w:rPr>
        <w:t xml:space="preserve"> </w:t>
      </w:r>
      <w:r>
        <w:rPr>
          <w:sz w:val="18"/>
        </w:rPr>
        <w:t>retenční</w:t>
      </w:r>
      <w:r>
        <w:rPr>
          <w:spacing w:val="-6"/>
          <w:sz w:val="18"/>
        </w:rPr>
        <w:t xml:space="preserve"> </w:t>
      </w:r>
      <w:r>
        <w:rPr>
          <w:sz w:val="18"/>
        </w:rPr>
        <w:t>nádrže,</w:t>
      </w:r>
      <w:r>
        <w:rPr>
          <w:spacing w:val="-4"/>
          <w:sz w:val="18"/>
        </w:rPr>
        <w:t xml:space="preserve"> </w:t>
      </w:r>
      <w:r>
        <w:rPr>
          <w:sz w:val="18"/>
        </w:rPr>
        <w:t>požární</w:t>
      </w:r>
      <w:r>
        <w:rPr>
          <w:spacing w:val="-3"/>
          <w:sz w:val="18"/>
        </w:rPr>
        <w:t xml:space="preserve"> </w:t>
      </w:r>
      <w:r>
        <w:rPr>
          <w:sz w:val="18"/>
        </w:rPr>
        <w:t>nádrže. U podzemních vedení a objektů budou uvedeny údaje o hloubkách uložení sítí a objektů včetně okótované jejich polohy vůči stavebním objektům. Vše bude provedeno v souladu se „Směrnicí pro tvorbu a údržbu DTMM-JIH“ verzí 4.0 z 06/2005“. V případě, že dokumentace nebude zpracována v souladu s touto směrnicí, zavazuje se zhotovitel, že objednateli uhradí náklady, které bude muset objednatel</w:t>
      </w:r>
      <w:r>
        <w:rPr>
          <w:spacing w:val="-8"/>
          <w:sz w:val="18"/>
        </w:rPr>
        <w:t xml:space="preserve"> </w:t>
      </w:r>
      <w:r>
        <w:rPr>
          <w:sz w:val="18"/>
        </w:rPr>
        <w:t>uhradit</w:t>
      </w:r>
      <w:r>
        <w:rPr>
          <w:spacing w:val="-5"/>
          <w:sz w:val="18"/>
        </w:rPr>
        <w:t xml:space="preserve"> </w:t>
      </w:r>
      <w:r>
        <w:rPr>
          <w:sz w:val="18"/>
        </w:rPr>
        <w:t>správci</w:t>
      </w:r>
      <w:r>
        <w:rPr>
          <w:spacing w:val="-4"/>
          <w:sz w:val="18"/>
        </w:rPr>
        <w:t xml:space="preserve"> </w:t>
      </w:r>
      <w:r>
        <w:rPr>
          <w:sz w:val="18"/>
        </w:rPr>
        <w:t>digitální</w:t>
      </w:r>
      <w:r>
        <w:rPr>
          <w:spacing w:val="-8"/>
          <w:sz w:val="18"/>
        </w:rPr>
        <w:t xml:space="preserve"> </w:t>
      </w:r>
      <w:r>
        <w:rPr>
          <w:sz w:val="18"/>
        </w:rPr>
        <w:t>mapy</w:t>
      </w:r>
      <w:r>
        <w:rPr>
          <w:spacing w:val="-6"/>
          <w:sz w:val="18"/>
        </w:rPr>
        <w:t xml:space="preserve"> </w:t>
      </w:r>
      <w:r>
        <w:rPr>
          <w:sz w:val="18"/>
        </w:rPr>
        <w:t>města</w:t>
      </w:r>
      <w:r>
        <w:rPr>
          <w:spacing w:val="-7"/>
          <w:sz w:val="18"/>
        </w:rPr>
        <w:t xml:space="preserve"> </w:t>
      </w:r>
      <w:r>
        <w:rPr>
          <w:sz w:val="18"/>
        </w:rPr>
        <w:t>(dále</w:t>
      </w:r>
      <w:r>
        <w:rPr>
          <w:spacing w:val="-7"/>
          <w:sz w:val="18"/>
        </w:rPr>
        <w:t xml:space="preserve"> </w:t>
      </w:r>
      <w:r>
        <w:rPr>
          <w:sz w:val="18"/>
        </w:rPr>
        <w:t>jen</w:t>
      </w:r>
      <w:r>
        <w:rPr>
          <w:spacing w:val="-6"/>
          <w:sz w:val="18"/>
        </w:rPr>
        <w:t xml:space="preserve"> </w:t>
      </w:r>
      <w:r>
        <w:rPr>
          <w:sz w:val="18"/>
        </w:rPr>
        <w:t>„DTMM“)</w:t>
      </w:r>
      <w:r>
        <w:rPr>
          <w:spacing w:val="-6"/>
          <w:sz w:val="18"/>
        </w:rPr>
        <w:t xml:space="preserve"> </w:t>
      </w:r>
      <w:r>
        <w:rPr>
          <w:sz w:val="18"/>
        </w:rPr>
        <w:t>za</w:t>
      </w:r>
      <w:r>
        <w:rPr>
          <w:spacing w:val="-7"/>
          <w:sz w:val="18"/>
        </w:rPr>
        <w:t xml:space="preserve"> </w:t>
      </w:r>
      <w:r>
        <w:rPr>
          <w:sz w:val="18"/>
        </w:rPr>
        <w:t>úpravu</w:t>
      </w:r>
      <w:r>
        <w:rPr>
          <w:spacing w:val="-7"/>
          <w:sz w:val="18"/>
        </w:rPr>
        <w:t xml:space="preserve"> </w:t>
      </w:r>
      <w:r>
        <w:rPr>
          <w:sz w:val="18"/>
        </w:rPr>
        <w:t>této</w:t>
      </w:r>
      <w:r>
        <w:rPr>
          <w:spacing w:val="-6"/>
          <w:sz w:val="18"/>
        </w:rPr>
        <w:t xml:space="preserve"> </w:t>
      </w:r>
      <w:r>
        <w:rPr>
          <w:sz w:val="18"/>
        </w:rPr>
        <w:t>dokumentace,</w:t>
      </w:r>
      <w:r>
        <w:rPr>
          <w:spacing w:val="-6"/>
          <w:sz w:val="18"/>
        </w:rPr>
        <w:t xml:space="preserve"> </w:t>
      </w:r>
      <w:r>
        <w:rPr>
          <w:sz w:val="18"/>
        </w:rPr>
        <w:t>aby údaje z této dokumentace bylo možno vložit do</w:t>
      </w:r>
      <w:r>
        <w:rPr>
          <w:spacing w:val="-4"/>
          <w:sz w:val="18"/>
        </w:rPr>
        <w:t xml:space="preserve"> </w:t>
      </w:r>
      <w:r>
        <w:rPr>
          <w:sz w:val="18"/>
        </w:rPr>
        <w:t>DTMM.</w:t>
      </w:r>
    </w:p>
    <w:p w14:paraId="41B51BAE" w14:textId="77777777" w:rsidR="002022CE" w:rsidRDefault="004B66CB">
      <w:pPr>
        <w:pStyle w:val="Odstavecseseznamem"/>
        <w:numPr>
          <w:ilvl w:val="3"/>
          <w:numId w:val="20"/>
        </w:numPr>
        <w:tabs>
          <w:tab w:val="left" w:pos="1887"/>
        </w:tabs>
        <w:ind w:right="514"/>
        <w:jc w:val="both"/>
        <w:rPr>
          <w:sz w:val="18"/>
        </w:rPr>
      </w:pPr>
      <w:r>
        <w:rPr>
          <w:sz w:val="18"/>
        </w:rPr>
        <w:t>Součástí dokumentace bude i schválená dílenská a výrobní dokumentace v rozsahu nezbytném pro řádnou</w:t>
      </w:r>
      <w:r>
        <w:rPr>
          <w:spacing w:val="-7"/>
          <w:sz w:val="18"/>
        </w:rPr>
        <w:t xml:space="preserve"> </w:t>
      </w:r>
      <w:r>
        <w:rPr>
          <w:sz w:val="18"/>
        </w:rPr>
        <w:t>realizaci</w:t>
      </w:r>
      <w:r>
        <w:rPr>
          <w:spacing w:val="-5"/>
          <w:sz w:val="18"/>
        </w:rPr>
        <w:t xml:space="preserve"> </w:t>
      </w:r>
      <w:r>
        <w:rPr>
          <w:sz w:val="18"/>
        </w:rPr>
        <w:t>díla</w:t>
      </w:r>
      <w:r>
        <w:rPr>
          <w:spacing w:val="-5"/>
          <w:sz w:val="18"/>
        </w:rPr>
        <w:t xml:space="preserve"> </w:t>
      </w:r>
      <w:r>
        <w:rPr>
          <w:sz w:val="18"/>
        </w:rPr>
        <w:t>zhotovitelem.</w:t>
      </w:r>
      <w:r>
        <w:rPr>
          <w:spacing w:val="-4"/>
          <w:sz w:val="18"/>
        </w:rPr>
        <w:t xml:space="preserve"> </w:t>
      </w:r>
      <w:r>
        <w:rPr>
          <w:sz w:val="18"/>
        </w:rPr>
        <w:t>Tato</w:t>
      </w:r>
      <w:r>
        <w:rPr>
          <w:spacing w:val="-6"/>
          <w:sz w:val="18"/>
        </w:rPr>
        <w:t xml:space="preserve"> </w:t>
      </w:r>
      <w:r>
        <w:rPr>
          <w:sz w:val="18"/>
        </w:rPr>
        <w:t>část</w:t>
      </w:r>
      <w:r>
        <w:rPr>
          <w:spacing w:val="-5"/>
          <w:sz w:val="18"/>
        </w:rPr>
        <w:t xml:space="preserve"> </w:t>
      </w:r>
      <w:r>
        <w:rPr>
          <w:sz w:val="18"/>
        </w:rPr>
        <w:t>dokumentace</w:t>
      </w:r>
      <w:r>
        <w:rPr>
          <w:spacing w:val="-7"/>
          <w:sz w:val="18"/>
        </w:rPr>
        <w:t xml:space="preserve"> </w:t>
      </w:r>
      <w:r>
        <w:rPr>
          <w:sz w:val="18"/>
        </w:rPr>
        <w:t>bude</w:t>
      </w:r>
      <w:r>
        <w:rPr>
          <w:spacing w:val="-4"/>
          <w:sz w:val="18"/>
        </w:rPr>
        <w:t xml:space="preserve"> </w:t>
      </w:r>
      <w:r>
        <w:rPr>
          <w:sz w:val="18"/>
        </w:rPr>
        <w:t>vždy</w:t>
      </w:r>
      <w:r>
        <w:rPr>
          <w:spacing w:val="-4"/>
          <w:sz w:val="18"/>
        </w:rPr>
        <w:t xml:space="preserve"> </w:t>
      </w:r>
      <w:r>
        <w:rPr>
          <w:sz w:val="18"/>
        </w:rPr>
        <w:t>před</w:t>
      </w:r>
      <w:r>
        <w:rPr>
          <w:spacing w:val="-7"/>
          <w:sz w:val="18"/>
        </w:rPr>
        <w:t xml:space="preserve"> </w:t>
      </w:r>
      <w:r>
        <w:rPr>
          <w:sz w:val="18"/>
        </w:rPr>
        <w:t>realizací</w:t>
      </w:r>
      <w:r>
        <w:rPr>
          <w:spacing w:val="-5"/>
          <w:sz w:val="18"/>
        </w:rPr>
        <w:t xml:space="preserve"> </w:t>
      </w:r>
      <w:r>
        <w:rPr>
          <w:sz w:val="18"/>
        </w:rPr>
        <w:t>příslušných</w:t>
      </w:r>
      <w:r>
        <w:rPr>
          <w:spacing w:val="-6"/>
          <w:sz w:val="18"/>
        </w:rPr>
        <w:t xml:space="preserve"> </w:t>
      </w:r>
      <w:r>
        <w:rPr>
          <w:sz w:val="18"/>
        </w:rPr>
        <w:t>prací, pro něž byla dílenská a výrobní dokumentace zpracována, předložena k odsouhlasení objednateli a TDI ke</w:t>
      </w:r>
      <w:r>
        <w:rPr>
          <w:spacing w:val="-3"/>
          <w:sz w:val="18"/>
        </w:rPr>
        <w:t xml:space="preserve"> </w:t>
      </w:r>
      <w:r>
        <w:rPr>
          <w:sz w:val="18"/>
        </w:rPr>
        <w:t>schválení.</w:t>
      </w:r>
    </w:p>
    <w:p w14:paraId="5BF3B77A" w14:textId="77777777" w:rsidR="002022CE" w:rsidRDefault="004B66CB">
      <w:pPr>
        <w:pStyle w:val="Odstavecseseznamem"/>
        <w:numPr>
          <w:ilvl w:val="3"/>
          <w:numId w:val="20"/>
        </w:numPr>
        <w:tabs>
          <w:tab w:val="left" w:pos="1887"/>
        </w:tabs>
        <w:spacing w:before="122"/>
        <w:ind w:right="512"/>
        <w:jc w:val="both"/>
        <w:rPr>
          <w:sz w:val="18"/>
        </w:rPr>
      </w:pPr>
      <w:r>
        <w:rPr>
          <w:sz w:val="18"/>
        </w:rPr>
        <w:t>Součástí dokumentace bude i dokladová část, která bude obsahovat veškeré doklady prokazující kvalitu díla, dále doklady, které budou nezbytné pro kolaudace staveb a budoucí užívání</w:t>
      </w:r>
      <w:r>
        <w:rPr>
          <w:spacing w:val="-16"/>
          <w:sz w:val="18"/>
        </w:rPr>
        <w:t xml:space="preserve"> </w:t>
      </w:r>
      <w:r>
        <w:rPr>
          <w:sz w:val="18"/>
        </w:rPr>
        <w:t>objektů.</w:t>
      </w:r>
    </w:p>
    <w:p w14:paraId="2FD2B849" w14:textId="77777777" w:rsidR="002022CE" w:rsidRDefault="002022CE">
      <w:pPr>
        <w:jc w:val="both"/>
        <w:rPr>
          <w:sz w:val="18"/>
        </w:rPr>
        <w:sectPr w:rsidR="002022CE">
          <w:pgSz w:w="11910" w:h="16850"/>
          <w:pgMar w:top="860" w:right="900" w:bottom="1140" w:left="1260" w:header="294" w:footer="957" w:gutter="0"/>
          <w:cols w:space="708"/>
        </w:sectPr>
      </w:pPr>
    </w:p>
    <w:p w14:paraId="41F490C0" w14:textId="77777777" w:rsidR="002022CE" w:rsidRDefault="002022CE">
      <w:pPr>
        <w:pStyle w:val="Zkladntext"/>
        <w:rPr>
          <w:sz w:val="20"/>
        </w:rPr>
      </w:pPr>
    </w:p>
    <w:p w14:paraId="5E61F37C" w14:textId="77777777" w:rsidR="002022CE" w:rsidRDefault="002022CE">
      <w:pPr>
        <w:pStyle w:val="Zkladntext"/>
        <w:spacing w:before="10"/>
      </w:pPr>
    </w:p>
    <w:p w14:paraId="6EC6BECD" w14:textId="77777777" w:rsidR="002022CE" w:rsidRDefault="004B66CB">
      <w:pPr>
        <w:pStyle w:val="Odstavecseseznamem"/>
        <w:numPr>
          <w:ilvl w:val="0"/>
          <w:numId w:val="24"/>
        </w:numPr>
        <w:tabs>
          <w:tab w:val="left" w:pos="4311"/>
          <w:tab w:val="left" w:pos="4312"/>
        </w:tabs>
        <w:spacing w:before="64"/>
        <w:ind w:left="4311" w:hanging="361"/>
        <w:jc w:val="left"/>
        <w:rPr>
          <w:b/>
          <w:sz w:val="18"/>
        </w:rPr>
      </w:pPr>
      <w:r>
        <w:rPr>
          <w:b/>
          <w:sz w:val="18"/>
          <w:u w:val="single"/>
        </w:rPr>
        <w:t>MÍSTO</w:t>
      </w:r>
      <w:r>
        <w:rPr>
          <w:b/>
          <w:spacing w:val="-1"/>
          <w:sz w:val="18"/>
          <w:u w:val="single"/>
        </w:rPr>
        <w:t xml:space="preserve"> </w:t>
      </w:r>
      <w:r>
        <w:rPr>
          <w:b/>
          <w:sz w:val="18"/>
          <w:u w:val="single"/>
        </w:rPr>
        <w:t>STAVBY</w:t>
      </w:r>
    </w:p>
    <w:p w14:paraId="5992A7BF" w14:textId="77777777" w:rsidR="002022CE" w:rsidRDefault="004B66CB">
      <w:pPr>
        <w:pStyle w:val="Zkladntext"/>
        <w:spacing w:before="122"/>
        <w:ind w:left="725" w:right="514" w:hanging="567"/>
        <w:jc w:val="both"/>
      </w:pPr>
      <w:r>
        <w:t>2.1. Místem stavby jsou pozemky a budovy ve vlastnictví Jihočeské univerzity v Českých Budějovicích a to: Sportovní areál JU, Na Sádkách 1687/1c, 370 05 České Budějovice, včetně pozemků ve vlastnictví JU a pozemků ve vlastnictví Statutárního města České Budějovice, dle PD.</w:t>
      </w:r>
    </w:p>
    <w:p w14:paraId="6A3A2C2A" w14:textId="77777777" w:rsidR="002022CE" w:rsidRDefault="004B66CB">
      <w:pPr>
        <w:pStyle w:val="Odstavecseseznamem"/>
        <w:numPr>
          <w:ilvl w:val="0"/>
          <w:numId w:val="24"/>
        </w:numPr>
        <w:tabs>
          <w:tab w:val="left" w:pos="4474"/>
          <w:tab w:val="left" w:pos="4475"/>
        </w:tabs>
        <w:ind w:left="4474" w:hanging="361"/>
        <w:jc w:val="left"/>
        <w:rPr>
          <w:b/>
          <w:sz w:val="18"/>
        </w:rPr>
      </w:pPr>
      <w:r>
        <w:rPr>
          <w:b/>
          <w:sz w:val="18"/>
          <w:u w:val="single"/>
        </w:rPr>
        <w:t>CENA</w:t>
      </w:r>
      <w:r>
        <w:rPr>
          <w:b/>
          <w:spacing w:val="-3"/>
          <w:sz w:val="18"/>
          <w:u w:val="single"/>
        </w:rPr>
        <w:t xml:space="preserve"> </w:t>
      </w:r>
      <w:r>
        <w:rPr>
          <w:b/>
          <w:sz w:val="18"/>
          <w:u w:val="single"/>
        </w:rPr>
        <w:t>DÍLA</w:t>
      </w:r>
    </w:p>
    <w:p w14:paraId="54BD4908" w14:textId="77777777" w:rsidR="002022CE" w:rsidRDefault="004B66CB">
      <w:pPr>
        <w:pStyle w:val="Zkladntext"/>
        <w:spacing w:before="118"/>
        <w:ind w:left="725" w:right="515" w:hanging="567"/>
        <w:jc w:val="both"/>
      </w:pPr>
      <w:r>
        <w:t>3.1. Cena díla je oběma smluvními stranami sjednána v souladu s nabídkou zhotovitele. Daň z přidané hodnoty bude účtována dle platných právních</w:t>
      </w:r>
      <w:r>
        <w:rPr>
          <w:spacing w:val="-4"/>
        </w:rPr>
        <w:t xml:space="preserve"> </w:t>
      </w:r>
      <w:r>
        <w:t>předpisů.</w:t>
      </w:r>
    </w:p>
    <w:p w14:paraId="7CA7A8D2" w14:textId="77777777" w:rsidR="002022CE" w:rsidRDefault="004B66CB">
      <w:pPr>
        <w:pStyle w:val="Nadpis4"/>
        <w:numPr>
          <w:ilvl w:val="1"/>
          <w:numId w:val="19"/>
        </w:numPr>
        <w:tabs>
          <w:tab w:val="left" w:pos="725"/>
          <w:tab w:val="left" w:pos="726"/>
        </w:tabs>
        <w:spacing w:before="122"/>
        <w:ind w:hanging="568"/>
      </w:pPr>
      <w:r>
        <w:t>Cena díla je stanovena ve</w:t>
      </w:r>
      <w:r>
        <w:rPr>
          <w:spacing w:val="-7"/>
        </w:rPr>
        <w:t xml:space="preserve"> </w:t>
      </w:r>
      <w:r>
        <w:t>výši:</w:t>
      </w:r>
    </w:p>
    <w:p w14:paraId="4704763A" w14:textId="77777777" w:rsidR="002022CE" w:rsidRDefault="002022CE">
      <w:pPr>
        <w:pStyle w:val="Zkladntext"/>
        <w:spacing w:before="5" w:after="1"/>
        <w:rPr>
          <w:b/>
          <w:sz w:val="19"/>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982"/>
        <w:gridCol w:w="2126"/>
        <w:gridCol w:w="2263"/>
      </w:tblGrid>
      <w:tr w:rsidR="002022CE" w14:paraId="0D0F5236" w14:textId="77777777">
        <w:trPr>
          <w:trHeight w:val="340"/>
        </w:trPr>
        <w:tc>
          <w:tcPr>
            <w:tcW w:w="2691" w:type="dxa"/>
            <w:shd w:val="clear" w:color="auto" w:fill="D9D9D9"/>
          </w:tcPr>
          <w:p w14:paraId="11386551" w14:textId="77777777" w:rsidR="002022CE" w:rsidRDefault="004B66CB">
            <w:pPr>
              <w:pStyle w:val="TableParagraph"/>
              <w:spacing w:before="121" w:line="199" w:lineRule="exact"/>
              <w:ind w:left="1005"/>
              <w:rPr>
                <w:rFonts w:ascii="Calibri" w:hAnsi="Calibri"/>
                <w:sz w:val="18"/>
              </w:rPr>
            </w:pPr>
            <w:r>
              <w:rPr>
                <w:rFonts w:ascii="Calibri" w:hAnsi="Calibri"/>
                <w:sz w:val="18"/>
              </w:rPr>
              <w:t>Název stavby</w:t>
            </w:r>
          </w:p>
        </w:tc>
        <w:tc>
          <w:tcPr>
            <w:tcW w:w="1982" w:type="dxa"/>
            <w:shd w:val="clear" w:color="auto" w:fill="D9D9D9"/>
          </w:tcPr>
          <w:p w14:paraId="3B938A86" w14:textId="77777777" w:rsidR="002022CE" w:rsidRDefault="004B66CB">
            <w:pPr>
              <w:pStyle w:val="TableParagraph"/>
              <w:spacing w:before="121" w:line="199" w:lineRule="exact"/>
              <w:ind w:right="565"/>
              <w:jc w:val="right"/>
              <w:rPr>
                <w:rFonts w:ascii="Calibri"/>
                <w:sz w:val="18"/>
              </w:rPr>
            </w:pPr>
            <w:r>
              <w:rPr>
                <w:rFonts w:ascii="Calibri"/>
                <w:sz w:val="18"/>
              </w:rPr>
              <w:t>Cena bez DPH</w:t>
            </w:r>
          </w:p>
        </w:tc>
        <w:tc>
          <w:tcPr>
            <w:tcW w:w="2126" w:type="dxa"/>
            <w:shd w:val="clear" w:color="auto" w:fill="D9D9D9"/>
          </w:tcPr>
          <w:p w14:paraId="26361611" w14:textId="77777777" w:rsidR="002022CE" w:rsidRDefault="004B66CB">
            <w:pPr>
              <w:pStyle w:val="TableParagraph"/>
              <w:spacing w:before="121" w:line="199" w:lineRule="exact"/>
              <w:ind w:left="667"/>
              <w:rPr>
                <w:rFonts w:ascii="Calibri"/>
                <w:sz w:val="18"/>
              </w:rPr>
            </w:pPr>
            <w:r>
              <w:rPr>
                <w:rFonts w:ascii="Calibri"/>
                <w:sz w:val="18"/>
              </w:rPr>
              <w:t xml:space="preserve">Cena DPH </w:t>
            </w:r>
            <w:proofErr w:type="gramStart"/>
            <w:r>
              <w:rPr>
                <w:rFonts w:ascii="Calibri"/>
                <w:sz w:val="18"/>
              </w:rPr>
              <w:t>21%</w:t>
            </w:r>
            <w:proofErr w:type="gramEnd"/>
          </w:p>
        </w:tc>
        <w:tc>
          <w:tcPr>
            <w:tcW w:w="2263" w:type="dxa"/>
            <w:shd w:val="clear" w:color="auto" w:fill="D9D9D9"/>
          </w:tcPr>
          <w:p w14:paraId="03F9466C" w14:textId="77777777" w:rsidR="002022CE" w:rsidRDefault="004B66CB">
            <w:pPr>
              <w:pStyle w:val="TableParagraph"/>
              <w:spacing w:before="121" w:line="199" w:lineRule="exact"/>
              <w:ind w:left="574"/>
              <w:rPr>
                <w:rFonts w:ascii="Calibri"/>
                <w:sz w:val="18"/>
              </w:rPr>
            </w:pPr>
            <w:r>
              <w:rPr>
                <w:rFonts w:ascii="Calibri"/>
                <w:sz w:val="18"/>
              </w:rPr>
              <w:t>Celkem cena s DPH</w:t>
            </w:r>
          </w:p>
        </w:tc>
      </w:tr>
      <w:tr w:rsidR="002022CE" w14:paraId="6DDDBE91" w14:textId="77777777">
        <w:trPr>
          <w:trHeight w:val="537"/>
        </w:trPr>
        <w:tc>
          <w:tcPr>
            <w:tcW w:w="2691" w:type="dxa"/>
          </w:tcPr>
          <w:p w14:paraId="1FD1A534" w14:textId="77777777" w:rsidR="002022CE" w:rsidRDefault="004B66CB">
            <w:pPr>
              <w:pStyle w:val="TableParagraph"/>
              <w:spacing w:before="49"/>
              <w:ind w:left="107" w:right="270"/>
              <w:rPr>
                <w:rFonts w:ascii="Calibri" w:hAnsi="Calibri"/>
                <w:sz w:val="18"/>
              </w:rPr>
            </w:pPr>
            <w:r>
              <w:rPr>
                <w:rFonts w:ascii="Calibri" w:hAnsi="Calibri"/>
                <w:sz w:val="18"/>
              </w:rPr>
              <w:t>JU-PF-REKO sportovního areálu Na Sádkách</w:t>
            </w:r>
          </w:p>
        </w:tc>
        <w:tc>
          <w:tcPr>
            <w:tcW w:w="1982" w:type="dxa"/>
          </w:tcPr>
          <w:p w14:paraId="48BB8F96" w14:textId="77777777" w:rsidR="002022CE" w:rsidRDefault="002022CE">
            <w:pPr>
              <w:pStyle w:val="TableParagraph"/>
              <w:spacing w:before="12"/>
              <w:rPr>
                <w:rFonts w:ascii="Calibri"/>
                <w:b/>
                <w:sz w:val="17"/>
              </w:rPr>
            </w:pPr>
          </w:p>
          <w:p w14:paraId="5E804335" w14:textId="77777777" w:rsidR="002022CE" w:rsidRDefault="004B66CB">
            <w:pPr>
              <w:pStyle w:val="TableParagraph"/>
              <w:ind w:right="525"/>
              <w:jc w:val="right"/>
              <w:rPr>
                <w:rFonts w:ascii="Calibri"/>
                <w:b/>
                <w:sz w:val="18"/>
              </w:rPr>
            </w:pPr>
            <w:r>
              <w:rPr>
                <w:rFonts w:ascii="Calibri"/>
                <w:b/>
                <w:sz w:val="18"/>
              </w:rPr>
              <w:t>95 799 220,-</w:t>
            </w:r>
          </w:p>
        </w:tc>
        <w:tc>
          <w:tcPr>
            <w:tcW w:w="2126" w:type="dxa"/>
          </w:tcPr>
          <w:p w14:paraId="799F40A9" w14:textId="77777777" w:rsidR="002022CE" w:rsidRDefault="002022CE">
            <w:pPr>
              <w:pStyle w:val="TableParagraph"/>
              <w:spacing w:before="12"/>
              <w:rPr>
                <w:rFonts w:ascii="Calibri"/>
                <w:b/>
                <w:sz w:val="17"/>
              </w:rPr>
            </w:pPr>
          </w:p>
          <w:p w14:paraId="6D808FA0" w14:textId="77777777" w:rsidR="002022CE" w:rsidRDefault="004B66CB">
            <w:pPr>
              <w:pStyle w:val="TableParagraph"/>
              <w:ind w:left="492"/>
              <w:rPr>
                <w:rFonts w:ascii="Calibri"/>
                <w:b/>
                <w:sz w:val="18"/>
              </w:rPr>
            </w:pPr>
            <w:r>
              <w:rPr>
                <w:rFonts w:ascii="Calibri"/>
                <w:b/>
                <w:sz w:val="18"/>
              </w:rPr>
              <w:t>20 117 836,20,-</w:t>
            </w:r>
          </w:p>
        </w:tc>
        <w:tc>
          <w:tcPr>
            <w:tcW w:w="2263" w:type="dxa"/>
          </w:tcPr>
          <w:p w14:paraId="7812CD41" w14:textId="77777777" w:rsidR="002022CE" w:rsidRDefault="002022CE">
            <w:pPr>
              <w:pStyle w:val="TableParagraph"/>
              <w:spacing w:before="12"/>
              <w:rPr>
                <w:rFonts w:ascii="Calibri"/>
                <w:b/>
                <w:sz w:val="17"/>
              </w:rPr>
            </w:pPr>
          </w:p>
          <w:p w14:paraId="0459389E" w14:textId="77777777" w:rsidR="002022CE" w:rsidRDefault="004B66CB">
            <w:pPr>
              <w:pStyle w:val="TableParagraph"/>
              <w:ind w:left="514"/>
              <w:rPr>
                <w:rFonts w:ascii="Calibri"/>
                <w:b/>
                <w:sz w:val="18"/>
              </w:rPr>
            </w:pPr>
            <w:r>
              <w:rPr>
                <w:rFonts w:ascii="Calibri"/>
                <w:b/>
                <w:sz w:val="18"/>
              </w:rPr>
              <w:t>115 917 056,20,-</w:t>
            </w:r>
          </w:p>
        </w:tc>
      </w:tr>
    </w:tbl>
    <w:p w14:paraId="6EE4B137" w14:textId="77777777" w:rsidR="002022CE" w:rsidRDefault="004B66CB">
      <w:pPr>
        <w:pStyle w:val="Odstavecseseznamem"/>
        <w:numPr>
          <w:ilvl w:val="1"/>
          <w:numId w:val="19"/>
        </w:numPr>
        <w:tabs>
          <w:tab w:val="left" w:pos="726"/>
        </w:tabs>
        <w:ind w:right="514"/>
        <w:jc w:val="both"/>
        <w:rPr>
          <w:sz w:val="18"/>
        </w:rPr>
      </w:pPr>
      <w:r>
        <w:rPr>
          <w:sz w:val="18"/>
        </w:rPr>
        <w:t>Výše uvedená cena díla obsahuje veškeré náklady nutné k úplné a řádné realizaci předmětu smlouvy včetně všech stavebních a jiných materiálů, technologií a prací, které jsou zapotřebí pro zhotovení díla, a je stanovena jako cena nejvýše přípustná, kterou je možné překročit jen za podmínek uvedených v odst. 3. 7. 2 této</w:t>
      </w:r>
      <w:r>
        <w:rPr>
          <w:spacing w:val="-12"/>
          <w:sz w:val="18"/>
        </w:rPr>
        <w:t xml:space="preserve"> </w:t>
      </w:r>
      <w:r>
        <w:rPr>
          <w:sz w:val="18"/>
        </w:rPr>
        <w:t>smlouvy.</w:t>
      </w:r>
    </w:p>
    <w:p w14:paraId="566F8497" w14:textId="77777777" w:rsidR="002022CE" w:rsidRDefault="004B66CB">
      <w:pPr>
        <w:pStyle w:val="Nadpis4"/>
        <w:numPr>
          <w:ilvl w:val="1"/>
          <w:numId w:val="19"/>
        </w:numPr>
        <w:tabs>
          <w:tab w:val="left" w:pos="725"/>
          <w:tab w:val="left" w:pos="726"/>
        </w:tabs>
        <w:spacing w:before="119"/>
        <w:ind w:hanging="568"/>
      </w:pPr>
      <w:r>
        <w:t>Obsah ceny</w:t>
      </w:r>
      <w:r>
        <w:rPr>
          <w:spacing w:val="-1"/>
        </w:rPr>
        <w:t xml:space="preserve"> </w:t>
      </w:r>
      <w:r>
        <w:t>díla</w:t>
      </w:r>
    </w:p>
    <w:p w14:paraId="0F3E6734" w14:textId="77777777" w:rsidR="002022CE" w:rsidRDefault="002022CE">
      <w:pPr>
        <w:pStyle w:val="Zkladntext"/>
        <w:spacing w:before="11"/>
        <w:rPr>
          <w:b/>
          <w:sz w:val="12"/>
        </w:rPr>
      </w:pPr>
    </w:p>
    <w:tbl>
      <w:tblPr>
        <w:tblStyle w:val="TableNormal"/>
        <w:tblW w:w="0" w:type="auto"/>
        <w:tblInd w:w="116" w:type="dxa"/>
        <w:tblLayout w:type="fixed"/>
        <w:tblLook w:val="01E0" w:firstRow="1" w:lastRow="1" w:firstColumn="1" w:lastColumn="1" w:noHBand="0" w:noVBand="0"/>
      </w:tblPr>
      <w:tblGrid>
        <w:gridCol w:w="472"/>
        <w:gridCol w:w="777"/>
        <w:gridCol w:w="7924"/>
      </w:tblGrid>
      <w:tr w:rsidR="002022CE" w14:paraId="79422B1E" w14:textId="77777777">
        <w:trPr>
          <w:trHeight w:val="259"/>
        </w:trPr>
        <w:tc>
          <w:tcPr>
            <w:tcW w:w="472" w:type="dxa"/>
            <w:vMerge w:val="restart"/>
          </w:tcPr>
          <w:p w14:paraId="680A0144" w14:textId="77777777" w:rsidR="002022CE" w:rsidRDefault="002022CE">
            <w:pPr>
              <w:pStyle w:val="TableParagraph"/>
              <w:rPr>
                <w:rFonts w:ascii="Times New Roman"/>
                <w:sz w:val="18"/>
              </w:rPr>
            </w:pPr>
          </w:p>
        </w:tc>
        <w:tc>
          <w:tcPr>
            <w:tcW w:w="777" w:type="dxa"/>
          </w:tcPr>
          <w:p w14:paraId="62DF8390" w14:textId="77777777" w:rsidR="002022CE" w:rsidRDefault="004B66CB">
            <w:pPr>
              <w:pStyle w:val="TableParagraph"/>
              <w:spacing w:line="183" w:lineRule="exact"/>
              <w:ind w:left="144"/>
              <w:rPr>
                <w:rFonts w:ascii="Calibri"/>
                <w:sz w:val="18"/>
              </w:rPr>
            </w:pPr>
            <w:r>
              <w:rPr>
                <w:rFonts w:ascii="Calibri"/>
                <w:sz w:val="18"/>
              </w:rPr>
              <w:t>3.3.1.</w:t>
            </w:r>
          </w:p>
        </w:tc>
        <w:tc>
          <w:tcPr>
            <w:tcW w:w="7924" w:type="dxa"/>
          </w:tcPr>
          <w:p w14:paraId="33C720CD" w14:textId="77777777" w:rsidR="002022CE" w:rsidRDefault="004B66CB">
            <w:pPr>
              <w:pStyle w:val="TableParagraph"/>
              <w:spacing w:line="183" w:lineRule="exact"/>
              <w:ind w:left="48"/>
              <w:rPr>
                <w:rFonts w:ascii="Calibri" w:hAnsi="Calibri"/>
                <w:sz w:val="18"/>
              </w:rPr>
            </w:pPr>
            <w:r>
              <w:rPr>
                <w:rFonts w:ascii="Calibri" w:hAnsi="Calibri"/>
                <w:sz w:val="18"/>
              </w:rPr>
              <w:t>Cena je stanovena nabídkou, kterou vybraný zhotovitel předložil v rámci zadávacího řízení.</w:t>
            </w:r>
          </w:p>
        </w:tc>
      </w:tr>
      <w:tr w:rsidR="002022CE" w14:paraId="13DC823E" w14:textId="77777777">
        <w:trPr>
          <w:trHeight w:val="279"/>
        </w:trPr>
        <w:tc>
          <w:tcPr>
            <w:tcW w:w="472" w:type="dxa"/>
            <w:vMerge/>
            <w:tcBorders>
              <w:top w:val="nil"/>
            </w:tcBorders>
          </w:tcPr>
          <w:p w14:paraId="7A7D0525" w14:textId="77777777" w:rsidR="002022CE" w:rsidRDefault="002022CE">
            <w:pPr>
              <w:rPr>
                <w:sz w:val="2"/>
                <w:szCs w:val="2"/>
              </w:rPr>
            </w:pPr>
          </w:p>
        </w:tc>
        <w:tc>
          <w:tcPr>
            <w:tcW w:w="777" w:type="dxa"/>
          </w:tcPr>
          <w:p w14:paraId="293B6856" w14:textId="77777777" w:rsidR="002022CE" w:rsidRDefault="004B66CB">
            <w:pPr>
              <w:pStyle w:val="TableParagraph"/>
              <w:spacing w:before="43" w:line="217" w:lineRule="exact"/>
              <w:ind w:left="144"/>
              <w:rPr>
                <w:rFonts w:ascii="Calibri"/>
                <w:sz w:val="18"/>
              </w:rPr>
            </w:pPr>
            <w:r>
              <w:rPr>
                <w:rFonts w:ascii="Calibri"/>
                <w:sz w:val="18"/>
              </w:rPr>
              <w:t>3.3.2.</w:t>
            </w:r>
          </w:p>
        </w:tc>
        <w:tc>
          <w:tcPr>
            <w:tcW w:w="7924" w:type="dxa"/>
          </w:tcPr>
          <w:p w14:paraId="671E6383" w14:textId="77777777" w:rsidR="002022CE" w:rsidRDefault="004B66CB">
            <w:pPr>
              <w:pStyle w:val="TableParagraph"/>
              <w:spacing w:before="43" w:line="217" w:lineRule="exact"/>
              <w:ind w:left="48"/>
              <w:rPr>
                <w:rFonts w:ascii="Calibri" w:hAnsi="Calibri"/>
                <w:sz w:val="18"/>
              </w:rPr>
            </w:pPr>
            <w:r>
              <w:rPr>
                <w:rFonts w:ascii="Calibri" w:hAnsi="Calibri"/>
                <w:sz w:val="18"/>
              </w:rPr>
              <w:t>Pro stanovení sjednané ceny za dílo je rozhodující celá zadávací dokumentace. Sjednaná cena obsahuje</w:t>
            </w:r>
          </w:p>
        </w:tc>
      </w:tr>
      <w:tr w:rsidR="002022CE" w14:paraId="54A97F5C" w14:textId="77777777">
        <w:trPr>
          <w:trHeight w:val="219"/>
        </w:trPr>
        <w:tc>
          <w:tcPr>
            <w:tcW w:w="472" w:type="dxa"/>
            <w:vMerge/>
            <w:tcBorders>
              <w:top w:val="nil"/>
            </w:tcBorders>
          </w:tcPr>
          <w:p w14:paraId="0D7D3C59" w14:textId="77777777" w:rsidR="002022CE" w:rsidRDefault="002022CE">
            <w:pPr>
              <w:rPr>
                <w:sz w:val="2"/>
                <w:szCs w:val="2"/>
              </w:rPr>
            </w:pPr>
          </w:p>
        </w:tc>
        <w:tc>
          <w:tcPr>
            <w:tcW w:w="777" w:type="dxa"/>
          </w:tcPr>
          <w:p w14:paraId="1880E22C" w14:textId="77777777" w:rsidR="002022CE" w:rsidRDefault="002022CE">
            <w:pPr>
              <w:pStyle w:val="TableParagraph"/>
              <w:rPr>
                <w:rFonts w:ascii="Times New Roman"/>
                <w:sz w:val="14"/>
              </w:rPr>
            </w:pPr>
          </w:p>
        </w:tc>
        <w:tc>
          <w:tcPr>
            <w:tcW w:w="7924" w:type="dxa"/>
          </w:tcPr>
          <w:p w14:paraId="23718289" w14:textId="77777777" w:rsidR="002022CE" w:rsidRDefault="004B66CB">
            <w:pPr>
              <w:pStyle w:val="TableParagraph"/>
              <w:spacing w:line="200" w:lineRule="exact"/>
              <w:ind w:left="48"/>
              <w:rPr>
                <w:rFonts w:ascii="Calibri" w:hAnsi="Calibri"/>
                <w:sz w:val="18"/>
              </w:rPr>
            </w:pPr>
            <w:r>
              <w:rPr>
                <w:rFonts w:ascii="Calibri" w:hAnsi="Calibri"/>
                <w:sz w:val="18"/>
              </w:rPr>
              <w:t>veškeré náklady, resp. činnosti, práce a dodávky, nezbytné k řádnému a včasnému provedení díla obsažené</w:t>
            </w:r>
          </w:p>
        </w:tc>
      </w:tr>
      <w:tr w:rsidR="002022CE" w14:paraId="1B0AF2F3" w14:textId="77777777">
        <w:trPr>
          <w:trHeight w:val="219"/>
        </w:trPr>
        <w:tc>
          <w:tcPr>
            <w:tcW w:w="472" w:type="dxa"/>
            <w:vMerge/>
            <w:tcBorders>
              <w:top w:val="nil"/>
            </w:tcBorders>
          </w:tcPr>
          <w:p w14:paraId="0587D21A" w14:textId="77777777" w:rsidR="002022CE" w:rsidRDefault="002022CE">
            <w:pPr>
              <w:rPr>
                <w:sz w:val="2"/>
                <w:szCs w:val="2"/>
              </w:rPr>
            </w:pPr>
          </w:p>
        </w:tc>
        <w:tc>
          <w:tcPr>
            <w:tcW w:w="777" w:type="dxa"/>
          </w:tcPr>
          <w:p w14:paraId="4693F594" w14:textId="77777777" w:rsidR="002022CE" w:rsidRDefault="002022CE">
            <w:pPr>
              <w:pStyle w:val="TableParagraph"/>
              <w:rPr>
                <w:rFonts w:ascii="Times New Roman"/>
                <w:sz w:val="14"/>
              </w:rPr>
            </w:pPr>
          </w:p>
        </w:tc>
        <w:tc>
          <w:tcPr>
            <w:tcW w:w="7924" w:type="dxa"/>
          </w:tcPr>
          <w:p w14:paraId="35410934" w14:textId="77777777" w:rsidR="002022CE" w:rsidRDefault="004B66CB">
            <w:pPr>
              <w:pStyle w:val="TableParagraph"/>
              <w:spacing w:line="200" w:lineRule="exact"/>
              <w:ind w:left="48"/>
              <w:rPr>
                <w:rFonts w:ascii="Calibri" w:hAnsi="Calibri"/>
                <w:sz w:val="18"/>
              </w:rPr>
            </w:pPr>
            <w:r>
              <w:rPr>
                <w:rFonts w:ascii="Calibri" w:hAnsi="Calibri"/>
                <w:sz w:val="18"/>
              </w:rPr>
              <w:t>v</w:t>
            </w:r>
            <w:r>
              <w:rPr>
                <w:rFonts w:ascii="Calibri" w:hAnsi="Calibri"/>
                <w:spacing w:val="-2"/>
                <w:sz w:val="18"/>
              </w:rPr>
              <w:t xml:space="preserve"> </w:t>
            </w:r>
            <w:r>
              <w:rPr>
                <w:rFonts w:ascii="Calibri" w:hAnsi="Calibri"/>
                <w:sz w:val="18"/>
              </w:rPr>
              <w:t>zadávací</w:t>
            </w:r>
            <w:r>
              <w:rPr>
                <w:rFonts w:ascii="Calibri" w:hAnsi="Calibri"/>
                <w:spacing w:val="-7"/>
                <w:sz w:val="18"/>
              </w:rPr>
              <w:t xml:space="preserve"> </w:t>
            </w:r>
            <w:r>
              <w:rPr>
                <w:rFonts w:ascii="Calibri" w:hAnsi="Calibri"/>
                <w:sz w:val="18"/>
              </w:rPr>
              <w:t>dokumentaci,</w:t>
            </w:r>
            <w:r>
              <w:rPr>
                <w:rFonts w:ascii="Calibri" w:hAnsi="Calibri"/>
                <w:spacing w:val="-7"/>
                <w:sz w:val="18"/>
              </w:rPr>
              <w:t xml:space="preserve"> </w:t>
            </w:r>
            <w:r>
              <w:rPr>
                <w:rFonts w:ascii="Calibri" w:hAnsi="Calibri"/>
                <w:sz w:val="18"/>
              </w:rPr>
              <w:t>a</w:t>
            </w:r>
            <w:r>
              <w:rPr>
                <w:rFonts w:ascii="Calibri" w:hAnsi="Calibri"/>
                <w:spacing w:val="-6"/>
                <w:sz w:val="18"/>
              </w:rPr>
              <w:t xml:space="preserve"> </w:t>
            </w:r>
            <w:r>
              <w:rPr>
                <w:rFonts w:ascii="Calibri" w:hAnsi="Calibri"/>
                <w:sz w:val="18"/>
              </w:rPr>
              <w:t>to</w:t>
            </w:r>
            <w:r>
              <w:rPr>
                <w:rFonts w:ascii="Calibri" w:hAnsi="Calibri"/>
                <w:spacing w:val="-5"/>
                <w:sz w:val="18"/>
              </w:rPr>
              <w:t xml:space="preserve"> </w:t>
            </w:r>
            <w:r>
              <w:rPr>
                <w:rFonts w:ascii="Calibri" w:hAnsi="Calibri"/>
                <w:sz w:val="18"/>
              </w:rPr>
              <w:t>bez</w:t>
            </w:r>
            <w:r>
              <w:rPr>
                <w:rFonts w:ascii="Calibri" w:hAnsi="Calibri"/>
                <w:spacing w:val="-4"/>
                <w:sz w:val="18"/>
              </w:rPr>
              <w:t xml:space="preserve"> </w:t>
            </w:r>
            <w:r>
              <w:rPr>
                <w:rFonts w:ascii="Calibri" w:hAnsi="Calibri"/>
                <w:sz w:val="18"/>
              </w:rPr>
              <w:t>ohledu</w:t>
            </w:r>
            <w:r>
              <w:rPr>
                <w:rFonts w:ascii="Calibri" w:hAnsi="Calibri"/>
                <w:spacing w:val="-5"/>
                <w:sz w:val="18"/>
              </w:rPr>
              <w:t xml:space="preserve"> </w:t>
            </w:r>
            <w:r>
              <w:rPr>
                <w:rFonts w:ascii="Calibri" w:hAnsi="Calibri"/>
                <w:sz w:val="18"/>
              </w:rPr>
              <w:t>na</w:t>
            </w:r>
            <w:r>
              <w:rPr>
                <w:rFonts w:ascii="Calibri" w:hAnsi="Calibri"/>
                <w:spacing w:val="-6"/>
                <w:sz w:val="18"/>
              </w:rPr>
              <w:t xml:space="preserve"> </w:t>
            </w:r>
            <w:r>
              <w:rPr>
                <w:rFonts w:ascii="Calibri" w:hAnsi="Calibri"/>
                <w:sz w:val="18"/>
              </w:rPr>
              <w:t>to,</w:t>
            </w:r>
            <w:r>
              <w:rPr>
                <w:rFonts w:ascii="Calibri" w:hAnsi="Calibri"/>
                <w:spacing w:val="-7"/>
                <w:sz w:val="18"/>
              </w:rPr>
              <w:t xml:space="preserve"> </w:t>
            </w:r>
            <w:r>
              <w:rPr>
                <w:rFonts w:ascii="Calibri" w:hAnsi="Calibri"/>
                <w:sz w:val="18"/>
              </w:rPr>
              <w:t>ve</w:t>
            </w:r>
            <w:r>
              <w:rPr>
                <w:rFonts w:ascii="Calibri" w:hAnsi="Calibri"/>
                <w:spacing w:val="1"/>
                <w:sz w:val="18"/>
              </w:rPr>
              <w:t xml:space="preserve"> </w:t>
            </w:r>
            <w:r>
              <w:rPr>
                <w:rFonts w:ascii="Calibri" w:hAnsi="Calibri"/>
                <w:sz w:val="18"/>
              </w:rPr>
              <w:t>kterém</w:t>
            </w:r>
            <w:r>
              <w:rPr>
                <w:rFonts w:ascii="Calibri" w:hAnsi="Calibri"/>
                <w:spacing w:val="-7"/>
                <w:sz w:val="18"/>
              </w:rPr>
              <w:t xml:space="preserve"> </w:t>
            </w:r>
            <w:r>
              <w:rPr>
                <w:rFonts w:ascii="Calibri" w:hAnsi="Calibri"/>
                <w:sz w:val="18"/>
              </w:rPr>
              <w:t>z dokumentů</w:t>
            </w:r>
            <w:r>
              <w:rPr>
                <w:rFonts w:ascii="Calibri" w:hAnsi="Calibri"/>
                <w:spacing w:val="-5"/>
                <w:sz w:val="18"/>
              </w:rPr>
              <w:t xml:space="preserve"> </w:t>
            </w:r>
            <w:r>
              <w:rPr>
                <w:rFonts w:ascii="Calibri" w:hAnsi="Calibri"/>
                <w:sz w:val="18"/>
              </w:rPr>
              <w:t>tvořících</w:t>
            </w:r>
            <w:r>
              <w:rPr>
                <w:rFonts w:ascii="Calibri" w:hAnsi="Calibri"/>
                <w:spacing w:val="-8"/>
                <w:sz w:val="18"/>
              </w:rPr>
              <w:t xml:space="preserve"> </w:t>
            </w:r>
            <w:r>
              <w:rPr>
                <w:rFonts w:ascii="Calibri" w:hAnsi="Calibri"/>
                <w:sz w:val="18"/>
              </w:rPr>
              <w:t>zadávací</w:t>
            </w:r>
            <w:r>
              <w:rPr>
                <w:rFonts w:ascii="Calibri" w:hAnsi="Calibri"/>
                <w:spacing w:val="-7"/>
                <w:sz w:val="18"/>
              </w:rPr>
              <w:t xml:space="preserve"> </w:t>
            </w:r>
            <w:r>
              <w:rPr>
                <w:rFonts w:ascii="Calibri" w:hAnsi="Calibri"/>
                <w:sz w:val="18"/>
              </w:rPr>
              <w:t>dokumentaci</w:t>
            </w:r>
            <w:r>
              <w:rPr>
                <w:rFonts w:ascii="Calibri" w:hAnsi="Calibri"/>
                <w:spacing w:val="-7"/>
                <w:sz w:val="18"/>
              </w:rPr>
              <w:t xml:space="preserve"> </w:t>
            </w:r>
            <w:r>
              <w:rPr>
                <w:rFonts w:ascii="Calibri" w:hAnsi="Calibri"/>
                <w:sz w:val="18"/>
              </w:rPr>
              <w:t>jsou</w:t>
            </w:r>
          </w:p>
        </w:tc>
      </w:tr>
      <w:tr w:rsidR="002022CE" w14:paraId="646ED7C0" w14:textId="77777777">
        <w:trPr>
          <w:trHeight w:val="220"/>
        </w:trPr>
        <w:tc>
          <w:tcPr>
            <w:tcW w:w="472" w:type="dxa"/>
            <w:vMerge/>
            <w:tcBorders>
              <w:top w:val="nil"/>
            </w:tcBorders>
          </w:tcPr>
          <w:p w14:paraId="0E170CB4" w14:textId="77777777" w:rsidR="002022CE" w:rsidRDefault="002022CE">
            <w:pPr>
              <w:rPr>
                <w:sz w:val="2"/>
                <w:szCs w:val="2"/>
              </w:rPr>
            </w:pPr>
          </w:p>
        </w:tc>
        <w:tc>
          <w:tcPr>
            <w:tcW w:w="777" w:type="dxa"/>
          </w:tcPr>
          <w:p w14:paraId="254F0040" w14:textId="77777777" w:rsidR="002022CE" w:rsidRDefault="002022CE">
            <w:pPr>
              <w:pStyle w:val="TableParagraph"/>
              <w:rPr>
                <w:rFonts w:ascii="Times New Roman"/>
                <w:sz w:val="14"/>
              </w:rPr>
            </w:pPr>
          </w:p>
        </w:tc>
        <w:tc>
          <w:tcPr>
            <w:tcW w:w="7924" w:type="dxa"/>
          </w:tcPr>
          <w:p w14:paraId="62C96D31" w14:textId="77777777" w:rsidR="002022CE" w:rsidRDefault="004B66CB">
            <w:pPr>
              <w:pStyle w:val="TableParagraph"/>
              <w:spacing w:line="201" w:lineRule="exact"/>
              <w:ind w:left="48"/>
              <w:rPr>
                <w:rFonts w:ascii="Calibri" w:hAnsi="Calibri"/>
                <w:sz w:val="18"/>
              </w:rPr>
            </w:pPr>
            <w:r>
              <w:rPr>
                <w:rFonts w:ascii="Calibri" w:hAnsi="Calibri"/>
                <w:sz w:val="18"/>
              </w:rPr>
              <w:t>uvedeny,</w:t>
            </w:r>
            <w:r>
              <w:rPr>
                <w:rFonts w:ascii="Calibri" w:hAnsi="Calibri"/>
                <w:spacing w:val="-8"/>
                <w:sz w:val="18"/>
              </w:rPr>
              <w:t xml:space="preserve"> </w:t>
            </w:r>
            <w:r>
              <w:rPr>
                <w:rFonts w:ascii="Calibri" w:hAnsi="Calibri"/>
                <w:sz w:val="18"/>
              </w:rPr>
              <w:t>resp.</w:t>
            </w:r>
            <w:r>
              <w:rPr>
                <w:rFonts w:ascii="Calibri" w:hAnsi="Calibri"/>
                <w:spacing w:val="-7"/>
                <w:sz w:val="18"/>
              </w:rPr>
              <w:t xml:space="preserve"> </w:t>
            </w:r>
            <w:r>
              <w:rPr>
                <w:rFonts w:ascii="Calibri" w:hAnsi="Calibri"/>
                <w:sz w:val="18"/>
              </w:rPr>
              <w:t>ze</w:t>
            </w:r>
            <w:r>
              <w:rPr>
                <w:rFonts w:ascii="Calibri" w:hAnsi="Calibri"/>
                <w:spacing w:val="-8"/>
                <w:sz w:val="18"/>
              </w:rPr>
              <w:t xml:space="preserve"> </w:t>
            </w:r>
            <w:r>
              <w:rPr>
                <w:rFonts w:ascii="Calibri" w:hAnsi="Calibri"/>
                <w:sz w:val="18"/>
              </w:rPr>
              <w:t>kterého</w:t>
            </w:r>
            <w:r>
              <w:rPr>
                <w:rFonts w:ascii="Calibri" w:hAnsi="Calibri"/>
                <w:spacing w:val="-6"/>
                <w:sz w:val="18"/>
              </w:rPr>
              <w:t xml:space="preserve"> </w:t>
            </w:r>
            <w:r>
              <w:rPr>
                <w:rFonts w:ascii="Calibri" w:hAnsi="Calibri"/>
                <w:sz w:val="18"/>
              </w:rPr>
              <w:t>z nich</w:t>
            </w:r>
            <w:r>
              <w:rPr>
                <w:rFonts w:ascii="Calibri" w:hAnsi="Calibri"/>
                <w:spacing w:val="-8"/>
                <w:sz w:val="18"/>
              </w:rPr>
              <w:t xml:space="preserve"> </w:t>
            </w:r>
            <w:r>
              <w:rPr>
                <w:rFonts w:ascii="Calibri" w:hAnsi="Calibri"/>
                <w:sz w:val="18"/>
              </w:rPr>
              <w:t>vyplývají,</w:t>
            </w:r>
            <w:r>
              <w:rPr>
                <w:rFonts w:ascii="Calibri" w:hAnsi="Calibri"/>
                <w:spacing w:val="-7"/>
                <w:sz w:val="18"/>
              </w:rPr>
              <w:t xml:space="preserve"> </w:t>
            </w:r>
            <w:r>
              <w:rPr>
                <w:rFonts w:ascii="Calibri" w:hAnsi="Calibri"/>
                <w:sz w:val="18"/>
              </w:rPr>
              <w:t>a</w:t>
            </w:r>
            <w:r>
              <w:rPr>
                <w:rFonts w:ascii="Calibri" w:hAnsi="Calibri"/>
                <w:spacing w:val="-7"/>
                <w:sz w:val="18"/>
              </w:rPr>
              <w:t xml:space="preserve"> </w:t>
            </w:r>
            <w:r>
              <w:rPr>
                <w:rFonts w:ascii="Calibri" w:hAnsi="Calibri"/>
                <w:sz w:val="18"/>
              </w:rPr>
              <w:t>zisk</w:t>
            </w:r>
            <w:r>
              <w:rPr>
                <w:rFonts w:ascii="Calibri" w:hAnsi="Calibri"/>
                <w:spacing w:val="-8"/>
                <w:sz w:val="18"/>
              </w:rPr>
              <w:t xml:space="preserve"> </w:t>
            </w:r>
            <w:r>
              <w:rPr>
                <w:rFonts w:ascii="Calibri" w:hAnsi="Calibri"/>
                <w:sz w:val="18"/>
              </w:rPr>
              <w:t>zhotovitele,</w:t>
            </w:r>
            <w:r>
              <w:rPr>
                <w:rFonts w:ascii="Calibri" w:hAnsi="Calibri"/>
                <w:spacing w:val="-7"/>
                <w:sz w:val="18"/>
              </w:rPr>
              <w:t xml:space="preserve"> </w:t>
            </w:r>
            <w:r>
              <w:rPr>
                <w:rFonts w:ascii="Calibri" w:hAnsi="Calibri"/>
                <w:sz w:val="18"/>
              </w:rPr>
              <w:t>a</w:t>
            </w:r>
            <w:r>
              <w:rPr>
                <w:rFonts w:ascii="Calibri" w:hAnsi="Calibri"/>
                <w:spacing w:val="-7"/>
                <w:sz w:val="18"/>
              </w:rPr>
              <w:t xml:space="preserve"> </w:t>
            </w:r>
            <w:r>
              <w:rPr>
                <w:rFonts w:ascii="Calibri" w:hAnsi="Calibri"/>
                <w:sz w:val="18"/>
              </w:rPr>
              <w:t>to</w:t>
            </w:r>
            <w:r>
              <w:rPr>
                <w:rFonts w:ascii="Calibri" w:hAnsi="Calibri"/>
                <w:spacing w:val="-9"/>
                <w:sz w:val="18"/>
              </w:rPr>
              <w:t xml:space="preserve"> </w:t>
            </w:r>
            <w:r>
              <w:rPr>
                <w:rFonts w:ascii="Calibri" w:hAnsi="Calibri"/>
                <w:sz w:val="18"/>
              </w:rPr>
              <w:t>vše</w:t>
            </w:r>
            <w:r>
              <w:rPr>
                <w:rFonts w:ascii="Calibri" w:hAnsi="Calibri"/>
                <w:spacing w:val="-8"/>
                <w:sz w:val="18"/>
              </w:rPr>
              <w:t xml:space="preserve"> </w:t>
            </w:r>
            <w:r>
              <w:rPr>
                <w:rFonts w:ascii="Calibri" w:hAnsi="Calibri"/>
                <w:sz w:val="18"/>
              </w:rPr>
              <w:t>i</w:t>
            </w:r>
            <w:r>
              <w:rPr>
                <w:rFonts w:ascii="Calibri" w:hAnsi="Calibri"/>
                <w:spacing w:val="-8"/>
                <w:sz w:val="18"/>
              </w:rPr>
              <w:t xml:space="preserve"> </w:t>
            </w:r>
            <w:r>
              <w:rPr>
                <w:rFonts w:ascii="Calibri" w:hAnsi="Calibri"/>
                <w:sz w:val="18"/>
              </w:rPr>
              <w:t>s</w:t>
            </w:r>
            <w:r>
              <w:rPr>
                <w:rFonts w:ascii="Calibri" w:hAnsi="Calibri"/>
                <w:spacing w:val="-3"/>
                <w:sz w:val="18"/>
              </w:rPr>
              <w:t xml:space="preserve"> </w:t>
            </w:r>
            <w:r>
              <w:rPr>
                <w:rFonts w:ascii="Calibri" w:hAnsi="Calibri"/>
                <w:sz w:val="18"/>
              </w:rPr>
              <w:t>přihlédnutím</w:t>
            </w:r>
            <w:r>
              <w:rPr>
                <w:rFonts w:ascii="Calibri" w:hAnsi="Calibri"/>
                <w:spacing w:val="-6"/>
                <w:sz w:val="18"/>
              </w:rPr>
              <w:t xml:space="preserve"> </w:t>
            </w:r>
            <w:r>
              <w:rPr>
                <w:rFonts w:ascii="Calibri" w:hAnsi="Calibri"/>
                <w:sz w:val="18"/>
              </w:rPr>
              <w:t>k</w:t>
            </w:r>
            <w:r>
              <w:rPr>
                <w:rFonts w:ascii="Calibri" w:hAnsi="Calibri"/>
                <w:spacing w:val="-3"/>
                <w:sz w:val="18"/>
              </w:rPr>
              <w:t xml:space="preserve"> </w:t>
            </w:r>
            <w:r>
              <w:rPr>
                <w:rFonts w:ascii="Calibri" w:hAnsi="Calibri"/>
                <w:sz w:val="18"/>
              </w:rPr>
              <w:t>odborným</w:t>
            </w:r>
            <w:r>
              <w:rPr>
                <w:rFonts w:ascii="Calibri" w:hAnsi="Calibri"/>
                <w:spacing w:val="-8"/>
                <w:sz w:val="18"/>
              </w:rPr>
              <w:t xml:space="preserve"> </w:t>
            </w:r>
            <w:r>
              <w:rPr>
                <w:rFonts w:ascii="Calibri" w:hAnsi="Calibri"/>
                <w:sz w:val="18"/>
              </w:rPr>
              <w:t>znalostem</w:t>
            </w:r>
          </w:p>
        </w:tc>
      </w:tr>
      <w:tr w:rsidR="002022CE" w14:paraId="40C2F42A" w14:textId="77777777">
        <w:trPr>
          <w:trHeight w:val="219"/>
        </w:trPr>
        <w:tc>
          <w:tcPr>
            <w:tcW w:w="472" w:type="dxa"/>
            <w:vMerge/>
            <w:tcBorders>
              <w:top w:val="nil"/>
            </w:tcBorders>
          </w:tcPr>
          <w:p w14:paraId="0B57D09F" w14:textId="77777777" w:rsidR="002022CE" w:rsidRDefault="002022CE">
            <w:pPr>
              <w:rPr>
                <w:sz w:val="2"/>
                <w:szCs w:val="2"/>
              </w:rPr>
            </w:pPr>
          </w:p>
        </w:tc>
        <w:tc>
          <w:tcPr>
            <w:tcW w:w="777" w:type="dxa"/>
          </w:tcPr>
          <w:p w14:paraId="42EB1E81" w14:textId="77777777" w:rsidR="002022CE" w:rsidRDefault="002022CE">
            <w:pPr>
              <w:pStyle w:val="TableParagraph"/>
              <w:rPr>
                <w:rFonts w:ascii="Times New Roman"/>
                <w:sz w:val="14"/>
              </w:rPr>
            </w:pPr>
          </w:p>
        </w:tc>
        <w:tc>
          <w:tcPr>
            <w:tcW w:w="7924" w:type="dxa"/>
          </w:tcPr>
          <w:p w14:paraId="50FE2449" w14:textId="77777777" w:rsidR="002022CE" w:rsidRDefault="004B66CB">
            <w:pPr>
              <w:pStyle w:val="TableParagraph"/>
              <w:spacing w:line="200" w:lineRule="exact"/>
              <w:ind w:left="48"/>
              <w:rPr>
                <w:rFonts w:ascii="Calibri" w:hAnsi="Calibri"/>
                <w:sz w:val="18"/>
              </w:rPr>
            </w:pPr>
            <w:r>
              <w:rPr>
                <w:rFonts w:ascii="Calibri" w:hAnsi="Calibri"/>
                <w:sz w:val="18"/>
              </w:rPr>
              <w:t>a zkušenostem zhotovitele a ke standardní praxi při realizaci děl obdobného charakteru. Cena obsahuje</w:t>
            </w:r>
          </w:p>
        </w:tc>
      </w:tr>
      <w:tr w:rsidR="002022CE" w14:paraId="37D56DF4" w14:textId="77777777">
        <w:trPr>
          <w:trHeight w:val="448"/>
        </w:trPr>
        <w:tc>
          <w:tcPr>
            <w:tcW w:w="472" w:type="dxa"/>
            <w:vMerge/>
            <w:tcBorders>
              <w:top w:val="nil"/>
            </w:tcBorders>
          </w:tcPr>
          <w:p w14:paraId="121DBB77" w14:textId="77777777" w:rsidR="002022CE" w:rsidRDefault="002022CE">
            <w:pPr>
              <w:rPr>
                <w:sz w:val="2"/>
                <w:szCs w:val="2"/>
              </w:rPr>
            </w:pPr>
          </w:p>
        </w:tc>
        <w:tc>
          <w:tcPr>
            <w:tcW w:w="777" w:type="dxa"/>
          </w:tcPr>
          <w:p w14:paraId="19AD6D4B" w14:textId="77777777" w:rsidR="002022CE" w:rsidRDefault="002022CE">
            <w:pPr>
              <w:pStyle w:val="TableParagraph"/>
              <w:rPr>
                <w:rFonts w:ascii="Times New Roman"/>
                <w:sz w:val="18"/>
              </w:rPr>
            </w:pPr>
          </w:p>
        </w:tc>
        <w:tc>
          <w:tcPr>
            <w:tcW w:w="7924" w:type="dxa"/>
          </w:tcPr>
          <w:p w14:paraId="2D469E67" w14:textId="77777777" w:rsidR="002022CE" w:rsidRDefault="004B66CB">
            <w:pPr>
              <w:pStyle w:val="TableParagraph"/>
              <w:spacing w:line="203" w:lineRule="exact"/>
              <w:ind w:left="48"/>
              <w:rPr>
                <w:rFonts w:ascii="Calibri" w:hAnsi="Calibri"/>
                <w:sz w:val="18"/>
              </w:rPr>
            </w:pPr>
            <w:r>
              <w:rPr>
                <w:rFonts w:ascii="Calibri" w:hAnsi="Calibri"/>
                <w:sz w:val="18"/>
              </w:rPr>
              <w:t>mimo vlastní provedení stavebních prací a dodávek zejména i náklady na:</w:t>
            </w:r>
          </w:p>
          <w:p w14:paraId="0937AC30" w14:textId="77777777" w:rsidR="002022CE" w:rsidRDefault="004B66CB">
            <w:pPr>
              <w:pStyle w:val="TableParagraph"/>
              <w:numPr>
                <w:ilvl w:val="0"/>
                <w:numId w:val="17"/>
              </w:numPr>
              <w:tabs>
                <w:tab w:val="left" w:pos="653"/>
                <w:tab w:val="left" w:pos="654"/>
              </w:tabs>
              <w:spacing w:before="1" w:line="225" w:lineRule="exact"/>
              <w:ind w:hanging="361"/>
              <w:rPr>
                <w:rFonts w:ascii="Calibri" w:hAnsi="Calibri"/>
                <w:sz w:val="18"/>
              </w:rPr>
            </w:pPr>
            <w:r>
              <w:rPr>
                <w:rFonts w:ascii="Calibri" w:hAnsi="Calibri"/>
                <w:sz w:val="18"/>
              </w:rPr>
              <w:t>Zajištění</w:t>
            </w:r>
            <w:r>
              <w:rPr>
                <w:rFonts w:ascii="Calibri" w:hAnsi="Calibri"/>
                <w:spacing w:val="22"/>
                <w:sz w:val="18"/>
              </w:rPr>
              <w:t xml:space="preserve"> </w:t>
            </w:r>
            <w:r>
              <w:rPr>
                <w:rFonts w:ascii="Calibri" w:hAnsi="Calibri"/>
                <w:sz w:val="18"/>
              </w:rPr>
              <w:t>a</w:t>
            </w:r>
            <w:r>
              <w:rPr>
                <w:rFonts w:ascii="Calibri" w:hAnsi="Calibri"/>
                <w:spacing w:val="22"/>
                <w:sz w:val="18"/>
              </w:rPr>
              <w:t xml:space="preserve"> </w:t>
            </w:r>
            <w:r>
              <w:rPr>
                <w:rFonts w:ascii="Calibri" w:hAnsi="Calibri"/>
                <w:sz w:val="18"/>
              </w:rPr>
              <w:t>provedení</w:t>
            </w:r>
            <w:r>
              <w:rPr>
                <w:rFonts w:ascii="Calibri" w:hAnsi="Calibri"/>
                <w:spacing w:val="22"/>
                <w:sz w:val="18"/>
              </w:rPr>
              <w:t xml:space="preserve"> </w:t>
            </w:r>
            <w:r>
              <w:rPr>
                <w:rFonts w:ascii="Calibri" w:hAnsi="Calibri"/>
                <w:sz w:val="18"/>
              </w:rPr>
              <w:t>všech</w:t>
            </w:r>
            <w:r>
              <w:rPr>
                <w:rFonts w:ascii="Calibri" w:hAnsi="Calibri"/>
                <w:spacing w:val="21"/>
                <w:sz w:val="18"/>
              </w:rPr>
              <w:t xml:space="preserve"> </w:t>
            </w:r>
            <w:r>
              <w:rPr>
                <w:rFonts w:ascii="Calibri" w:hAnsi="Calibri"/>
                <w:sz w:val="18"/>
              </w:rPr>
              <w:t>opatření</w:t>
            </w:r>
            <w:r>
              <w:rPr>
                <w:rFonts w:ascii="Calibri" w:hAnsi="Calibri"/>
                <w:spacing w:val="22"/>
                <w:sz w:val="18"/>
              </w:rPr>
              <w:t xml:space="preserve"> </w:t>
            </w:r>
            <w:r>
              <w:rPr>
                <w:rFonts w:ascii="Calibri" w:hAnsi="Calibri"/>
                <w:sz w:val="18"/>
              </w:rPr>
              <w:t>organizačního</w:t>
            </w:r>
            <w:r>
              <w:rPr>
                <w:rFonts w:ascii="Calibri" w:hAnsi="Calibri"/>
                <w:spacing w:val="23"/>
                <w:sz w:val="18"/>
              </w:rPr>
              <w:t xml:space="preserve"> </w:t>
            </w:r>
            <w:r>
              <w:rPr>
                <w:rFonts w:ascii="Calibri" w:hAnsi="Calibri"/>
                <w:sz w:val="18"/>
              </w:rPr>
              <w:t>a</w:t>
            </w:r>
            <w:r>
              <w:rPr>
                <w:rFonts w:ascii="Calibri" w:hAnsi="Calibri"/>
                <w:spacing w:val="22"/>
                <w:sz w:val="18"/>
              </w:rPr>
              <w:t xml:space="preserve"> </w:t>
            </w:r>
            <w:r>
              <w:rPr>
                <w:rFonts w:ascii="Calibri" w:hAnsi="Calibri"/>
                <w:sz w:val="18"/>
              </w:rPr>
              <w:t>stavebně</w:t>
            </w:r>
            <w:r>
              <w:rPr>
                <w:rFonts w:ascii="Calibri" w:hAnsi="Calibri"/>
                <w:spacing w:val="21"/>
                <w:sz w:val="18"/>
              </w:rPr>
              <w:t xml:space="preserve"> </w:t>
            </w:r>
            <w:r>
              <w:rPr>
                <w:rFonts w:ascii="Calibri" w:hAnsi="Calibri"/>
                <w:sz w:val="18"/>
              </w:rPr>
              <w:t>technologického</w:t>
            </w:r>
            <w:r>
              <w:rPr>
                <w:rFonts w:ascii="Calibri" w:hAnsi="Calibri"/>
                <w:spacing w:val="23"/>
                <w:sz w:val="18"/>
              </w:rPr>
              <w:t xml:space="preserve"> </w:t>
            </w:r>
            <w:r>
              <w:rPr>
                <w:rFonts w:ascii="Calibri" w:hAnsi="Calibri"/>
                <w:sz w:val="18"/>
              </w:rPr>
              <w:t>charakteru</w:t>
            </w:r>
          </w:p>
        </w:tc>
      </w:tr>
      <w:tr w:rsidR="002022CE" w14:paraId="3F9FFF5C" w14:textId="77777777">
        <w:trPr>
          <w:trHeight w:val="448"/>
        </w:trPr>
        <w:tc>
          <w:tcPr>
            <w:tcW w:w="472" w:type="dxa"/>
            <w:vMerge/>
            <w:tcBorders>
              <w:top w:val="nil"/>
            </w:tcBorders>
          </w:tcPr>
          <w:p w14:paraId="11E7EC2E" w14:textId="77777777" w:rsidR="002022CE" w:rsidRDefault="002022CE">
            <w:pPr>
              <w:rPr>
                <w:sz w:val="2"/>
                <w:szCs w:val="2"/>
              </w:rPr>
            </w:pPr>
          </w:p>
        </w:tc>
        <w:tc>
          <w:tcPr>
            <w:tcW w:w="777" w:type="dxa"/>
          </w:tcPr>
          <w:p w14:paraId="095C5F94" w14:textId="77777777" w:rsidR="002022CE" w:rsidRDefault="002022CE">
            <w:pPr>
              <w:pStyle w:val="TableParagraph"/>
              <w:rPr>
                <w:rFonts w:ascii="Times New Roman"/>
                <w:sz w:val="18"/>
              </w:rPr>
            </w:pPr>
          </w:p>
        </w:tc>
        <w:tc>
          <w:tcPr>
            <w:tcW w:w="7924" w:type="dxa"/>
          </w:tcPr>
          <w:p w14:paraId="37CB7374" w14:textId="77777777" w:rsidR="002022CE" w:rsidRDefault="004B66CB">
            <w:pPr>
              <w:pStyle w:val="TableParagraph"/>
              <w:spacing w:line="203" w:lineRule="exact"/>
              <w:ind w:left="653"/>
              <w:rPr>
                <w:rFonts w:ascii="Calibri" w:hAnsi="Calibri"/>
                <w:sz w:val="18"/>
              </w:rPr>
            </w:pPr>
            <w:r>
              <w:rPr>
                <w:rFonts w:ascii="Calibri" w:hAnsi="Calibri"/>
                <w:sz w:val="18"/>
              </w:rPr>
              <w:t>k řádnému provedení díla.</w:t>
            </w:r>
          </w:p>
          <w:p w14:paraId="1318F5F2" w14:textId="77777777" w:rsidR="002022CE" w:rsidRDefault="004B66CB">
            <w:pPr>
              <w:pStyle w:val="TableParagraph"/>
              <w:numPr>
                <w:ilvl w:val="0"/>
                <w:numId w:val="16"/>
              </w:numPr>
              <w:tabs>
                <w:tab w:val="left" w:pos="653"/>
                <w:tab w:val="left" w:pos="654"/>
              </w:tabs>
              <w:spacing w:before="1" w:line="225" w:lineRule="exact"/>
              <w:ind w:hanging="361"/>
              <w:rPr>
                <w:rFonts w:ascii="Calibri" w:hAnsi="Calibri"/>
                <w:sz w:val="18"/>
              </w:rPr>
            </w:pPr>
            <w:r>
              <w:rPr>
                <w:rFonts w:ascii="Calibri" w:hAnsi="Calibri"/>
                <w:sz w:val="18"/>
              </w:rPr>
              <w:t>Veškeré činnosti uvedené v rámci VRN a ON, jejichž soupis je uveden v rámci</w:t>
            </w:r>
            <w:r>
              <w:rPr>
                <w:rFonts w:ascii="Calibri" w:hAnsi="Calibri"/>
                <w:spacing w:val="19"/>
                <w:sz w:val="18"/>
              </w:rPr>
              <w:t xml:space="preserve"> </w:t>
            </w:r>
            <w:r>
              <w:rPr>
                <w:rFonts w:ascii="Calibri" w:hAnsi="Calibri"/>
                <w:sz w:val="18"/>
              </w:rPr>
              <w:t>Oceněného výkazu</w:t>
            </w:r>
          </w:p>
        </w:tc>
      </w:tr>
      <w:tr w:rsidR="002022CE" w14:paraId="20897BAA" w14:textId="77777777">
        <w:trPr>
          <w:trHeight w:val="449"/>
        </w:trPr>
        <w:tc>
          <w:tcPr>
            <w:tcW w:w="472" w:type="dxa"/>
            <w:vMerge/>
            <w:tcBorders>
              <w:top w:val="nil"/>
            </w:tcBorders>
          </w:tcPr>
          <w:p w14:paraId="781439F8" w14:textId="77777777" w:rsidR="002022CE" w:rsidRDefault="002022CE">
            <w:pPr>
              <w:rPr>
                <w:sz w:val="2"/>
                <w:szCs w:val="2"/>
              </w:rPr>
            </w:pPr>
          </w:p>
        </w:tc>
        <w:tc>
          <w:tcPr>
            <w:tcW w:w="777" w:type="dxa"/>
          </w:tcPr>
          <w:p w14:paraId="3B00DF39" w14:textId="77777777" w:rsidR="002022CE" w:rsidRDefault="002022CE">
            <w:pPr>
              <w:pStyle w:val="TableParagraph"/>
              <w:rPr>
                <w:rFonts w:ascii="Times New Roman"/>
                <w:sz w:val="18"/>
              </w:rPr>
            </w:pPr>
          </w:p>
        </w:tc>
        <w:tc>
          <w:tcPr>
            <w:tcW w:w="7924" w:type="dxa"/>
          </w:tcPr>
          <w:p w14:paraId="2B805890" w14:textId="77777777" w:rsidR="002022CE" w:rsidRDefault="004B66CB">
            <w:pPr>
              <w:pStyle w:val="TableParagraph"/>
              <w:spacing w:line="203" w:lineRule="exact"/>
              <w:ind w:left="653"/>
              <w:rPr>
                <w:rFonts w:ascii="Calibri" w:hAnsi="Calibri"/>
                <w:sz w:val="18"/>
              </w:rPr>
            </w:pPr>
            <w:r>
              <w:rPr>
                <w:rFonts w:ascii="Calibri" w:hAnsi="Calibri"/>
                <w:sz w:val="18"/>
              </w:rPr>
              <w:t>výměr, který je přílohou této smlouvy.</w:t>
            </w:r>
          </w:p>
          <w:p w14:paraId="75D25165" w14:textId="77777777" w:rsidR="002022CE" w:rsidRDefault="004B66CB">
            <w:pPr>
              <w:pStyle w:val="TableParagraph"/>
              <w:numPr>
                <w:ilvl w:val="0"/>
                <w:numId w:val="15"/>
              </w:numPr>
              <w:tabs>
                <w:tab w:val="left" w:pos="653"/>
                <w:tab w:val="left" w:pos="654"/>
              </w:tabs>
              <w:spacing w:before="1" w:line="225" w:lineRule="exact"/>
              <w:ind w:hanging="361"/>
              <w:rPr>
                <w:rFonts w:ascii="Calibri" w:hAnsi="Calibri"/>
                <w:sz w:val="18"/>
              </w:rPr>
            </w:pPr>
            <w:r>
              <w:rPr>
                <w:rFonts w:ascii="Calibri" w:hAnsi="Calibri"/>
                <w:sz w:val="18"/>
              </w:rPr>
              <w:t>Veškeré</w:t>
            </w:r>
            <w:r>
              <w:rPr>
                <w:rFonts w:ascii="Calibri" w:hAnsi="Calibri"/>
                <w:spacing w:val="-3"/>
                <w:sz w:val="18"/>
              </w:rPr>
              <w:t xml:space="preserve"> </w:t>
            </w:r>
            <w:r>
              <w:rPr>
                <w:rFonts w:ascii="Calibri" w:hAnsi="Calibri"/>
                <w:sz w:val="18"/>
              </w:rPr>
              <w:t>nutné</w:t>
            </w:r>
            <w:r>
              <w:rPr>
                <w:rFonts w:ascii="Calibri" w:hAnsi="Calibri"/>
                <w:spacing w:val="-2"/>
                <w:sz w:val="18"/>
              </w:rPr>
              <w:t xml:space="preserve"> </w:t>
            </w:r>
            <w:r>
              <w:rPr>
                <w:rFonts w:ascii="Calibri" w:hAnsi="Calibri"/>
                <w:sz w:val="18"/>
              </w:rPr>
              <w:t>práce,</w:t>
            </w:r>
            <w:r>
              <w:rPr>
                <w:rFonts w:ascii="Calibri" w:hAnsi="Calibri"/>
                <w:spacing w:val="-3"/>
                <w:sz w:val="18"/>
              </w:rPr>
              <w:t xml:space="preserve"> </w:t>
            </w:r>
            <w:r>
              <w:rPr>
                <w:rFonts w:ascii="Calibri" w:hAnsi="Calibri"/>
                <w:sz w:val="18"/>
              </w:rPr>
              <w:t>materiál</w:t>
            </w:r>
            <w:r>
              <w:rPr>
                <w:rFonts w:ascii="Calibri" w:hAnsi="Calibri"/>
                <w:spacing w:val="-4"/>
                <w:sz w:val="18"/>
              </w:rPr>
              <w:t xml:space="preserve"> </w:t>
            </w:r>
            <w:r>
              <w:rPr>
                <w:rFonts w:ascii="Calibri" w:hAnsi="Calibri"/>
                <w:sz w:val="18"/>
              </w:rPr>
              <w:t>a</w:t>
            </w:r>
            <w:r>
              <w:rPr>
                <w:rFonts w:ascii="Calibri" w:hAnsi="Calibri"/>
                <w:spacing w:val="-1"/>
                <w:sz w:val="18"/>
              </w:rPr>
              <w:t xml:space="preserve"> </w:t>
            </w:r>
            <w:r>
              <w:rPr>
                <w:rFonts w:ascii="Calibri" w:hAnsi="Calibri"/>
                <w:sz w:val="18"/>
              </w:rPr>
              <w:t>opatření,</w:t>
            </w:r>
            <w:r>
              <w:rPr>
                <w:rFonts w:ascii="Calibri" w:hAnsi="Calibri"/>
                <w:spacing w:val="-3"/>
                <w:sz w:val="18"/>
              </w:rPr>
              <w:t xml:space="preserve"> </w:t>
            </w:r>
            <w:r>
              <w:rPr>
                <w:rFonts w:ascii="Calibri" w:hAnsi="Calibri"/>
                <w:sz w:val="18"/>
              </w:rPr>
              <w:t>které</w:t>
            </w:r>
            <w:r>
              <w:rPr>
                <w:rFonts w:ascii="Calibri" w:hAnsi="Calibri"/>
                <w:spacing w:val="-3"/>
                <w:sz w:val="18"/>
              </w:rPr>
              <w:t xml:space="preserve"> </w:t>
            </w:r>
            <w:r>
              <w:rPr>
                <w:rFonts w:ascii="Calibri" w:hAnsi="Calibri"/>
                <w:sz w:val="18"/>
              </w:rPr>
              <w:t>budou</w:t>
            </w:r>
            <w:r>
              <w:rPr>
                <w:rFonts w:ascii="Calibri" w:hAnsi="Calibri"/>
                <w:spacing w:val="-4"/>
                <w:sz w:val="18"/>
              </w:rPr>
              <w:t xml:space="preserve"> </w:t>
            </w:r>
            <w:r>
              <w:rPr>
                <w:rFonts w:ascii="Calibri" w:hAnsi="Calibri"/>
                <w:sz w:val="18"/>
              </w:rPr>
              <w:t>nutné</w:t>
            </w:r>
            <w:r>
              <w:rPr>
                <w:rFonts w:ascii="Calibri" w:hAnsi="Calibri"/>
                <w:spacing w:val="-5"/>
                <w:sz w:val="18"/>
              </w:rPr>
              <w:t xml:space="preserve"> </w:t>
            </w:r>
            <w:r>
              <w:rPr>
                <w:rFonts w:ascii="Calibri" w:hAnsi="Calibri"/>
                <w:sz w:val="18"/>
              </w:rPr>
              <w:t>k</w:t>
            </w:r>
            <w:r>
              <w:rPr>
                <w:rFonts w:ascii="Calibri" w:hAnsi="Calibri"/>
                <w:spacing w:val="1"/>
                <w:sz w:val="18"/>
              </w:rPr>
              <w:t xml:space="preserve"> </w:t>
            </w:r>
            <w:r>
              <w:rPr>
                <w:rFonts w:ascii="Calibri" w:hAnsi="Calibri"/>
                <w:sz w:val="18"/>
              </w:rPr>
              <w:t>zajištění</w:t>
            </w:r>
            <w:r>
              <w:rPr>
                <w:rFonts w:ascii="Calibri" w:hAnsi="Calibri"/>
                <w:spacing w:val="-4"/>
                <w:sz w:val="18"/>
              </w:rPr>
              <w:t xml:space="preserve"> </w:t>
            </w:r>
            <w:r>
              <w:rPr>
                <w:rFonts w:ascii="Calibri" w:hAnsi="Calibri"/>
                <w:sz w:val="18"/>
              </w:rPr>
              <w:t>provozu</w:t>
            </w:r>
            <w:r>
              <w:rPr>
                <w:rFonts w:ascii="Calibri" w:hAnsi="Calibri"/>
                <w:spacing w:val="-4"/>
                <w:sz w:val="18"/>
              </w:rPr>
              <w:t xml:space="preserve"> </w:t>
            </w:r>
            <w:r>
              <w:rPr>
                <w:rFonts w:ascii="Calibri" w:hAnsi="Calibri"/>
                <w:sz w:val="18"/>
              </w:rPr>
              <w:t>nájemce</w:t>
            </w:r>
            <w:r>
              <w:rPr>
                <w:rFonts w:ascii="Calibri" w:hAnsi="Calibri"/>
                <w:spacing w:val="-3"/>
                <w:sz w:val="18"/>
              </w:rPr>
              <w:t xml:space="preserve"> </w:t>
            </w:r>
            <w:r>
              <w:rPr>
                <w:rFonts w:ascii="Calibri" w:hAnsi="Calibri"/>
                <w:sz w:val="18"/>
              </w:rPr>
              <w:t>Hlíza</w:t>
            </w:r>
            <w:r>
              <w:rPr>
                <w:rFonts w:ascii="Calibri" w:hAnsi="Calibri"/>
                <w:spacing w:val="-4"/>
                <w:sz w:val="18"/>
              </w:rPr>
              <w:t xml:space="preserve"> </w:t>
            </w:r>
            <w:proofErr w:type="spellStart"/>
            <w:r>
              <w:rPr>
                <w:rFonts w:ascii="Calibri" w:hAnsi="Calibri"/>
                <w:sz w:val="18"/>
              </w:rPr>
              <w:t>gas</w:t>
            </w:r>
            <w:proofErr w:type="spellEnd"/>
            <w:r>
              <w:rPr>
                <w:rFonts w:ascii="Calibri" w:hAnsi="Calibri"/>
                <w:sz w:val="18"/>
              </w:rPr>
              <w:t>,</w:t>
            </w:r>
          </w:p>
        </w:tc>
      </w:tr>
      <w:tr w:rsidR="002022CE" w14:paraId="7651164D" w14:textId="77777777">
        <w:trPr>
          <w:trHeight w:val="279"/>
        </w:trPr>
        <w:tc>
          <w:tcPr>
            <w:tcW w:w="472" w:type="dxa"/>
            <w:vMerge/>
            <w:tcBorders>
              <w:top w:val="nil"/>
            </w:tcBorders>
          </w:tcPr>
          <w:p w14:paraId="5559F8DB" w14:textId="77777777" w:rsidR="002022CE" w:rsidRDefault="002022CE">
            <w:pPr>
              <w:rPr>
                <w:sz w:val="2"/>
                <w:szCs w:val="2"/>
              </w:rPr>
            </w:pPr>
          </w:p>
        </w:tc>
        <w:tc>
          <w:tcPr>
            <w:tcW w:w="777" w:type="dxa"/>
          </w:tcPr>
          <w:p w14:paraId="77ACCA10" w14:textId="77777777" w:rsidR="002022CE" w:rsidRDefault="002022CE">
            <w:pPr>
              <w:pStyle w:val="TableParagraph"/>
              <w:rPr>
                <w:rFonts w:ascii="Times New Roman"/>
                <w:sz w:val="18"/>
              </w:rPr>
            </w:pPr>
          </w:p>
        </w:tc>
        <w:tc>
          <w:tcPr>
            <w:tcW w:w="7924" w:type="dxa"/>
          </w:tcPr>
          <w:p w14:paraId="3AD0C638" w14:textId="77777777" w:rsidR="002022CE" w:rsidRDefault="004B66CB">
            <w:pPr>
              <w:pStyle w:val="TableParagraph"/>
              <w:spacing w:line="203" w:lineRule="exact"/>
              <w:ind w:left="653"/>
              <w:rPr>
                <w:rFonts w:ascii="Calibri" w:hAnsi="Calibri"/>
                <w:sz w:val="18"/>
              </w:rPr>
            </w:pPr>
            <w:r>
              <w:rPr>
                <w:rFonts w:ascii="Calibri" w:hAnsi="Calibri"/>
                <w:sz w:val="18"/>
              </w:rPr>
              <w:t>Na dlouhé louce 1620/1, 37001 České Budějovice</w:t>
            </w:r>
          </w:p>
        </w:tc>
      </w:tr>
      <w:tr w:rsidR="002022CE" w14:paraId="33D7761B" w14:textId="77777777">
        <w:trPr>
          <w:trHeight w:val="280"/>
        </w:trPr>
        <w:tc>
          <w:tcPr>
            <w:tcW w:w="472" w:type="dxa"/>
            <w:vMerge/>
            <w:tcBorders>
              <w:top w:val="nil"/>
            </w:tcBorders>
          </w:tcPr>
          <w:p w14:paraId="1FD17E83" w14:textId="77777777" w:rsidR="002022CE" w:rsidRDefault="002022CE">
            <w:pPr>
              <w:rPr>
                <w:sz w:val="2"/>
                <w:szCs w:val="2"/>
              </w:rPr>
            </w:pPr>
          </w:p>
        </w:tc>
        <w:tc>
          <w:tcPr>
            <w:tcW w:w="777" w:type="dxa"/>
          </w:tcPr>
          <w:p w14:paraId="42EF28DA" w14:textId="77777777" w:rsidR="002022CE" w:rsidRDefault="004B66CB">
            <w:pPr>
              <w:pStyle w:val="TableParagraph"/>
              <w:spacing w:before="44" w:line="217" w:lineRule="exact"/>
              <w:ind w:left="144"/>
              <w:rPr>
                <w:rFonts w:ascii="Calibri"/>
                <w:sz w:val="18"/>
              </w:rPr>
            </w:pPr>
            <w:r>
              <w:rPr>
                <w:rFonts w:ascii="Calibri"/>
                <w:sz w:val="18"/>
              </w:rPr>
              <w:t>3.3.3.</w:t>
            </w:r>
          </w:p>
        </w:tc>
        <w:tc>
          <w:tcPr>
            <w:tcW w:w="7924" w:type="dxa"/>
          </w:tcPr>
          <w:p w14:paraId="6BFF150D" w14:textId="77777777" w:rsidR="002022CE" w:rsidRDefault="004B66CB">
            <w:pPr>
              <w:pStyle w:val="TableParagraph"/>
              <w:spacing w:before="44" w:line="217" w:lineRule="exact"/>
              <w:ind w:left="48"/>
              <w:rPr>
                <w:rFonts w:ascii="Calibri" w:hAnsi="Calibri"/>
                <w:sz w:val="18"/>
              </w:rPr>
            </w:pPr>
            <w:r>
              <w:rPr>
                <w:rFonts w:ascii="Calibri" w:hAnsi="Calibri"/>
                <w:sz w:val="18"/>
              </w:rPr>
              <w:t>Sjednaná cena obsahuje i předpokládané náklady vzniklé vývojem cen v národním hospodářství, a to až do</w:t>
            </w:r>
          </w:p>
        </w:tc>
      </w:tr>
      <w:tr w:rsidR="002022CE" w14:paraId="1135E988" w14:textId="77777777">
        <w:trPr>
          <w:trHeight w:val="279"/>
        </w:trPr>
        <w:tc>
          <w:tcPr>
            <w:tcW w:w="472" w:type="dxa"/>
            <w:vMerge/>
            <w:tcBorders>
              <w:top w:val="nil"/>
            </w:tcBorders>
          </w:tcPr>
          <w:p w14:paraId="6BDAB050" w14:textId="77777777" w:rsidR="002022CE" w:rsidRDefault="002022CE">
            <w:pPr>
              <w:rPr>
                <w:sz w:val="2"/>
                <w:szCs w:val="2"/>
              </w:rPr>
            </w:pPr>
          </w:p>
        </w:tc>
        <w:tc>
          <w:tcPr>
            <w:tcW w:w="777" w:type="dxa"/>
          </w:tcPr>
          <w:p w14:paraId="3FAAEA58" w14:textId="77777777" w:rsidR="002022CE" w:rsidRDefault="002022CE">
            <w:pPr>
              <w:pStyle w:val="TableParagraph"/>
              <w:rPr>
                <w:rFonts w:ascii="Times New Roman"/>
                <w:sz w:val="18"/>
              </w:rPr>
            </w:pPr>
          </w:p>
        </w:tc>
        <w:tc>
          <w:tcPr>
            <w:tcW w:w="7924" w:type="dxa"/>
          </w:tcPr>
          <w:p w14:paraId="1AED006C" w14:textId="77777777" w:rsidR="002022CE" w:rsidRDefault="004B66CB">
            <w:pPr>
              <w:pStyle w:val="TableParagraph"/>
              <w:spacing w:line="204" w:lineRule="exact"/>
              <w:ind w:left="48"/>
              <w:rPr>
                <w:rFonts w:ascii="Calibri" w:hAnsi="Calibri"/>
                <w:sz w:val="18"/>
              </w:rPr>
            </w:pPr>
            <w:r>
              <w:rPr>
                <w:rFonts w:ascii="Calibri" w:hAnsi="Calibri"/>
                <w:sz w:val="18"/>
              </w:rPr>
              <w:t>Termínu dokončení díla sjednaného ve smlouvě.</w:t>
            </w:r>
          </w:p>
        </w:tc>
      </w:tr>
      <w:tr w:rsidR="002022CE" w14:paraId="78762DDC" w14:textId="77777777">
        <w:trPr>
          <w:trHeight w:val="339"/>
        </w:trPr>
        <w:tc>
          <w:tcPr>
            <w:tcW w:w="472" w:type="dxa"/>
          </w:tcPr>
          <w:p w14:paraId="5C4CC605" w14:textId="77777777" w:rsidR="002022CE" w:rsidRDefault="004B66CB">
            <w:pPr>
              <w:pStyle w:val="TableParagraph"/>
              <w:spacing w:before="43"/>
              <w:ind w:left="50"/>
              <w:rPr>
                <w:rFonts w:ascii="Calibri"/>
                <w:b/>
                <w:sz w:val="18"/>
              </w:rPr>
            </w:pPr>
            <w:r>
              <w:rPr>
                <w:rFonts w:ascii="Calibri"/>
                <w:b/>
                <w:sz w:val="18"/>
              </w:rPr>
              <w:t>3.4.</w:t>
            </w:r>
          </w:p>
        </w:tc>
        <w:tc>
          <w:tcPr>
            <w:tcW w:w="777" w:type="dxa"/>
          </w:tcPr>
          <w:p w14:paraId="08558FD4" w14:textId="77777777" w:rsidR="002022CE" w:rsidRDefault="004B66CB">
            <w:pPr>
              <w:pStyle w:val="TableParagraph"/>
              <w:spacing w:before="43"/>
              <w:ind w:left="144"/>
              <w:rPr>
                <w:rFonts w:ascii="Calibri"/>
                <w:b/>
                <w:sz w:val="18"/>
              </w:rPr>
            </w:pPr>
            <w:r>
              <w:rPr>
                <w:rFonts w:ascii="Calibri"/>
                <w:b/>
                <w:sz w:val="18"/>
              </w:rPr>
              <w:t>Platnost</w:t>
            </w:r>
          </w:p>
        </w:tc>
        <w:tc>
          <w:tcPr>
            <w:tcW w:w="7924" w:type="dxa"/>
          </w:tcPr>
          <w:p w14:paraId="557B5B9B" w14:textId="77777777" w:rsidR="002022CE" w:rsidRDefault="004B66CB">
            <w:pPr>
              <w:pStyle w:val="TableParagraph"/>
              <w:spacing w:before="43"/>
              <w:ind w:left="24"/>
              <w:rPr>
                <w:rFonts w:ascii="Calibri"/>
                <w:b/>
                <w:sz w:val="18"/>
              </w:rPr>
            </w:pPr>
            <w:r>
              <w:rPr>
                <w:rFonts w:ascii="Calibri"/>
                <w:b/>
                <w:sz w:val="18"/>
              </w:rPr>
              <w:t>ceny</w:t>
            </w:r>
          </w:p>
        </w:tc>
      </w:tr>
      <w:tr w:rsidR="002022CE" w14:paraId="2ACA0261" w14:textId="77777777">
        <w:trPr>
          <w:trHeight w:val="279"/>
        </w:trPr>
        <w:tc>
          <w:tcPr>
            <w:tcW w:w="472" w:type="dxa"/>
          </w:tcPr>
          <w:p w14:paraId="68CA47FB" w14:textId="77777777" w:rsidR="002022CE" w:rsidRDefault="002022CE">
            <w:pPr>
              <w:pStyle w:val="TableParagraph"/>
              <w:rPr>
                <w:rFonts w:ascii="Times New Roman"/>
                <w:sz w:val="18"/>
              </w:rPr>
            </w:pPr>
          </w:p>
        </w:tc>
        <w:tc>
          <w:tcPr>
            <w:tcW w:w="777" w:type="dxa"/>
          </w:tcPr>
          <w:p w14:paraId="33385A27" w14:textId="77777777" w:rsidR="002022CE" w:rsidRDefault="004B66CB">
            <w:pPr>
              <w:pStyle w:val="TableParagraph"/>
              <w:spacing w:before="44" w:line="216" w:lineRule="exact"/>
              <w:ind w:left="144"/>
              <w:rPr>
                <w:rFonts w:ascii="Calibri"/>
                <w:sz w:val="18"/>
              </w:rPr>
            </w:pPr>
            <w:r>
              <w:rPr>
                <w:rFonts w:ascii="Calibri"/>
                <w:sz w:val="18"/>
              </w:rPr>
              <w:t>3.4.1.</w:t>
            </w:r>
          </w:p>
        </w:tc>
        <w:tc>
          <w:tcPr>
            <w:tcW w:w="7924" w:type="dxa"/>
          </w:tcPr>
          <w:p w14:paraId="13E74836" w14:textId="77777777" w:rsidR="002022CE" w:rsidRDefault="004B66CB">
            <w:pPr>
              <w:pStyle w:val="TableParagraph"/>
              <w:spacing w:before="44" w:line="216" w:lineRule="exact"/>
              <w:ind w:left="48"/>
              <w:rPr>
                <w:rFonts w:ascii="Calibri" w:hAnsi="Calibri"/>
                <w:sz w:val="18"/>
              </w:rPr>
            </w:pPr>
            <w:r>
              <w:rPr>
                <w:rFonts w:ascii="Calibri" w:hAnsi="Calibri"/>
                <w:sz w:val="18"/>
              </w:rPr>
              <w:t>Sjednaná cena je platná až do Termínu dokončení kompletního díla, tj. k Termínu předání a převzetí díla</w:t>
            </w:r>
          </w:p>
        </w:tc>
      </w:tr>
      <w:tr w:rsidR="002022CE" w14:paraId="472E0C91" w14:textId="77777777">
        <w:trPr>
          <w:trHeight w:val="279"/>
        </w:trPr>
        <w:tc>
          <w:tcPr>
            <w:tcW w:w="472" w:type="dxa"/>
          </w:tcPr>
          <w:p w14:paraId="22CA1703" w14:textId="77777777" w:rsidR="002022CE" w:rsidRDefault="002022CE">
            <w:pPr>
              <w:pStyle w:val="TableParagraph"/>
              <w:rPr>
                <w:rFonts w:ascii="Times New Roman"/>
                <w:sz w:val="18"/>
              </w:rPr>
            </w:pPr>
          </w:p>
        </w:tc>
        <w:tc>
          <w:tcPr>
            <w:tcW w:w="777" w:type="dxa"/>
          </w:tcPr>
          <w:p w14:paraId="3DE1846A" w14:textId="77777777" w:rsidR="002022CE" w:rsidRDefault="002022CE">
            <w:pPr>
              <w:pStyle w:val="TableParagraph"/>
              <w:rPr>
                <w:rFonts w:ascii="Times New Roman"/>
                <w:sz w:val="18"/>
              </w:rPr>
            </w:pPr>
          </w:p>
        </w:tc>
        <w:tc>
          <w:tcPr>
            <w:tcW w:w="7924" w:type="dxa"/>
          </w:tcPr>
          <w:p w14:paraId="0FA1A470" w14:textId="77777777" w:rsidR="002022CE" w:rsidRDefault="004B66CB">
            <w:pPr>
              <w:pStyle w:val="TableParagraph"/>
              <w:spacing w:line="203" w:lineRule="exact"/>
              <w:ind w:left="48"/>
              <w:rPr>
                <w:rFonts w:ascii="Calibri" w:hAnsi="Calibri"/>
                <w:sz w:val="18"/>
              </w:rPr>
            </w:pPr>
            <w:r>
              <w:rPr>
                <w:rFonts w:ascii="Calibri" w:hAnsi="Calibri"/>
                <w:sz w:val="18"/>
              </w:rPr>
              <w:t>sjednaného dle smlouvy a jeho uvedením do provozu.</w:t>
            </w:r>
          </w:p>
        </w:tc>
      </w:tr>
      <w:tr w:rsidR="002022CE" w14:paraId="11880547" w14:textId="77777777">
        <w:trPr>
          <w:trHeight w:val="279"/>
        </w:trPr>
        <w:tc>
          <w:tcPr>
            <w:tcW w:w="472" w:type="dxa"/>
          </w:tcPr>
          <w:p w14:paraId="4CA4F323" w14:textId="77777777" w:rsidR="002022CE" w:rsidRDefault="002022CE">
            <w:pPr>
              <w:pStyle w:val="TableParagraph"/>
              <w:rPr>
                <w:rFonts w:ascii="Times New Roman"/>
                <w:sz w:val="18"/>
              </w:rPr>
            </w:pPr>
          </w:p>
        </w:tc>
        <w:tc>
          <w:tcPr>
            <w:tcW w:w="777" w:type="dxa"/>
          </w:tcPr>
          <w:p w14:paraId="6F106519" w14:textId="77777777" w:rsidR="002022CE" w:rsidRDefault="004B66CB">
            <w:pPr>
              <w:pStyle w:val="TableParagraph"/>
              <w:spacing w:before="44" w:line="216" w:lineRule="exact"/>
              <w:ind w:left="144"/>
              <w:rPr>
                <w:rFonts w:ascii="Calibri"/>
                <w:sz w:val="18"/>
              </w:rPr>
            </w:pPr>
            <w:r>
              <w:rPr>
                <w:rFonts w:ascii="Calibri"/>
                <w:sz w:val="18"/>
              </w:rPr>
              <w:t>3.4.2.</w:t>
            </w:r>
          </w:p>
        </w:tc>
        <w:tc>
          <w:tcPr>
            <w:tcW w:w="7924" w:type="dxa"/>
          </w:tcPr>
          <w:p w14:paraId="630352B0" w14:textId="77777777" w:rsidR="002022CE" w:rsidRDefault="004B66CB">
            <w:pPr>
              <w:pStyle w:val="TableParagraph"/>
              <w:spacing w:before="44" w:line="216" w:lineRule="exact"/>
              <w:ind w:left="48"/>
              <w:rPr>
                <w:rFonts w:ascii="Calibri" w:hAnsi="Calibri"/>
                <w:sz w:val="18"/>
              </w:rPr>
            </w:pPr>
            <w:r>
              <w:rPr>
                <w:rFonts w:ascii="Calibri" w:hAnsi="Calibri"/>
                <w:sz w:val="18"/>
              </w:rPr>
              <w:t>Jednotkové ceny uvedené v Oceněném výkazu výměr, jež je nedílnou přílohou smlouvy, jsou ceny pevné, a</w:t>
            </w:r>
          </w:p>
        </w:tc>
      </w:tr>
      <w:tr w:rsidR="002022CE" w14:paraId="32D5488B" w14:textId="77777777">
        <w:trPr>
          <w:trHeight w:val="279"/>
        </w:trPr>
        <w:tc>
          <w:tcPr>
            <w:tcW w:w="472" w:type="dxa"/>
          </w:tcPr>
          <w:p w14:paraId="2A3F3861" w14:textId="77777777" w:rsidR="002022CE" w:rsidRDefault="002022CE">
            <w:pPr>
              <w:pStyle w:val="TableParagraph"/>
              <w:rPr>
                <w:rFonts w:ascii="Times New Roman"/>
                <w:sz w:val="18"/>
              </w:rPr>
            </w:pPr>
          </w:p>
        </w:tc>
        <w:tc>
          <w:tcPr>
            <w:tcW w:w="777" w:type="dxa"/>
          </w:tcPr>
          <w:p w14:paraId="5662B4EF" w14:textId="77777777" w:rsidR="002022CE" w:rsidRDefault="002022CE">
            <w:pPr>
              <w:pStyle w:val="TableParagraph"/>
              <w:rPr>
                <w:rFonts w:ascii="Times New Roman"/>
                <w:sz w:val="18"/>
              </w:rPr>
            </w:pPr>
          </w:p>
        </w:tc>
        <w:tc>
          <w:tcPr>
            <w:tcW w:w="7924" w:type="dxa"/>
          </w:tcPr>
          <w:p w14:paraId="23C40A8B" w14:textId="77777777" w:rsidR="002022CE" w:rsidRDefault="004B66CB">
            <w:pPr>
              <w:pStyle w:val="TableParagraph"/>
              <w:spacing w:line="203" w:lineRule="exact"/>
              <w:ind w:left="48"/>
              <w:rPr>
                <w:rFonts w:ascii="Calibri" w:hAnsi="Calibri"/>
                <w:sz w:val="18"/>
              </w:rPr>
            </w:pPr>
            <w:r>
              <w:rPr>
                <w:rFonts w:ascii="Calibri" w:hAnsi="Calibri"/>
                <w:sz w:val="18"/>
              </w:rPr>
              <w:t>to po celou dobu výstavby.</w:t>
            </w:r>
          </w:p>
        </w:tc>
      </w:tr>
      <w:tr w:rsidR="002022CE" w14:paraId="08360089" w14:textId="77777777">
        <w:trPr>
          <w:trHeight w:val="339"/>
        </w:trPr>
        <w:tc>
          <w:tcPr>
            <w:tcW w:w="472" w:type="dxa"/>
          </w:tcPr>
          <w:p w14:paraId="3B4CD25D" w14:textId="77777777" w:rsidR="002022CE" w:rsidRDefault="004B66CB">
            <w:pPr>
              <w:pStyle w:val="TableParagraph"/>
              <w:spacing w:before="44"/>
              <w:ind w:left="50"/>
              <w:rPr>
                <w:rFonts w:ascii="Calibri"/>
                <w:b/>
                <w:sz w:val="18"/>
              </w:rPr>
            </w:pPr>
            <w:r>
              <w:rPr>
                <w:rFonts w:ascii="Calibri"/>
                <w:b/>
                <w:sz w:val="18"/>
              </w:rPr>
              <w:t>3.5.</w:t>
            </w:r>
          </w:p>
        </w:tc>
        <w:tc>
          <w:tcPr>
            <w:tcW w:w="777" w:type="dxa"/>
          </w:tcPr>
          <w:p w14:paraId="0D2F19C6" w14:textId="77777777" w:rsidR="002022CE" w:rsidRDefault="004B66CB">
            <w:pPr>
              <w:pStyle w:val="TableParagraph"/>
              <w:spacing w:before="44"/>
              <w:ind w:left="144"/>
              <w:rPr>
                <w:rFonts w:ascii="Calibri"/>
                <w:b/>
                <w:sz w:val="18"/>
              </w:rPr>
            </w:pPr>
            <w:r>
              <w:rPr>
                <w:rFonts w:ascii="Calibri"/>
                <w:b/>
                <w:sz w:val="18"/>
              </w:rPr>
              <w:t>Doklady</w:t>
            </w:r>
          </w:p>
        </w:tc>
        <w:tc>
          <w:tcPr>
            <w:tcW w:w="7924" w:type="dxa"/>
          </w:tcPr>
          <w:p w14:paraId="62FC6831" w14:textId="77777777" w:rsidR="002022CE" w:rsidRDefault="004B66CB">
            <w:pPr>
              <w:pStyle w:val="TableParagraph"/>
              <w:spacing w:before="44"/>
              <w:ind w:left="17"/>
              <w:rPr>
                <w:rFonts w:ascii="Calibri" w:hAnsi="Calibri"/>
                <w:b/>
                <w:sz w:val="18"/>
              </w:rPr>
            </w:pPr>
            <w:r>
              <w:rPr>
                <w:rFonts w:ascii="Calibri" w:hAnsi="Calibri"/>
                <w:b/>
                <w:sz w:val="18"/>
              </w:rPr>
              <w:t>určující cenu</w:t>
            </w:r>
          </w:p>
        </w:tc>
      </w:tr>
      <w:tr w:rsidR="002022CE" w14:paraId="54237F89" w14:textId="77777777">
        <w:trPr>
          <w:trHeight w:val="279"/>
        </w:trPr>
        <w:tc>
          <w:tcPr>
            <w:tcW w:w="472" w:type="dxa"/>
          </w:tcPr>
          <w:p w14:paraId="1ABF4E5B" w14:textId="77777777" w:rsidR="002022CE" w:rsidRDefault="002022CE">
            <w:pPr>
              <w:pStyle w:val="TableParagraph"/>
              <w:rPr>
                <w:rFonts w:ascii="Times New Roman"/>
                <w:sz w:val="18"/>
              </w:rPr>
            </w:pPr>
          </w:p>
        </w:tc>
        <w:tc>
          <w:tcPr>
            <w:tcW w:w="777" w:type="dxa"/>
          </w:tcPr>
          <w:p w14:paraId="382DB095" w14:textId="77777777" w:rsidR="002022CE" w:rsidRDefault="004B66CB">
            <w:pPr>
              <w:pStyle w:val="TableParagraph"/>
              <w:spacing w:before="43" w:line="217" w:lineRule="exact"/>
              <w:ind w:left="144"/>
              <w:rPr>
                <w:rFonts w:ascii="Calibri"/>
                <w:sz w:val="18"/>
              </w:rPr>
            </w:pPr>
            <w:r>
              <w:rPr>
                <w:rFonts w:ascii="Calibri"/>
                <w:sz w:val="18"/>
              </w:rPr>
              <w:t>3.5.1.</w:t>
            </w:r>
          </w:p>
        </w:tc>
        <w:tc>
          <w:tcPr>
            <w:tcW w:w="7924" w:type="dxa"/>
          </w:tcPr>
          <w:p w14:paraId="4BDC0E75" w14:textId="77777777" w:rsidR="002022CE" w:rsidRDefault="004B66CB">
            <w:pPr>
              <w:pStyle w:val="TableParagraph"/>
              <w:spacing w:before="43" w:line="217" w:lineRule="exact"/>
              <w:ind w:left="48"/>
              <w:rPr>
                <w:rFonts w:ascii="Calibri" w:hAnsi="Calibri"/>
                <w:sz w:val="18"/>
              </w:rPr>
            </w:pPr>
            <w:r>
              <w:rPr>
                <w:rFonts w:ascii="Calibri" w:hAnsi="Calibri"/>
                <w:sz w:val="18"/>
              </w:rPr>
              <w:t>Cena díla je doložena Oceněným výkazem výměr, zhotovitel odpovídá za to, že tento Oceněný výkaz výměr</w:t>
            </w:r>
          </w:p>
        </w:tc>
      </w:tr>
      <w:tr w:rsidR="002022CE" w14:paraId="0A0899EA" w14:textId="77777777">
        <w:trPr>
          <w:trHeight w:val="220"/>
        </w:trPr>
        <w:tc>
          <w:tcPr>
            <w:tcW w:w="472" w:type="dxa"/>
          </w:tcPr>
          <w:p w14:paraId="70E08D39" w14:textId="77777777" w:rsidR="002022CE" w:rsidRDefault="002022CE">
            <w:pPr>
              <w:pStyle w:val="TableParagraph"/>
              <w:rPr>
                <w:rFonts w:ascii="Times New Roman"/>
                <w:sz w:val="14"/>
              </w:rPr>
            </w:pPr>
          </w:p>
        </w:tc>
        <w:tc>
          <w:tcPr>
            <w:tcW w:w="777" w:type="dxa"/>
          </w:tcPr>
          <w:p w14:paraId="7196B778" w14:textId="77777777" w:rsidR="002022CE" w:rsidRDefault="002022CE">
            <w:pPr>
              <w:pStyle w:val="TableParagraph"/>
              <w:rPr>
                <w:rFonts w:ascii="Times New Roman"/>
                <w:sz w:val="14"/>
              </w:rPr>
            </w:pPr>
          </w:p>
        </w:tc>
        <w:tc>
          <w:tcPr>
            <w:tcW w:w="7924" w:type="dxa"/>
          </w:tcPr>
          <w:p w14:paraId="3E0968DC" w14:textId="77777777" w:rsidR="002022CE" w:rsidRDefault="004B66CB">
            <w:pPr>
              <w:pStyle w:val="TableParagraph"/>
              <w:spacing w:line="201" w:lineRule="exact"/>
              <w:ind w:left="48"/>
              <w:rPr>
                <w:rFonts w:ascii="Calibri" w:hAnsi="Calibri"/>
                <w:sz w:val="18"/>
              </w:rPr>
            </w:pPr>
            <w:r>
              <w:rPr>
                <w:rFonts w:ascii="Calibri" w:hAnsi="Calibri"/>
                <w:sz w:val="18"/>
              </w:rPr>
              <w:t>je v úplném souladu se soupisem prací předloženým objednatelem. Oceněný výkaz výměr slouží</w:t>
            </w:r>
          </w:p>
        </w:tc>
      </w:tr>
      <w:tr w:rsidR="002022CE" w14:paraId="3658FAC9" w14:textId="77777777">
        <w:trPr>
          <w:trHeight w:val="219"/>
        </w:trPr>
        <w:tc>
          <w:tcPr>
            <w:tcW w:w="472" w:type="dxa"/>
          </w:tcPr>
          <w:p w14:paraId="07055F42" w14:textId="77777777" w:rsidR="002022CE" w:rsidRDefault="002022CE">
            <w:pPr>
              <w:pStyle w:val="TableParagraph"/>
              <w:rPr>
                <w:rFonts w:ascii="Times New Roman"/>
                <w:sz w:val="14"/>
              </w:rPr>
            </w:pPr>
          </w:p>
        </w:tc>
        <w:tc>
          <w:tcPr>
            <w:tcW w:w="777" w:type="dxa"/>
          </w:tcPr>
          <w:p w14:paraId="742411C2" w14:textId="77777777" w:rsidR="002022CE" w:rsidRDefault="002022CE">
            <w:pPr>
              <w:pStyle w:val="TableParagraph"/>
              <w:rPr>
                <w:rFonts w:ascii="Times New Roman"/>
                <w:sz w:val="14"/>
              </w:rPr>
            </w:pPr>
          </w:p>
        </w:tc>
        <w:tc>
          <w:tcPr>
            <w:tcW w:w="7924" w:type="dxa"/>
          </w:tcPr>
          <w:p w14:paraId="26CA34D1" w14:textId="77777777" w:rsidR="002022CE" w:rsidRDefault="004B66CB">
            <w:pPr>
              <w:pStyle w:val="TableParagraph"/>
              <w:spacing w:line="200" w:lineRule="exact"/>
              <w:ind w:left="48"/>
              <w:rPr>
                <w:rFonts w:ascii="Calibri" w:hAnsi="Calibri"/>
                <w:sz w:val="18"/>
              </w:rPr>
            </w:pPr>
            <w:r>
              <w:rPr>
                <w:rFonts w:ascii="Calibri" w:hAnsi="Calibri"/>
                <w:sz w:val="18"/>
              </w:rPr>
              <w:t>k prokazování finančního objemu provedených prací (tj. jako podklad pro měsíční fakturaci) a dále pro</w:t>
            </w:r>
          </w:p>
        </w:tc>
      </w:tr>
      <w:tr w:rsidR="002022CE" w14:paraId="4EF67A65" w14:textId="77777777">
        <w:trPr>
          <w:trHeight w:val="199"/>
        </w:trPr>
        <w:tc>
          <w:tcPr>
            <w:tcW w:w="472" w:type="dxa"/>
          </w:tcPr>
          <w:p w14:paraId="0E99C817" w14:textId="77777777" w:rsidR="002022CE" w:rsidRDefault="002022CE">
            <w:pPr>
              <w:pStyle w:val="TableParagraph"/>
              <w:rPr>
                <w:rFonts w:ascii="Times New Roman"/>
                <w:sz w:val="12"/>
              </w:rPr>
            </w:pPr>
          </w:p>
        </w:tc>
        <w:tc>
          <w:tcPr>
            <w:tcW w:w="777" w:type="dxa"/>
          </w:tcPr>
          <w:p w14:paraId="3C9DD061" w14:textId="77777777" w:rsidR="002022CE" w:rsidRDefault="002022CE">
            <w:pPr>
              <w:pStyle w:val="TableParagraph"/>
              <w:rPr>
                <w:rFonts w:ascii="Times New Roman"/>
                <w:sz w:val="12"/>
              </w:rPr>
            </w:pPr>
          </w:p>
        </w:tc>
        <w:tc>
          <w:tcPr>
            <w:tcW w:w="7924" w:type="dxa"/>
          </w:tcPr>
          <w:p w14:paraId="0D4FF1A8" w14:textId="77777777" w:rsidR="002022CE" w:rsidRDefault="004B66CB">
            <w:pPr>
              <w:pStyle w:val="TableParagraph"/>
              <w:spacing w:line="179" w:lineRule="exact"/>
              <w:ind w:left="48"/>
              <w:rPr>
                <w:rFonts w:ascii="Calibri" w:hAnsi="Calibri"/>
                <w:sz w:val="18"/>
              </w:rPr>
            </w:pPr>
            <w:r>
              <w:rPr>
                <w:rFonts w:ascii="Calibri" w:hAnsi="Calibri"/>
                <w:sz w:val="18"/>
              </w:rPr>
              <w:t>ocenění případných Víceprací nebo Méněprací.</w:t>
            </w:r>
          </w:p>
        </w:tc>
      </w:tr>
    </w:tbl>
    <w:p w14:paraId="60C24FA7" w14:textId="77777777" w:rsidR="002022CE" w:rsidRDefault="004B66CB">
      <w:pPr>
        <w:pStyle w:val="Odstavecseseznamem"/>
        <w:numPr>
          <w:ilvl w:val="1"/>
          <w:numId w:val="18"/>
        </w:numPr>
        <w:tabs>
          <w:tab w:val="left" w:pos="725"/>
          <w:tab w:val="left" w:pos="726"/>
        </w:tabs>
        <w:spacing w:before="124"/>
        <w:ind w:hanging="568"/>
        <w:rPr>
          <w:b/>
          <w:sz w:val="18"/>
        </w:rPr>
      </w:pPr>
      <w:r>
        <w:rPr>
          <w:b/>
          <w:sz w:val="18"/>
        </w:rPr>
        <w:t>Podmínky pro změnu</w:t>
      </w:r>
      <w:r>
        <w:rPr>
          <w:b/>
          <w:spacing w:val="-3"/>
          <w:sz w:val="18"/>
        </w:rPr>
        <w:t xml:space="preserve"> </w:t>
      </w:r>
      <w:r>
        <w:rPr>
          <w:b/>
          <w:sz w:val="18"/>
        </w:rPr>
        <w:t>ceny</w:t>
      </w:r>
    </w:p>
    <w:p w14:paraId="1976A724" w14:textId="77777777" w:rsidR="002022CE" w:rsidRDefault="004B66CB">
      <w:pPr>
        <w:pStyle w:val="Odstavecseseznamem"/>
        <w:numPr>
          <w:ilvl w:val="2"/>
          <w:numId w:val="18"/>
        </w:numPr>
        <w:tabs>
          <w:tab w:val="left" w:pos="1407"/>
        </w:tabs>
        <w:spacing w:before="119"/>
        <w:jc w:val="both"/>
        <w:rPr>
          <w:sz w:val="18"/>
        </w:rPr>
      </w:pPr>
      <w:r>
        <w:rPr>
          <w:sz w:val="18"/>
        </w:rPr>
        <w:t>Sjednaná cena je cenou nejvýše přípustnou a může být změněna pouze za níže uvedených</w:t>
      </w:r>
      <w:r>
        <w:rPr>
          <w:spacing w:val="-22"/>
          <w:sz w:val="18"/>
        </w:rPr>
        <w:t xml:space="preserve"> </w:t>
      </w:r>
      <w:r>
        <w:rPr>
          <w:sz w:val="18"/>
        </w:rPr>
        <w:t>podmínek.</w:t>
      </w:r>
    </w:p>
    <w:p w14:paraId="77F6D203" w14:textId="77777777" w:rsidR="002022CE" w:rsidRDefault="004B66CB">
      <w:pPr>
        <w:pStyle w:val="Odstavecseseznamem"/>
        <w:numPr>
          <w:ilvl w:val="2"/>
          <w:numId w:val="18"/>
        </w:numPr>
        <w:tabs>
          <w:tab w:val="left" w:pos="1407"/>
        </w:tabs>
        <w:spacing w:line="219" w:lineRule="exact"/>
        <w:jc w:val="both"/>
        <w:rPr>
          <w:sz w:val="18"/>
        </w:rPr>
      </w:pPr>
      <w:r>
        <w:rPr>
          <w:sz w:val="18"/>
        </w:rPr>
        <w:t>Změna sjednané ceny je možná</w:t>
      </w:r>
      <w:r>
        <w:rPr>
          <w:spacing w:val="-5"/>
          <w:sz w:val="18"/>
        </w:rPr>
        <w:t xml:space="preserve"> </w:t>
      </w:r>
      <w:r>
        <w:rPr>
          <w:sz w:val="18"/>
        </w:rPr>
        <w:t>pouze:</w:t>
      </w:r>
    </w:p>
    <w:p w14:paraId="52E3B74C" w14:textId="77777777" w:rsidR="002022CE" w:rsidRDefault="004B66CB">
      <w:pPr>
        <w:pStyle w:val="Odstavecseseznamem"/>
        <w:numPr>
          <w:ilvl w:val="3"/>
          <w:numId w:val="18"/>
        </w:numPr>
        <w:tabs>
          <w:tab w:val="left" w:pos="1719"/>
        </w:tabs>
        <w:spacing w:before="0"/>
        <w:ind w:right="514"/>
        <w:jc w:val="both"/>
        <w:rPr>
          <w:sz w:val="18"/>
        </w:rPr>
      </w:pPr>
      <w:r>
        <w:rPr>
          <w:sz w:val="18"/>
        </w:rPr>
        <w:t>pokud objednatel bude požadovat i provedení jiných prací nebo dodávek než těch, které byly předmětem plnění, nebo pokud objednatel vyloučí některé práce nebo dodávky z předmětu</w:t>
      </w:r>
      <w:r>
        <w:rPr>
          <w:spacing w:val="-14"/>
          <w:sz w:val="18"/>
        </w:rPr>
        <w:t xml:space="preserve"> </w:t>
      </w:r>
      <w:r>
        <w:rPr>
          <w:sz w:val="18"/>
        </w:rPr>
        <w:t>plnění;</w:t>
      </w:r>
    </w:p>
    <w:p w14:paraId="04FBC258" w14:textId="77777777" w:rsidR="002022CE" w:rsidRDefault="004B66CB">
      <w:pPr>
        <w:pStyle w:val="Odstavecseseznamem"/>
        <w:numPr>
          <w:ilvl w:val="3"/>
          <w:numId w:val="18"/>
        </w:numPr>
        <w:tabs>
          <w:tab w:val="left" w:pos="1719"/>
        </w:tabs>
        <w:spacing w:before="0"/>
        <w:ind w:right="514"/>
        <w:jc w:val="both"/>
        <w:rPr>
          <w:sz w:val="18"/>
        </w:rPr>
      </w:pPr>
      <w:r>
        <w:rPr>
          <w:sz w:val="18"/>
        </w:rPr>
        <w:t>pokud se při realizaci díla vyskytnou skutečnosti, které nebyly v době sjednání smlouvy známy a zhotovitel, je nezavinil ani nemohl předvídat, a tyto skutečnosti mají prokazatelný vliv na sjednanou cenu.</w:t>
      </w:r>
    </w:p>
    <w:p w14:paraId="495B5461" w14:textId="77777777" w:rsidR="002022CE" w:rsidRDefault="004B66CB">
      <w:pPr>
        <w:pStyle w:val="Nadpis4"/>
        <w:numPr>
          <w:ilvl w:val="1"/>
          <w:numId w:val="18"/>
        </w:numPr>
        <w:tabs>
          <w:tab w:val="left" w:pos="725"/>
          <w:tab w:val="left" w:pos="726"/>
        </w:tabs>
        <w:spacing w:before="120"/>
        <w:ind w:hanging="568"/>
      </w:pPr>
      <w:r>
        <w:t>Způsob sjednání změny</w:t>
      </w:r>
      <w:r>
        <w:rPr>
          <w:spacing w:val="-4"/>
        </w:rPr>
        <w:t xml:space="preserve"> </w:t>
      </w:r>
      <w:r>
        <w:t>ceny</w:t>
      </w:r>
    </w:p>
    <w:p w14:paraId="4FC0DFBC" w14:textId="77777777" w:rsidR="002022CE" w:rsidRDefault="002022CE">
      <w:pPr>
        <w:sectPr w:rsidR="002022CE">
          <w:pgSz w:w="11910" w:h="16850"/>
          <w:pgMar w:top="860" w:right="900" w:bottom="1140" w:left="1260" w:header="294" w:footer="957" w:gutter="0"/>
          <w:cols w:space="708"/>
        </w:sectPr>
      </w:pPr>
    </w:p>
    <w:p w14:paraId="3554089D" w14:textId="77777777" w:rsidR="002022CE" w:rsidRDefault="002022CE">
      <w:pPr>
        <w:pStyle w:val="Zkladntext"/>
        <w:rPr>
          <w:b/>
          <w:sz w:val="20"/>
        </w:rPr>
      </w:pPr>
    </w:p>
    <w:p w14:paraId="73DB364A" w14:textId="77777777" w:rsidR="002022CE" w:rsidRDefault="002022CE">
      <w:pPr>
        <w:pStyle w:val="Zkladntext"/>
        <w:spacing w:before="10"/>
        <w:rPr>
          <w:b/>
        </w:rPr>
      </w:pPr>
    </w:p>
    <w:p w14:paraId="3BBEAB1F" w14:textId="77777777" w:rsidR="002022CE" w:rsidRDefault="004B66CB">
      <w:pPr>
        <w:pStyle w:val="Odstavecseseznamem"/>
        <w:numPr>
          <w:ilvl w:val="2"/>
          <w:numId w:val="18"/>
        </w:numPr>
        <w:tabs>
          <w:tab w:val="left" w:pos="1407"/>
        </w:tabs>
        <w:spacing w:before="64"/>
        <w:ind w:right="514"/>
        <w:jc w:val="both"/>
        <w:rPr>
          <w:sz w:val="18"/>
        </w:rPr>
      </w:pPr>
      <w:r>
        <w:rPr>
          <w:sz w:val="18"/>
        </w:rPr>
        <w:t>Nastane-li některá z podmínek, za kterých je možná změna sjednané ceny, bude postupováno v souladu se zákonem č. 134/2016 Sb., o zadávání veřejných zakázek, v platném znění. Zhotovitel je povinen provést výpočet změny nabídkové ceny a předložit jej objednateli k</w:t>
      </w:r>
      <w:r>
        <w:rPr>
          <w:spacing w:val="-5"/>
          <w:sz w:val="18"/>
        </w:rPr>
        <w:t xml:space="preserve"> </w:t>
      </w:r>
      <w:r>
        <w:rPr>
          <w:sz w:val="18"/>
        </w:rPr>
        <w:t>odsouhlasení.</w:t>
      </w:r>
    </w:p>
    <w:p w14:paraId="1CB79004" w14:textId="77777777" w:rsidR="002022CE" w:rsidRDefault="004B66CB">
      <w:pPr>
        <w:pStyle w:val="Odstavecseseznamem"/>
        <w:numPr>
          <w:ilvl w:val="2"/>
          <w:numId w:val="18"/>
        </w:numPr>
        <w:tabs>
          <w:tab w:val="left" w:pos="1407"/>
        </w:tabs>
        <w:ind w:right="512"/>
        <w:jc w:val="both"/>
        <w:rPr>
          <w:sz w:val="18"/>
        </w:rPr>
      </w:pPr>
      <w:r>
        <w:rPr>
          <w:sz w:val="18"/>
        </w:rPr>
        <w:t>Zhotoviteli</w:t>
      </w:r>
      <w:r>
        <w:rPr>
          <w:spacing w:val="-6"/>
          <w:sz w:val="18"/>
        </w:rPr>
        <w:t xml:space="preserve"> </w:t>
      </w:r>
      <w:r>
        <w:rPr>
          <w:sz w:val="18"/>
        </w:rPr>
        <w:t>vzniká</w:t>
      </w:r>
      <w:r>
        <w:rPr>
          <w:spacing w:val="-5"/>
          <w:sz w:val="18"/>
        </w:rPr>
        <w:t xml:space="preserve"> </w:t>
      </w:r>
      <w:r>
        <w:rPr>
          <w:sz w:val="18"/>
        </w:rPr>
        <w:t>právo</w:t>
      </w:r>
      <w:r>
        <w:rPr>
          <w:spacing w:val="-4"/>
          <w:sz w:val="18"/>
        </w:rPr>
        <w:t xml:space="preserve"> </w:t>
      </w:r>
      <w:r>
        <w:rPr>
          <w:sz w:val="18"/>
        </w:rPr>
        <w:t>na</w:t>
      </w:r>
      <w:r>
        <w:rPr>
          <w:spacing w:val="-5"/>
          <w:sz w:val="18"/>
        </w:rPr>
        <w:t xml:space="preserve"> </w:t>
      </w:r>
      <w:r>
        <w:rPr>
          <w:sz w:val="18"/>
        </w:rPr>
        <w:t>zvýšení</w:t>
      </w:r>
      <w:r>
        <w:rPr>
          <w:spacing w:val="-5"/>
          <w:sz w:val="18"/>
        </w:rPr>
        <w:t xml:space="preserve"> </w:t>
      </w:r>
      <w:r>
        <w:rPr>
          <w:sz w:val="18"/>
        </w:rPr>
        <w:t>sjednané</w:t>
      </w:r>
      <w:r>
        <w:rPr>
          <w:spacing w:val="-6"/>
          <w:sz w:val="18"/>
        </w:rPr>
        <w:t xml:space="preserve"> </w:t>
      </w:r>
      <w:r>
        <w:rPr>
          <w:sz w:val="18"/>
        </w:rPr>
        <w:t>ceny</w:t>
      </w:r>
      <w:r>
        <w:rPr>
          <w:spacing w:val="-5"/>
          <w:sz w:val="18"/>
        </w:rPr>
        <w:t xml:space="preserve"> </w:t>
      </w:r>
      <w:r>
        <w:rPr>
          <w:sz w:val="18"/>
        </w:rPr>
        <w:t>teprve</w:t>
      </w:r>
      <w:r>
        <w:rPr>
          <w:spacing w:val="-6"/>
          <w:sz w:val="18"/>
        </w:rPr>
        <w:t xml:space="preserve"> </w:t>
      </w:r>
      <w:r>
        <w:rPr>
          <w:sz w:val="18"/>
        </w:rPr>
        <w:t>v</w:t>
      </w:r>
      <w:r>
        <w:rPr>
          <w:spacing w:val="-1"/>
          <w:sz w:val="18"/>
        </w:rPr>
        <w:t xml:space="preserve"> </w:t>
      </w:r>
      <w:r>
        <w:rPr>
          <w:sz w:val="18"/>
        </w:rPr>
        <w:t>případě,</w:t>
      </w:r>
      <w:r>
        <w:rPr>
          <w:spacing w:val="-4"/>
          <w:sz w:val="18"/>
        </w:rPr>
        <w:t xml:space="preserve"> </w:t>
      </w:r>
      <w:r>
        <w:rPr>
          <w:sz w:val="18"/>
        </w:rPr>
        <w:t>kdy</w:t>
      </w:r>
      <w:r>
        <w:rPr>
          <w:spacing w:val="-5"/>
          <w:sz w:val="18"/>
        </w:rPr>
        <w:t xml:space="preserve"> </w:t>
      </w:r>
      <w:r>
        <w:rPr>
          <w:sz w:val="18"/>
        </w:rPr>
        <w:t>bude</w:t>
      </w:r>
      <w:r>
        <w:rPr>
          <w:spacing w:val="-6"/>
          <w:sz w:val="18"/>
        </w:rPr>
        <w:t xml:space="preserve"> </w:t>
      </w:r>
      <w:r>
        <w:rPr>
          <w:sz w:val="18"/>
        </w:rPr>
        <w:t>změna</w:t>
      </w:r>
      <w:r>
        <w:rPr>
          <w:spacing w:val="-4"/>
          <w:sz w:val="18"/>
        </w:rPr>
        <w:t xml:space="preserve"> </w:t>
      </w:r>
      <w:r>
        <w:rPr>
          <w:sz w:val="18"/>
        </w:rPr>
        <w:t>písemně</w:t>
      </w:r>
      <w:r>
        <w:rPr>
          <w:spacing w:val="-5"/>
          <w:sz w:val="18"/>
        </w:rPr>
        <w:t xml:space="preserve"> </w:t>
      </w:r>
      <w:r>
        <w:rPr>
          <w:sz w:val="18"/>
        </w:rPr>
        <w:t>odsouhlasena objednatelem, a to v podobě číslovaného Dodatku této Smlouvy o</w:t>
      </w:r>
      <w:r>
        <w:rPr>
          <w:spacing w:val="-2"/>
          <w:sz w:val="18"/>
        </w:rPr>
        <w:t xml:space="preserve"> </w:t>
      </w:r>
      <w:r>
        <w:rPr>
          <w:sz w:val="18"/>
        </w:rPr>
        <w:t>dílo.</w:t>
      </w:r>
    </w:p>
    <w:p w14:paraId="491CB56E" w14:textId="77777777" w:rsidR="002022CE" w:rsidRDefault="004B66CB">
      <w:pPr>
        <w:pStyle w:val="Odstavecseseznamem"/>
        <w:numPr>
          <w:ilvl w:val="2"/>
          <w:numId w:val="18"/>
        </w:numPr>
        <w:tabs>
          <w:tab w:val="left" w:pos="1407"/>
        </w:tabs>
        <w:spacing w:before="120"/>
        <w:ind w:right="513"/>
        <w:jc w:val="both"/>
        <w:rPr>
          <w:sz w:val="18"/>
        </w:rPr>
      </w:pPr>
      <w:r>
        <w:rPr>
          <w:sz w:val="18"/>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 a v souladu se zákonem č. 134/2016 Sb., o zadávání veřejných zakázek v platném</w:t>
      </w:r>
      <w:r>
        <w:rPr>
          <w:spacing w:val="-3"/>
          <w:sz w:val="18"/>
        </w:rPr>
        <w:t xml:space="preserve"> </w:t>
      </w:r>
      <w:r>
        <w:rPr>
          <w:sz w:val="18"/>
        </w:rPr>
        <w:t>znění.</w:t>
      </w:r>
    </w:p>
    <w:p w14:paraId="6D691DD7" w14:textId="77777777" w:rsidR="002022CE" w:rsidRDefault="004B66CB">
      <w:pPr>
        <w:pStyle w:val="Nadpis4"/>
        <w:numPr>
          <w:ilvl w:val="1"/>
          <w:numId w:val="18"/>
        </w:numPr>
        <w:tabs>
          <w:tab w:val="left" w:pos="725"/>
          <w:tab w:val="left" w:pos="726"/>
        </w:tabs>
        <w:ind w:hanging="568"/>
      </w:pPr>
      <w:r>
        <w:t>Vícepráce a Méněpráce a způsob jejich</w:t>
      </w:r>
      <w:r>
        <w:rPr>
          <w:spacing w:val="-1"/>
        </w:rPr>
        <w:t xml:space="preserve"> </w:t>
      </w:r>
      <w:r>
        <w:t>prokazování</w:t>
      </w:r>
    </w:p>
    <w:p w14:paraId="74AABBFC" w14:textId="77777777" w:rsidR="002022CE" w:rsidRDefault="004B66CB">
      <w:pPr>
        <w:pStyle w:val="Odstavecseseznamem"/>
        <w:numPr>
          <w:ilvl w:val="2"/>
          <w:numId w:val="18"/>
        </w:numPr>
        <w:tabs>
          <w:tab w:val="left" w:pos="1407"/>
        </w:tabs>
        <w:spacing w:before="118"/>
        <w:jc w:val="both"/>
        <w:rPr>
          <w:sz w:val="18"/>
        </w:rPr>
      </w:pPr>
      <w:r>
        <w:rPr>
          <w:sz w:val="18"/>
        </w:rPr>
        <w:t>Vyskytnou-li se při provádění díla potřeba dalších prací nad rámec původního předmětu díla (dále</w:t>
      </w:r>
      <w:r>
        <w:rPr>
          <w:spacing w:val="11"/>
          <w:sz w:val="18"/>
        </w:rPr>
        <w:t xml:space="preserve"> </w:t>
      </w:r>
      <w:r>
        <w:rPr>
          <w:sz w:val="18"/>
        </w:rPr>
        <w:t>jen</w:t>
      </w:r>
    </w:p>
    <w:p w14:paraId="54FAAE8D" w14:textId="77777777" w:rsidR="002022CE" w:rsidRDefault="004B66CB">
      <w:pPr>
        <w:pStyle w:val="Zkladntext"/>
        <w:spacing w:before="2"/>
        <w:ind w:left="1406" w:right="514"/>
        <w:jc w:val="both"/>
      </w:pPr>
      <w:r>
        <w:t>„Vícepráce“) nebo vyjde-li najevo, že určité práce jsou zapotřebí v menším rozsahu, než předpokládalo původní</w:t>
      </w:r>
      <w:r>
        <w:rPr>
          <w:spacing w:val="-4"/>
        </w:rPr>
        <w:t xml:space="preserve"> </w:t>
      </w:r>
      <w:r>
        <w:t>vymezení</w:t>
      </w:r>
      <w:r>
        <w:rPr>
          <w:spacing w:val="-3"/>
        </w:rPr>
        <w:t xml:space="preserve"> </w:t>
      </w:r>
      <w:r>
        <w:t>předmětu</w:t>
      </w:r>
      <w:r>
        <w:rPr>
          <w:spacing w:val="-6"/>
        </w:rPr>
        <w:t xml:space="preserve"> </w:t>
      </w:r>
      <w:r>
        <w:t>díla</w:t>
      </w:r>
      <w:r>
        <w:rPr>
          <w:spacing w:val="-3"/>
        </w:rPr>
        <w:t xml:space="preserve"> </w:t>
      </w:r>
      <w:r>
        <w:t>(dále</w:t>
      </w:r>
      <w:r>
        <w:rPr>
          <w:spacing w:val="-6"/>
        </w:rPr>
        <w:t xml:space="preserve"> </w:t>
      </w:r>
      <w:r>
        <w:t>jen</w:t>
      </w:r>
      <w:r>
        <w:rPr>
          <w:spacing w:val="-6"/>
        </w:rPr>
        <w:t xml:space="preserve"> </w:t>
      </w:r>
      <w:r>
        <w:t>„Méněpráce“),</w:t>
      </w:r>
      <w:r>
        <w:rPr>
          <w:spacing w:val="-4"/>
        </w:rPr>
        <w:t xml:space="preserve"> </w:t>
      </w:r>
      <w:r>
        <w:t>je</w:t>
      </w:r>
      <w:r>
        <w:rPr>
          <w:spacing w:val="-3"/>
        </w:rPr>
        <w:t xml:space="preserve"> </w:t>
      </w:r>
      <w:r>
        <w:t>zhotovitel</w:t>
      </w:r>
      <w:r>
        <w:rPr>
          <w:spacing w:val="-5"/>
        </w:rPr>
        <w:t xml:space="preserve"> </w:t>
      </w:r>
      <w:r>
        <w:t>povinen</w:t>
      </w:r>
      <w:r>
        <w:rPr>
          <w:spacing w:val="-4"/>
        </w:rPr>
        <w:t xml:space="preserve"> </w:t>
      </w:r>
      <w:r>
        <w:t>provést</w:t>
      </w:r>
      <w:r>
        <w:rPr>
          <w:spacing w:val="-3"/>
        </w:rPr>
        <w:t xml:space="preserve"> </w:t>
      </w:r>
      <w:r>
        <w:t>jejich</w:t>
      </w:r>
      <w:r>
        <w:rPr>
          <w:spacing w:val="-3"/>
        </w:rPr>
        <w:t xml:space="preserve"> </w:t>
      </w:r>
      <w:r>
        <w:t>přesný</w:t>
      </w:r>
      <w:r>
        <w:rPr>
          <w:spacing w:val="-5"/>
        </w:rPr>
        <w:t xml:space="preserve"> </w:t>
      </w:r>
      <w:r>
        <w:t>soupis v podobě číslované řady Technických listů změn (dále jen „TLZ“), včetně jejich ocenění, a tento soupis předložit objednateli k</w:t>
      </w:r>
      <w:r>
        <w:rPr>
          <w:spacing w:val="-2"/>
        </w:rPr>
        <w:t xml:space="preserve"> </w:t>
      </w:r>
      <w:r>
        <w:t>odsouhlasení.</w:t>
      </w:r>
    </w:p>
    <w:p w14:paraId="300748BE" w14:textId="77777777" w:rsidR="002022CE" w:rsidRDefault="004B66CB">
      <w:pPr>
        <w:pStyle w:val="Odstavecseseznamem"/>
        <w:numPr>
          <w:ilvl w:val="2"/>
          <w:numId w:val="18"/>
        </w:numPr>
        <w:tabs>
          <w:tab w:val="left" w:pos="1407"/>
        </w:tabs>
        <w:spacing w:before="120"/>
        <w:jc w:val="both"/>
        <w:rPr>
          <w:sz w:val="18"/>
        </w:rPr>
      </w:pPr>
      <w:r>
        <w:rPr>
          <w:sz w:val="18"/>
        </w:rPr>
        <w:t>Vícepráce budou oceněny</w:t>
      </w:r>
      <w:r>
        <w:rPr>
          <w:spacing w:val="-2"/>
          <w:sz w:val="18"/>
        </w:rPr>
        <w:t xml:space="preserve"> </w:t>
      </w:r>
      <w:r>
        <w:rPr>
          <w:sz w:val="18"/>
        </w:rPr>
        <w:t>takto</w:t>
      </w:r>
    </w:p>
    <w:p w14:paraId="227E5B9F" w14:textId="77777777" w:rsidR="002022CE" w:rsidRDefault="004B66CB">
      <w:pPr>
        <w:pStyle w:val="Odstavecseseznamem"/>
        <w:numPr>
          <w:ilvl w:val="3"/>
          <w:numId w:val="18"/>
        </w:numPr>
        <w:tabs>
          <w:tab w:val="left" w:pos="1578"/>
        </w:tabs>
        <w:spacing w:before="1"/>
        <w:ind w:left="1577" w:right="512" w:hanging="286"/>
        <w:jc w:val="both"/>
        <w:rPr>
          <w:sz w:val="18"/>
        </w:rPr>
      </w:pPr>
      <w:r>
        <w:rPr>
          <w:sz w:val="18"/>
        </w:rPr>
        <w:t>na základě písemného soupisu Víceprací (TLZ), odsouhlaseného oběma smluvními stranami, doplní zhotovitel jednotkové ceny ve výši jednotkových cen podle Oceněného výkazu výměr, který tvoří přílohu smlouvy; Cena Víceprací bude stanovena maximálně dle jednotkových cen uvedených ve výkazu výměr. Pokud v nich některé nové práce a dodávky tvořící Vícepráce nebudou obsaženy, tak zhotovitel doplní jednotkové ceny obvyklé; avšak nejvyšší přípustné jednotkové ceny budou dle Sborníků cen stavebních prací vydaných firmou RTS, a.s., a to pro to období, ve kterém mají být Vícepráce realizovány. V případě, že by cena obvyklá byla vyšší než cena dle RTS, budou v tomto případě vícepráce oceněny dle jednotkových cen dle sborníku RTS. Opakující se položky ve výkazu výměr musí být oceněny stejnou jednotkovou cenou. Položky neuvedené v použité cenové soustavě budou oceněny cenou v místě a čase obvyklou;</w:t>
      </w:r>
    </w:p>
    <w:p w14:paraId="648D97E2" w14:textId="77777777" w:rsidR="002022CE" w:rsidRDefault="004B66CB">
      <w:pPr>
        <w:pStyle w:val="Odstavecseseznamem"/>
        <w:numPr>
          <w:ilvl w:val="3"/>
          <w:numId w:val="18"/>
        </w:numPr>
        <w:tabs>
          <w:tab w:val="left" w:pos="1578"/>
        </w:tabs>
        <w:spacing w:before="0"/>
        <w:ind w:left="1577" w:right="520" w:hanging="286"/>
        <w:jc w:val="both"/>
        <w:rPr>
          <w:sz w:val="18"/>
        </w:rPr>
      </w:pPr>
      <w:r>
        <w:rPr>
          <w:sz w:val="18"/>
        </w:rPr>
        <w:t>vynásobením jednotkových cen a množství provedených měrných jednotek budou stanoveny základní náklady</w:t>
      </w:r>
      <w:r>
        <w:rPr>
          <w:spacing w:val="-1"/>
          <w:sz w:val="18"/>
        </w:rPr>
        <w:t xml:space="preserve"> </w:t>
      </w:r>
      <w:r>
        <w:rPr>
          <w:sz w:val="18"/>
        </w:rPr>
        <w:t>Víceprací;</w:t>
      </w:r>
    </w:p>
    <w:p w14:paraId="2708B0FD" w14:textId="77777777" w:rsidR="002022CE" w:rsidRDefault="004B66CB">
      <w:pPr>
        <w:pStyle w:val="Odstavecseseznamem"/>
        <w:numPr>
          <w:ilvl w:val="3"/>
          <w:numId w:val="18"/>
        </w:numPr>
        <w:tabs>
          <w:tab w:val="left" w:pos="1578"/>
        </w:tabs>
        <w:spacing w:before="0" w:line="219" w:lineRule="exact"/>
        <w:ind w:left="1577" w:hanging="287"/>
        <w:jc w:val="both"/>
        <w:rPr>
          <w:sz w:val="18"/>
        </w:rPr>
      </w:pPr>
      <w:r>
        <w:rPr>
          <w:sz w:val="18"/>
        </w:rPr>
        <w:t>k</w:t>
      </w:r>
      <w:r>
        <w:rPr>
          <w:spacing w:val="-2"/>
          <w:sz w:val="18"/>
        </w:rPr>
        <w:t xml:space="preserve"> </w:t>
      </w:r>
      <w:r>
        <w:rPr>
          <w:sz w:val="18"/>
        </w:rPr>
        <w:t>základním</w:t>
      </w:r>
      <w:r>
        <w:rPr>
          <w:spacing w:val="-8"/>
          <w:sz w:val="18"/>
        </w:rPr>
        <w:t xml:space="preserve"> </w:t>
      </w:r>
      <w:r>
        <w:rPr>
          <w:sz w:val="18"/>
        </w:rPr>
        <w:t>nákladům</w:t>
      </w:r>
      <w:r>
        <w:rPr>
          <w:spacing w:val="-8"/>
          <w:sz w:val="18"/>
        </w:rPr>
        <w:t xml:space="preserve"> </w:t>
      </w:r>
      <w:r>
        <w:rPr>
          <w:sz w:val="18"/>
        </w:rPr>
        <w:t>Víceprací</w:t>
      </w:r>
      <w:r>
        <w:rPr>
          <w:spacing w:val="-8"/>
          <w:sz w:val="18"/>
        </w:rPr>
        <w:t xml:space="preserve"> </w:t>
      </w:r>
      <w:r>
        <w:rPr>
          <w:sz w:val="18"/>
        </w:rPr>
        <w:t>dopočte</w:t>
      </w:r>
      <w:r>
        <w:rPr>
          <w:spacing w:val="-8"/>
          <w:sz w:val="18"/>
        </w:rPr>
        <w:t xml:space="preserve"> </w:t>
      </w:r>
      <w:r>
        <w:rPr>
          <w:sz w:val="18"/>
        </w:rPr>
        <w:t>zhotovitel</w:t>
      </w:r>
      <w:r>
        <w:rPr>
          <w:spacing w:val="-9"/>
          <w:sz w:val="18"/>
        </w:rPr>
        <w:t xml:space="preserve"> </w:t>
      </w:r>
      <w:r>
        <w:rPr>
          <w:sz w:val="18"/>
        </w:rPr>
        <w:t>přirážku</w:t>
      </w:r>
      <w:r>
        <w:rPr>
          <w:spacing w:val="-9"/>
          <w:sz w:val="18"/>
        </w:rPr>
        <w:t xml:space="preserve"> </w:t>
      </w:r>
      <w:r>
        <w:rPr>
          <w:sz w:val="18"/>
        </w:rPr>
        <w:t>na</w:t>
      </w:r>
      <w:r>
        <w:rPr>
          <w:spacing w:val="-8"/>
          <w:sz w:val="18"/>
        </w:rPr>
        <w:t xml:space="preserve"> </w:t>
      </w:r>
      <w:r>
        <w:rPr>
          <w:sz w:val="18"/>
        </w:rPr>
        <w:t>podíl</w:t>
      </w:r>
      <w:r>
        <w:rPr>
          <w:spacing w:val="-8"/>
          <w:sz w:val="18"/>
        </w:rPr>
        <w:t xml:space="preserve"> </w:t>
      </w:r>
      <w:r>
        <w:rPr>
          <w:sz w:val="18"/>
        </w:rPr>
        <w:t>VRN</w:t>
      </w:r>
      <w:r>
        <w:rPr>
          <w:spacing w:val="-9"/>
          <w:sz w:val="18"/>
        </w:rPr>
        <w:t xml:space="preserve"> </w:t>
      </w:r>
      <w:r>
        <w:rPr>
          <w:sz w:val="18"/>
        </w:rPr>
        <w:t>a</w:t>
      </w:r>
      <w:r>
        <w:rPr>
          <w:spacing w:val="-7"/>
          <w:sz w:val="18"/>
        </w:rPr>
        <w:t xml:space="preserve"> </w:t>
      </w:r>
      <w:r>
        <w:rPr>
          <w:sz w:val="18"/>
        </w:rPr>
        <w:t>ON</w:t>
      </w:r>
      <w:r>
        <w:rPr>
          <w:spacing w:val="-10"/>
          <w:sz w:val="18"/>
        </w:rPr>
        <w:t xml:space="preserve"> </w:t>
      </w:r>
      <w:r>
        <w:rPr>
          <w:sz w:val="18"/>
        </w:rPr>
        <w:t>v</w:t>
      </w:r>
      <w:r>
        <w:rPr>
          <w:spacing w:val="-1"/>
          <w:sz w:val="18"/>
        </w:rPr>
        <w:t xml:space="preserve"> </w:t>
      </w:r>
      <w:r>
        <w:rPr>
          <w:sz w:val="18"/>
        </w:rPr>
        <w:t>té</w:t>
      </w:r>
      <w:r>
        <w:rPr>
          <w:spacing w:val="-9"/>
          <w:sz w:val="18"/>
        </w:rPr>
        <w:t xml:space="preserve"> </w:t>
      </w:r>
      <w:r>
        <w:rPr>
          <w:sz w:val="18"/>
        </w:rPr>
        <w:t>výši,</w:t>
      </w:r>
      <w:r>
        <w:rPr>
          <w:spacing w:val="-8"/>
          <w:sz w:val="18"/>
        </w:rPr>
        <w:t xml:space="preserve"> </w:t>
      </w:r>
      <w:r>
        <w:rPr>
          <w:sz w:val="18"/>
        </w:rPr>
        <w:t>v jaké</w:t>
      </w:r>
      <w:r>
        <w:rPr>
          <w:spacing w:val="-9"/>
          <w:sz w:val="18"/>
        </w:rPr>
        <w:t xml:space="preserve"> </w:t>
      </w:r>
      <w:r>
        <w:rPr>
          <w:sz w:val="18"/>
        </w:rPr>
        <w:t>ji</w:t>
      </w:r>
      <w:r>
        <w:rPr>
          <w:spacing w:val="-8"/>
          <w:sz w:val="18"/>
        </w:rPr>
        <w:t xml:space="preserve"> </w:t>
      </w:r>
      <w:r>
        <w:rPr>
          <w:sz w:val="18"/>
        </w:rPr>
        <w:t>u</w:t>
      </w:r>
      <w:r>
        <w:rPr>
          <w:spacing w:val="-9"/>
          <w:sz w:val="18"/>
        </w:rPr>
        <w:t xml:space="preserve"> </w:t>
      </w:r>
      <w:r>
        <w:rPr>
          <w:sz w:val="18"/>
        </w:rPr>
        <w:t>daného</w:t>
      </w:r>
    </w:p>
    <w:p w14:paraId="137AA55E" w14:textId="77777777" w:rsidR="002022CE" w:rsidRDefault="004B66CB">
      <w:pPr>
        <w:pStyle w:val="Zkladntext"/>
        <w:ind w:left="1577"/>
        <w:jc w:val="both"/>
      </w:pPr>
      <w:r>
        <w:t>objektu uplatnil ve svém Oceněném výkazu</w:t>
      </w:r>
      <w:r>
        <w:rPr>
          <w:spacing w:val="-13"/>
        </w:rPr>
        <w:t xml:space="preserve"> </w:t>
      </w:r>
      <w:r>
        <w:t>výměr;</w:t>
      </w:r>
    </w:p>
    <w:p w14:paraId="6326B740" w14:textId="77777777" w:rsidR="002022CE" w:rsidRDefault="004B66CB">
      <w:pPr>
        <w:pStyle w:val="Odstavecseseznamem"/>
        <w:numPr>
          <w:ilvl w:val="2"/>
          <w:numId w:val="18"/>
        </w:numPr>
        <w:tabs>
          <w:tab w:val="left" w:pos="1407"/>
        </w:tabs>
        <w:spacing w:line="219" w:lineRule="exact"/>
        <w:jc w:val="both"/>
        <w:rPr>
          <w:sz w:val="18"/>
        </w:rPr>
      </w:pPr>
      <w:r>
        <w:rPr>
          <w:sz w:val="18"/>
        </w:rPr>
        <w:t>Méněpráce budou oceněny</w:t>
      </w:r>
      <w:r>
        <w:rPr>
          <w:spacing w:val="-8"/>
          <w:sz w:val="18"/>
        </w:rPr>
        <w:t xml:space="preserve"> </w:t>
      </w:r>
      <w:r>
        <w:rPr>
          <w:sz w:val="18"/>
        </w:rPr>
        <w:t>takto</w:t>
      </w:r>
    </w:p>
    <w:p w14:paraId="5F51039D" w14:textId="77777777" w:rsidR="002022CE" w:rsidRDefault="004B66CB">
      <w:pPr>
        <w:pStyle w:val="Odstavecseseznamem"/>
        <w:numPr>
          <w:ilvl w:val="3"/>
          <w:numId w:val="18"/>
        </w:numPr>
        <w:tabs>
          <w:tab w:val="left" w:pos="1578"/>
        </w:tabs>
        <w:spacing w:before="0"/>
        <w:ind w:left="1577" w:right="514" w:hanging="286"/>
        <w:jc w:val="both"/>
        <w:rPr>
          <w:sz w:val="18"/>
        </w:rPr>
      </w:pPr>
      <w:r>
        <w:rPr>
          <w:sz w:val="18"/>
        </w:rPr>
        <w:t>na základě písemného soupisu Méněprací (TLZ), odsouhlaseného oběma smluvními stranami, doplní zhotovitel jednotkové ceny ve výši jednotkových cen podle Oceněného výkazu výměr, který tvoří přílohu smlouvy;</w:t>
      </w:r>
    </w:p>
    <w:p w14:paraId="4204976B" w14:textId="77777777" w:rsidR="002022CE" w:rsidRDefault="004B66CB">
      <w:pPr>
        <w:pStyle w:val="Odstavecseseznamem"/>
        <w:numPr>
          <w:ilvl w:val="3"/>
          <w:numId w:val="18"/>
        </w:numPr>
        <w:tabs>
          <w:tab w:val="left" w:pos="1578"/>
        </w:tabs>
        <w:spacing w:before="0"/>
        <w:ind w:left="1577" w:right="519" w:hanging="286"/>
        <w:jc w:val="both"/>
        <w:rPr>
          <w:sz w:val="18"/>
        </w:rPr>
      </w:pPr>
      <w:r>
        <w:rPr>
          <w:sz w:val="18"/>
        </w:rPr>
        <w:t>vynásobením jednotkových cen a množství neprovedených měrných jednotek budou stanoveny základní náklady</w:t>
      </w:r>
      <w:r>
        <w:rPr>
          <w:spacing w:val="-1"/>
          <w:sz w:val="18"/>
        </w:rPr>
        <w:t xml:space="preserve"> </w:t>
      </w:r>
      <w:r>
        <w:rPr>
          <w:sz w:val="18"/>
        </w:rPr>
        <w:t>Méněprací;</w:t>
      </w:r>
    </w:p>
    <w:p w14:paraId="4531C79A" w14:textId="77777777" w:rsidR="002022CE" w:rsidRDefault="004B66CB">
      <w:pPr>
        <w:pStyle w:val="Odstavecseseznamem"/>
        <w:numPr>
          <w:ilvl w:val="3"/>
          <w:numId w:val="18"/>
        </w:numPr>
        <w:tabs>
          <w:tab w:val="left" w:pos="1578"/>
        </w:tabs>
        <w:spacing w:before="0" w:line="219" w:lineRule="exact"/>
        <w:ind w:left="1577" w:hanging="287"/>
        <w:jc w:val="both"/>
        <w:rPr>
          <w:sz w:val="18"/>
        </w:rPr>
      </w:pPr>
      <w:r>
        <w:rPr>
          <w:sz w:val="18"/>
        </w:rPr>
        <w:t>k</w:t>
      </w:r>
      <w:r>
        <w:rPr>
          <w:spacing w:val="-2"/>
          <w:sz w:val="18"/>
        </w:rPr>
        <w:t xml:space="preserve"> </w:t>
      </w:r>
      <w:r>
        <w:rPr>
          <w:sz w:val="18"/>
        </w:rPr>
        <w:t>základním</w:t>
      </w:r>
      <w:r>
        <w:rPr>
          <w:spacing w:val="23"/>
          <w:sz w:val="18"/>
        </w:rPr>
        <w:t xml:space="preserve"> </w:t>
      </w:r>
      <w:r>
        <w:rPr>
          <w:sz w:val="18"/>
        </w:rPr>
        <w:t>nákladům</w:t>
      </w:r>
      <w:r>
        <w:rPr>
          <w:spacing w:val="23"/>
          <w:sz w:val="18"/>
        </w:rPr>
        <w:t xml:space="preserve"> </w:t>
      </w:r>
      <w:r>
        <w:rPr>
          <w:sz w:val="18"/>
        </w:rPr>
        <w:t>Méněprací</w:t>
      </w:r>
      <w:r>
        <w:rPr>
          <w:spacing w:val="22"/>
          <w:sz w:val="18"/>
        </w:rPr>
        <w:t xml:space="preserve"> </w:t>
      </w:r>
      <w:r>
        <w:rPr>
          <w:sz w:val="18"/>
        </w:rPr>
        <w:t>dopočte</w:t>
      </w:r>
      <w:r>
        <w:rPr>
          <w:spacing w:val="25"/>
          <w:sz w:val="18"/>
        </w:rPr>
        <w:t xml:space="preserve"> </w:t>
      </w:r>
      <w:r>
        <w:rPr>
          <w:sz w:val="18"/>
        </w:rPr>
        <w:t>zhotovitel</w:t>
      </w:r>
      <w:r>
        <w:rPr>
          <w:spacing w:val="22"/>
          <w:sz w:val="18"/>
        </w:rPr>
        <w:t xml:space="preserve"> </w:t>
      </w:r>
      <w:r>
        <w:rPr>
          <w:sz w:val="18"/>
        </w:rPr>
        <w:t>přirážku</w:t>
      </w:r>
      <w:r>
        <w:rPr>
          <w:spacing w:val="21"/>
          <w:sz w:val="18"/>
        </w:rPr>
        <w:t xml:space="preserve"> </w:t>
      </w:r>
      <w:r>
        <w:rPr>
          <w:sz w:val="18"/>
        </w:rPr>
        <w:t>na</w:t>
      </w:r>
      <w:r>
        <w:rPr>
          <w:spacing w:val="23"/>
          <w:sz w:val="18"/>
        </w:rPr>
        <w:t xml:space="preserve"> </w:t>
      </w:r>
      <w:r>
        <w:rPr>
          <w:sz w:val="18"/>
        </w:rPr>
        <w:t>podíl</w:t>
      </w:r>
      <w:r>
        <w:rPr>
          <w:spacing w:val="24"/>
          <w:sz w:val="18"/>
        </w:rPr>
        <w:t xml:space="preserve"> </w:t>
      </w:r>
      <w:r>
        <w:rPr>
          <w:sz w:val="18"/>
        </w:rPr>
        <w:t>VRN</w:t>
      </w:r>
      <w:r>
        <w:rPr>
          <w:spacing w:val="22"/>
          <w:sz w:val="18"/>
        </w:rPr>
        <w:t xml:space="preserve"> </w:t>
      </w:r>
      <w:r>
        <w:rPr>
          <w:sz w:val="18"/>
        </w:rPr>
        <w:t>a</w:t>
      </w:r>
      <w:r>
        <w:rPr>
          <w:spacing w:val="23"/>
          <w:sz w:val="18"/>
        </w:rPr>
        <w:t xml:space="preserve"> </w:t>
      </w:r>
      <w:r>
        <w:rPr>
          <w:sz w:val="18"/>
        </w:rPr>
        <w:t>ON</w:t>
      </w:r>
      <w:r>
        <w:rPr>
          <w:spacing w:val="23"/>
          <w:sz w:val="18"/>
        </w:rPr>
        <w:t xml:space="preserve"> </w:t>
      </w:r>
      <w:r>
        <w:rPr>
          <w:sz w:val="18"/>
        </w:rPr>
        <w:t>v</w:t>
      </w:r>
      <w:r>
        <w:rPr>
          <w:spacing w:val="-1"/>
          <w:sz w:val="18"/>
        </w:rPr>
        <w:t xml:space="preserve"> </w:t>
      </w:r>
      <w:r>
        <w:rPr>
          <w:sz w:val="18"/>
        </w:rPr>
        <w:t>té</w:t>
      </w:r>
      <w:r>
        <w:rPr>
          <w:spacing w:val="22"/>
          <w:sz w:val="18"/>
        </w:rPr>
        <w:t xml:space="preserve"> </w:t>
      </w:r>
      <w:r>
        <w:rPr>
          <w:sz w:val="18"/>
        </w:rPr>
        <w:t>výši,</w:t>
      </w:r>
      <w:r>
        <w:rPr>
          <w:spacing w:val="23"/>
          <w:sz w:val="18"/>
        </w:rPr>
        <w:t xml:space="preserve"> </w:t>
      </w:r>
      <w:r>
        <w:rPr>
          <w:sz w:val="18"/>
        </w:rPr>
        <w:t>v</w:t>
      </w:r>
      <w:r>
        <w:rPr>
          <w:spacing w:val="1"/>
          <w:sz w:val="18"/>
        </w:rPr>
        <w:t xml:space="preserve"> </w:t>
      </w:r>
      <w:r>
        <w:rPr>
          <w:sz w:val="18"/>
        </w:rPr>
        <w:t>jaké</w:t>
      </w:r>
      <w:r>
        <w:rPr>
          <w:spacing w:val="22"/>
          <w:sz w:val="18"/>
        </w:rPr>
        <w:t xml:space="preserve"> </w:t>
      </w:r>
      <w:r>
        <w:rPr>
          <w:sz w:val="18"/>
        </w:rPr>
        <w:t>ji</w:t>
      </w:r>
      <w:r>
        <w:rPr>
          <w:spacing w:val="23"/>
          <w:sz w:val="18"/>
        </w:rPr>
        <w:t xml:space="preserve"> </w:t>
      </w:r>
      <w:r>
        <w:rPr>
          <w:sz w:val="18"/>
        </w:rPr>
        <w:t>u</w:t>
      </w:r>
    </w:p>
    <w:p w14:paraId="21C32FB8" w14:textId="77777777" w:rsidR="002022CE" w:rsidRDefault="004B66CB">
      <w:pPr>
        <w:pStyle w:val="Zkladntext"/>
        <w:spacing w:line="219" w:lineRule="exact"/>
        <w:ind w:left="1577"/>
        <w:jc w:val="both"/>
      </w:pPr>
      <w:r>
        <w:t>daného objektu uplatnil ve svém Oceněném výkazu výměr;</w:t>
      </w:r>
    </w:p>
    <w:p w14:paraId="580A7857" w14:textId="77777777" w:rsidR="002022CE" w:rsidRDefault="004B66CB">
      <w:pPr>
        <w:pStyle w:val="Odstavecseseznamem"/>
        <w:numPr>
          <w:ilvl w:val="2"/>
          <w:numId w:val="18"/>
        </w:numPr>
        <w:tabs>
          <w:tab w:val="left" w:pos="1407"/>
        </w:tabs>
        <w:ind w:right="518"/>
        <w:jc w:val="both"/>
        <w:rPr>
          <w:sz w:val="18"/>
        </w:rPr>
      </w:pPr>
      <w:r>
        <w:rPr>
          <w:sz w:val="18"/>
        </w:rPr>
        <w:t>Objednatel je povinen vyjádřit se k návrhu zhotovitele nejpozději do 5 pracovních dnů ode dne předložení návrhu</w:t>
      </w:r>
      <w:r>
        <w:rPr>
          <w:spacing w:val="-2"/>
          <w:sz w:val="18"/>
        </w:rPr>
        <w:t xml:space="preserve"> </w:t>
      </w:r>
      <w:r>
        <w:rPr>
          <w:sz w:val="18"/>
        </w:rPr>
        <w:t>zhotovitele.</w:t>
      </w:r>
    </w:p>
    <w:p w14:paraId="24B77AEC" w14:textId="77777777" w:rsidR="002022CE" w:rsidRDefault="004B66CB">
      <w:pPr>
        <w:pStyle w:val="Odstavecseseznamem"/>
        <w:numPr>
          <w:ilvl w:val="2"/>
          <w:numId w:val="18"/>
        </w:numPr>
        <w:tabs>
          <w:tab w:val="left" w:pos="1407"/>
        </w:tabs>
        <w:spacing w:before="120"/>
        <w:jc w:val="both"/>
        <w:rPr>
          <w:sz w:val="18"/>
        </w:rPr>
      </w:pPr>
      <w:r>
        <w:rPr>
          <w:sz w:val="18"/>
        </w:rPr>
        <w:t>Obě strany následně změnu sjednané ceny písemně dohodnou formou číslovaného Dodatku ke</w:t>
      </w:r>
      <w:r>
        <w:rPr>
          <w:spacing w:val="-10"/>
          <w:sz w:val="18"/>
        </w:rPr>
        <w:t xml:space="preserve"> </w:t>
      </w:r>
      <w:r>
        <w:rPr>
          <w:sz w:val="18"/>
        </w:rPr>
        <w:t>smlouvě.</w:t>
      </w:r>
    </w:p>
    <w:p w14:paraId="2DF376FE" w14:textId="77777777" w:rsidR="002022CE" w:rsidRDefault="004B66CB">
      <w:pPr>
        <w:pStyle w:val="Odstavecseseznamem"/>
        <w:numPr>
          <w:ilvl w:val="0"/>
          <w:numId w:val="24"/>
        </w:numPr>
        <w:tabs>
          <w:tab w:val="left" w:pos="4234"/>
          <w:tab w:val="left" w:pos="4235"/>
        </w:tabs>
        <w:ind w:left="4234" w:hanging="361"/>
        <w:jc w:val="left"/>
        <w:rPr>
          <w:b/>
          <w:sz w:val="18"/>
        </w:rPr>
      </w:pPr>
      <w:r>
        <w:rPr>
          <w:b/>
          <w:sz w:val="18"/>
          <w:u w:val="single"/>
        </w:rPr>
        <w:t>TERMÍNY</w:t>
      </w:r>
      <w:r>
        <w:rPr>
          <w:b/>
          <w:spacing w:val="-1"/>
          <w:sz w:val="18"/>
          <w:u w:val="single"/>
        </w:rPr>
        <w:t xml:space="preserve"> </w:t>
      </w:r>
      <w:r>
        <w:rPr>
          <w:b/>
          <w:sz w:val="18"/>
          <w:u w:val="single"/>
        </w:rPr>
        <w:t>PLNĚNÍ</w:t>
      </w:r>
    </w:p>
    <w:p w14:paraId="7028BE25" w14:textId="77777777" w:rsidR="002022CE" w:rsidRDefault="004B66CB">
      <w:pPr>
        <w:pStyle w:val="Odstavecseseznamem"/>
        <w:numPr>
          <w:ilvl w:val="1"/>
          <w:numId w:val="14"/>
        </w:numPr>
        <w:tabs>
          <w:tab w:val="left" w:pos="726"/>
        </w:tabs>
        <w:spacing w:before="119"/>
        <w:ind w:right="517"/>
        <w:jc w:val="both"/>
        <w:rPr>
          <w:sz w:val="18"/>
        </w:rPr>
      </w:pPr>
      <w:r>
        <w:rPr>
          <w:sz w:val="18"/>
        </w:rPr>
        <w:t>Objednatel se zavazuje, že projektovou dokumentaci v tištěné podobě v podrobnosti projektové dokumentace pro provádění stavby předá zhotoviteli ve dvou vyhotoveních nejpozději do 5 dnů po nabytí účinnosti této smlouvy. Elektronická podoba DVZ byla uchazečům poskytnuta v rámci veřejné zakázky na</w:t>
      </w:r>
      <w:r>
        <w:rPr>
          <w:spacing w:val="-10"/>
          <w:sz w:val="18"/>
        </w:rPr>
        <w:t xml:space="preserve"> </w:t>
      </w:r>
      <w:r>
        <w:rPr>
          <w:sz w:val="18"/>
        </w:rPr>
        <w:t>zhotovitele.</w:t>
      </w:r>
    </w:p>
    <w:p w14:paraId="66138368" w14:textId="77777777" w:rsidR="002022CE" w:rsidRDefault="004B66CB">
      <w:pPr>
        <w:pStyle w:val="Odstavecseseznamem"/>
        <w:numPr>
          <w:ilvl w:val="1"/>
          <w:numId w:val="14"/>
        </w:numPr>
        <w:tabs>
          <w:tab w:val="left" w:pos="726"/>
        </w:tabs>
        <w:ind w:right="516"/>
        <w:jc w:val="both"/>
        <w:rPr>
          <w:sz w:val="18"/>
        </w:rPr>
      </w:pPr>
      <w:r>
        <w:rPr>
          <w:sz w:val="18"/>
        </w:rPr>
        <w:t>Zhotovitel je povinen v souladu s ustanovením § 16 odst. a) zákona č. 309/2006 Sb., o zajištění dalších podmínek bezpečnosti a ochrany zdraví při práci předat písemně KOOBOZP nejpozději 8 dní před zahájením prací na staveništi informaci o pracovních a technologických postupech, které pro realizaci stavby zvolil, o řešení rizik vznikajících při těchto postupech. Zhotovitel se současně zavazuje nejpozději 8 dní před zahájením prací na staveništi předat objednateli podrobný technologický postup prací a kontrolní a zkušební plán, pokud se smluvní strany nedohodnou jinak.</w:t>
      </w:r>
    </w:p>
    <w:p w14:paraId="15A51143" w14:textId="77777777" w:rsidR="002022CE" w:rsidRDefault="004B66CB">
      <w:pPr>
        <w:pStyle w:val="Nadpis4"/>
        <w:numPr>
          <w:ilvl w:val="1"/>
          <w:numId w:val="14"/>
        </w:numPr>
        <w:tabs>
          <w:tab w:val="left" w:pos="725"/>
          <w:tab w:val="left" w:pos="726"/>
        </w:tabs>
        <w:spacing w:before="119"/>
        <w:ind w:hanging="568"/>
      </w:pPr>
      <w:r>
        <w:t>Termín</w:t>
      </w:r>
      <w:r>
        <w:rPr>
          <w:spacing w:val="-2"/>
        </w:rPr>
        <w:t xml:space="preserve"> </w:t>
      </w:r>
      <w:r>
        <w:t>zahájení</w:t>
      </w:r>
    </w:p>
    <w:p w14:paraId="78940111" w14:textId="77777777" w:rsidR="002022CE" w:rsidRDefault="004B66CB">
      <w:pPr>
        <w:pStyle w:val="Odstavecseseznamem"/>
        <w:numPr>
          <w:ilvl w:val="2"/>
          <w:numId w:val="14"/>
        </w:numPr>
        <w:tabs>
          <w:tab w:val="left" w:pos="1407"/>
        </w:tabs>
        <w:ind w:right="513"/>
        <w:jc w:val="both"/>
        <w:rPr>
          <w:sz w:val="18"/>
        </w:rPr>
      </w:pPr>
      <w:r>
        <w:rPr>
          <w:sz w:val="18"/>
        </w:rPr>
        <w:t>Protokolární předání staveniště objednatelem zhotoviteli bude uskutečněno do 8 dnů od zaslání pokynu zhotoviteli formou e-mailu</w:t>
      </w:r>
      <w:r>
        <w:rPr>
          <w:spacing w:val="-3"/>
          <w:sz w:val="18"/>
        </w:rPr>
        <w:t xml:space="preserve"> </w:t>
      </w:r>
      <w:r>
        <w:rPr>
          <w:sz w:val="18"/>
        </w:rPr>
        <w:t>Objednatelem.</w:t>
      </w:r>
    </w:p>
    <w:p w14:paraId="60F9DF30" w14:textId="77777777" w:rsidR="002022CE" w:rsidRDefault="002022CE">
      <w:pPr>
        <w:jc w:val="both"/>
        <w:rPr>
          <w:sz w:val="18"/>
        </w:rPr>
        <w:sectPr w:rsidR="002022CE">
          <w:pgSz w:w="11910" w:h="16850"/>
          <w:pgMar w:top="860" w:right="900" w:bottom="1140" w:left="1260" w:header="294" w:footer="957" w:gutter="0"/>
          <w:cols w:space="708"/>
        </w:sectPr>
      </w:pPr>
    </w:p>
    <w:p w14:paraId="6CF41192" w14:textId="77777777" w:rsidR="002022CE" w:rsidRDefault="002022CE">
      <w:pPr>
        <w:pStyle w:val="Zkladntext"/>
        <w:rPr>
          <w:sz w:val="20"/>
        </w:rPr>
      </w:pPr>
    </w:p>
    <w:p w14:paraId="6A5305C6" w14:textId="77777777" w:rsidR="002022CE" w:rsidRDefault="002022CE">
      <w:pPr>
        <w:pStyle w:val="Zkladntext"/>
        <w:spacing w:before="10"/>
      </w:pPr>
    </w:p>
    <w:p w14:paraId="0E1160F6" w14:textId="77777777" w:rsidR="002022CE" w:rsidRDefault="004B66CB">
      <w:pPr>
        <w:pStyle w:val="Zkladntext"/>
        <w:spacing w:before="64"/>
        <w:ind w:left="1406" w:right="508"/>
      </w:pPr>
      <w:r>
        <w:t>Termín zahájení prací bude nejpozději do 3 pracovních dnů od protokolárního předání staveniště, pokud se smluvní strany nedohodnou jinak.</w:t>
      </w:r>
    </w:p>
    <w:p w14:paraId="4BC183A6" w14:textId="77777777" w:rsidR="002022CE" w:rsidRDefault="004B66CB">
      <w:pPr>
        <w:pStyle w:val="Odstavecseseznamem"/>
        <w:numPr>
          <w:ilvl w:val="2"/>
          <w:numId w:val="14"/>
        </w:numPr>
        <w:tabs>
          <w:tab w:val="left" w:pos="1407"/>
        </w:tabs>
        <w:spacing w:before="120"/>
        <w:ind w:right="512"/>
        <w:jc w:val="both"/>
        <w:rPr>
          <w:sz w:val="18"/>
        </w:rPr>
      </w:pPr>
      <w:r>
        <w:rPr>
          <w:sz w:val="18"/>
        </w:rPr>
        <w:t>Pokud zhotovitel práce na díle nezahájí ani ve lhůtě 10 pracovních dnů ode dne protokolárního předání staveniště objednatelem nebo od termínu dohodnutého s objednatelem, je Objednatel oprávněn od smlouvy</w:t>
      </w:r>
      <w:r>
        <w:rPr>
          <w:spacing w:val="-1"/>
          <w:sz w:val="18"/>
        </w:rPr>
        <w:t xml:space="preserve"> </w:t>
      </w:r>
      <w:r>
        <w:rPr>
          <w:sz w:val="18"/>
        </w:rPr>
        <w:t>odstoupit.</w:t>
      </w:r>
    </w:p>
    <w:p w14:paraId="59E45FAE" w14:textId="77777777" w:rsidR="002022CE" w:rsidRDefault="004B66CB">
      <w:pPr>
        <w:pStyle w:val="Nadpis4"/>
        <w:numPr>
          <w:ilvl w:val="1"/>
          <w:numId w:val="14"/>
        </w:numPr>
        <w:tabs>
          <w:tab w:val="left" w:pos="725"/>
          <w:tab w:val="left" w:pos="726"/>
        </w:tabs>
        <w:ind w:hanging="568"/>
      </w:pPr>
      <w:r>
        <w:t>Termín dokončení</w:t>
      </w:r>
      <w:r>
        <w:rPr>
          <w:spacing w:val="-3"/>
        </w:rPr>
        <w:t xml:space="preserve"> </w:t>
      </w:r>
      <w:r>
        <w:t>díla</w:t>
      </w:r>
    </w:p>
    <w:p w14:paraId="29377107" w14:textId="77777777" w:rsidR="002022CE" w:rsidRDefault="004B66CB">
      <w:pPr>
        <w:pStyle w:val="Odstavecseseznamem"/>
        <w:numPr>
          <w:ilvl w:val="2"/>
          <w:numId w:val="14"/>
        </w:numPr>
        <w:tabs>
          <w:tab w:val="left" w:pos="1406"/>
          <w:tab w:val="left" w:pos="1407"/>
        </w:tabs>
        <w:spacing w:line="219" w:lineRule="exact"/>
        <w:rPr>
          <w:b/>
          <w:sz w:val="18"/>
        </w:rPr>
      </w:pPr>
      <w:r>
        <w:rPr>
          <w:sz w:val="18"/>
        </w:rPr>
        <w:t xml:space="preserve">Zhotovitel je povinen dokončit práce na díle dle závazného časového harmonogramu </w:t>
      </w:r>
      <w:r>
        <w:rPr>
          <w:b/>
          <w:sz w:val="18"/>
        </w:rPr>
        <w:t>nejpozději</w:t>
      </w:r>
      <w:r>
        <w:rPr>
          <w:b/>
          <w:spacing w:val="5"/>
          <w:sz w:val="18"/>
        </w:rPr>
        <w:t xml:space="preserve"> </w:t>
      </w:r>
      <w:r>
        <w:rPr>
          <w:b/>
          <w:sz w:val="18"/>
        </w:rPr>
        <w:t>do 15</w:t>
      </w:r>
    </w:p>
    <w:p w14:paraId="4EF7D2B6" w14:textId="77777777" w:rsidR="002022CE" w:rsidRDefault="004B66CB">
      <w:pPr>
        <w:pStyle w:val="Nadpis4"/>
        <w:spacing w:before="0" w:line="219" w:lineRule="exact"/>
        <w:ind w:left="1406" w:firstLine="0"/>
      </w:pPr>
      <w:r>
        <w:t>měsíců od protokolárního předání staveniště.</w:t>
      </w:r>
    </w:p>
    <w:p w14:paraId="145B80AA" w14:textId="77777777" w:rsidR="002022CE" w:rsidRDefault="004B66CB">
      <w:pPr>
        <w:pStyle w:val="Odstavecseseznamem"/>
        <w:numPr>
          <w:ilvl w:val="2"/>
          <w:numId w:val="14"/>
        </w:numPr>
        <w:tabs>
          <w:tab w:val="left" w:pos="1407"/>
        </w:tabs>
        <w:ind w:right="513"/>
        <w:jc w:val="both"/>
        <w:rPr>
          <w:sz w:val="18"/>
        </w:rPr>
      </w:pPr>
      <w:r>
        <w:rPr>
          <w:sz w:val="18"/>
        </w:rPr>
        <w:t>Zhotovitel je oprávněn dokončit práce na díle i před sjednaným Termínem dokončení díla a objednatel je povinen dříve dokončené dílo převzít a zaplatit za ně v termínech a částkách, jež jsou v souladu s platným Rozhodnutím o poskytnutí</w:t>
      </w:r>
      <w:r>
        <w:rPr>
          <w:spacing w:val="1"/>
          <w:sz w:val="18"/>
        </w:rPr>
        <w:t xml:space="preserve"> </w:t>
      </w:r>
      <w:r>
        <w:rPr>
          <w:sz w:val="18"/>
        </w:rPr>
        <w:t>dotace,</w:t>
      </w:r>
    </w:p>
    <w:p w14:paraId="1563A67E" w14:textId="77777777" w:rsidR="002022CE" w:rsidRDefault="004B66CB">
      <w:pPr>
        <w:pStyle w:val="Odstavecseseznamem"/>
        <w:numPr>
          <w:ilvl w:val="2"/>
          <w:numId w:val="14"/>
        </w:numPr>
        <w:tabs>
          <w:tab w:val="left" w:pos="1407"/>
        </w:tabs>
        <w:spacing w:before="119"/>
        <w:ind w:right="512"/>
        <w:jc w:val="both"/>
        <w:rPr>
          <w:sz w:val="18"/>
        </w:rPr>
      </w:pPr>
      <w:r>
        <w:rPr>
          <w:sz w:val="18"/>
        </w:rPr>
        <w:t>Termín dokončení díla je závislý na řádném a včasném splnění součinností objednatele dohodnutých ve smlouvě.</w:t>
      </w:r>
      <w:r>
        <w:rPr>
          <w:spacing w:val="-6"/>
          <w:sz w:val="18"/>
        </w:rPr>
        <w:t xml:space="preserve"> </w:t>
      </w:r>
      <w:r>
        <w:rPr>
          <w:sz w:val="18"/>
        </w:rPr>
        <w:t>Po</w:t>
      </w:r>
      <w:r>
        <w:rPr>
          <w:spacing w:val="-4"/>
          <w:sz w:val="18"/>
        </w:rPr>
        <w:t xml:space="preserve"> </w:t>
      </w:r>
      <w:r>
        <w:rPr>
          <w:sz w:val="18"/>
        </w:rPr>
        <w:t>dobu</w:t>
      </w:r>
      <w:r>
        <w:rPr>
          <w:spacing w:val="-6"/>
          <w:sz w:val="18"/>
        </w:rPr>
        <w:t xml:space="preserve"> </w:t>
      </w:r>
      <w:r>
        <w:rPr>
          <w:sz w:val="18"/>
        </w:rPr>
        <w:t>prodlení</w:t>
      </w:r>
      <w:r>
        <w:rPr>
          <w:spacing w:val="-4"/>
          <w:sz w:val="18"/>
        </w:rPr>
        <w:t xml:space="preserve"> </w:t>
      </w:r>
      <w:r>
        <w:rPr>
          <w:sz w:val="18"/>
        </w:rPr>
        <w:t>objednatele</w:t>
      </w:r>
      <w:r>
        <w:rPr>
          <w:spacing w:val="-6"/>
          <w:sz w:val="18"/>
        </w:rPr>
        <w:t xml:space="preserve"> </w:t>
      </w:r>
      <w:r>
        <w:rPr>
          <w:sz w:val="18"/>
        </w:rPr>
        <w:t>s</w:t>
      </w:r>
      <w:r>
        <w:rPr>
          <w:spacing w:val="-4"/>
          <w:sz w:val="18"/>
        </w:rPr>
        <w:t xml:space="preserve"> </w:t>
      </w:r>
      <w:r>
        <w:rPr>
          <w:sz w:val="18"/>
        </w:rPr>
        <w:t>poskytnutím</w:t>
      </w:r>
      <w:r>
        <w:rPr>
          <w:spacing w:val="-5"/>
          <w:sz w:val="18"/>
        </w:rPr>
        <w:t xml:space="preserve"> </w:t>
      </w:r>
      <w:r>
        <w:rPr>
          <w:sz w:val="18"/>
        </w:rPr>
        <w:t>dohodnutých</w:t>
      </w:r>
      <w:r>
        <w:rPr>
          <w:spacing w:val="-5"/>
          <w:sz w:val="18"/>
        </w:rPr>
        <w:t xml:space="preserve"> </w:t>
      </w:r>
      <w:r>
        <w:rPr>
          <w:sz w:val="18"/>
        </w:rPr>
        <w:t>součinností</w:t>
      </w:r>
      <w:r>
        <w:rPr>
          <w:spacing w:val="-4"/>
          <w:sz w:val="18"/>
        </w:rPr>
        <w:t xml:space="preserve"> </w:t>
      </w:r>
      <w:r>
        <w:rPr>
          <w:sz w:val="18"/>
        </w:rPr>
        <w:t>není</w:t>
      </w:r>
      <w:r>
        <w:rPr>
          <w:spacing w:val="-4"/>
          <w:sz w:val="18"/>
        </w:rPr>
        <w:t xml:space="preserve"> </w:t>
      </w:r>
      <w:r>
        <w:rPr>
          <w:sz w:val="18"/>
        </w:rPr>
        <w:t>zhotovitel</w:t>
      </w:r>
      <w:r>
        <w:rPr>
          <w:spacing w:val="-5"/>
          <w:sz w:val="18"/>
        </w:rPr>
        <w:t xml:space="preserve"> </w:t>
      </w:r>
      <w:r>
        <w:rPr>
          <w:sz w:val="18"/>
        </w:rPr>
        <w:t>v</w:t>
      </w:r>
      <w:r>
        <w:rPr>
          <w:spacing w:val="-5"/>
          <w:sz w:val="18"/>
        </w:rPr>
        <w:t xml:space="preserve"> </w:t>
      </w:r>
      <w:r>
        <w:rPr>
          <w:sz w:val="18"/>
        </w:rPr>
        <w:t>prodlení</w:t>
      </w:r>
      <w:r>
        <w:rPr>
          <w:spacing w:val="-3"/>
          <w:sz w:val="18"/>
        </w:rPr>
        <w:t xml:space="preserve"> </w:t>
      </w:r>
      <w:r>
        <w:rPr>
          <w:sz w:val="18"/>
        </w:rPr>
        <w:t>s plněním závazku. Nedojde-li mezi stranami k jiné dohodě, prodlužuje se Termín dokončení díla o dobu shodnou s prodlením objednatele v plnění jeho</w:t>
      </w:r>
      <w:r>
        <w:rPr>
          <w:spacing w:val="-2"/>
          <w:sz w:val="18"/>
        </w:rPr>
        <w:t xml:space="preserve"> </w:t>
      </w:r>
      <w:r>
        <w:rPr>
          <w:sz w:val="18"/>
        </w:rPr>
        <w:t>součinností.</w:t>
      </w:r>
    </w:p>
    <w:p w14:paraId="2AF6F41C" w14:textId="77777777" w:rsidR="002022CE" w:rsidRDefault="004B66CB">
      <w:pPr>
        <w:pStyle w:val="Nadpis4"/>
        <w:numPr>
          <w:ilvl w:val="1"/>
          <w:numId w:val="14"/>
        </w:numPr>
        <w:tabs>
          <w:tab w:val="left" w:pos="725"/>
          <w:tab w:val="left" w:pos="726"/>
        </w:tabs>
        <w:spacing w:before="122"/>
        <w:ind w:hanging="568"/>
      </w:pPr>
      <w:r>
        <w:t>Termín předání a převzetí</w:t>
      </w:r>
      <w:r>
        <w:rPr>
          <w:spacing w:val="-6"/>
        </w:rPr>
        <w:t xml:space="preserve"> </w:t>
      </w:r>
      <w:r>
        <w:t>díla</w:t>
      </w:r>
    </w:p>
    <w:p w14:paraId="5EFFA2D2" w14:textId="77777777" w:rsidR="002022CE" w:rsidRDefault="004B66CB">
      <w:pPr>
        <w:pStyle w:val="Odstavecseseznamem"/>
        <w:numPr>
          <w:ilvl w:val="2"/>
          <w:numId w:val="14"/>
        </w:numPr>
        <w:tabs>
          <w:tab w:val="left" w:pos="1407"/>
        </w:tabs>
        <w:spacing w:before="119"/>
        <w:ind w:right="514"/>
        <w:jc w:val="both"/>
        <w:rPr>
          <w:sz w:val="18"/>
        </w:rPr>
      </w:pPr>
      <w:r>
        <w:rPr>
          <w:sz w:val="18"/>
        </w:rPr>
        <w:t xml:space="preserve">Zhotovitel je povinen předat dílo objednateli v termínu sjednaném dle smlouvy. Termín předání a převzetí díla je totožný s </w:t>
      </w:r>
      <w:proofErr w:type="gramStart"/>
      <w:r>
        <w:rPr>
          <w:sz w:val="18"/>
        </w:rPr>
        <w:t>Termínem  dokončení</w:t>
      </w:r>
      <w:proofErr w:type="gramEnd"/>
      <w:r>
        <w:rPr>
          <w:sz w:val="18"/>
        </w:rPr>
        <w:t xml:space="preserve">  stavby. </w:t>
      </w:r>
      <w:proofErr w:type="gramStart"/>
      <w:r>
        <w:rPr>
          <w:sz w:val="18"/>
        </w:rPr>
        <w:t>Termín  převzetí</w:t>
      </w:r>
      <w:proofErr w:type="gramEnd"/>
      <w:r>
        <w:rPr>
          <w:sz w:val="18"/>
        </w:rPr>
        <w:t xml:space="preserve"> a  předání  díla je termín, ve kterém dojde k oboustrannému podpisu konečného předávacího</w:t>
      </w:r>
      <w:r>
        <w:rPr>
          <w:spacing w:val="-2"/>
          <w:sz w:val="18"/>
        </w:rPr>
        <w:t xml:space="preserve"> </w:t>
      </w:r>
      <w:r>
        <w:rPr>
          <w:sz w:val="18"/>
        </w:rPr>
        <w:t>protokolu.</w:t>
      </w:r>
    </w:p>
    <w:p w14:paraId="10164B87" w14:textId="77777777" w:rsidR="002022CE" w:rsidRDefault="004B66CB">
      <w:pPr>
        <w:pStyle w:val="Odstavecseseznamem"/>
        <w:numPr>
          <w:ilvl w:val="2"/>
          <w:numId w:val="14"/>
        </w:numPr>
        <w:tabs>
          <w:tab w:val="left" w:pos="1406"/>
          <w:tab w:val="left" w:pos="1407"/>
        </w:tabs>
        <w:rPr>
          <w:sz w:val="18"/>
        </w:rPr>
      </w:pPr>
      <w:r>
        <w:rPr>
          <w:sz w:val="18"/>
        </w:rPr>
        <w:t>Zhotovitel je oprávněn předat dílo objednateli i před sjednaným Termínem předání a převzetí</w:t>
      </w:r>
      <w:r>
        <w:rPr>
          <w:spacing w:val="-12"/>
          <w:sz w:val="18"/>
        </w:rPr>
        <w:t xml:space="preserve"> </w:t>
      </w:r>
      <w:r>
        <w:rPr>
          <w:sz w:val="18"/>
        </w:rPr>
        <w:t>díla.</w:t>
      </w:r>
    </w:p>
    <w:p w14:paraId="425C2979" w14:textId="77777777" w:rsidR="002022CE" w:rsidRDefault="004B66CB">
      <w:pPr>
        <w:pStyle w:val="Odstavecseseznamem"/>
        <w:numPr>
          <w:ilvl w:val="2"/>
          <w:numId w:val="14"/>
        </w:numPr>
        <w:tabs>
          <w:tab w:val="left" w:pos="1407"/>
        </w:tabs>
        <w:spacing w:before="118"/>
        <w:ind w:right="514"/>
        <w:jc w:val="both"/>
        <w:rPr>
          <w:sz w:val="18"/>
        </w:rPr>
      </w:pPr>
      <w:r>
        <w:rPr>
          <w:sz w:val="18"/>
        </w:rPr>
        <w:t>Podmínkou předání a převzetí je zajištění provozu a komplexního vyzkoušení technologického zařízení, při kterém bude prokázáno zhotovitelem, že všechna dodaná zařízení dosahují parametrů předepsaných projektovou dokumentací včetně zajištění všech příslušných</w:t>
      </w:r>
      <w:r>
        <w:rPr>
          <w:spacing w:val="-3"/>
          <w:sz w:val="18"/>
        </w:rPr>
        <w:t xml:space="preserve"> </w:t>
      </w:r>
      <w:r>
        <w:rPr>
          <w:sz w:val="18"/>
        </w:rPr>
        <w:t>dokladů.</w:t>
      </w:r>
    </w:p>
    <w:p w14:paraId="64AFDFF8" w14:textId="77777777" w:rsidR="002022CE" w:rsidRDefault="004B66CB">
      <w:pPr>
        <w:pStyle w:val="Nadpis4"/>
        <w:numPr>
          <w:ilvl w:val="1"/>
          <w:numId w:val="14"/>
        </w:numPr>
        <w:tabs>
          <w:tab w:val="left" w:pos="725"/>
          <w:tab w:val="left" w:pos="726"/>
        </w:tabs>
        <w:ind w:hanging="568"/>
      </w:pPr>
      <w:r>
        <w:t>Podmínky pro změnu sjednaných</w:t>
      </w:r>
      <w:r>
        <w:rPr>
          <w:spacing w:val="-4"/>
        </w:rPr>
        <w:t xml:space="preserve"> </w:t>
      </w:r>
      <w:r>
        <w:t>termínů</w:t>
      </w:r>
    </w:p>
    <w:p w14:paraId="4A302534" w14:textId="77777777" w:rsidR="002022CE" w:rsidRDefault="004B66CB">
      <w:pPr>
        <w:pStyle w:val="Odstavecseseznamem"/>
        <w:numPr>
          <w:ilvl w:val="2"/>
          <w:numId w:val="14"/>
        </w:numPr>
        <w:tabs>
          <w:tab w:val="left" w:pos="1407"/>
        </w:tabs>
        <w:ind w:right="512"/>
        <w:jc w:val="both"/>
        <w:rPr>
          <w:sz w:val="18"/>
        </w:rPr>
      </w:pPr>
      <w:r>
        <w:rPr>
          <w:sz w:val="18"/>
        </w:rPr>
        <w:t>Vícepráce a Méněpráce nemají vliv na termín dokončení a dílo bude dokončeno ve sjednaném termínu, pokud</w:t>
      </w:r>
      <w:r>
        <w:rPr>
          <w:spacing w:val="-10"/>
          <w:sz w:val="18"/>
        </w:rPr>
        <w:t xml:space="preserve"> </w:t>
      </w:r>
      <w:r>
        <w:rPr>
          <w:sz w:val="18"/>
        </w:rPr>
        <w:t>se</w:t>
      </w:r>
      <w:r>
        <w:rPr>
          <w:spacing w:val="-9"/>
          <w:sz w:val="18"/>
        </w:rPr>
        <w:t xml:space="preserve"> </w:t>
      </w:r>
      <w:r>
        <w:rPr>
          <w:sz w:val="18"/>
        </w:rPr>
        <w:t>strany</w:t>
      </w:r>
      <w:r>
        <w:rPr>
          <w:spacing w:val="-7"/>
          <w:sz w:val="18"/>
        </w:rPr>
        <w:t xml:space="preserve"> </w:t>
      </w:r>
      <w:r>
        <w:rPr>
          <w:sz w:val="18"/>
        </w:rPr>
        <w:t>nedohodnou</w:t>
      </w:r>
      <w:r>
        <w:rPr>
          <w:spacing w:val="-9"/>
          <w:sz w:val="18"/>
        </w:rPr>
        <w:t xml:space="preserve"> </w:t>
      </w:r>
      <w:r>
        <w:rPr>
          <w:sz w:val="18"/>
        </w:rPr>
        <w:t>jinak.</w:t>
      </w:r>
      <w:r>
        <w:rPr>
          <w:spacing w:val="-10"/>
          <w:sz w:val="18"/>
        </w:rPr>
        <w:t xml:space="preserve"> </w:t>
      </w:r>
      <w:r>
        <w:rPr>
          <w:sz w:val="18"/>
        </w:rPr>
        <w:t>Vícepráce</w:t>
      </w:r>
      <w:r>
        <w:rPr>
          <w:spacing w:val="-9"/>
          <w:sz w:val="18"/>
        </w:rPr>
        <w:t xml:space="preserve"> </w:t>
      </w:r>
      <w:r>
        <w:rPr>
          <w:sz w:val="18"/>
        </w:rPr>
        <w:t>a</w:t>
      </w:r>
      <w:r>
        <w:rPr>
          <w:spacing w:val="-8"/>
          <w:sz w:val="18"/>
        </w:rPr>
        <w:t xml:space="preserve"> </w:t>
      </w:r>
      <w:r>
        <w:rPr>
          <w:sz w:val="18"/>
        </w:rPr>
        <w:t>méněpráce</w:t>
      </w:r>
      <w:r>
        <w:rPr>
          <w:spacing w:val="-10"/>
          <w:sz w:val="18"/>
        </w:rPr>
        <w:t xml:space="preserve"> </w:t>
      </w:r>
      <w:r>
        <w:rPr>
          <w:sz w:val="18"/>
        </w:rPr>
        <w:t>budou</w:t>
      </w:r>
      <w:r>
        <w:rPr>
          <w:spacing w:val="-7"/>
          <w:sz w:val="18"/>
        </w:rPr>
        <w:t xml:space="preserve"> </w:t>
      </w:r>
      <w:r>
        <w:rPr>
          <w:sz w:val="18"/>
        </w:rPr>
        <w:t>řešeny</w:t>
      </w:r>
      <w:r>
        <w:rPr>
          <w:spacing w:val="-9"/>
          <w:sz w:val="18"/>
        </w:rPr>
        <w:t xml:space="preserve"> </w:t>
      </w:r>
      <w:r>
        <w:rPr>
          <w:sz w:val="18"/>
        </w:rPr>
        <w:t>v</w:t>
      </w:r>
      <w:r>
        <w:rPr>
          <w:spacing w:val="1"/>
          <w:sz w:val="18"/>
        </w:rPr>
        <w:t xml:space="preserve"> </w:t>
      </w:r>
      <w:r>
        <w:rPr>
          <w:sz w:val="18"/>
        </w:rPr>
        <w:t>souladu</w:t>
      </w:r>
      <w:r>
        <w:rPr>
          <w:spacing w:val="-10"/>
          <w:sz w:val="18"/>
        </w:rPr>
        <w:t xml:space="preserve"> </w:t>
      </w:r>
      <w:r>
        <w:rPr>
          <w:sz w:val="18"/>
        </w:rPr>
        <w:t>se</w:t>
      </w:r>
      <w:r>
        <w:rPr>
          <w:spacing w:val="-9"/>
          <w:sz w:val="18"/>
        </w:rPr>
        <w:t xml:space="preserve"> </w:t>
      </w:r>
      <w:r>
        <w:rPr>
          <w:sz w:val="18"/>
        </w:rPr>
        <w:t>zákonem</w:t>
      </w:r>
      <w:r>
        <w:rPr>
          <w:spacing w:val="-9"/>
          <w:sz w:val="18"/>
        </w:rPr>
        <w:t xml:space="preserve"> </w:t>
      </w:r>
      <w:r>
        <w:rPr>
          <w:sz w:val="18"/>
        </w:rPr>
        <w:t>č.</w:t>
      </w:r>
      <w:r>
        <w:rPr>
          <w:spacing w:val="-9"/>
          <w:sz w:val="18"/>
        </w:rPr>
        <w:t xml:space="preserve"> </w:t>
      </w:r>
      <w:r>
        <w:rPr>
          <w:sz w:val="18"/>
        </w:rPr>
        <w:t>134/2016 Sb., o zadávání veřejných zakázek, v platném</w:t>
      </w:r>
      <w:r>
        <w:rPr>
          <w:spacing w:val="1"/>
          <w:sz w:val="18"/>
        </w:rPr>
        <w:t xml:space="preserve"> </w:t>
      </w:r>
      <w:r>
        <w:rPr>
          <w:sz w:val="18"/>
        </w:rPr>
        <w:t>znění.</w:t>
      </w:r>
    </w:p>
    <w:p w14:paraId="34101C40" w14:textId="77777777" w:rsidR="002022CE" w:rsidRDefault="004B66CB">
      <w:pPr>
        <w:pStyle w:val="Nadpis4"/>
        <w:numPr>
          <w:ilvl w:val="1"/>
          <w:numId w:val="14"/>
        </w:numPr>
        <w:tabs>
          <w:tab w:val="left" w:pos="725"/>
          <w:tab w:val="left" w:pos="726"/>
        </w:tabs>
        <w:spacing w:before="119"/>
        <w:ind w:hanging="568"/>
      </w:pPr>
      <w:r>
        <w:t>Lhůta pro předání</w:t>
      </w:r>
      <w:r>
        <w:rPr>
          <w:spacing w:val="-4"/>
        </w:rPr>
        <w:t xml:space="preserve"> </w:t>
      </w:r>
      <w:r>
        <w:t>harmonogramu</w:t>
      </w:r>
    </w:p>
    <w:p w14:paraId="69188D5A" w14:textId="77777777" w:rsidR="002022CE" w:rsidRDefault="004B66CB">
      <w:pPr>
        <w:pStyle w:val="Odstavecseseznamem"/>
        <w:numPr>
          <w:ilvl w:val="2"/>
          <w:numId w:val="14"/>
        </w:numPr>
        <w:tabs>
          <w:tab w:val="left" w:pos="1406"/>
          <w:tab w:val="left" w:pos="1407"/>
        </w:tabs>
        <w:rPr>
          <w:sz w:val="18"/>
        </w:rPr>
      </w:pPr>
      <w:r>
        <w:rPr>
          <w:sz w:val="18"/>
        </w:rPr>
        <w:t>Lhůta pro předání harmonogramu časového a finančního je před podpisem</w:t>
      </w:r>
      <w:r>
        <w:rPr>
          <w:spacing w:val="-3"/>
          <w:sz w:val="18"/>
        </w:rPr>
        <w:t xml:space="preserve"> </w:t>
      </w:r>
      <w:r>
        <w:rPr>
          <w:sz w:val="18"/>
        </w:rPr>
        <w:t>smlouvy.</w:t>
      </w:r>
    </w:p>
    <w:p w14:paraId="6DF3A82F" w14:textId="77777777" w:rsidR="002022CE" w:rsidRDefault="004B66CB">
      <w:pPr>
        <w:pStyle w:val="Odstavecseseznamem"/>
        <w:numPr>
          <w:ilvl w:val="0"/>
          <w:numId w:val="24"/>
        </w:numPr>
        <w:tabs>
          <w:tab w:val="left" w:pos="3838"/>
          <w:tab w:val="left" w:pos="3839"/>
        </w:tabs>
        <w:spacing w:before="119"/>
        <w:ind w:left="3838" w:hanging="361"/>
        <w:jc w:val="left"/>
        <w:rPr>
          <w:b/>
          <w:sz w:val="18"/>
        </w:rPr>
      </w:pPr>
      <w:r>
        <w:rPr>
          <w:b/>
          <w:sz w:val="18"/>
          <w:u w:val="single"/>
        </w:rPr>
        <w:t>ODSTOUPENÍ OD</w:t>
      </w:r>
      <w:r>
        <w:rPr>
          <w:b/>
          <w:spacing w:val="-2"/>
          <w:sz w:val="18"/>
          <w:u w:val="single"/>
        </w:rPr>
        <w:t xml:space="preserve"> </w:t>
      </w:r>
      <w:r>
        <w:rPr>
          <w:b/>
          <w:sz w:val="18"/>
          <w:u w:val="single"/>
        </w:rPr>
        <w:t>SMLOUVY</w:t>
      </w:r>
    </w:p>
    <w:p w14:paraId="378801E5" w14:textId="77777777" w:rsidR="002022CE" w:rsidRDefault="004B66CB">
      <w:pPr>
        <w:pStyle w:val="Odstavecseseznamem"/>
        <w:numPr>
          <w:ilvl w:val="1"/>
          <w:numId w:val="13"/>
        </w:numPr>
        <w:tabs>
          <w:tab w:val="left" w:pos="725"/>
          <w:tab w:val="left" w:pos="726"/>
        </w:tabs>
        <w:ind w:hanging="568"/>
        <w:rPr>
          <w:sz w:val="18"/>
        </w:rPr>
      </w:pPr>
      <w:r>
        <w:rPr>
          <w:sz w:val="18"/>
        </w:rPr>
        <w:t>Smluvní strany mohou tuto smlouvu ukončit písemnou dohodou nebo odstoupením od</w:t>
      </w:r>
      <w:r>
        <w:rPr>
          <w:spacing w:val="-4"/>
          <w:sz w:val="18"/>
        </w:rPr>
        <w:t xml:space="preserve"> </w:t>
      </w:r>
      <w:r>
        <w:rPr>
          <w:sz w:val="18"/>
        </w:rPr>
        <w:t>smlouvy.</w:t>
      </w:r>
    </w:p>
    <w:p w14:paraId="77BD7A8A" w14:textId="77777777" w:rsidR="002022CE" w:rsidRDefault="004B66CB">
      <w:pPr>
        <w:pStyle w:val="Odstavecseseznamem"/>
        <w:numPr>
          <w:ilvl w:val="1"/>
          <w:numId w:val="13"/>
        </w:numPr>
        <w:tabs>
          <w:tab w:val="left" w:pos="725"/>
          <w:tab w:val="left" w:pos="726"/>
        </w:tabs>
        <w:ind w:hanging="568"/>
        <w:rPr>
          <w:sz w:val="18"/>
        </w:rPr>
      </w:pPr>
      <w:r>
        <w:rPr>
          <w:sz w:val="18"/>
        </w:rPr>
        <w:t>Objednatel má právo od smlouvy</w:t>
      </w:r>
      <w:r>
        <w:rPr>
          <w:spacing w:val="1"/>
          <w:sz w:val="18"/>
        </w:rPr>
        <w:t xml:space="preserve"> </w:t>
      </w:r>
      <w:r>
        <w:rPr>
          <w:sz w:val="18"/>
        </w:rPr>
        <w:t>odstoupit:</w:t>
      </w:r>
    </w:p>
    <w:p w14:paraId="3B1303DB" w14:textId="77777777" w:rsidR="002022CE" w:rsidRDefault="004B66CB">
      <w:pPr>
        <w:pStyle w:val="Odstavecseseznamem"/>
        <w:numPr>
          <w:ilvl w:val="2"/>
          <w:numId w:val="13"/>
        </w:numPr>
        <w:tabs>
          <w:tab w:val="left" w:pos="1651"/>
          <w:tab w:val="left" w:pos="1652"/>
        </w:tabs>
        <w:spacing w:before="119"/>
        <w:ind w:hanging="361"/>
        <w:rPr>
          <w:sz w:val="18"/>
        </w:rPr>
      </w:pPr>
      <w:r>
        <w:rPr>
          <w:sz w:val="18"/>
        </w:rPr>
        <w:t>v případě podstatného porušení smlouvy</w:t>
      </w:r>
      <w:r>
        <w:rPr>
          <w:spacing w:val="-1"/>
          <w:sz w:val="18"/>
        </w:rPr>
        <w:t xml:space="preserve"> </w:t>
      </w:r>
      <w:r>
        <w:rPr>
          <w:sz w:val="18"/>
        </w:rPr>
        <w:t>zhotovitelem</w:t>
      </w:r>
    </w:p>
    <w:p w14:paraId="6387CEFC" w14:textId="77777777" w:rsidR="002022CE" w:rsidRDefault="004B66CB">
      <w:pPr>
        <w:pStyle w:val="Odstavecseseznamem"/>
        <w:numPr>
          <w:ilvl w:val="2"/>
          <w:numId w:val="13"/>
        </w:numPr>
        <w:tabs>
          <w:tab w:val="left" w:pos="1652"/>
        </w:tabs>
        <w:ind w:right="513"/>
        <w:jc w:val="both"/>
        <w:rPr>
          <w:sz w:val="18"/>
        </w:rPr>
      </w:pPr>
      <w:r>
        <w:rPr>
          <w:sz w:val="18"/>
        </w:rPr>
        <w:t>v případě, že bude proti Zhotoviteli zahájeno insolvenční řízení dle insolvenčního zákona, jehož předmětem bude úpadek nebo hrozící úpadek zhotovitele, a to za podmínky, že insolvenční návrh nebude v zákonné lhůtě odmítnut pro jeho zjevnou</w:t>
      </w:r>
      <w:r>
        <w:rPr>
          <w:spacing w:val="-2"/>
          <w:sz w:val="18"/>
        </w:rPr>
        <w:t xml:space="preserve"> </w:t>
      </w:r>
      <w:r>
        <w:rPr>
          <w:sz w:val="18"/>
        </w:rPr>
        <w:t>bezdůvodnost;</w:t>
      </w:r>
    </w:p>
    <w:p w14:paraId="6C1C7EFF" w14:textId="77777777" w:rsidR="002022CE" w:rsidRDefault="004B66CB">
      <w:pPr>
        <w:pStyle w:val="Odstavecseseznamem"/>
        <w:numPr>
          <w:ilvl w:val="2"/>
          <w:numId w:val="13"/>
        </w:numPr>
        <w:tabs>
          <w:tab w:val="left" w:pos="1651"/>
          <w:tab w:val="left" w:pos="1652"/>
        </w:tabs>
        <w:spacing w:before="118"/>
        <w:ind w:hanging="361"/>
        <w:rPr>
          <w:sz w:val="18"/>
        </w:rPr>
      </w:pPr>
      <w:r>
        <w:rPr>
          <w:sz w:val="18"/>
        </w:rPr>
        <w:t>v</w:t>
      </w:r>
      <w:r>
        <w:rPr>
          <w:spacing w:val="-1"/>
          <w:sz w:val="18"/>
        </w:rPr>
        <w:t xml:space="preserve"> </w:t>
      </w:r>
      <w:r>
        <w:rPr>
          <w:sz w:val="18"/>
        </w:rPr>
        <w:t>případě,</w:t>
      </w:r>
      <w:r>
        <w:rPr>
          <w:spacing w:val="16"/>
          <w:sz w:val="18"/>
        </w:rPr>
        <w:t xml:space="preserve"> </w:t>
      </w:r>
      <w:r>
        <w:rPr>
          <w:sz w:val="18"/>
        </w:rPr>
        <w:t>že</w:t>
      </w:r>
      <w:r>
        <w:rPr>
          <w:spacing w:val="15"/>
          <w:sz w:val="18"/>
        </w:rPr>
        <w:t xml:space="preserve"> </w:t>
      </w:r>
      <w:r>
        <w:rPr>
          <w:sz w:val="18"/>
        </w:rPr>
        <w:t>výdaje,</w:t>
      </w:r>
      <w:r>
        <w:rPr>
          <w:spacing w:val="15"/>
          <w:sz w:val="18"/>
        </w:rPr>
        <w:t xml:space="preserve"> </w:t>
      </w:r>
      <w:r>
        <w:rPr>
          <w:sz w:val="18"/>
        </w:rPr>
        <w:t>které</w:t>
      </w:r>
      <w:r>
        <w:rPr>
          <w:spacing w:val="16"/>
          <w:sz w:val="18"/>
        </w:rPr>
        <w:t xml:space="preserve"> </w:t>
      </w:r>
      <w:r>
        <w:rPr>
          <w:sz w:val="18"/>
        </w:rPr>
        <w:t>by</w:t>
      </w:r>
      <w:r>
        <w:rPr>
          <w:spacing w:val="16"/>
          <w:sz w:val="18"/>
        </w:rPr>
        <w:t xml:space="preserve"> </w:t>
      </w:r>
      <w:r>
        <w:rPr>
          <w:sz w:val="18"/>
        </w:rPr>
        <w:t>mu</w:t>
      </w:r>
      <w:r>
        <w:rPr>
          <w:spacing w:val="14"/>
          <w:sz w:val="18"/>
        </w:rPr>
        <w:t xml:space="preserve"> </w:t>
      </w:r>
      <w:r>
        <w:rPr>
          <w:sz w:val="18"/>
        </w:rPr>
        <w:t>na</w:t>
      </w:r>
      <w:r>
        <w:rPr>
          <w:spacing w:val="16"/>
          <w:sz w:val="18"/>
        </w:rPr>
        <w:t xml:space="preserve"> </w:t>
      </w:r>
      <w:r>
        <w:rPr>
          <w:sz w:val="18"/>
        </w:rPr>
        <w:t>základě</w:t>
      </w:r>
      <w:r>
        <w:rPr>
          <w:spacing w:val="14"/>
          <w:sz w:val="18"/>
        </w:rPr>
        <w:t xml:space="preserve"> </w:t>
      </w:r>
      <w:r>
        <w:rPr>
          <w:sz w:val="18"/>
        </w:rPr>
        <w:t>Smlouvy</w:t>
      </w:r>
      <w:r>
        <w:rPr>
          <w:spacing w:val="20"/>
          <w:sz w:val="18"/>
        </w:rPr>
        <w:t xml:space="preserve"> </w:t>
      </w:r>
      <w:r>
        <w:rPr>
          <w:sz w:val="18"/>
        </w:rPr>
        <w:t>měly</w:t>
      </w:r>
      <w:r>
        <w:rPr>
          <w:spacing w:val="16"/>
          <w:sz w:val="18"/>
        </w:rPr>
        <w:t xml:space="preserve"> </w:t>
      </w:r>
      <w:r>
        <w:rPr>
          <w:sz w:val="18"/>
        </w:rPr>
        <w:t>vzniknout,</w:t>
      </w:r>
      <w:r>
        <w:rPr>
          <w:spacing w:val="17"/>
          <w:sz w:val="18"/>
        </w:rPr>
        <w:t xml:space="preserve"> </w:t>
      </w:r>
      <w:r>
        <w:rPr>
          <w:sz w:val="18"/>
        </w:rPr>
        <w:t>budou</w:t>
      </w:r>
      <w:r>
        <w:rPr>
          <w:spacing w:val="14"/>
          <w:sz w:val="18"/>
        </w:rPr>
        <w:t xml:space="preserve"> </w:t>
      </w:r>
      <w:r>
        <w:rPr>
          <w:sz w:val="18"/>
        </w:rPr>
        <w:t>poskytovatelem</w:t>
      </w:r>
      <w:r>
        <w:rPr>
          <w:spacing w:val="15"/>
          <w:sz w:val="18"/>
        </w:rPr>
        <w:t xml:space="preserve"> </w:t>
      </w:r>
      <w:r>
        <w:rPr>
          <w:sz w:val="18"/>
        </w:rPr>
        <w:t>dotace</w:t>
      </w:r>
    </w:p>
    <w:p w14:paraId="1C40FA98" w14:textId="77777777" w:rsidR="002022CE" w:rsidRDefault="004B66CB">
      <w:pPr>
        <w:pStyle w:val="Zkladntext"/>
        <w:spacing w:before="1"/>
        <w:ind w:left="1651"/>
      </w:pPr>
      <w:r>
        <w:t>označeny za nezpůsobilé k proplacení z dotace,</w:t>
      </w:r>
    </w:p>
    <w:p w14:paraId="03DA59BC" w14:textId="77777777" w:rsidR="002022CE" w:rsidRDefault="004B66CB">
      <w:pPr>
        <w:pStyle w:val="Odstavecseseznamem"/>
        <w:numPr>
          <w:ilvl w:val="2"/>
          <w:numId w:val="13"/>
        </w:numPr>
        <w:tabs>
          <w:tab w:val="left" w:pos="1652"/>
        </w:tabs>
        <w:spacing w:before="120"/>
        <w:ind w:right="518"/>
        <w:jc w:val="both"/>
        <w:rPr>
          <w:sz w:val="18"/>
        </w:rPr>
      </w:pPr>
      <w:r>
        <w:rPr>
          <w:sz w:val="18"/>
        </w:rPr>
        <w:t>v případě zapojení Zhotovitele do jednání, které je způsobilé ohrozit dobré jméno a dobrou pověst Objednatele nebo ohrozit řádné provádění díla, přičemž pro vyloučení pochybností smluvní strany konstatují, že za takové jednání považují mj. porušení povinností dle odst. 6.7 této</w:t>
      </w:r>
      <w:r>
        <w:rPr>
          <w:spacing w:val="-17"/>
          <w:sz w:val="18"/>
        </w:rPr>
        <w:t xml:space="preserve"> </w:t>
      </w:r>
      <w:r>
        <w:rPr>
          <w:sz w:val="18"/>
        </w:rPr>
        <w:t>smlouvy.</w:t>
      </w:r>
    </w:p>
    <w:p w14:paraId="6AB143D5" w14:textId="77777777" w:rsidR="002022CE" w:rsidRDefault="004B66CB">
      <w:pPr>
        <w:pStyle w:val="Odstavecseseznamem"/>
        <w:numPr>
          <w:ilvl w:val="2"/>
          <w:numId w:val="13"/>
        </w:numPr>
        <w:tabs>
          <w:tab w:val="left" w:pos="1652"/>
        </w:tabs>
        <w:spacing w:before="120"/>
        <w:ind w:right="511"/>
        <w:jc w:val="both"/>
        <w:rPr>
          <w:sz w:val="18"/>
        </w:rPr>
      </w:pPr>
      <w:r>
        <w:rPr>
          <w:sz w:val="18"/>
        </w:rPr>
        <w:t>v případě, kdy Zhotovitel v nabídce podané k Veřejné zakázce uvedl nepravdivé prohlášení či informace nebo předložil doklady neodpovídající skutečnosti, jestliže tato prohlášení, informace nebo podklady mohly mít vliv na výběr Zhotovitele ke splnění Veřejné</w:t>
      </w:r>
      <w:r>
        <w:rPr>
          <w:spacing w:val="-8"/>
          <w:sz w:val="18"/>
        </w:rPr>
        <w:t xml:space="preserve"> </w:t>
      </w:r>
      <w:r>
        <w:rPr>
          <w:sz w:val="18"/>
        </w:rPr>
        <w:t>zakázky.</w:t>
      </w:r>
    </w:p>
    <w:p w14:paraId="2D84279C" w14:textId="77777777" w:rsidR="002022CE" w:rsidRDefault="004B66CB">
      <w:pPr>
        <w:pStyle w:val="Odstavecseseznamem"/>
        <w:numPr>
          <w:ilvl w:val="1"/>
          <w:numId w:val="13"/>
        </w:numPr>
        <w:tabs>
          <w:tab w:val="left" w:pos="726"/>
        </w:tabs>
        <w:ind w:right="515"/>
        <w:jc w:val="both"/>
        <w:rPr>
          <w:sz w:val="18"/>
        </w:rPr>
      </w:pPr>
      <w:r>
        <w:rPr>
          <w:sz w:val="18"/>
        </w:rPr>
        <w:t>Objednatel</w:t>
      </w:r>
      <w:r>
        <w:rPr>
          <w:spacing w:val="-9"/>
          <w:sz w:val="18"/>
        </w:rPr>
        <w:t xml:space="preserve"> </w:t>
      </w:r>
      <w:r>
        <w:rPr>
          <w:sz w:val="18"/>
        </w:rPr>
        <w:t>nebo</w:t>
      </w:r>
      <w:r>
        <w:rPr>
          <w:spacing w:val="-6"/>
          <w:sz w:val="18"/>
        </w:rPr>
        <w:t xml:space="preserve"> </w:t>
      </w:r>
      <w:r>
        <w:rPr>
          <w:sz w:val="18"/>
        </w:rPr>
        <w:t>zhotovitel</w:t>
      </w:r>
      <w:r>
        <w:rPr>
          <w:spacing w:val="-8"/>
          <w:sz w:val="18"/>
        </w:rPr>
        <w:t xml:space="preserve"> </w:t>
      </w:r>
      <w:r>
        <w:rPr>
          <w:sz w:val="18"/>
        </w:rPr>
        <w:t>mají</w:t>
      </w:r>
      <w:r>
        <w:rPr>
          <w:spacing w:val="-10"/>
          <w:sz w:val="18"/>
        </w:rPr>
        <w:t xml:space="preserve"> </w:t>
      </w:r>
      <w:r>
        <w:rPr>
          <w:sz w:val="18"/>
        </w:rPr>
        <w:t>právo</w:t>
      </w:r>
      <w:r>
        <w:rPr>
          <w:spacing w:val="-6"/>
          <w:sz w:val="18"/>
        </w:rPr>
        <w:t xml:space="preserve"> </w:t>
      </w:r>
      <w:r>
        <w:rPr>
          <w:sz w:val="18"/>
        </w:rPr>
        <w:t>od</w:t>
      </w:r>
      <w:r>
        <w:rPr>
          <w:spacing w:val="-8"/>
          <w:sz w:val="18"/>
        </w:rPr>
        <w:t xml:space="preserve"> </w:t>
      </w:r>
      <w:r>
        <w:rPr>
          <w:sz w:val="18"/>
        </w:rPr>
        <w:t>smlouvy</w:t>
      </w:r>
      <w:r>
        <w:rPr>
          <w:spacing w:val="-9"/>
          <w:sz w:val="18"/>
        </w:rPr>
        <w:t xml:space="preserve"> </w:t>
      </w:r>
      <w:r>
        <w:rPr>
          <w:sz w:val="18"/>
        </w:rPr>
        <w:t>odstoupit</w:t>
      </w:r>
      <w:r>
        <w:rPr>
          <w:spacing w:val="-8"/>
          <w:sz w:val="18"/>
        </w:rPr>
        <w:t xml:space="preserve"> </w:t>
      </w:r>
      <w:r>
        <w:rPr>
          <w:sz w:val="18"/>
        </w:rPr>
        <w:t>v</w:t>
      </w:r>
      <w:r>
        <w:rPr>
          <w:spacing w:val="-1"/>
          <w:sz w:val="18"/>
        </w:rPr>
        <w:t xml:space="preserve"> </w:t>
      </w:r>
      <w:r>
        <w:rPr>
          <w:sz w:val="18"/>
        </w:rPr>
        <w:t>případě,</w:t>
      </w:r>
      <w:r>
        <w:rPr>
          <w:spacing w:val="-7"/>
          <w:sz w:val="18"/>
        </w:rPr>
        <w:t xml:space="preserve"> </w:t>
      </w:r>
      <w:r>
        <w:rPr>
          <w:sz w:val="18"/>
        </w:rPr>
        <w:t>kdy</w:t>
      </w:r>
      <w:r>
        <w:rPr>
          <w:spacing w:val="-7"/>
          <w:sz w:val="18"/>
        </w:rPr>
        <w:t xml:space="preserve"> </w:t>
      </w:r>
      <w:r>
        <w:rPr>
          <w:sz w:val="18"/>
        </w:rPr>
        <w:t>tak</w:t>
      </w:r>
      <w:r>
        <w:rPr>
          <w:spacing w:val="-8"/>
          <w:sz w:val="18"/>
        </w:rPr>
        <w:t xml:space="preserve"> </w:t>
      </w:r>
      <w:r>
        <w:rPr>
          <w:sz w:val="18"/>
        </w:rPr>
        <w:t>stanovuje</w:t>
      </w:r>
      <w:r>
        <w:rPr>
          <w:spacing w:val="-8"/>
          <w:sz w:val="18"/>
        </w:rPr>
        <w:t xml:space="preserve"> </w:t>
      </w:r>
      <w:r>
        <w:rPr>
          <w:sz w:val="18"/>
        </w:rPr>
        <w:t>smlouva,</w:t>
      </w:r>
      <w:r>
        <w:rPr>
          <w:spacing w:val="-7"/>
          <w:sz w:val="18"/>
        </w:rPr>
        <w:t xml:space="preserve"> </w:t>
      </w:r>
      <w:r>
        <w:rPr>
          <w:sz w:val="18"/>
        </w:rPr>
        <w:t>nebo</w:t>
      </w:r>
      <w:r>
        <w:rPr>
          <w:spacing w:val="-6"/>
          <w:sz w:val="18"/>
        </w:rPr>
        <w:t xml:space="preserve"> </w:t>
      </w:r>
      <w:r>
        <w:rPr>
          <w:sz w:val="18"/>
        </w:rPr>
        <w:t>v</w:t>
      </w:r>
      <w:r>
        <w:rPr>
          <w:spacing w:val="-1"/>
          <w:sz w:val="18"/>
        </w:rPr>
        <w:t xml:space="preserve"> </w:t>
      </w:r>
      <w:r>
        <w:rPr>
          <w:sz w:val="18"/>
        </w:rPr>
        <w:t>případech, kdy tak stanoví občanský</w:t>
      </w:r>
      <w:r>
        <w:rPr>
          <w:spacing w:val="-1"/>
          <w:sz w:val="18"/>
        </w:rPr>
        <w:t xml:space="preserve"> </w:t>
      </w:r>
      <w:r>
        <w:rPr>
          <w:sz w:val="18"/>
        </w:rPr>
        <w:t>zákoník.</w:t>
      </w:r>
    </w:p>
    <w:p w14:paraId="41F04E5C" w14:textId="77777777" w:rsidR="002022CE" w:rsidRDefault="004B66CB">
      <w:pPr>
        <w:pStyle w:val="Odstavecseseznamem"/>
        <w:numPr>
          <w:ilvl w:val="1"/>
          <w:numId w:val="13"/>
        </w:numPr>
        <w:tabs>
          <w:tab w:val="left" w:pos="726"/>
        </w:tabs>
        <w:spacing w:before="120"/>
        <w:ind w:right="517"/>
        <w:jc w:val="both"/>
        <w:rPr>
          <w:sz w:val="18"/>
        </w:rPr>
      </w:pPr>
      <w:r>
        <w:rPr>
          <w:sz w:val="18"/>
        </w:rPr>
        <w:t>Odstoupení musí mít písemnou formu s tím, že je účinné od jeho doručení druhé smluvní straně. V případě pochybností se má za to, že je odstoupení doručeno třetí den od jeho odeslání. Za podstatné porušení smlouvy je považováno neoprávněné zastavení či přerušení prací ze strany zhotovitele překračující lhůtu 10 pracovních dnů, prodlení zhotovitele s dokončením díla delší jak 60 dnů, ale pouze v případě, že prodlení zhotovitele nevzniklo z důvodů na straně</w:t>
      </w:r>
      <w:r>
        <w:rPr>
          <w:spacing w:val="-1"/>
          <w:sz w:val="18"/>
        </w:rPr>
        <w:t xml:space="preserve"> </w:t>
      </w:r>
      <w:r>
        <w:rPr>
          <w:sz w:val="18"/>
        </w:rPr>
        <w:t>objednatele.</w:t>
      </w:r>
    </w:p>
    <w:p w14:paraId="3AFAEC39" w14:textId="77777777" w:rsidR="002022CE" w:rsidRDefault="002022CE">
      <w:pPr>
        <w:jc w:val="both"/>
        <w:rPr>
          <w:sz w:val="18"/>
        </w:rPr>
        <w:sectPr w:rsidR="002022CE">
          <w:pgSz w:w="11910" w:h="16850"/>
          <w:pgMar w:top="860" w:right="900" w:bottom="1140" w:left="1260" w:header="294" w:footer="957" w:gutter="0"/>
          <w:cols w:space="708"/>
        </w:sectPr>
      </w:pPr>
    </w:p>
    <w:p w14:paraId="47452784" w14:textId="77777777" w:rsidR="002022CE" w:rsidRDefault="002022CE">
      <w:pPr>
        <w:pStyle w:val="Zkladntext"/>
        <w:rPr>
          <w:sz w:val="20"/>
        </w:rPr>
      </w:pPr>
    </w:p>
    <w:p w14:paraId="4309C081" w14:textId="77777777" w:rsidR="002022CE" w:rsidRDefault="002022CE">
      <w:pPr>
        <w:pStyle w:val="Zkladntext"/>
        <w:spacing w:before="10"/>
      </w:pPr>
    </w:p>
    <w:p w14:paraId="682AEEA0" w14:textId="77777777" w:rsidR="002022CE" w:rsidRDefault="004B66CB">
      <w:pPr>
        <w:pStyle w:val="Odstavecseseznamem"/>
        <w:numPr>
          <w:ilvl w:val="1"/>
          <w:numId w:val="13"/>
        </w:numPr>
        <w:tabs>
          <w:tab w:val="left" w:pos="726"/>
        </w:tabs>
        <w:spacing w:before="64"/>
        <w:ind w:right="516"/>
        <w:jc w:val="both"/>
        <w:rPr>
          <w:sz w:val="18"/>
        </w:rPr>
      </w:pPr>
      <w:r>
        <w:rPr>
          <w:sz w:val="18"/>
        </w:rPr>
        <w:t>V případě odstoupení od smlouvy smluvní strany provedou inventuru a vyúčtování dosud provedených prací na díle. Zhotovitel zároveň do 10 pracovních dnů od účinného odstoupení vyklidí staveniště, pokud se smluvní strany nedohodnou</w:t>
      </w:r>
      <w:r>
        <w:rPr>
          <w:spacing w:val="-2"/>
          <w:sz w:val="18"/>
        </w:rPr>
        <w:t xml:space="preserve"> </w:t>
      </w:r>
      <w:r>
        <w:rPr>
          <w:sz w:val="18"/>
        </w:rPr>
        <w:t>jinak.</w:t>
      </w:r>
    </w:p>
    <w:p w14:paraId="52116131" w14:textId="77777777" w:rsidR="002022CE" w:rsidRDefault="004B66CB">
      <w:pPr>
        <w:pStyle w:val="Odstavecseseznamem"/>
        <w:numPr>
          <w:ilvl w:val="0"/>
          <w:numId w:val="24"/>
        </w:numPr>
        <w:tabs>
          <w:tab w:val="left" w:pos="4013"/>
          <w:tab w:val="left" w:pos="4014"/>
        </w:tabs>
        <w:ind w:left="4013" w:hanging="358"/>
        <w:jc w:val="left"/>
        <w:rPr>
          <w:b/>
          <w:sz w:val="18"/>
        </w:rPr>
      </w:pPr>
      <w:r>
        <w:rPr>
          <w:b/>
          <w:sz w:val="18"/>
          <w:u w:val="single"/>
        </w:rPr>
        <w:t>OBCHODNÍ</w:t>
      </w:r>
      <w:r>
        <w:rPr>
          <w:b/>
          <w:spacing w:val="-1"/>
          <w:sz w:val="18"/>
          <w:u w:val="single"/>
        </w:rPr>
        <w:t xml:space="preserve"> </w:t>
      </w:r>
      <w:r>
        <w:rPr>
          <w:b/>
          <w:sz w:val="18"/>
          <w:u w:val="single"/>
        </w:rPr>
        <w:t>PODMÍNKY</w:t>
      </w:r>
    </w:p>
    <w:p w14:paraId="7FCA724F" w14:textId="77777777" w:rsidR="002022CE" w:rsidRDefault="004B66CB">
      <w:pPr>
        <w:pStyle w:val="Odstavecseseznamem"/>
        <w:numPr>
          <w:ilvl w:val="1"/>
          <w:numId w:val="12"/>
        </w:numPr>
        <w:tabs>
          <w:tab w:val="left" w:pos="725"/>
          <w:tab w:val="left" w:pos="726"/>
        </w:tabs>
        <w:spacing w:before="122"/>
        <w:ind w:hanging="568"/>
        <w:rPr>
          <w:b/>
          <w:sz w:val="18"/>
        </w:rPr>
      </w:pPr>
      <w:r>
        <w:rPr>
          <w:b/>
          <w:sz w:val="18"/>
        </w:rPr>
        <w:t>Povinnosti</w:t>
      </w:r>
      <w:r>
        <w:rPr>
          <w:b/>
          <w:spacing w:val="-2"/>
          <w:sz w:val="18"/>
        </w:rPr>
        <w:t xml:space="preserve"> </w:t>
      </w:r>
      <w:r>
        <w:rPr>
          <w:b/>
          <w:sz w:val="18"/>
        </w:rPr>
        <w:t>zhotovitele</w:t>
      </w:r>
    </w:p>
    <w:p w14:paraId="149034EA" w14:textId="77777777" w:rsidR="002022CE" w:rsidRDefault="004B66CB">
      <w:pPr>
        <w:pStyle w:val="Odstavecseseznamem"/>
        <w:numPr>
          <w:ilvl w:val="2"/>
          <w:numId w:val="12"/>
        </w:numPr>
        <w:tabs>
          <w:tab w:val="left" w:pos="1406"/>
          <w:tab w:val="left" w:pos="1407"/>
        </w:tabs>
        <w:spacing w:before="118"/>
        <w:rPr>
          <w:sz w:val="18"/>
        </w:rPr>
      </w:pPr>
      <w:r>
        <w:rPr>
          <w:sz w:val="18"/>
        </w:rPr>
        <w:t>Povinnosti vyplývající z financování předmětu díla z prostředků programového financování MŠMT</w:t>
      </w:r>
      <w:r>
        <w:rPr>
          <w:spacing w:val="-14"/>
          <w:sz w:val="18"/>
        </w:rPr>
        <w:t xml:space="preserve"> </w:t>
      </w:r>
      <w:r>
        <w:rPr>
          <w:sz w:val="18"/>
        </w:rPr>
        <w:t>ČR</w:t>
      </w:r>
    </w:p>
    <w:p w14:paraId="7B4AC45B" w14:textId="77777777" w:rsidR="002022CE" w:rsidRDefault="004B66CB">
      <w:pPr>
        <w:pStyle w:val="Odstavecseseznamem"/>
        <w:numPr>
          <w:ilvl w:val="3"/>
          <w:numId w:val="12"/>
        </w:numPr>
        <w:tabs>
          <w:tab w:val="left" w:pos="1887"/>
        </w:tabs>
        <w:ind w:right="512"/>
        <w:jc w:val="both"/>
        <w:rPr>
          <w:sz w:val="18"/>
        </w:rPr>
      </w:pPr>
      <w:r>
        <w:rPr>
          <w:sz w:val="18"/>
        </w:rPr>
        <w:t>V souvislosti s financováním předmětu smlouvy z prostředků programového financování MŠMT ČR a ustanovením § 2 písm. e) zákona č. 320/2001 Sb., o finanční kontrole ve veřejné správě, ve znění pozdějších předpisů, je zhotovitel osobou povinnou spolupůsobit při výkonu finanční kontroly podle následujících pravidel: Zhotovitel se zavazuje, že po dobu 10 let od termínu ukončení plnění podle této smlouvy bude uchovávat doklady související s plněním této zakázky a poskytne všem subjektům provádějícím audit a kontrolu u objednatele v souvislosti s realizací Projektu – zejména zaměstnancům nebo zmocněncům poskytovatele, Řídícího orgánu Ministerstva školství, mládeže a tělovýchovy ČR, Ministerstva financí ČR, auditního orgánu, Nejvyššího kontrolního úřadu, Finančního úřadu a dalších oprávněných orgánů státní správy – nezbytné informace týkající se dodavatelských činností,</w:t>
      </w:r>
      <w:r>
        <w:rPr>
          <w:spacing w:val="-10"/>
          <w:sz w:val="18"/>
        </w:rPr>
        <w:t xml:space="preserve"> </w:t>
      </w:r>
      <w:r>
        <w:rPr>
          <w:sz w:val="18"/>
        </w:rPr>
        <w:t>které</w:t>
      </w:r>
      <w:r>
        <w:rPr>
          <w:spacing w:val="-8"/>
          <w:sz w:val="18"/>
        </w:rPr>
        <w:t xml:space="preserve"> </w:t>
      </w:r>
      <w:r>
        <w:rPr>
          <w:sz w:val="18"/>
        </w:rPr>
        <w:t>si</w:t>
      </w:r>
      <w:r>
        <w:rPr>
          <w:spacing w:val="-8"/>
          <w:sz w:val="18"/>
        </w:rPr>
        <w:t xml:space="preserve"> </w:t>
      </w:r>
      <w:r>
        <w:rPr>
          <w:sz w:val="18"/>
        </w:rPr>
        <w:t>uvedené</w:t>
      </w:r>
      <w:r>
        <w:rPr>
          <w:spacing w:val="-9"/>
          <w:sz w:val="18"/>
        </w:rPr>
        <w:t xml:space="preserve"> </w:t>
      </w:r>
      <w:r>
        <w:rPr>
          <w:sz w:val="18"/>
        </w:rPr>
        <w:t>orgány</w:t>
      </w:r>
      <w:r>
        <w:rPr>
          <w:spacing w:val="-5"/>
          <w:sz w:val="18"/>
        </w:rPr>
        <w:t xml:space="preserve"> </w:t>
      </w:r>
      <w:r>
        <w:rPr>
          <w:sz w:val="18"/>
        </w:rPr>
        <w:t>a</w:t>
      </w:r>
      <w:r>
        <w:rPr>
          <w:spacing w:val="-10"/>
          <w:sz w:val="18"/>
        </w:rPr>
        <w:t xml:space="preserve"> </w:t>
      </w:r>
      <w:r>
        <w:rPr>
          <w:sz w:val="18"/>
        </w:rPr>
        <w:t>instituce</w:t>
      </w:r>
      <w:r>
        <w:rPr>
          <w:spacing w:val="-8"/>
          <w:sz w:val="18"/>
        </w:rPr>
        <w:t xml:space="preserve"> </w:t>
      </w:r>
      <w:r>
        <w:rPr>
          <w:sz w:val="18"/>
        </w:rPr>
        <w:t>vyžádají.</w:t>
      </w:r>
      <w:r>
        <w:rPr>
          <w:spacing w:val="-10"/>
          <w:sz w:val="18"/>
        </w:rPr>
        <w:t xml:space="preserve"> </w:t>
      </w:r>
      <w:r>
        <w:rPr>
          <w:sz w:val="18"/>
        </w:rPr>
        <w:t>Zhotovitel</w:t>
      </w:r>
      <w:r>
        <w:rPr>
          <w:spacing w:val="-8"/>
          <w:sz w:val="18"/>
        </w:rPr>
        <w:t xml:space="preserve"> </w:t>
      </w:r>
      <w:r>
        <w:rPr>
          <w:sz w:val="18"/>
        </w:rPr>
        <w:t>se</w:t>
      </w:r>
      <w:r>
        <w:rPr>
          <w:spacing w:val="-7"/>
          <w:sz w:val="18"/>
        </w:rPr>
        <w:t xml:space="preserve"> </w:t>
      </w:r>
      <w:r>
        <w:rPr>
          <w:sz w:val="18"/>
        </w:rPr>
        <w:t>dále</w:t>
      </w:r>
      <w:r>
        <w:rPr>
          <w:spacing w:val="-11"/>
          <w:sz w:val="18"/>
        </w:rPr>
        <w:t xml:space="preserve"> </w:t>
      </w:r>
      <w:r>
        <w:rPr>
          <w:sz w:val="18"/>
        </w:rPr>
        <w:t>zavazuje</w:t>
      </w:r>
      <w:r>
        <w:rPr>
          <w:spacing w:val="-8"/>
          <w:sz w:val="18"/>
        </w:rPr>
        <w:t xml:space="preserve"> </w:t>
      </w:r>
      <w:r>
        <w:rPr>
          <w:sz w:val="18"/>
        </w:rPr>
        <w:t>poskytnout</w:t>
      </w:r>
      <w:r>
        <w:rPr>
          <w:spacing w:val="-9"/>
          <w:sz w:val="18"/>
        </w:rPr>
        <w:t xml:space="preserve"> </w:t>
      </w:r>
      <w:r>
        <w:rPr>
          <w:sz w:val="18"/>
        </w:rPr>
        <w:t>Řídícímu orgánu MŠMT po dobu výše uvedenou přístup i k těm částem smluvních a souvisejících dokumentů, které podléhají ochraně podle zvláštních právních předpisů, za předpokladu, že budou splněny požadavky kladené právními předpisy a zákona č. 255/2012 Sb., o kontrole, ve znění pozdějších předpisů. Tyto závazky zhotovitele se vztahují i na případné podzhotovitele, podílejících se na plnění smlouvy.</w:t>
      </w:r>
    </w:p>
    <w:p w14:paraId="7E5BBE9B" w14:textId="77777777" w:rsidR="002022CE" w:rsidRDefault="004B66CB">
      <w:pPr>
        <w:pStyle w:val="Odstavecseseznamem"/>
        <w:numPr>
          <w:ilvl w:val="3"/>
          <w:numId w:val="12"/>
        </w:numPr>
        <w:tabs>
          <w:tab w:val="left" w:pos="1887"/>
        </w:tabs>
        <w:spacing w:before="120"/>
        <w:ind w:right="513"/>
        <w:jc w:val="both"/>
        <w:rPr>
          <w:sz w:val="18"/>
        </w:rPr>
      </w:pPr>
      <w:r>
        <w:rPr>
          <w:sz w:val="18"/>
        </w:rPr>
        <w:t>Zhotovitel</w:t>
      </w:r>
      <w:r>
        <w:rPr>
          <w:spacing w:val="-12"/>
          <w:sz w:val="18"/>
        </w:rPr>
        <w:t xml:space="preserve"> </w:t>
      </w:r>
      <w:r>
        <w:rPr>
          <w:sz w:val="18"/>
        </w:rPr>
        <w:t>je</w:t>
      </w:r>
      <w:r>
        <w:rPr>
          <w:spacing w:val="-12"/>
          <w:sz w:val="18"/>
        </w:rPr>
        <w:t xml:space="preserve"> </w:t>
      </w:r>
      <w:r>
        <w:rPr>
          <w:sz w:val="18"/>
        </w:rPr>
        <w:t>v</w:t>
      </w:r>
      <w:r>
        <w:rPr>
          <w:spacing w:val="-1"/>
          <w:sz w:val="18"/>
        </w:rPr>
        <w:t xml:space="preserve"> </w:t>
      </w:r>
      <w:r>
        <w:rPr>
          <w:sz w:val="18"/>
        </w:rPr>
        <w:t>souladu</w:t>
      </w:r>
      <w:r>
        <w:rPr>
          <w:spacing w:val="-9"/>
          <w:sz w:val="18"/>
        </w:rPr>
        <w:t xml:space="preserve"> </w:t>
      </w:r>
      <w:r>
        <w:rPr>
          <w:sz w:val="18"/>
        </w:rPr>
        <w:t>s</w:t>
      </w:r>
      <w:r>
        <w:rPr>
          <w:spacing w:val="-3"/>
          <w:sz w:val="18"/>
        </w:rPr>
        <w:t xml:space="preserve"> </w:t>
      </w:r>
      <w:r>
        <w:rPr>
          <w:sz w:val="18"/>
        </w:rPr>
        <w:t>pokyny</w:t>
      </w:r>
      <w:r>
        <w:rPr>
          <w:spacing w:val="-11"/>
          <w:sz w:val="18"/>
        </w:rPr>
        <w:t xml:space="preserve"> </w:t>
      </w:r>
      <w:r>
        <w:rPr>
          <w:sz w:val="18"/>
        </w:rPr>
        <w:t>objednatele</w:t>
      </w:r>
      <w:r>
        <w:rPr>
          <w:spacing w:val="-13"/>
          <w:sz w:val="18"/>
        </w:rPr>
        <w:t xml:space="preserve"> </w:t>
      </w:r>
      <w:r>
        <w:rPr>
          <w:sz w:val="18"/>
        </w:rPr>
        <w:t>a</w:t>
      </w:r>
      <w:r>
        <w:rPr>
          <w:spacing w:val="-9"/>
          <w:sz w:val="18"/>
        </w:rPr>
        <w:t xml:space="preserve"> </w:t>
      </w:r>
      <w:r>
        <w:rPr>
          <w:sz w:val="18"/>
        </w:rPr>
        <w:t>při</w:t>
      </w:r>
      <w:r>
        <w:rPr>
          <w:spacing w:val="-12"/>
          <w:sz w:val="18"/>
        </w:rPr>
        <w:t xml:space="preserve"> </w:t>
      </w:r>
      <w:r>
        <w:rPr>
          <w:sz w:val="18"/>
        </w:rPr>
        <w:t>vynaložení</w:t>
      </w:r>
      <w:r>
        <w:rPr>
          <w:spacing w:val="-12"/>
          <w:sz w:val="18"/>
        </w:rPr>
        <w:t xml:space="preserve"> </w:t>
      </w:r>
      <w:r>
        <w:rPr>
          <w:sz w:val="18"/>
        </w:rPr>
        <w:t>veškeré</w:t>
      </w:r>
      <w:r>
        <w:rPr>
          <w:spacing w:val="-12"/>
          <w:sz w:val="18"/>
        </w:rPr>
        <w:t xml:space="preserve"> </w:t>
      </w:r>
      <w:r>
        <w:rPr>
          <w:sz w:val="18"/>
        </w:rPr>
        <w:t>potřebné</w:t>
      </w:r>
      <w:r>
        <w:rPr>
          <w:spacing w:val="-12"/>
          <w:sz w:val="18"/>
        </w:rPr>
        <w:t xml:space="preserve"> </w:t>
      </w:r>
      <w:r>
        <w:rPr>
          <w:sz w:val="18"/>
        </w:rPr>
        <w:t>odborné</w:t>
      </w:r>
      <w:r>
        <w:rPr>
          <w:spacing w:val="-10"/>
          <w:sz w:val="18"/>
        </w:rPr>
        <w:t xml:space="preserve"> </w:t>
      </w:r>
      <w:r>
        <w:rPr>
          <w:sz w:val="18"/>
        </w:rPr>
        <w:t>péče</w:t>
      </w:r>
      <w:r>
        <w:rPr>
          <w:spacing w:val="-12"/>
          <w:sz w:val="18"/>
        </w:rPr>
        <w:t xml:space="preserve"> </w:t>
      </w:r>
      <w:r>
        <w:rPr>
          <w:sz w:val="18"/>
        </w:rPr>
        <w:t>povinen archivovat veškeré písemnosti zhotovené pro plnění zakázky podle této smlouvy, které nebyly předány objednateli v rámci plnění zakázky, po dobu 10 let a umožnit objednateli přístup k těmto archivovaným písemnostem. Objednatel je oprávněn po uplynutí deseti (10) let od ukončení plnění podle</w:t>
      </w:r>
      <w:r>
        <w:rPr>
          <w:spacing w:val="-4"/>
          <w:sz w:val="18"/>
        </w:rPr>
        <w:t xml:space="preserve"> </w:t>
      </w:r>
      <w:r>
        <w:rPr>
          <w:sz w:val="18"/>
        </w:rPr>
        <w:t>této</w:t>
      </w:r>
      <w:r>
        <w:rPr>
          <w:spacing w:val="-2"/>
          <w:sz w:val="18"/>
        </w:rPr>
        <w:t xml:space="preserve"> </w:t>
      </w:r>
      <w:r>
        <w:rPr>
          <w:sz w:val="18"/>
        </w:rPr>
        <w:t>smlouvy</w:t>
      </w:r>
      <w:r>
        <w:rPr>
          <w:spacing w:val="-2"/>
          <w:sz w:val="18"/>
        </w:rPr>
        <w:t xml:space="preserve"> </w:t>
      </w:r>
      <w:r>
        <w:rPr>
          <w:sz w:val="18"/>
        </w:rPr>
        <w:t>od</w:t>
      </w:r>
      <w:r>
        <w:rPr>
          <w:spacing w:val="-3"/>
          <w:sz w:val="18"/>
        </w:rPr>
        <w:t xml:space="preserve"> </w:t>
      </w:r>
      <w:r>
        <w:rPr>
          <w:sz w:val="18"/>
        </w:rPr>
        <w:t>zhotovitele</w:t>
      </w:r>
      <w:r>
        <w:rPr>
          <w:spacing w:val="-3"/>
          <w:sz w:val="18"/>
        </w:rPr>
        <w:t xml:space="preserve"> </w:t>
      </w:r>
      <w:r>
        <w:rPr>
          <w:sz w:val="18"/>
        </w:rPr>
        <w:t>výše</w:t>
      </w:r>
      <w:r>
        <w:rPr>
          <w:spacing w:val="-4"/>
          <w:sz w:val="18"/>
        </w:rPr>
        <w:t xml:space="preserve"> </w:t>
      </w:r>
      <w:r>
        <w:rPr>
          <w:sz w:val="18"/>
        </w:rPr>
        <w:t>uvedené</w:t>
      </w:r>
      <w:r>
        <w:rPr>
          <w:spacing w:val="-3"/>
          <w:sz w:val="18"/>
        </w:rPr>
        <w:t xml:space="preserve"> </w:t>
      </w:r>
      <w:r>
        <w:rPr>
          <w:sz w:val="18"/>
        </w:rPr>
        <w:t>dokumenty</w:t>
      </w:r>
      <w:r>
        <w:rPr>
          <w:spacing w:val="-2"/>
          <w:sz w:val="18"/>
        </w:rPr>
        <w:t xml:space="preserve"> </w:t>
      </w:r>
      <w:r>
        <w:rPr>
          <w:sz w:val="18"/>
        </w:rPr>
        <w:t>bezplatně</w:t>
      </w:r>
      <w:r>
        <w:rPr>
          <w:spacing w:val="-4"/>
          <w:sz w:val="18"/>
        </w:rPr>
        <w:t xml:space="preserve"> </w:t>
      </w:r>
      <w:r>
        <w:rPr>
          <w:sz w:val="18"/>
        </w:rPr>
        <w:t>převzít.</w:t>
      </w:r>
      <w:r>
        <w:rPr>
          <w:spacing w:val="-2"/>
          <w:sz w:val="18"/>
        </w:rPr>
        <w:t xml:space="preserve"> </w:t>
      </w:r>
      <w:r>
        <w:rPr>
          <w:sz w:val="18"/>
        </w:rPr>
        <w:t>Zhotovitel</w:t>
      </w:r>
      <w:r>
        <w:rPr>
          <w:spacing w:val="-3"/>
          <w:sz w:val="18"/>
        </w:rPr>
        <w:t xml:space="preserve"> </w:t>
      </w:r>
      <w:r>
        <w:rPr>
          <w:sz w:val="18"/>
        </w:rPr>
        <w:t>je</w:t>
      </w:r>
      <w:r>
        <w:rPr>
          <w:spacing w:val="-3"/>
          <w:sz w:val="18"/>
        </w:rPr>
        <w:t xml:space="preserve"> </w:t>
      </w:r>
      <w:r>
        <w:rPr>
          <w:sz w:val="18"/>
        </w:rPr>
        <w:t>povinen smluvně zajistit přenesení tohoto závazku i na případné podzhotovitele, kteří se podílejí na plnění předmětu</w:t>
      </w:r>
      <w:r>
        <w:rPr>
          <w:spacing w:val="-3"/>
          <w:sz w:val="18"/>
        </w:rPr>
        <w:t xml:space="preserve"> </w:t>
      </w:r>
      <w:r>
        <w:rPr>
          <w:sz w:val="18"/>
        </w:rPr>
        <w:t>smlouvy.</w:t>
      </w:r>
    </w:p>
    <w:p w14:paraId="20AC41B6" w14:textId="77777777" w:rsidR="002022CE" w:rsidRDefault="004B66CB">
      <w:pPr>
        <w:pStyle w:val="Odstavecseseznamem"/>
        <w:numPr>
          <w:ilvl w:val="3"/>
          <w:numId w:val="12"/>
        </w:numPr>
        <w:tabs>
          <w:tab w:val="left" w:pos="1887"/>
        </w:tabs>
        <w:ind w:right="509"/>
        <w:jc w:val="both"/>
        <w:rPr>
          <w:sz w:val="18"/>
        </w:rPr>
      </w:pPr>
      <w:r>
        <w:rPr>
          <w:sz w:val="18"/>
        </w:rPr>
        <w:t>Zhotovitel je povinen při zařizování záležitostí, jež jsou předmětem této smlouvy, postupovat iniciativně,</w:t>
      </w:r>
      <w:r>
        <w:rPr>
          <w:spacing w:val="-12"/>
          <w:sz w:val="18"/>
        </w:rPr>
        <w:t xml:space="preserve"> </w:t>
      </w:r>
      <w:r>
        <w:rPr>
          <w:sz w:val="18"/>
        </w:rPr>
        <w:t>s</w:t>
      </w:r>
      <w:r>
        <w:rPr>
          <w:spacing w:val="-3"/>
          <w:sz w:val="18"/>
        </w:rPr>
        <w:t xml:space="preserve"> </w:t>
      </w:r>
      <w:r>
        <w:rPr>
          <w:sz w:val="18"/>
        </w:rPr>
        <w:t>odbornou</w:t>
      </w:r>
      <w:r>
        <w:rPr>
          <w:spacing w:val="-13"/>
          <w:sz w:val="18"/>
        </w:rPr>
        <w:t xml:space="preserve"> </w:t>
      </w:r>
      <w:r>
        <w:rPr>
          <w:sz w:val="18"/>
        </w:rPr>
        <w:t>péčí,</w:t>
      </w:r>
      <w:r>
        <w:rPr>
          <w:spacing w:val="-12"/>
          <w:sz w:val="18"/>
        </w:rPr>
        <w:t xml:space="preserve"> </w:t>
      </w:r>
      <w:r>
        <w:rPr>
          <w:sz w:val="18"/>
        </w:rPr>
        <w:t>v</w:t>
      </w:r>
      <w:r>
        <w:rPr>
          <w:spacing w:val="-12"/>
          <w:sz w:val="18"/>
        </w:rPr>
        <w:t xml:space="preserve"> </w:t>
      </w:r>
      <w:r>
        <w:rPr>
          <w:sz w:val="18"/>
        </w:rPr>
        <w:t>souladu</w:t>
      </w:r>
      <w:r>
        <w:rPr>
          <w:spacing w:val="-13"/>
          <w:sz w:val="18"/>
        </w:rPr>
        <w:t xml:space="preserve"> </w:t>
      </w:r>
      <w:r>
        <w:rPr>
          <w:sz w:val="18"/>
        </w:rPr>
        <w:t>se</w:t>
      </w:r>
      <w:r>
        <w:rPr>
          <w:spacing w:val="-13"/>
          <w:sz w:val="18"/>
        </w:rPr>
        <w:t xml:space="preserve"> </w:t>
      </w:r>
      <w:r>
        <w:rPr>
          <w:sz w:val="18"/>
        </w:rPr>
        <w:t>zájmy</w:t>
      </w:r>
      <w:r>
        <w:rPr>
          <w:spacing w:val="-12"/>
          <w:sz w:val="18"/>
        </w:rPr>
        <w:t xml:space="preserve"> </w:t>
      </w:r>
      <w:r>
        <w:rPr>
          <w:sz w:val="18"/>
        </w:rPr>
        <w:t>objednatele</w:t>
      </w:r>
      <w:r>
        <w:rPr>
          <w:spacing w:val="-13"/>
          <w:sz w:val="18"/>
        </w:rPr>
        <w:t xml:space="preserve"> </w:t>
      </w:r>
      <w:r>
        <w:rPr>
          <w:sz w:val="18"/>
        </w:rPr>
        <w:t>a</w:t>
      </w:r>
      <w:r>
        <w:rPr>
          <w:spacing w:val="-11"/>
          <w:sz w:val="18"/>
        </w:rPr>
        <w:t xml:space="preserve"> </w:t>
      </w:r>
      <w:r>
        <w:rPr>
          <w:sz w:val="18"/>
        </w:rPr>
        <w:t>zajistit,</w:t>
      </w:r>
      <w:r>
        <w:rPr>
          <w:spacing w:val="-12"/>
          <w:sz w:val="18"/>
        </w:rPr>
        <w:t xml:space="preserve"> </w:t>
      </w:r>
      <w:r>
        <w:rPr>
          <w:sz w:val="18"/>
        </w:rPr>
        <w:t>aby</w:t>
      </w:r>
      <w:r>
        <w:rPr>
          <w:spacing w:val="-12"/>
          <w:sz w:val="18"/>
        </w:rPr>
        <w:t xml:space="preserve"> </w:t>
      </w:r>
      <w:r>
        <w:rPr>
          <w:sz w:val="18"/>
        </w:rPr>
        <w:t>nedošlo</w:t>
      </w:r>
      <w:r>
        <w:rPr>
          <w:spacing w:val="-11"/>
          <w:sz w:val="18"/>
        </w:rPr>
        <w:t xml:space="preserve"> </w:t>
      </w:r>
      <w:r>
        <w:rPr>
          <w:sz w:val="18"/>
        </w:rPr>
        <w:t>k</w:t>
      </w:r>
      <w:r>
        <w:rPr>
          <w:spacing w:val="-12"/>
          <w:sz w:val="18"/>
        </w:rPr>
        <w:t xml:space="preserve"> </w:t>
      </w:r>
      <w:r>
        <w:rPr>
          <w:sz w:val="18"/>
        </w:rPr>
        <w:t>porušení</w:t>
      </w:r>
      <w:r>
        <w:rPr>
          <w:spacing w:val="-12"/>
          <w:sz w:val="18"/>
        </w:rPr>
        <w:t xml:space="preserve"> </w:t>
      </w:r>
      <w:r>
        <w:rPr>
          <w:sz w:val="18"/>
        </w:rPr>
        <w:t>předpisů souvisejících</w:t>
      </w:r>
      <w:r>
        <w:rPr>
          <w:spacing w:val="-7"/>
          <w:sz w:val="18"/>
        </w:rPr>
        <w:t xml:space="preserve"> </w:t>
      </w:r>
      <w:r>
        <w:rPr>
          <w:sz w:val="18"/>
        </w:rPr>
        <w:t>s</w:t>
      </w:r>
      <w:r>
        <w:rPr>
          <w:spacing w:val="-6"/>
          <w:sz w:val="18"/>
        </w:rPr>
        <w:t xml:space="preserve"> </w:t>
      </w:r>
      <w:r>
        <w:rPr>
          <w:sz w:val="18"/>
        </w:rPr>
        <w:t>plněním</w:t>
      </w:r>
      <w:r>
        <w:rPr>
          <w:spacing w:val="-5"/>
          <w:sz w:val="18"/>
        </w:rPr>
        <w:t xml:space="preserve"> </w:t>
      </w:r>
      <w:r>
        <w:rPr>
          <w:sz w:val="18"/>
        </w:rPr>
        <w:t>smlouvy.</w:t>
      </w:r>
      <w:r>
        <w:rPr>
          <w:spacing w:val="-4"/>
          <w:sz w:val="18"/>
        </w:rPr>
        <w:t xml:space="preserve"> </w:t>
      </w:r>
      <w:r>
        <w:rPr>
          <w:sz w:val="18"/>
        </w:rPr>
        <w:t>Při</w:t>
      </w:r>
      <w:r>
        <w:rPr>
          <w:spacing w:val="-8"/>
          <w:sz w:val="18"/>
        </w:rPr>
        <w:t xml:space="preserve"> </w:t>
      </w:r>
      <w:r>
        <w:rPr>
          <w:sz w:val="18"/>
        </w:rPr>
        <w:t>provádění</w:t>
      </w:r>
      <w:r>
        <w:rPr>
          <w:spacing w:val="-8"/>
          <w:sz w:val="18"/>
        </w:rPr>
        <w:t xml:space="preserve"> </w:t>
      </w:r>
      <w:r>
        <w:rPr>
          <w:sz w:val="18"/>
        </w:rPr>
        <w:t>činností</w:t>
      </w:r>
      <w:r>
        <w:rPr>
          <w:spacing w:val="-6"/>
          <w:sz w:val="18"/>
        </w:rPr>
        <w:t xml:space="preserve"> </w:t>
      </w:r>
      <w:r>
        <w:rPr>
          <w:sz w:val="18"/>
        </w:rPr>
        <w:t>se</w:t>
      </w:r>
      <w:r>
        <w:rPr>
          <w:spacing w:val="-6"/>
          <w:sz w:val="18"/>
        </w:rPr>
        <w:t xml:space="preserve"> </w:t>
      </w:r>
      <w:r>
        <w:rPr>
          <w:sz w:val="18"/>
        </w:rPr>
        <w:t>bude</w:t>
      </w:r>
      <w:r>
        <w:rPr>
          <w:spacing w:val="-6"/>
          <w:sz w:val="18"/>
        </w:rPr>
        <w:t xml:space="preserve"> </w:t>
      </w:r>
      <w:r>
        <w:rPr>
          <w:sz w:val="18"/>
        </w:rPr>
        <w:t>řídit</w:t>
      </w:r>
      <w:r>
        <w:rPr>
          <w:spacing w:val="-8"/>
          <w:sz w:val="18"/>
        </w:rPr>
        <w:t xml:space="preserve"> </w:t>
      </w:r>
      <w:r>
        <w:rPr>
          <w:sz w:val="18"/>
        </w:rPr>
        <w:t>výchozími</w:t>
      </w:r>
      <w:r>
        <w:rPr>
          <w:spacing w:val="-7"/>
          <w:sz w:val="18"/>
        </w:rPr>
        <w:t xml:space="preserve"> </w:t>
      </w:r>
      <w:r>
        <w:rPr>
          <w:sz w:val="18"/>
        </w:rPr>
        <w:t>podklady</w:t>
      </w:r>
      <w:r>
        <w:rPr>
          <w:spacing w:val="-7"/>
          <w:sz w:val="18"/>
        </w:rPr>
        <w:t xml:space="preserve"> </w:t>
      </w:r>
      <w:r>
        <w:rPr>
          <w:sz w:val="18"/>
        </w:rPr>
        <w:t>objednatele, zápisy a dohodami sjednanými oprávněnými osobami objednatele a rozhodnutími a vyjádřeními dotčených orgánů státní správy a pokyny objednatele, ať již výslovnými nebo těmi, které zná či musí znát, a to v souladu s účelem, kterého má být prováděním činností dosaženo a který je zhotoviteli i znám.</w:t>
      </w:r>
    </w:p>
    <w:p w14:paraId="0B61B145" w14:textId="77777777" w:rsidR="002022CE" w:rsidRDefault="004B66CB">
      <w:pPr>
        <w:pStyle w:val="Odstavecseseznamem"/>
        <w:numPr>
          <w:ilvl w:val="3"/>
          <w:numId w:val="12"/>
        </w:numPr>
        <w:tabs>
          <w:tab w:val="left" w:pos="1886"/>
          <w:tab w:val="left" w:pos="1887"/>
        </w:tabs>
        <w:spacing w:before="120"/>
        <w:ind w:hanging="877"/>
        <w:rPr>
          <w:sz w:val="18"/>
        </w:rPr>
      </w:pPr>
      <w:r>
        <w:rPr>
          <w:sz w:val="18"/>
        </w:rPr>
        <w:t>Zhotovitel bere na vědomí, že funkci TDI u díla nesmí provádět zhotovitel ani osoba s ním</w:t>
      </w:r>
      <w:r>
        <w:rPr>
          <w:spacing w:val="-29"/>
          <w:sz w:val="18"/>
        </w:rPr>
        <w:t xml:space="preserve"> </w:t>
      </w:r>
      <w:r>
        <w:rPr>
          <w:sz w:val="18"/>
        </w:rPr>
        <w:t>propojená.</w:t>
      </w:r>
    </w:p>
    <w:p w14:paraId="3DDA68DA" w14:textId="77777777" w:rsidR="002022CE" w:rsidRDefault="004B66CB">
      <w:pPr>
        <w:pStyle w:val="Odstavecseseznamem"/>
        <w:numPr>
          <w:ilvl w:val="3"/>
          <w:numId w:val="12"/>
        </w:numPr>
        <w:tabs>
          <w:tab w:val="left" w:pos="1887"/>
        </w:tabs>
        <w:spacing w:before="119"/>
        <w:ind w:right="511"/>
        <w:jc w:val="both"/>
        <w:rPr>
          <w:sz w:val="18"/>
        </w:rPr>
      </w:pPr>
      <w:r>
        <w:rPr>
          <w:sz w:val="18"/>
        </w:rPr>
        <w:t>Zhotovitel je povinen poskytnout objednateli součinnost při kolaudačních řízeních, a to až do vydání kolaudačního</w:t>
      </w:r>
      <w:r>
        <w:rPr>
          <w:spacing w:val="-5"/>
          <w:sz w:val="18"/>
        </w:rPr>
        <w:t xml:space="preserve"> </w:t>
      </w:r>
      <w:r>
        <w:rPr>
          <w:sz w:val="18"/>
        </w:rPr>
        <w:t>souhlasu,</w:t>
      </w:r>
      <w:r>
        <w:rPr>
          <w:spacing w:val="-4"/>
          <w:sz w:val="18"/>
        </w:rPr>
        <w:t xml:space="preserve"> </w:t>
      </w:r>
      <w:r>
        <w:rPr>
          <w:sz w:val="18"/>
        </w:rPr>
        <w:t>tj.</w:t>
      </w:r>
      <w:r>
        <w:rPr>
          <w:spacing w:val="-5"/>
          <w:sz w:val="18"/>
        </w:rPr>
        <w:t xml:space="preserve"> </w:t>
      </w:r>
      <w:r>
        <w:rPr>
          <w:sz w:val="18"/>
        </w:rPr>
        <w:t>včetně</w:t>
      </w:r>
      <w:r>
        <w:rPr>
          <w:spacing w:val="-4"/>
          <w:sz w:val="18"/>
        </w:rPr>
        <w:t xml:space="preserve"> </w:t>
      </w:r>
      <w:r>
        <w:rPr>
          <w:sz w:val="18"/>
        </w:rPr>
        <w:t>odstranění</w:t>
      </w:r>
      <w:r>
        <w:rPr>
          <w:spacing w:val="-5"/>
          <w:sz w:val="18"/>
        </w:rPr>
        <w:t xml:space="preserve"> </w:t>
      </w:r>
      <w:r>
        <w:rPr>
          <w:sz w:val="18"/>
        </w:rPr>
        <w:t>všech</w:t>
      </w:r>
      <w:r>
        <w:rPr>
          <w:spacing w:val="-6"/>
          <w:sz w:val="18"/>
        </w:rPr>
        <w:t xml:space="preserve"> </w:t>
      </w:r>
      <w:r>
        <w:rPr>
          <w:sz w:val="18"/>
        </w:rPr>
        <w:t>případných</w:t>
      </w:r>
      <w:r>
        <w:rPr>
          <w:spacing w:val="-7"/>
          <w:sz w:val="18"/>
        </w:rPr>
        <w:t xml:space="preserve"> </w:t>
      </w:r>
      <w:r>
        <w:rPr>
          <w:sz w:val="18"/>
        </w:rPr>
        <w:t>vad</w:t>
      </w:r>
      <w:r>
        <w:rPr>
          <w:spacing w:val="-3"/>
          <w:sz w:val="18"/>
        </w:rPr>
        <w:t xml:space="preserve"> </w:t>
      </w:r>
      <w:r>
        <w:rPr>
          <w:sz w:val="18"/>
        </w:rPr>
        <w:t>a</w:t>
      </w:r>
      <w:r>
        <w:rPr>
          <w:spacing w:val="-5"/>
          <w:sz w:val="18"/>
        </w:rPr>
        <w:t xml:space="preserve"> </w:t>
      </w:r>
      <w:r>
        <w:rPr>
          <w:sz w:val="18"/>
        </w:rPr>
        <w:t>nedodělků</w:t>
      </w:r>
      <w:r>
        <w:rPr>
          <w:spacing w:val="-7"/>
          <w:sz w:val="18"/>
        </w:rPr>
        <w:t xml:space="preserve"> </w:t>
      </w:r>
      <w:r>
        <w:rPr>
          <w:sz w:val="18"/>
        </w:rPr>
        <w:t>zjištěných</w:t>
      </w:r>
      <w:r>
        <w:rPr>
          <w:spacing w:val="-6"/>
          <w:sz w:val="18"/>
        </w:rPr>
        <w:t xml:space="preserve"> </w:t>
      </w:r>
      <w:r>
        <w:rPr>
          <w:sz w:val="18"/>
        </w:rPr>
        <w:t>v</w:t>
      </w:r>
      <w:r>
        <w:rPr>
          <w:spacing w:val="2"/>
          <w:sz w:val="18"/>
        </w:rPr>
        <w:t xml:space="preserve"> </w:t>
      </w:r>
      <w:r>
        <w:rPr>
          <w:sz w:val="18"/>
        </w:rPr>
        <w:t>průběhu kolaudačního</w:t>
      </w:r>
      <w:r>
        <w:rPr>
          <w:spacing w:val="-1"/>
          <w:sz w:val="18"/>
        </w:rPr>
        <w:t xml:space="preserve"> </w:t>
      </w:r>
      <w:r>
        <w:rPr>
          <w:sz w:val="18"/>
        </w:rPr>
        <w:t>řízení.</w:t>
      </w:r>
    </w:p>
    <w:p w14:paraId="7EF5434A" w14:textId="77777777" w:rsidR="002022CE" w:rsidRDefault="004B66CB">
      <w:pPr>
        <w:pStyle w:val="Odstavecseseznamem"/>
        <w:numPr>
          <w:ilvl w:val="3"/>
          <w:numId w:val="12"/>
        </w:numPr>
        <w:tabs>
          <w:tab w:val="left" w:pos="1887"/>
        </w:tabs>
        <w:ind w:right="515"/>
        <w:jc w:val="both"/>
        <w:rPr>
          <w:sz w:val="18"/>
        </w:rPr>
      </w:pPr>
      <w:r>
        <w:rPr>
          <w:sz w:val="18"/>
        </w:rPr>
        <w:t>Zhotovitel</w:t>
      </w:r>
      <w:r>
        <w:rPr>
          <w:spacing w:val="-10"/>
          <w:sz w:val="18"/>
        </w:rPr>
        <w:t xml:space="preserve"> </w:t>
      </w:r>
      <w:r>
        <w:rPr>
          <w:sz w:val="18"/>
        </w:rPr>
        <w:t>je</w:t>
      </w:r>
      <w:r>
        <w:rPr>
          <w:spacing w:val="-10"/>
          <w:sz w:val="18"/>
        </w:rPr>
        <w:t xml:space="preserve"> </w:t>
      </w:r>
      <w:r>
        <w:rPr>
          <w:sz w:val="18"/>
        </w:rPr>
        <w:t>povinen</w:t>
      </w:r>
      <w:r>
        <w:rPr>
          <w:spacing w:val="-10"/>
          <w:sz w:val="18"/>
        </w:rPr>
        <w:t xml:space="preserve"> </w:t>
      </w:r>
      <w:r>
        <w:rPr>
          <w:sz w:val="18"/>
        </w:rPr>
        <w:t>po</w:t>
      </w:r>
      <w:r>
        <w:rPr>
          <w:spacing w:val="-9"/>
          <w:sz w:val="18"/>
        </w:rPr>
        <w:t xml:space="preserve"> </w:t>
      </w:r>
      <w:r>
        <w:rPr>
          <w:sz w:val="18"/>
        </w:rPr>
        <w:t>podpisu</w:t>
      </w:r>
      <w:r>
        <w:rPr>
          <w:spacing w:val="-8"/>
          <w:sz w:val="18"/>
        </w:rPr>
        <w:t xml:space="preserve"> </w:t>
      </w:r>
      <w:r>
        <w:rPr>
          <w:sz w:val="18"/>
        </w:rPr>
        <w:t>smlouvy</w:t>
      </w:r>
      <w:r>
        <w:rPr>
          <w:spacing w:val="-9"/>
          <w:sz w:val="18"/>
        </w:rPr>
        <w:t xml:space="preserve"> </w:t>
      </w:r>
      <w:r>
        <w:rPr>
          <w:sz w:val="18"/>
        </w:rPr>
        <w:t>předat</w:t>
      </w:r>
      <w:r>
        <w:rPr>
          <w:spacing w:val="-10"/>
          <w:sz w:val="18"/>
        </w:rPr>
        <w:t xml:space="preserve"> </w:t>
      </w:r>
      <w:r>
        <w:rPr>
          <w:sz w:val="18"/>
        </w:rPr>
        <w:t>objednateli</w:t>
      </w:r>
      <w:r>
        <w:rPr>
          <w:spacing w:val="-8"/>
          <w:sz w:val="18"/>
        </w:rPr>
        <w:t xml:space="preserve"> </w:t>
      </w:r>
      <w:r>
        <w:rPr>
          <w:sz w:val="18"/>
        </w:rPr>
        <w:t>kompletní</w:t>
      </w:r>
      <w:r>
        <w:rPr>
          <w:spacing w:val="-8"/>
          <w:sz w:val="18"/>
        </w:rPr>
        <w:t xml:space="preserve"> </w:t>
      </w:r>
      <w:r>
        <w:rPr>
          <w:sz w:val="18"/>
        </w:rPr>
        <w:t>přílohu</w:t>
      </w:r>
      <w:r>
        <w:rPr>
          <w:spacing w:val="-10"/>
          <w:sz w:val="18"/>
        </w:rPr>
        <w:t xml:space="preserve"> </w:t>
      </w:r>
      <w:r>
        <w:rPr>
          <w:sz w:val="18"/>
        </w:rPr>
        <w:t>č.</w:t>
      </w:r>
      <w:r>
        <w:rPr>
          <w:spacing w:val="-10"/>
          <w:sz w:val="18"/>
        </w:rPr>
        <w:t xml:space="preserve"> </w:t>
      </w:r>
      <w:r>
        <w:rPr>
          <w:sz w:val="18"/>
        </w:rPr>
        <w:t>1</w:t>
      </w:r>
      <w:r>
        <w:rPr>
          <w:spacing w:val="-10"/>
          <w:sz w:val="18"/>
        </w:rPr>
        <w:t xml:space="preserve"> </w:t>
      </w:r>
      <w:r>
        <w:rPr>
          <w:sz w:val="18"/>
        </w:rPr>
        <w:t>smlouvy</w:t>
      </w:r>
      <w:r>
        <w:rPr>
          <w:spacing w:val="-9"/>
          <w:sz w:val="18"/>
        </w:rPr>
        <w:t xml:space="preserve"> </w:t>
      </w:r>
      <w:r>
        <w:rPr>
          <w:sz w:val="18"/>
        </w:rPr>
        <w:t>Oceněné výkazy výměr v elektronické podobě ve zdrojovém</w:t>
      </w:r>
      <w:r>
        <w:rPr>
          <w:spacing w:val="-5"/>
          <w:sz w:val="18"/>
        </w:rPr>
        <w:t xml:space="preserve"> </w:t>
      </w:r>
      <w:r>
        <w:rPr>
          <w:sz w:val="18"/>
        </w:rPr>
        <w:t>souboru.</w:t>
      </w:r>
    </w:p>
    <w:p w14:paraId="222374C2" w14:textId="77777777" w:rsidR="002022CE" w:rsidRDefault="004B66CB">
      <w:pPr>
        <w:pStyle w:val="Odstavecseseznamem"/>
        <w:numPr>
          <w:ilvl w:val="3"/>
          <w:numId w:val="12"/>
        </w:numPr>
        <w:tabs>
          <w:tab w:val="left" w:pos="1887"/>
        </w:tabs>
        <w:spacing w:before="119"/>
        <w:ind w:right="516"/>
        <w:jc w:val="both"/>
        <w:rPr>
          <w:sz w:val="18"/>
        </w:rPr>
      </w:pPr>
      <w:r>
        <w:rPr>
          <w:sz w:val="18"/>
        </w:rPr>
        <w:t>Časový a finanční harmonogram podléhá schválení objednatele a bude průběžně aktualizován a předkládán na kontrolních</w:t>
      </w:r>
      <w:r>
        <w:rPr>
          <w:spacing w:val="2"/>
          <w:sz w:val="18"/>
        </w:rPr>
        <w:t xml:space="preserve"> </w:t>
      </w:r>
      <w:r>
        <w:rPr>
          <w:sz w:val="18"/>
        </w:rPr>
        <w:t>dnech.</w:t>
      </w:r>
    </w:p>
    <w:p w14:paraId="4542E827" w14:textId="77777777" w:rsidR="002022CE" w:rsidRDefault="004B66CB">
      <w:pPr>
        <w:pStyle w:val="Odstavecseseznamem"/>
        <w:numPr>
          <w:ilvl w:val="3"/>
          <w:numId w:val="12"/>
        </w:numPr>
        <w:tabs>
          <w:tab w:val="left" w:pos="1887"/>
        </w:tabs>
        <w:ind w:right="514"/>
        <w:jc w:val="both"/>
        <w:rPr>
          <w:sz w:val="18"/>
        </w:rPr>
      </w:pPr>
      <w:r>
        <w:rPr>
          <w:sz w:val="18"/>
        </w:rPr>
        <w:t xml:space="preserve">Zhotovitel je povinen zajistit provozuschopnost a bezpečný přístup provozovny Hlíza </w:t>
      </w:r>
      <w:proofErr w:type="spellStart"/>
      <w:r>
        <w:rPr>
          <w:sz w:val="18"/>
        </w:rPr>
        <w:t>gas</w:t>
      </w:r>
      <w:proofErr w:type="spellEnd"/>
      <w:r>
        <w:rPr>
          <w:sz w:val="18"/>
        </w:rPr>
        <w:t xml:space="preserve">, Na dlouhé louce 1620/1, 37001 České Budějovice, aby v době rekonstrukce </w:t>
      </w:r>
      <w:proofErr w:type="gramStart"/>
      <w:r>
        <w:rPr>
          <w:sz w:val="18"/>
        </w:rPr>
        <w:t>nebyl</w:t>
      </w:r>
      <w:proofErr w:type="gramEnd"/>
      <w:r>
        <w:rPr>
          <w:sz w:val="18"/>
        </w:rPr>
        <w:t xml:space="preserve"> jakkoliv omezen provoz provozovny.</w:t>
      </w:r>
    </w:p>
    <w:p w14:paraId="32D10A6B" w14:textId="77777777" w:rsidR="002022CE" w:rsidRDefault="004B66CB">
      <w:pPr>
        <w:pStyle w:val="Nadpis4"/>
        <w:numPr>
          <w:ilvl w:val="1"/>
          <w:numId w:val="12"/>
        </w:numPr>
        <w:tabs>
          <w:tab w:val="left" w:pos="725"/>
          <w:tab w:val="left" w:pos="726"/>
        </w:tabs>
        <w:ind w:hanging="568"/>
      </w:pPr>
      <w:r>
        <w:t>Platební</w:t>
      </w:r>
      <w:r>
        <w:rPr>
          <w:spacing w:val="-3"/>
        </w:rPr>
        <w:t xml:space="preserve"> </w:t>
      </w:r>
      <w:r>
        <w:t>podmínky</w:t>
      </w:r>
    </w:p>
    <w:p w14:paraId="18897414" w14:textId="77777777" w:rsidR="002022CE" w:rsidRDefault="004B66CB">
      <w:pPr>
        <w:pStyle w:val="Odstavecseseznamem"/>
        <w:numPr>
          <w:ilvl w:val="2"/>
          <w:numId w:val="12"/>
        </w:numPr>
        <w:tabs>
          <w:tab w:val="left" w:pos="1406"/>
          <w:tab w:val="left" w:pos="1407"/>
        </w:tabs>
        <w:spacing w:before="118"/>
        <w:rPr>
          <w:sz w:val="18"/>
        </w:rPr>
      </w:pPr>
      <w:r>
        <w:rPr>
          <w:sz w:val="18"/>
        </w:rPr>
        <w:t>Zálohy</w:t>
      </w:r>
    </w:p>
    <w:p w14:paraId="6C36E87F" w14:textId="77777777" w:rsidR="002022CE" w:rsidRDefault="004B66CB">
      <w:pPr>
        <w:pStyle w:val="Odstavecseseznamem"/>
        <w:numPr>
          <w:ilvl w:val="3"/>
          <w:numId w:val="12"/>
        </w:numPr>
        <w:tabs>
          <w:tab w:val="left" w:pos="1886"/>
          <w:tab w:val="left" w:pos="1887"/>
        </w:tabs>
        <w:ind w:hanging="877"/>
        <w:rPr>
          <w:sz w:val="18"/>
        </w:rPr>
      </w:pPr>
      <w:r>
        <w:rPr>
          <w:sz w:val="18"/>
        </w:rPr>
        <w:t>Objednatel neposkytne zhotoviteli</w:t>
      </w:r>
      <w:r>
        <w:rPr>
          <w:spacing w:val="-2"/>
          <w:sz w:val="18"/>
        </w:rPr>
        <w:t xml:space="preserve"> </w:t>
      </w:r>
      <w:r>
        <w:rPr>
          <w:sz w:val="18"/>
        </w:rPr>
        <w:t>zálohu.</w:t>
      </w:r>
    </w:p>
    <w:p w14:paraId="11824A0C" w14:textId="77777777" w:rsidR="002022CE" w:rsidRDefault="004B66CB">
      <w:pPr>
        <w:pStyle w:val="Odstavecseseznamem"/>
        <w:numPr>
          <w:ilvl w:val="2"/>
          <w:numId w:val="12"/>
        </w:numPr>
        <w:tabs>
          <w:tab w:val="left" w:pos="1406"/>
          <w:tab w:val="left" w:pos="1407"/>
        </w:tabs>
        <w:spacing w:before="119"/>
        <w:rPr>
          <w:sz w:val="18"/>
        </w:rPr>
      </w:pPr>
      <w:r>
        <w:rPr>
          <w:sz w:val="18"/>
        </w:rPr>
        <w:t>Postup</w:t>
      </w:r>
      <w:r>
        <w:rPr>
          <w:spacing w:val="-2"/>
          <w:sz w:val="18"/>
        </w:rPr>
        <w:t xml:space="preserve"> </w:t>
      </w:r>
      <w:r>
        <w:rPr>
          <w:sz w:val="18"/>
        </w:rPr>
        <w:t>plateb</w:t>
      </w:r>
    </w:p>
    <w:p w14:paraId="4E5F7637" w14:textId="77777777" w:rsidR="002022CE" w:rsidRDefault="004B66CB">
      <w:pPr>
        <w:pStyle w:val="Odstavecseseznamem"/>
        <w:numPr>
          <w:ilvl w:val="3"/>
          <w:numId w:val="12"/>
        </w:numPr>
        <w:tabs>
          <w:tab w:val="left" w:pos="1886"/>
          <w:tab w:val="left" w:pos="1887"/>
        </w:tabs>
        <w:ind w:hanging="877"/>
        <w:rPr>
          <w:sz w:val="18"/>
        </w:rPr>
      </w:pPr>
      <w:r>
        <w:rPr>
          <w:sz w:val="18"/>
        </w:rPr>
        <w:t>Cena</w:t>
      </w:r>
      <w:r>
        <w:rPr>
          <w:spacing w:val="14"/>
          <w:sz w:val="18"/>
        </w:rPr>
        <w:t xml:space="preserve"> </w:t>
      </w:r>
      <w:r>
        <w:rPr>
          <w:sz w:val="18"/>
        </w:rPr>
        <w:t>za</w:t>
      </w:r>
      <w:r>
        <w:rPr>
          <w:spacing w:val="15"/>
          <w:sz w:val="18"/>
        </w:rPr>
        <w:t xml:space="preserve"> </w:t>
      </w:r>
      <w:r>
        <w:rPr>
          <w:sz w:val="18"/>
        </w:rPr>
        <w:t>dílo</w:t>
      </w:r>
      <w:r>
        <w:rPr>
          <w:spacing w:val="16"/>
          <w:sz w:val="18"/>
        </w:rPr>
        <w:t xml:space="preserve"> </w:t>
      </w:r>
      <w:r>
        <w:rPr>
          <w:sz w:val="18"/>
        </w:rPr>
        <w:t>bude</w:t>
      </w:r>
      <w:r>
        <w:rPr>
          <w:spacing w:val="14"/>
          <w:sz w:val="18"/>
        </w:rPr>
        <w:t xml:space="preserve"> </w:t>
      </w:r>
      <w:r>
        <w:rPr>
          <w:sz w:val="18"/>
        </w:rPr>
        <w:t>hrazena</w:t>
      </w:r>
      <w:r>
        <w:rPr>
          <w:spacing w:val="15"/>
          <w:sz w:val="18"/>
        </w:rPr>
        <w:t xml:space="preserve"> </w:t>
      </w:r>
      <w:r>
        <w:rPr>
          <w:sz w:val="18"/>
        </w:rPr>
        <w:t>průběžně</w:t>
      </w:r>
      <w:r>
        <w:rPr>
          <w:spacing w:val="14"/>
          <w:sz w:val="18"/>
        </w:rPr>
        <w:t xml:space="preserve"> </w:t>
      </w:r>
      <w:r>
        <w:rPr>
          <w:sz w:val="18"/>
        </w:rPr>
        <w:t>na</w:t>
      </w:r>
      <w:r>
        <w:rPr>
          <w:spacing w:val="15"/>
          <w:sz w:val="18"/>
        </w:rPr>
        <w:t xml:space="preserve"> </w:t>
      </w:r>
      <w:r>
        <w:rPr>
          <w:sz w:val="18"/>
        </w:rPr>
        <w:t>základě</w:t>
      </w:r>
      <w:r>
        <w:rPr>
          <w:spacing w:val="14"/>
          <w:sz w:val="18"/>
        </w:rPr>
        <w:t xml:space="preserve"> </w:t>
      </w:r>
      <w:r>
        <w:rPr>
          <w:sz w:val="18"/>
        </w:rPr>
        <w:t>daňových</w:t>
      </w:r>
      <w:r>
        <w:rPr>
          <w:spacing w:val="14"/>
          <w:sz w:val="18"/>
        </w:rPr>
        <w:t xml:space="preserve"> </w:t>
      </w:r>
      <w:r>
        <w:rPr>
          <w:sz w:val="18"/>
        </w:rPr>
        <w:t>dokladů</w:t>
      </w:r>
      <w:r>
        <w:rPr>
          <w:spacing w:val="14"/>
          <w:sz w:val="18"/>
        </w:rPr>
        <w:t xml:space="preserve"> </w:t>
      </w:r>
      <w:r>
        <w:rPr>
          <w:sz w:val="18"/>
        </w:rPr>
        <w:t>(dále</w:t>
      </w:r>
      <w:r>
        <w:rPr>
          <w:spacing w:val="14"/>
          <w:sz w:val="18"/>
        </w:rPr>
        <w:t xml:space="preserve"> </w:t>
      </w:r>
      <w:r>
        <w:rPr>
          <w:sz w:val="18"/>
        </w:rPr>
        <w:t>jen</w:t>
      </w:r>
      <w:r>
        <w:rPr>
          <w:spacing w:val="20"/>
          <w:sz w:val="18"/>
        </w:rPr>
        <w:t xml:space="preserve"> </w:t>
      </w:r>
      <w:r>
        <w:rPr>
          <w:sz w:val="18"/>
        </w:rPr>
        <w:t>„faktur“)</w:t>
      </w:r>
      <w:r>
        <w:rPr>
          <w:spacing w:val="16"/>
          <w:sz w:val="18"/>
        </w:rPr>
        <w:t xml:space="preserve"> </w:t>
      </w:r>
      <w:r>
        <w:rPr>
          <w:sz w:val="18"/>
        </w:rPr>
        <w:t>vystavených</w:t>
      </w:r>
    </w:p>
    <w:p w14:paraId="3F46FD3D" w14:textId="77777777" w:rsidR="002022CE" w:rsidRDefault="004B66CB">
      <w:pPr>
        <w:pStyle w:val="Zkladntext"/>
        <w:spacing w:before="1"/>
        <w:ind w:left="1886"/>
      </w:pPr>
      <w:r>
        <w:t>zhotovitelem 1x měsíčně.</w:t>
      </w:r>
    </w:p>
    <w:p w14:paraId="216DDE29" w14:textId="77777777" w:rsidR="002022CE" w:rsidRDefault="004B66CB">
      <w:pPr>
        <w:pStyle w:val="Odstavecseseznamem"/>
        <w:numPr>
          <w:ilvl w:val="3"/>
          <w:numId w:val="12"/>
        </w:numPr>
        <w:tabs>
          <w:tab w:val="left" w:pos="1887"/>
        </w:tabs>
        <w:spacing w:before="119"/>
        <w:ind w:right="510"/>
        <w:jc w:val="both"/>
        <w:rPr>
          <w:sz w:val="18"/>
        </w:rPr>
      </w:pPr>
      <w:r>
        <w:rPr>
          <w:sz w:val="18"/>
        </w:rPr>
        <w:t>Zhotovitel předloží objednateli vždy nejpozději do 5. dne následujícího měsíce soupis provedených prací oceněný v souladu se způsobem sjednaným ve smlouvě. Objednatel je povinen se</w:t>
      </w:r>
      <w:r>
        <w:rPr>
          <w:spacing w:val="-2"/>
          <w:sz w:val="18"/>
        </w:rPr>
        <w:t xml:space="preserve"> </w:t>
      </w:r>
      <w:r>
        <w:rPr>
          <w:sz w:val="18"/>
        </w:rPr>
        <w:t>k tomuto</w:t>
      </w:r>
    </w:p>
    <w:p w14:paraId="0EF08BF0" w14:textId="77777777" w:rsidR="002022CE" w:rsidRDefault="002022CE">
      <w:pPr>
        <w:jc w:val="both"/>
        <w:rPr>
          <w:sz w:val="18"/>
        </w:rPr>
        <w:sectPr w:rsidR="002022CE">
          <w:pgSz w:w="11910" w:h="16850"/>
          <w:pgMar w:top="860" w:right="900" w:bottom="1140" w:left="1260" w:header="294" w:footer="957" w:gutter="0"/>
          <w:cols w:space="708"/>
        </w:sectPr>
      </w:pPr>
    </w:p>
    <w:p w14:paraId="3D351CC7" w14:textId="77777777" w:rsidR="002022CE" w:rsidRDefault="002022CE">
      <w:pPr>
        <w:pStyle w:val="Zkladntext"/>
        <w:rPr>
          <w:sz w:val="20"/>
        </w:rPr>
      </w:pPr>
    </w:p>
    <w:p w14:paraId="399DC6AD" w14:textId="77777777" w:rsidR="002022CE" w:rsidRDefault="002022CE">
      <w:pPr>
        <w:pStyle w:val="Zkladntext"/>
        <w:spacing w:before="10"/>
      </w:pPr>
    </w:p>
    <w:p w14:paraId="74DBA027" w14:textId="77777777" w:rsidR="002022CE" w:rsidRDefault="004B66CB">
      <w:pPr>
        <w:pStyle w:val="Zkladntext"/>
        <w:spacing w:before="64"/>
        <w:ind w:left="1886" w:right="514"/>
        <w:jc w:val="both"/>
      </w:pPr>
      <w:r>
        <w:t>soupisu vyjádřit nejpozději do 5 pracovních dnů ode dne jeho obdržení (nevyjádří-li se ve stanovené lhůtě,</w:t>
      </w:r>
      <w:r>
        <w:rPr>
          <w:spacing w:val="-7"/>
        </w:rPr>
        <w:t xml:space="preserve"> </w:t>
      </w:r>
      <w:r>
        <w:t>má</w:t>
      </w:r>
      <w:r>
        <w:rPr>
          <w:spacing w:val="-4"/>
        </w:rPr>
        <w:t xml:space="preserve"> </w:t>
      </w:r>
      <w:r>
        <w:t>se</w:t>
      </w:r>
      <w:r>
        <w:rPr>
          <w:spacing w:val="-8"/>
        </w:rPr>
        <w:t xml:space="preserve"> </w:t>
      </w:r>
      <w:r>
        <w:t>za</w:t>
      </w:r>
      <w:r>
        <w:rPr>
          <w:spacing w:val="-6"/>
        </w:rPr>
        <w:t xml:space="preserve"> </w:t>
      </w:r>
      <w:r>
        <w:t>to,</w:t>
      </w:r>
      <w:r>
        <w:rPr>
          <w:spacing w:val="-7"/>
        </w:rPr>
        <w:t xml:space="preserve"> </w:t>
      </w:r>
      <w:r>
        <w:t>že</w:t>
      </w:r>
      <w:r>
        <w:rPr>
          <w:spacing w:val="-7"/>
        </w:rPr>
        <w:t xml:space="preserve"> </w:t>
      </w:r>
      <w:r>
        <w:t>se</w:t>
      </w:r>
      <w:r>
        <w:rPr>
          <w:spacing w:val="-8"/>
        </w:rPr>
        <w:t xml:space="preserve"> </w:t>
      </w:r>
      <w:r>
        <w:t>soupisem</w:t>
      </w:r>
      <w:r>
        <w:rPr>
          <w:spacing w:val="-6"/>
        </w:rPr>
        <w:t xml:space="preserve"> </w:t>
      </w:r>
      <w:r>
        <w:t>souhlasí).</w:t>
      </w:r>
      <w:r>
        <w:rPr>
          <w:spacing w:val="-7"/>
        </w:rPr>
        <w:t xml:space="preserve"> </w:t>
      </w:r>
      <w:r>
        <w:t>Po</w:t>
      </w:r>
      <w:r>
        <w:rPr>
          <w:spacing w:val="-5"/>
        </w:rPr>
        <w:t xml:space="preserve"> </w:t>
      </w:r>
      <w:r>
        <w:t>odsouhlasení</w:t>
      </w:r>
      <w:r>
        <w:rPr>
          <w:spacing w:val="-4"/>
        </w:rPr>
        <w:t xml:space="preserve"> </w:t>
      </w:r>
      <w:r>
        <w:t>objednatelem</w:t>
      </w:r>
      <w:r>
        <w:rPr>
          <w:spacing w:val="-6"/>
        </w:rPr>
        <w:t xml:space="preserve"> </w:t>
      </w:r>
      <w:r>
        <w:t>vystaví</w:t>
      </w:r>
      <w:r>
        <w:rPr>
          <w:spacing w:val="-6"/>
        </w:rPr>
        <w:t xml:space="preserve"> </w:t>
      </w:r>
      <w:r>
        <w:t>zhotovitel</w:t>
      </w:r>
      <w:r>
        <w:rPr>
          <w:spacing w:val="-8"/>
        </w:rPr>
        <w:t xml:space="preserve"> </w:t>
      </w:r>
      <w:r>
        <w:t>fakturu nejpozději do 13. dne příslušného měsíce.</w:t>
      </w:r>
    </w:p>
    <w:p w14:paraId="289BF90C" w14:textId="77777777" w:rsidR="002022CE" w:rsidRDefault="004B66CB">
      <w:pPr>
        <w:pStyle w:val="Odstavecseseznamem"/>
        <w:numPr>
          <w:ilvl w:val="3"/>
          <w:numId w:val="12"/>
        </w:numPr>
        <w:tabs>
          <w:tab w:val="left" w:pos="1887"/>
        </w:tabs>
        <w:ind w:right="517"/>
        <w:jc w:val="both"/>
        <w:rPr>
          <w:sz w:val="18"/>
        </w:rPr>
      </w:pPr>
      <w:r>
        <w:rPr>
          <w:sz w:val="18"/>
        </w:rPr>
        <w:t>Nedílnou</w:t>
      </w:r>
      <w:r>
        <w:rPr>
          <w:spacing w:val="-7"/>
          <w:sz w:val="18"/>
        </w:rPr>
        <w:t xml:space="preserve"> </w:t>
      </w:r>
      <w:r>
        <w:rPr>
          <w:sz w:val="18"/>
        </w:rPr>
        <w:t>součástí</w:t>
      </w:r>
      <w:r>
        <w:rPr>
          <w:spacing w:val="-5"/>
          <w:sz w:val="18"/>
        </w:rPr>
        <w:t xml:space="preserve"> </w:t>
      </w:r>
      <w:r>
        <w:rPr>
          <w:sz w:val="18"/>
        </w:rPr>
        <w:t>faktury</w:t>
      </w:r>
      <w:r>
        <w:rPr>
          <w:spacing w:val="-5"/>
          <w:sz w:val="18"/>
        </w:rPr>
        <w:t xml:space="preserve"> </w:t>
      </w:r>
      <w:r>
        <w:rPr>
          <w:sz w:val="18"/>
        </w:rPr>
        <w:t>musí</w:t>
      </w:r>
      <w:r>
        <w:rPr>
          <w:spacing w:val="-6"/>
          <w:sz w:val="18"/>
        </w:rPr>
        <w:t xml:space="preserve"> </w:t>
      </w:r>
      <w:r>
        <w:rPr>
          <w:sz w:val="18"/>
        </w:rPr>
        <w:t>být</w:t>
      </w:r>
      <w:r>
        <w:rPr>
          <w:spacing w:val="-5"/>
          <w:sz w:val="18"/>
        </w:rPr>
        <w:t xml:space="preserve"> </w:t>
      </w:r>
      <w:r>
        <w:rPr>
          <w:sz w:val="18"/>
        </w:rPr>
        <w:t>zjišťovací</w:t>
      </w:r>
      <w:r>
        <w:rPr>
          <w:spacing w:val="-6"/>
          <w:sz w:val="18"/>
        </w:rPr>
        <w:t xml:space="preserve"> </w:t>
      </w:r>
      <w:r>
        <w:rPr>
          <w:sz w:val="18"/>
        </w:rPr>
        <w:t>protokol</w:t>
      </w:r>
      <w:r>
        <w:rPr>
          <w:spacing w:val="-5"/>
          <w:sz w:val="18"/>
        </w:rPr>
        <w:t xml:space="preserve"> </w:t>
      </w:r>
      <w:r>
        <w:rPr>
          <w:sz w:val="18"/>
        </w:rPr>
        <w:t>se</w:t>
      </w:r>
      <w:r>
        <w:rPr>
          <w:spacing w:val="-6"/>
          <w:sz w:val="18"/>
        </w:rPr>
        <w:t xml:space="preserve"> </w:t>
      </w:r>
      <w:r>
        <w:rPr>
          <w:sz w:val="18"/>
        </w:rPr>
        <w:t>soupisem</w:t>
      </w:r>
      <w:r>
        <w:rPr>
          <w:spacing w:val="-3"/>
          <w:sz w:val="18"/>
        </w:rPr>
        <w:t xml:space="preserve"> </w:t>
      </w:r>
      <w:r>
        <w:rPr>
          <w:sz w:val="18"/>
        </w:rPr>
        <w:t>provedených</w:t>
      </w:r>
      <w:r>
        <w:rPr>
          <w:spacing w:val="-6"/>
          <w:sz w:val="18"/>
        </w:rPr>
        <w:t xml:space="preserve"> </w:t>
      </w:r>
      <w:r>
        <w:rPr>
          <w:sz w:val="18"/>
        </w:rPr>
        <w:t>prací</w:t>
      </w:r>
      <w:r>
        <w:rPr>
          <w:spacing w:val="-5"/>
          <w:sz w:val="18"/>
        </w:rPr>
        <w:t xml:space="preserve"> </w:t>
      </w:r>
      <w:r>
        <w:rPr>
          <w:sz w:val="18"/>
        </w:rPr>
        <w:t>za</w:t>
      </w:r>
      <w:r>
        <w:rPr>
          <w:spacing w:val="-6"/>
          <w:sz w:val="18"/>
        </w:rPr>
        <w:t xml:space="preserve"> </w:t>
      </w:r>
      <w:r>
        <w:rPr>
          <w:sz w:val="18"/>
        </w:rPr>
        <w:t>fakturované období. Bez tohoto zjišťovacího protokolu se soupisem provedených prací je faktura</w:t>
      </w:r>
      <w:r>
        <w:rPr>
          <w:spacing w:val="-18"/>
          <w:sz w:val="18"/>
        </w:rPr>
        <w:t xml:space="preserve"> </w:t>
      </w:r>
      <w:r>
        <w:rPr>
          <w:sz w:val="18"/>
        </w:rPr>
        <w:t>neplatná.</w:t>
      </w:r>
    </w:p>
    <w:p w14:paraId="02AE0506" w14:textId="77777777" w:rsidR="002022CE" w:rsidRDefault="004B66CB">
      <w:pPr>
        <w:pStyle w:val="Odstavecseseznamem"/>
        <w:numPr>
          <w:ilvl w:val="3"/>
          <w:numId w:val="12"/>
        </w:numPr>
        <w:tabs>
          <w:tab w:val="left" w:pos="1887"/>
        </w:tabs>
        <w:spacing w:before="120"/>
        <w:ind w:right="515"/>
        <w:jc w:val="both"/>
        <w:rPr>
          <w:sz w:val="18"/>
        </w:rPr>
      </w:pPr>
      <w:r>
        <w:rPr>
          <w:sz w:val="18"/>
        </w:rPr>
        <w:t>Soupis</w:t>
      </w:r>
      <w:r>
        <w:rPr>
          <w:spacing w:val="-6"/>
          <w:sz w:val="18"/>
        </w:rPr>
        <w:t xml:space="preserve"> </w:t>
      </w:r>
      <w:r>
        <w:rPr>
          <w:sz w:val="18"/>
        </w:rPr>
        <w:t>provedených</w:t>
      </w:r>
      <w:r>
        <w:rPr>
          <w:spacing w:val="-7"/>
          <w:sz w:val="18"/>
        </w:rPr>
        <w:t xml:space="preserve"> </w:t>
      </w:r>
      <w:r>
        <w:rPr>
          <w:sz w:val="18"/>
        </w:rPr>
        <w:t>prací</w:t>
      </w:r>
      <w:r>
        <w:rPr>
          <w:spacing w:val="-7"/>
          <w:sz w:val="18"/>
        </w:rPr>
        <w:t xml:space="preserve"> </w:t>
      </w:r>
      <w:r>
        <w:rPr>
          <w:sz w:val="18"/>
        </w:rPr>
        <w:t>bude</w:t>
      </w:r>
      <w:r>
        <w:rPr>
          <w:spacing w:val="-7"/>
          <w:sz w:val="18"/>
        </w:rPr>
        <w:t xml:space="preserve"> </w:t>
      </w:r>
      <w:r>
        <w:rPr>
          <w:sz w:val="18"/>
        </w:rPr>
        <w:t>mít</w:t>
      </w:r>
      <w:r>
        <w:rPr>
          <w:spacing w:val="-8"/>
          <w:sz w:val="18"/>
        </w:rPr>
        <w:t xml:space="preserve"> </w:t>
      </w:r>
      <w:r>
        <w:rPr>
          <w:sz w:val="18"/>
        </w:rPr>
        <w:t>stejné</w:t>
      </w:r>
      <w:r>
        <w:rPr>
          <w:spacing w:val="-7"/>
          <w:sz w:val="18"/>
        </w:rPr>
        <w:t xml:space="preserve"> </w:t>
      </w:r>
      <w:r>
        <w:rPr>
          <w:sz w:val="18"/>
        </w:rPr>
        <w:t>členění</w:t>
      </w:r>
      <w:r>
        <w:rPr>
          <w:spacing w:val="-8"/>
          <w:sz w:val="18"/>
        </w:rPr>
        <w:t xml:space="preserve"> </w:t>
      </w:r>
      <w:r>
        <w:rPr>
          <w:sz w:val="18"/>
        </w:rPr>
        <w:t>a</w:t>
      </w:r>
      <w:r>
        <w:rPr>
          <w:spacing w:val="-6"/>
          <w:sz w:val="18"/>
        </w:rPr>
        <w:t xml:space="preserve"> </w:t>
      </w:r>
      <w:r>
        <w:rPr>
          <w:sz w:val="18"/>
        </w:rPr>
        <w:t>strukturu</w:t>
      </w:r>
      <w:r>
        <w:rPr>
          <w:spacing w:val="-8"/>
          <w:sz w:val="18"/>
        </w:rPr>
        <w:t xml:space="preserve"> </w:t>
      </w:r>
      <w:r>
        <w:rPr>
          <w:sz w:val="18"/>
        </w:rPr>
        <w:t>jako</w:t>
      </w:r>
      <w:r>
        <w:rPr>
          <w:spacing w:val="-5"/>
          <w:sz w:val="18"/>
        </w:rPr>
        <w:t xml:space="preserve"> </w:t>
      </w:r>
      <w:r>
        <w:rPr>
          <w:sz w:val="18"/>
        </w:rPr>
        <w:t>Oceněný</w:t>
      </w:r>
      <w:r>
        <w:rPr>
          <w:spacing w:val="-7"/>
          <w:sz w:val="18"/>
        </w:rPr>
        <w:t xml:space="preserve"> </w:t>
      </w:r>
      <w:r>
        <w:rPr>
          <w:sz w:val="18"/>
        </w:rPr>
        <w:t>výkaz</w:t>
      </w:r>
      <w:r>
        <w:rPr>
          <w:spacing w:val="-5"/>
          <w:sz w:val="18"/>
        </w:rPr>
        <w:t xml:space="preserve"> </w:t>
      </w:r>
      <w:r>
        <w:rPr>
          <w:sz w:val="18"/>
        </w:rPr>
        <w:t>výměr</w:t>
      </w:r>
      <w:r>
        <w:rPr>
          <w:spacing w:val="-8"/>
          <w:sz w:val="18"/>
        </w:rPr>
        <w:t xml:space="preserve"> </w:t>
      </w:r>
      <w:r>
        <w:rPr>
          <w:sz w:val="18"/>
        </w:rPr>
        <w:t>stavby</w:t>
      </w:r>
      <w:r>
        <w:rPr>
          <w:spacing w:val="-6"/>
          <w:sz w:val="18"/>
        </w:rPr>
        <w:t xml:space="preserve"> </w:t>
      </w:r>
      <w:r>
        <w:rPr>
          <w:sz w:val="18"/>
        </w:rPr>
        <w:t>s tím, že</w:t>
      </w:r>
      <w:r>
        <w:rPr>
          <w:spacing w:val="5"/>
          <w:sz w:val="18"/>
        </w:rPr>
        <w:t xml:space="preserve"> </w:t>
      </w:r>
      <w:r>
        <w:rPr>
          <w:sz w:val="18"/>
        </w:rPr>
        <w:t>u</w:t>
      </w:r>
      <w:r>
        <w:rPr>
          <w:spacing w:val="6"/>
          <w:sz w:val="18"/>
        </w:rPr>
        <w:t xml:space="preserve"> </w:t>
      </w:r>
      <w:r>
        <w:rPr>
          <w:sz w:val="18"/>
        </w:rPr>
        <w:t>každé</w:t>
      </w:r>
      <w:r>
        <w:rPr>
          <w:spacing w:val="9"/>
          <w:sz w:val="18"/>
        </w:rPr>
        <w:t xml:space="preserve"> </w:t>
      </w:r>
      <w:r>
        <w:rPr>
          <w:sz w:val="18"/>
        </w:rPr>
        <w:t>položky</w:t>
      </w:r>
      <w:r>
        <w:rPr>
          <w:spacing w:val="7"/>
          <w:sz w:val="18"/>
        </w:rPr>
        <w:t xml:space="preserve"> </w:t>
      </w:r>
      <w:r>
        <w:rPr>
          <w:sz w:val="18"/>
        </w:rPr>
        <w:t>budou</w:t>
      </w:r>
      <w:r>
        <w:rPr>
          <w:spacing w:val="7"/>
          <w:sz w:val="18"/>
        </w:rPr>
        <w:t xml:space="preserve"> </w:t>
      </w:r>
      <w:r>
        <w:rPr>
          <w:sz w:val="18"/>
        </w:rPr>
        <w:t>doplněny</w:t>
      </w:r>
      <w:r>
        <w:rPr>
          <w:spacing w:val="7"/>
          <w:sz w:val="18"/>
        </w:rPr>
        <w:t xml:space="preserve"> </w:t>
      </w:r>
      <w:r>
        <w:rPr>
          <w:sz w:val="18"/>
        </w:rPr>
        <w:t>sloupce</w:t>
      </w:r>
      <w:r>
        <w:rPr>
          <w:spacing w:val="6"/>
          <w:sz w:val="18"/>
        </w:rPr>
        <w:t xml:space="preserve"> </w:t>
      </w:r>
      <w:r>
        <w:rPr>
          <w:sz w:val="18"/>
        </w:rPr>
        <w:t>„počet</w:t>
      </w:r>
      <w:r>
        <w:rPr>
          <w:spacing w:val="7"/>
          <w:sz w:val="18"/>
        </w:rPr>
        <w:t xml:space="preserve"> </w:t>
      </w:r>
      <w:r>
        <w:rPr>
          <w:sz w:val="18"/>
        </w:rPr>
        <w:t>jednotek</w:t>
      </w:r>
      <w:r>
        <w:rPr>
          <w:spacing w:val="8"/>
          <w:sz w:val="18"/>
        </w:rPr>
        <w:t xml:space="preserve"> </w:t>
      </w:r>
      <w:r>
        <w:rPr>
          <w:sz w:val="18"/>
        </w:rPr>
        <w:t>provedených</w:t>
      </w:r>
      <w:r>
        <w:rPr>
          <w:spacing w:val="8"/>
          <w:sz w:val="18"/>
        </w:rPr>
        <w:t xml:space="preserve"> </w:t>
      </w:r>
      <w:r>
        <w:rPr>
          <w:sz w:val="18"/>
        </w:rPr>
        <w:t>za</w:t>
      </w:r>
      <w:r>
        <w:rPr>
          <w:spacing w:val="7"/>
          <w:sz w:val="18"/>
        </w:rPr>
        <w:t xml:space="preserve"> </w:t>
      </w:r>
      <w:r>
        <w:rPr>
          <w:sz w:val="18"/>
        </w:rPr>
        <w:t>fakturované</w:t>
      </w:r>
      <w:r>
        <w:rPr>
          <w:spacing w:val="6"/>
          <w:sz w:val="18"/>
        </w:rPr>
        <w:t xml:space="preserve"> </w:t>
      </w:r>
      <w:r>
        <w:rPr>
          <w:sz w:val="18"/>
        </w:rPr>
        <w:t>období“,</w:t>
      </w:r>
    </w:p>
    <w:p w14:paraId="69036B7A" w14:textId="77777777" w:rsidR="002022CE" w:rsidRDefault="004B66CB">
      <w:pPr>
        <w:pStyle w:val="Zkladntext"/>
        <w:ind w:left="1886" w:right="516"/>
        <w:jc w:val="both"/>
      </w:pPr>
      <w:r>
        <w:t>„počet jednotek od počátku celkem“ a „počet jednotek zůstatek“ a sloupce „fakturováno za období celkem Kč“, „fakturováno od počátku celkem Kč“ a „zůstatek fakturace Kč“.</w:t>
      </w:r>
    </w:p>
    <w:p w14:paraId="433F1F48" w14:textId="77777777" w:rsidR="002022CE" w:rsidRDefault="004B66CB">
      <w:pPr>
        <w:pStyle w:val="Odstavecseseznamem"/>
        <w:numPr>
          <w:ilvl w:val="3"/>
          <w:numId w:val="12"/>
        </w:numPr>
        <w:tabs>
          <w:tab w:val="left" w:pos="1887"/>
        </w:tabs>
        <w:spacing w:before="120"/>
        <w:ind w:right="511"/>
        <w:jc w:val="both"/>
        <w:rPr>
          <w:sz w:val="18"/>
        </w:rPr>
      </w:pPr>
      <w:r>
        <w:rPr>
          <w:sz w:val="18"/>
        </w:rPr>
        <w:t>Nedojde-li</w:t>
      </w:r>
      <w:r>
        <w:rPr>
          <w:spacing w:val="-8"/>
          <w:sz w:val="18"/>
        </w:rPr>
        <w:t xml:space="preserve"> </w:t>
      </w:r>
      <w:r>
        <w:rPr>
          <w:sz w:val="18"/>
        </w:rPr>
        <w:t>mezi</w:t>
      </w:r>
      <w:r>
        <w:rPr>
          <w:spacing w:val="-8"/>
          <w:sz w:val="18"/>
        </w:rPr>
        <w:t xml:space="preserve"> </w:t>
      </w:r>
      <w:r>
        <w:rPr>
          <w:sz w:val="18"/>
        </w:rPr>
        <w:t>oběma</w:t>
      </w:r>
      <w:r>
        <w:rPr>
          <w:spacing w:val="-7"/>
          <w:sz w:val="18"/>
        </w:rPr>
        <w:t xml:space="preserve"> </w:t>
      </w:r>
      <w:r>
        <w:rPr>
          <w:sz w:val="18"/>
        </w:rPr>
        <w:t>stranami</w:t>
      </w:r>
      <w:r>
        <w:rPr>
          <w:spacing w:val="-5"/>
          <w:sz w:val="18"/>
        </w:rPr>
        <w:t xml:space="preserve"> </w:t>
      </w:r>
      <w:r>
        <w:rPr>
          <w:sz w:val="18"/>
        </w:rPr>
        <w:t>k</w:t>
      </w:r>
      <w:r>
        <w:rPr>
          <w:spacing w:val="-7"/>
          <w:sz w:val="18"/>
        </w:rPr>
        <w:t xml:space="preserve"> </w:t>
      </w:r>
      <w:r>
        <w:rPr>
          <w:sz w:val="18"/>
        </w:rPr>
        <w:t>dohodě</w:t>
      </w:r>
      <w:r>
        <w:rPr>
          <w:spacing w:val="-5"/>
          <w:sz w:val="18"/>
        </w:rPr>
        <w:t xml:space="preserve"> </w:t>
      </w:r>
      <w:r>
        <w:rPr>
          <w:sz w:val="18"/>
        </w:rPr>
        <w:t>při</w:t>
      </w:r>
      <w:r>
        <w:rPr>
          <w:spacing w:val="-8"/>
          <w:sz w:val="18"/>
        </w:rPr>
        <w:t xml:space="preserve"> </w:t>
      </w:r>
      <w:r>
        <w:rPr>
          <w:sz w:val="18"/>
        </w:rPr>
        <w:t>odsouhlasení</w:t>
      </w:r>
      <w:r>
        <w:rPr>
          <w:spacing w:val="-5"/>
          <w:sz w:val="18"/>
        </w:rPr>
        <w:t xml:space="preserve"> </w:t>
      </w:r>
      <w:r>
        <w:rPr>
          <w:sz w:val="18"/>
        </w:rPr>
        <w:t>množství</w:t>
      </w:r>
      <w:r>
        <w:rPr>
          <w:spacing w:val="-8"/>
          <w:sz w:val="18"/>
        </w:rPr>
        <w:t xml:space="preserve"> </w:t>
      </w:r>
      <w:r>
        <w:rPr>
          <w:sz w:val="18"/>
        </w:rPr>
        <w:t>nebo</w:t>
      </w:r>
      <w:r>
        <w:rPr>
          <w:spacing w:val="-6"/>
          <w:sz w:val="18"/>
        </w:rPr>
        <w:t xml:space="preserve"> </w:t>
      </w:r>
      <w:r>
        <w:rPr>
          <w:sz w:val="18"/>
        </w:rPr>
        <w:t>druhu</w:t>
      </w:r>
      <w:r>
        <w:rPr>
          <w:spacing w:val="-6"/>
          <w:sz w:val="18"/>
        </w:rPr>
        <w:t xml:space="preserve"> </w:t>
      </w:r>
      <w:r>
        <w:rPr>
          <w:sz w:val="18"/>
        </w:rPr>
        <w:t>provedených</w:t>
      </w:r>
      <w:r>
        <w:rPr>
          <w:spacing w:val="-5"/>
          <w:sz w:val="18"/>
        </w:rPr>
        <w:t xml:space="preserve"> </w:t>
      </w:r>
      <w:r>
        <w:rPr>
          <w:sz w:val="18"/>
        </w:rPr>
        <w:t>prací, je</w:t>
      </w:r>
      <w:r>
        <w:rPr>
          <w:spacing w:val="-8"/>
          <w:sz w:val="18"/>
        </w:rPr>
        <w:t xml:space="preserve"> </w:t>
      </w:r>
      <w:r>
        <w:rPr>
          <w:sz w:val="18"/>
        </w:rPr>
        <w:t>zhotovitel</w:t>
      </w:r>
      <w:r>
        <w:rPr>
          <w:spacing w:val="-8"/>
          <w:sz w:val="18"/>
        </w:rPr>
        <w:t xml:space="preserve"> </w:t>
      </w:r>
      <w:r>
        <w:rPr>
          <w:sz w:val="18"/>
        </w:rPr>
        <w:t>oprávněn</w:t>
      </w:r>
      <w:r>
        <w:rPr>
          <w:spacing w:val="-8"/>
          <w:sz w:val="18"/>
        </w:rPr>
        <w:t xml:space="preserve"> </w:t>
      </w:r>
      <w:r>
        <w:rPr>
          <w:sz w:val="18"/>
        </w:rPr>
        <w:t>fakturovat</w:t>
      </w:r>
      <w:r>
        <w:rPr>
          <w:spacing w:val="-7"/>
          <w:sz w:val="18"/>
        </w:rPr>
        <w:t xml:space="preserve"> </w:t>
      </w:r>
      <w:r>
        <w:rPr>
          <w:sz w:val="18"/>
        </w:rPr>
        <w:t>pouze</w:t>
      </w:r>
      <w:r>
        <w:rPr>
          <w:spacing w:val="-8"/>
          <w:sz w:val="18"/>
        </w:rPr>
        <w:t xml:space="preserve"> </w:t>
      </w:r>
      <w:r>
        <w:rPr>
          <w:sz w:val="18"/>
        </w:rPr>
        <w:t>ty</w:t>
      </w:r>
      <w:r>
        <w:rPr>
          <w:spacing w:val="-7"/>
          <w:sz w:val="18"/>
        </w:rPr>
        <w:t xml:space="preserve"> </w:t>
      </w:r>
      <w:r>
        <w:rPr>
          <w:sz w:val="18"/>
        </w:rPr>
        <w:t>práce</w:t>
      </w:r>
      <w:r>
        <w:rPr>
          <w:spacing w:val="-7"/>
          <w:sz w:val="18"/>
        </w:rPr>
        <w:t xml:space="preserve"> </w:t>
      </w:r>
      <w:r>
        <w:rPr>
          <w:sz w:val="18"/>
        </w:rPr>
        <w:t>a</w:t>
      </w:r>
      <w:r>
        <w:rPr>
          <w:spacing w:val="-8"/>
          <w:sz w:val="18"/>
        </w:rPr>
        <w:t xml:space="preserve"> </w:t>
      </w:r>
      <w:r>
        <w:rPr>
          <w:sz w:val="18"/>
        </w:rPr>
        <w:t>dodávky,</w:t>
      </w:r>
      <w:r>
        <w:rPr>
          <w:spacing w:val="-7"/>
          <w:sz w:val="18"/>
        </w:rPr>
        <w:t xml:space="preserve"> </w:t>
      </w:r>
      <w:r>
        <w:rPr>
          <w:sz w:val="18"/>
        </w:rPr>
        <w:t>u</w:t>
      </w:r>
      <w:r>
        <w:rPr>
          <w:spacing w:val="-10"/>
          <w:sz w:val="18"/>
        </w:rPr>
        <w:t xml:space="preserve"> </w:t>
      </w:r>
      <w:r>
        <w:rPr>
          <w:sz w:val="18"/>
        </w:rPr>
        <w:t>kterých</w:t>
      </w:r>
      <w:r>
        <w:rPr>
          <w:spacing w:val="-8"/>
          <w:sz w:val="18"/>
        </w:rPr>
        <w:t xml:space="preserve"> </w:t>
      </w:r>
      <w:r>
        <w:rPr>
          <w:sz w:val="18"/>
        </w:rPr>
        <w:t>nedošlo</w:t>
      </w:r>
      <w:r>
        <w:rPr>
          <w:spacing w:val="-6"/>
          <w:sz w:val="18"/>
        </w:rPr>
        <w:t xml:space="preserve"> </w:t>
      </w:r>
      <w:r>
        <w:rPr>
          <w:sz w:val="18"/>
        </w:rPr>
        <w:t>k</w:t>
      </w:r>
      <w:r>
        <w:rPr>
          <w:spacing w:val="-7"/>
          <w:sz w:val="18"/>
        </w:rPr>
        <w:t xml:space="preserve"> </w:t>
      </w:r>
      <w:r>
        <w:rPr>
          <w:sz w:val="18"/>
        </w:rPr>
        <w:t>rozporu.</w:t>
      </w:r>
      <w:r>
        <w:rPr>
          <w:spacing w:val="-6"/>
          <w:sz w:val="18"/>
        </w:rPr>
        <w:t xml:space="preserve"> </w:t>
      </w:r>
      <w:r>
        <w:rPr>
          <w:sz w:val="18"/>
        </w:rPr>
        <w:t>Pokud</w:t>
      </w:r>
      <w:r>
        <w:rPr>
          <w:spacing w:val="-8"/>
          <w:sz w:val="18"/>
        </w:rPr>
        <w:t xml:space="preserve"> </w:t>
      </w:r>
      <w:r>
        <w:rPr>
          <w:sz w:val="18"/>
        </w:rPr>
        <w:t xml:space="preserve">bude faktura zhotovitele obsahovat i práce, které nebyly objednatelem odsouhlaseny, bude se jednat o porušení zde sjednaných platebních podmínek a objednatel bude oprávněn vrátit fakturu zhotoviteli k opravě. Lhůta splatnosti pak začne běžet </w:t>
      </w:r>
      <w:proofErr w:type="gramStart"/>
      <w:r>
        <w:rPr>
          <w:sz w:val="18"/>
        </w:rPr>
        <w:t>až  po</w:t>
      </w:r>
      <w:proofErr w:type="gramEnd"/>
      <w:r>
        <w:rPr>
          <w:sz w:val="18"/>
        </w:rPr>
        <w:t xml:space="preserve"> doručení opravené faktury vystavené v souladu      s platebními podmínkami.</w:t>
      </w:r>
    </w:p>
    <w:p w14:paraId="679FF694" w14:textId="77777777" w:rsidR="002022CE" w:rsidRDefault="004B66CB">
      <w:pPr>
        <w:pStyle w:val="Odstavecseseznamem"/>
        <w:numPr>
          <w:ilvl w:val="3"/>
          <w:numId w:val="12"/>
        </w:numPr>
        <w:tabs>
          <w:tab w:val="left" w:pos="1887"/>
        </w:tabs>
        <w:spacing w:before="122"/>
        <w:ind w:right="511"/>
        <w:jc w:val="both"/>
        <w:rPr>
          <w:sz w:val="18"/>
        </w:rPr>
      </w:pPr>
      <w:r>
        <w:rPr>
          <w:sz w:val="18"/>
        </w:rPr>
        <w:t>Práce a dodávky, u kterých nedošlo k dohodě o jejich provedení nebo u kterých nedošlo k dohodě o provedeném</w:t>
      </w:r>
      <w:r>
        <w:rPr>
          <w:spacing w:val="-10"/>
          <w:sz w:val="18"/>
        </w:rPr>
        <w:t xml:space="preserve"> </w:t>
      </w:r>
      <w:r>
        <w:rPr>
          <w:sz w:val="18"/>
        </w:rPr>
        <w:t>množství</w:t>
      </w:r>
      <w:r>
        <w:rPr>
          <w:spacing w:val="-10"/>
          <w:sz w:val="18"/>
        </w:rPr>
        <w:t xml:space="preserve"> </w:t>
      </w:r>
      <w:r>
        <w:rPr>
          <w:sz w:val="18"/>
        </w:rPr>
        <w:t>či</w:t>
      </w:r>
      <w:r>
        <w:rPr>
          <w:spacing w:val="-11"/>
          <w:sz w:val="18"/>
        </w:rPr>
        <w:t xml:space="preserve"> </w:t>
      </w:r>
      <w:r>
        <w:rPr>
          <w:sz w:val="18"/>
        </w:rPr>
        <w:t>ceně,</w:t>
      </w:r>
      <w:r>
        <w:rPr>
          <w:spacing w:val="-9"/>
          <w:sz w:val="18"/>
        </w:rPr>
        <w:t xml:space="preserve"> </w:t>
      </w:r>
      <w:r>
        <w:rPr>
          <w:sz w:val="18"/>
        </w:rPr>
        <w:t>projednají</w:t>
      </w:r>
      <w:r>
        <w:rPr>
          <w:spacing w:val="-9"/>
          <w:sz w:val="18"/>
        </w:rPr>
        <w:t xml:space="preserve"> </w:t>
      </w:r>
      <w:r>
        <w:rPr>
          <w:sz w:val="18"/>
        </w:rPr>
        <w:t>zhotovitel</w:t>
      </w:r>
      <w:r>
        <w:rPr>
          <w:spacing w:val="-10"/>
          <w:sz w:val="18"/>
        </w:rPr>
        <w:t xml:space="preserve"> </w:t>
      </w:r>
      <w:r>
        <w:rPr>
          <w:sz w:val="18"/>
        </w:rPr>
        <w:t>s</w:t>
      </w:r>
      <w:r>
        <w:rPr>
          <w:spacing w:val="-4"/>
          <w:sz w:val="18"/>
        </w:rPr>
        <w:t xml:space="preserve"> </w:t>
      </w:r>
      <w:r>
        <w:rPr>
          <w:sz w:val="18"/>
        </w:rPr>
        <w:t>objednatelem</w:t>
      </w:r>
      <w:r>
        <w:rPr>
          <w:spacing w:val="-9"/>
          <w:sz w:val="18"/>
        </w:rPr>
        <w:t xml:space="preserve"> </w:t>
      </w:r>
      <w:r>
        <w:rPr>
          <w:sz w:val="18"/>
        </w:rPr>
        <w:t>v</w:t>
      </w:r>
      <w:r>
        <w:rPr>
          <w:spacing w:val="-3"/>
          <w:sz w:val="18"/>
        </w:rPr>
        <w:t xml:space="preserve"> </w:t>
      </w:r>
      <w:r>
        <w:rPr>
          <w:sz w:val="18"/>
        </w:rPr>
        <w:t>samostatném</w:t>
      </w:r>
      <w:r>
        <w:rPr>
          <w:spacing w:val="-10"/>
          <w:sz w:val="18"/>
        </w:rPr>
        <w:t xml:space="preserve"> </w:t>
      </w:r>
      <w:r>
        <w:rPr>
          <w:sz w:val="18"/>
        </w:rPr>
        <w:t>řízení,</w:t>
      </w:r>
      <w:r>
        <w:rPr>
          <w:spacing w:val="-9"/>
          <w:sz w:val="18"/>
        </w:rPr>
        <w:t xml:space="preserve"> </w:t>
      </w:r>
      <w:r>
        <w:rPr>
          <w:sz w:val="18"/>
        </w:rPr>
        <w:t>ze</w:t>
      </w:r>
      <w:r>
        <w:rPr>
          <w:spacing w:val="-11"/>
          <w:sz w:val="18"/>
        </w:rPr>
        <w:t xml:space="preserve"> </w:t>
      </w:r>
      <w:r>
        <w:rPr>
          <w:sz w:val="18"/>
        </w:rPr>
        <w:t>kterého pořídí</w:t>
      </w:r>
      <w:r>
        <w:rPr>
          <w:spacing w:val="-10"/>
          <w:sz w:val="18"/>
        </w:rPr>
        <w:t xml:space="preserve"> </w:t>
      </w:r>
      <w:r>
        <w:rPr>
          <w:sz w:val="18"/>
        </w:rPr>
        <w:t>zápis</w:t>
      </w:r>
      <w:r>
        <w:rPr>
          <w:spacing w:val="-8"/>
          <w:sz w:val="18"/>
        </w:rPr>
        <w:t xml:space="preserve"> </w:t>
      </w:r>
      <w:r>
        <w:rPr>
          <w:sz w:val="18"/>
        </w:rPr>
        <w:t>s</w:t>
      </w:r>
      <w:r>
        <w:rPr>
          <w:spacing w:val="-2"/>
          <w:sz w:val="18"/>
        </w:rPr>
        <w:t xml:space="preserve"> </w:t>
      </w:r>
      <w:r>
        <w:rPr>
          <w:sz w:val="18"/>
        </w:rPr>
        <w:t>uvedením</w:t>
      </w:r>
      <w:r>
        <w:rPr>
          <w:spacing w:val="-9"/>
          <w:sz w:val="18"/>
        </w:rPr>
        <w:t xml:space="preserve"> </w:t>
      </w:r>
      <w:r>
        <w:rPr>
          <w:sz w:val="18"/>
        </w:rPr>
        <w:t>důvodů</w:t>
      </w:r>
      <w:r>
        <w:rPr>
          <w:spacing w:val="-10"/>
          <w:sz w:val="18"/>
        </w:rPr>
        <w:t xml:space="preserve"> </w:t>
      </w:r>
      <w:r>
        <w:rPr>
          <w:sz w:val="18"/>
        </w:rPr>
        <w:t>obou</w:t>
      </w:r>
      <w:r>
        <w:rPr>
          <w:spacing w:val="-9"/>
          <w:sz w:val="18"/>
        </w:rPr>
        <w:t xml:space="preserve"> </w:t>
      </w:r>
      <w:r>
        <w:rPr>
          <w:sz w:val="18"/>
        </w:rPr>
        <w:t>stran.</w:t>
      </w:r>
      <w:r>
        <w:rPr>
          <w:spacing w:val="-10"/>
          <w:sz w:val="18"/>
        </w:rPr>
        <w:t xml:space="preserve"> </w:t>
      </w:r>
      <w:r>
        <w:rPr>
          <w:sz w:val="18"/>
        </w:rPr>
        <w:t>Objednatel</w:t>
      </w:r>
      <w:r>
        <w:rPr>
          <w:spacing w:val="-10"/>
          <w:sz w:val="18"/>
        </w:rPr>
        <w:t xml:space="preserve"> </w:t>
      </w:r>
      <w:r>
        <w:rPr>
          <w:sz w:val="18"/>
        </w:rPr>
        <w:t>požádá</w:t>
      </w:r>
      <w:r>
        <w:rPr>
          <w:spacing w:val="-9"/>
          <w:sz w:val="18"/>
        </w:rPr>
        <w:t xml:space="preserve"> </w:t>
      </w:r>
      <w:r>
        <w:rPr>
          <w:sz w:val="18"/>
        </w:rPr>
        <w:t>o</w:t>
      </w:r>
      <w:r>
        <w:rPr>
          <w:spacing w:val="-8"/>
          <w:sz w:val="18"/>
        </w:rPr>
        <w:t xml:space="preserve"> </w:t>
      </w:r>
      <w:r>
        <w:rPr>
          <w:sz w:val="18"/>
        </w:rPr>
        <w:t>stanovisko</w:t>
      </w:r>
      <w:r>
        <w:rPr>
          <w:spacing w:val="-9"/>
          <w:sz w:val="18"/>
        </w:rPr>
        <w:t xml:space="preserve"> </w:t>
      </w:r>
      <w:r>
        <w:rPr>
          <w:sz w:val="18"/>
        </w:rPr>
        <w:t>nezávislého</w:t>
      </w:r>
      <w:r>
        <w:rPr>
          <w:spacing w:val="-9"/>
          <w:sz w:val="18"/>
        </w:rPr>
        <w:t xml:space="preserve"> </w:t>
      </w:r>
      <w:r>
        <w:rPr>
          <w:sz w:val="18"/>
        </w:rPr>
        <w:t>znalce,</w:t>
      </w:r>
      <w:r>
        <w:rPr>
          <w:spacing w:val="-9"/>
          <w:sz w:val="18"/>
        </w:rPr>
        <w:t xml:space="preserve"> </w:t>
      </w:r>
      <w:r>
        <w:rPr>
          <w:sz w:val="18"/>
        </w:rPr>
        <w:t>které je pro obě strany závazné. Náklady na znalce nesou obě strany</w:t>
      </w:r>
      <w:r>
        <w:rPr>
          <w:spacing w:val="-9"/>
          <w:sz w:val="18"/>
        </w:rPr>
        <w:t xml:space="preserve"> </w:t>
      </w:r>
      <w:r>
        <w:rPr>
          <w:sz w:val="18"/>
        </w:rPr>
        <w:t>napolovic.</w:t>
      </w:r>
    </w:p>
    <w:p w14:paraId="7EC37B68" w14:textId="77777777" w:rsidR="002022CE" w:rsidRDefault="004B66CB">
      <w:pPr>
        <w:pStyle w:val="Odstavecseseznamem"/>
        <w:numPr>
          <w:ilvl w:val="3"/>
          <w:numId w:val="12"/>
        </w:numPr>
        <w:tabs>
          <w:tab w:val="left" w:pos="1886"/>
          <w:tab w:val="left" w:pos="1887"/>
        </w:tabs>
        <w:spacing w:before="119" w:line="219" w:lineRule="exact"/>
        <w:ind w:hanging="877"/>
        <w:rPr>
          <w:sz w:val="18"/>
        </w:rPr>
      </w:pPr>
      <w:r>
        <w:rPr>
          <w:sz w:val="18"/>
        </w:rPr>
        <w:t>Celkovou</w:t>
      </w:r>
      <w:r>
        <w:rPr>
          <w:spacing w:val="-7"/>
          <w:sz w:val="18"/>
        </w:rPr>
        <w:t xml:space="preserve"> </w:t>
      </w:r>
      <w:r>
        <w:rPr>
          <w:sz w:val="18"/>
        </w:rPr>
        <w:t>fakturací</w:t>
      </w:r>
      <w:r>
        <w:rPr>
          <w:spacing w:val="-6"/>
          <w:sz w:val="18"/>
        </w:rPr>
        <w:t xml:space="preserve"> </w:t>
      </w:r>
      <w:r>
        <w:rPr>
          <w:sz w:val="18"/>
        </w:rPr>
        <w:t>bude</w:t>
      </w:r>
      <w:r>
        <w:rPr>
          <w:spacing w:val="-7"/>
          <w:sz w:val="18"/>
        </w:rPr>
        <w:t xml:space="preserve"> </w:t>
      </w:r>
      <w:r>
        <w:rPr>
          <w:sz w:val="18"/>
        </w:rPr>
        <w:t>uhrazena</w:t>
      </w:r>
      <w:r>
        <w:rPr>
          <w:spacing w:val="-6"/>
          <w:sz w:val="18"/>
        </w:rPr>
        <w:t xml:space="preserve"> </w:t>
      </w:r>
      <w:r>
        <w:rPr>
          <w:sz w:val="18"/>
        </w:rPr>
        <w:t>cena</w:t>
      </w:r>
      <w:r>
        <w:rPr>
          <w:spacing w:val="-5"/>
          <w:sz w:val="18"/>
        </w:rPr>
        <w:t xml:space="preserve"> </w:t>
      </w:r>
      <w:r>
        <w:rPr>
          <w:sz w:val="18"/>
        </w:rPr>
        <w:t>díla</w:t>
      </w:r>
      <w:r>
        <w:rPr>
          <w:spacing w:val="-6"/>
          <w:sz w:val="18"/>
        </w:rPr>
        <w:t xml:space="preserve"> </w:t>
      </w:r>
      <w:r>
        <w:rPr>
          <w:sz w:val="18"/>
        </w:rPr>
        <w:t>až</w:t>
      </w:r>
      <w:r>
        <w:rPr>
          <w:spacing w:val="-5"/>
          <w:sz w:val="18"/>
        </w:rPr>
        <w:t xml:space="preserve"> </w:t>
      </w:r>
      <w:r>
        <w:rPr>
          <w:sz w:val="18"/>
        </w:rPr>
        <w:t>do</w:t>
      </w:r>
      <w:r>
        <w:rPr>
          <w:spacing w:val="-5"/>
          <w:sz w:val="18"/>
        </w:rPr>
        <w:t xml:space="preserve"> </w:t>
      </w:r>
      <w:r>
        <w:rPr>
          <w:sz w:val="18"/>
        </w:rPr>
        <w:t>výše</w:t>
      </w:r>
      <w:r>
        <w:rPr>
          <w:spacing w:val="-6"/>
          <w:sz w:val="18"/>
        </w:rPr>
        <w:t xml:space="preserve"> </w:t>
      </w:r>
      <w:r>
        <w:rPr>
          <w:sz w:val="18"/>
        </w:rPr>
        <w:t>90</w:t>
      </w:r>
      <w:r>
        <w:rPr>
          <w:spacing w:val="-6"/>
          <w:sz w:val="18"/>
        </w:rPr>
        <w:t xml:space="preserve"> </w:t>
      </w:r>
      <w:r>
        <w:rPr>
          <w:sz w:val="18"/>
        </w:rPr>
        <w:t>%</w:t>
      </w:r>
      <w:r>
        <w:rPr>
          <w:spacing w:val="-5"/>
          <w:sz w:val="18"/>
        </w:rPr>
        <w:t xml:space="preserve"> </w:t>
      </w:r>
      <w:r>
        <w:rPr>
          <w:sz w:val="18"/>
        </w:rPr>
        <w:t>z celkové</w:t>
      </w:r>
      <w:r>
        <w:rPr>
          <w:spacing w:val="-7"/>
          <w:sz w:val="18"/>
        </w:rPr>
        <w:t xml:space="preserve"> </w:t>
      </w:r>
      <w:r>
        <w:rPr>
          <w:sz w:val="18"/>
        </w:rPr>
        <w:t>sjednané</w:t>
      </w:r>
      <w:r>
        <w:rPr>
          <w:spacing w:val="-6"/>
          <w:sz w:val="18"/>
        </w:rPr>
        <w:t xml:space="preserve"> </w:t>
      </w:r>
      <w:r>
        <w:rPr>
          <w:sz w:val="18"/>
        </w:rPr>
        <w:t>ceny,</w:t>
      </w:r>
      <w:r>
        <w:rPr>
          <w:spacing w:val="-6"/>
          <w:sz w:val="18"/>
        </w:rPr>
        <w:t xml:space="preserve"> </w:t>
      </w:r>
      <w:r>
        <w:rPr>
          <w:sz w:val="18"/>
        </w:rPr>
        <w:t>zbývající</w:t>
      </w:r>
      <w:r>
        <w:rPr>
          <w:spacing w:val="-7"/>
          <w:sz w:val="18"/>
        </w:rPr>
        <w:t xml:space="preserve"> </w:t>
      </w:r>
      <w:r>
        <w:rPr>
          <w:sz w:val="18"/>
        </w:rPr>
        <w:t>část</w:t>
      </w:r>
      <w:r>
        <w:rPr>
          <w:spacing w:val="-4"/>
          <w:sz w:val="18"/>
        </w:rPr>
        <w:t xml:space="preserve"> </w:t>
      </w:r>
      <w:r>
        <w:rPr>
          <w:sz w:val="18"/>
        </w:rPr>
        <w:t>10</w:t>
      </w:r>
    </w:p>
    <w:p w14:paraId="2C623759" w14:textId="77777777" w:rsidR="002022CE" w:rsidRDefault="004B66CB">
      <w:pPr>
        <w:pStyle w:val="Zkladntext"/>
        <w:spacing w:line="219" w:lineRule="exact"/>
        <w:ind w:left="1886"/>
      </w:pPr>
      <w:r>
        <w:t>% z ceny díla bude hrazena po ověření bezvadnosti díla, tj. po odstranění všech vad a nedodělků. Tedy</w:t>
      </w:r>
    </w:p>
    <w:p w14:paraId="4EF220D5" w14:textId="77777777" w:rsidR="002022CE" w:rsidRDefault="004B66CB">
      <w:pPr>
        <w:pStyle w:val="Zkladntext"/>
        <w:spacing w:before="2"/>
        <w:ind w:left="1886"/>
      </w:pPr>
      <w:r>
        <w:t>i těch, které svojí podstatou nebrání vlastnímu užívání díla.</w:t>
      </w:r>
    </w:p>
    <w:p w14:paraId="39E25A81" w14:textId="77777777" w:rsidR="002022CE" w:rsidRDefault="004B66CB">
      <w:pPr>
        <w:pStyle w:val="Odstavecseseznamem"/>
        <w:numPr>
          <w:ilvl w:val="2"/>
          <w:numId w:val="12"/>
        </w:numPr>
        <w:tabs>
          <w:tab w:val="left" w:pos="1406"/>
          <w:tab w:val="left" w:pos="1407"/>
        </w:tabs>
        <w:rPr>
          <w:sz w:val="18"/>
        </w:rPr>
      </w:pPr>
      <w:r>
        <w:rPr>
          <w:sz w:val="18"/>
        </w:rPr>
        <w:t>Zádržné (pozastávka), bankovní</w:t>
      </w:r>
      <w:r>
        <w:rPr>
          <w:spacing w:val="-4"/>
          <w:sz w:val="18"/>
        </w:rPr>
        <w:t xml:space="preserve"> </w:t>
      </w:r>
      <w:r>
        <w:rPr>
          <w:sz w:val="18"/>
        </w:rPr>
        <w:t>záruka</w:t>
      </w:r>
    </w:p>
    <w:p w14:paraId="3BB6D983" w14:textId="77777777" w:rsidR="002022CE" w:rsidRDefault="004B66CB">
      <w:pPr>
        <w:pStyle w:val="Odstavecseseznamem"/>
        <w:numPr>
          <w:ilvl w:val="3"/>
          <w:numId w:val="12"/>
        </w:numPr>
        <w:tabs>
          <w:tab w:val="left" w:pos="1887"/>
        </w:tabs>
        <w:spacing w:before="118"/>
        <w:ind w:right="514"/>
        <w:jc w:val="both"/>
        <w:rPr>
          <w:sz w:val="18"/>
        </w:rPr>
      </w:pPr>
      <w:r>
        <w:rPr>
          <w:sz w:val="18"/>
        </w:rPr>
        <w:t>Částka rovnající se 10 % z celkové sjednané ceny díla slouží jako zádržné, které bude uhrazeno objednatelem</w:t>
      </w:r>
      <w:r>
        <w:rPr>
          <w:spacing w:val="-7"/>
          <w:sz w:val="18"/>
        </w:rPr>
        <w:t xml:space="preserve"> </w:t>
      </w:r>
      <w:r>
        <w:rPr>
          <w:sz w:val="18"/>
        </w:rPr>
        <w:t>zhotoviteli</w:t>
      </w:r>
      <w:r>
        <w:rPr>
          <w:spacing w:val="-8"/>
          <w:sz w:val="18"/>
        </w:rPr>
        <w:t xml:space="preserve"> </w:t>
      </w:r>
      <w:r>
        <w:rPr>
          <w:sz w:val="18"/>
        </w:rPr>
        <w:t>po</w:t>
      </w:r>
      <w:r>
        <w:rPr>
          <w:spacing w:val="-7"/>
          <w:sz w:val="18"/>
        </w:rPr>
        <w:t xml:space="preserve"> </w:t>
      </w:r>
      <w:r>
        <w:rPr>
          <w:sz w:val="18"/>
        </w:rPr>
        <w:t>ověření</w:t>
      </w:r>
      <w:r>
        <w:rPr>
          <w:spacing w:val="-8"/>
          <w:sz w:val="18"/>
        </w:rPr>
        <w:t xml:space="preserve"> </w:t>
      </w:r>
      <w:r>
        <w:rPr>
          <w:sz w:val="18"/>
        </w:rPr>
        <w:t>bezvadnosti</w:t>
      </w:r>
      <w:r>
        <w:rPr>
          <w:spacing w:val="-9"/>
          <w:sz w:val="18"/>
        </w:rPr>
        <w:t xml:space="preserve"> </w:t>
      </w:r>
      <w:r>
        <w:rPr>
          <w:sz w:val="18"/>
        </w:rPr>
        <w:t>díla,</w:t>
      </w:r>
      <w:r>
        <w:rPr>
          <w:spacing w:val="-7"/>
          <w:sz w:val="18"/>
        </w:rPr>
        <w:t xml:space="preserve"> </w:t>
      </w:r>
      <w:r>
        <w:rPr>
          <w:sz w:val="18"/>
        </w:rPr>
        <w:t>tj.</w:t>
      </w:r>
      <w:r>
        <w:rPr>
          <w:spacing w:val="-7"/>
          <w:sz w:val="18"/>
        </w:rPr>
        <w:t xml:space="preserve"> </w:t>
      </w:r>
      <w:r>
        <w:rPr>
          <w:sz w:val="18"/>
        </w:rPr>
        <w:t>odstranění</w:t>
      </w:r>
      <w:r>
        <w:rPr>
          <w:spacing w:val="-8"/>
          <w:sz w:val="18"/>
        </w:rPr>
        <w:t xml:space="preserve"> </w:t>
      </w:r>
      <w:r>
        <w:rPr>
          <w:sz w:val="18"/>
        </w:rPr>
        <w:t>všech</w:t>
      </w:r>
      <w:r>
        <w:rPr>
          <w:spacing w:val="-9"/>
          <w:sz w:val="18"/>
        </w:rPr>
        <w:t xml:space="preserve"> </w:t>
      </w:r>
      <w:r>
        <w:rPr>
          <w:sz w:val="18"/>
        </w:rPr>
        <w:t>vad</w:t>
      </w:r>
      <w:r>
        <w:rPr>
          <w:spacing w:val="-8"/>
          <w:sz w:val="18"/>
        </w:rPr>
        <w:t xml:space="preserve"> </w:t>
      </w:r>
      <w:r>
        <w:rPr>
          <w:sz w:val="18"/>
        </w:rPr>
        <w:t>a</w:t>
      </w:r>
      <w:r>
        <w:rPr>
          <w:spacing w:val="-7"/>
          <w:sz w:val="18"/>
        </w:rPr>
        <w:t xml:space="preserve"> </w:t>
      </w:r>
      <w:r>
        <w:rPr>
          <w:sz w:val="18"/>
        </w:rPr>
        <w:t>nedodělků</w:t>
      </w:r>
      <w:r>
        <w:rPr>
          <w:spacing w:val="-8"/>
          <w:sz w:val="18"/>
        </w:rPr>
        <w:t xml:space="preserve"> </w:t>
      </w:r>
      <w:r>
        <w:rPr>
          <w:sz w:val="18"/>
        </w:rPr>
        <w:t>zjištěných při předání a převzetí</w:t>
      </w:r>
      <w:r>
        <w:rPr>
          <w:spacing w:val="-2"/>
          <w:sz w:val="18"/>
        </w:rPr>
        <w:t xml:space="preserve"> </w:t>
      </w:r>
      <w:r>
        <w:rPr>
          <w:sz w:val="18"/>
        </w:rPr>
        <w:t>díla.</w:t>
      </w:r>
    </w:p>
    <w:p w14:paraId="70C3377A" w14:textId="77777777" w:rsidR="002022CE" w:rsidRDefault="004B66CB">
      <w:pPr>
        <w:pStyle w:val="Odstavecseseznamem"/>
        <w:numPr>
          <w:ilvl w:val="3"/>
          <w:numId w:val="12"/>
        </w:numPr>
        <w:tabs>
          <w:tab w:val="left" w:pos="1887"/>
        </w:tabs>
        <w:ind w:right="511"/>
        <w:jc w:val="both"/>
        <w:rPr>
          <w:sz w:val="18"/>
        </w:rPr>
      </w:pPr>
      <w:r>
        <w:rPr>
          <w:sz w:val="18"/>
        </w:rPr>
        <w:t>Podmínkou pro úhradu zádržného je i předložení originálu bankovní záruky zhotovitelem objednateli na zajištění závazků vyplývajících pro zhotovitele z poskytnuté záruky za jakost (bankovní záruka uzavřená</w:t>
      </w:r>
      <w:r>
        <w:rPr>
          <w:spacing w:val="-5"/>
          <w:sz w:val="18"/>
        </w:rPr>
        <w:t xml:space="preserve"> </w:t>
      </w:r>
      <w:r>
        <w:rPr>
          <w:sz w:val="18"/>
        </w:rPr>
        <w:t>na</w:t>
      </w:r>
      <w:r>
        <w:rPr>
          <w:spacing w:val="-4"/>
          <w:sz w:val="18"/>
        </w:rPr>
        <w:t xml:space="preserve"> </w:t>
      </w:r>
      <w:r>
        <w:rPr>
          <w:sz w:val="18"/>
        </w:rPr>
        <w:t>celou</w:t>
      </w:r>
      <w:r>
        <w:rPr>
          <w:spacing w:val="-2"/>
          <w:sz w:val="18"/>
        </w:rPr>
        <w:t xml:space="preserve"> </w:t>
      </w:r>
      <w:r>
        <w:rPr>
          <w:sz w:val="18"/>
        </w:rPr>
        <w:t>dobu</w:t>
      </w:r>
      <w:r>
        <w:rPr>
          <w:spacing w:val="-6"/>
          <w:sz w:val="18"/>
        </w:rPr>
        <w:t xml:space="preserve"> </w:t>
      </w:r>
      <w:r>
        <w:rPr>
          <w:sz w:val="18"/>
        </w:rPr>
        <w:t>záruční</w:t>
      </w:r>
      <w:r>
        <w:rPr>
          <w:spacing w:val="-2"/>
          <w:sz w:val="18"/>
        </w:rPr>
        <w:t xml:space="preserve"> </w:t>
      </w:r>
      <w:r>
        <w:rPr>
          <w:sz w:val="18"/>
        </w:rPr>
        <w:t>doby),</w:t>
      </w:r>
      <w:r>
        <w:rPr>
          <w:spacing w:val="-3"/>
          <w:sz w:val="18"/>
        </w:rPr>
        <w:t xml:space="preserve"> </w:t>
      </w:r>
      <w:r>
        <w:rPr>
          <w:sz w:val="18"/>
        </w:rPr>
        <w:t>a</w:t>
      </w:r>
      <w:r>
        <w:rPr>
          <w:spacing w:val="-5"/>
          <w:sz w:val="18"/>
        </w:rPr>
        <w:t xml:space="preserve"> </w:t>
      </w:r>
      <w:r>
        <w:rPr>
          <w:sz w:val="18"/>
        </w:rPr>
        <w:t>to</w:t>
      </w:r>
      <w:r>
        <w:rPr>
          <w:spacing w:val="-3"/>
          <w:sz w:val="18"/>
        </w:rPr>
        <w:t xml:space="preserve"> </w:t>
      </w:r>
      <w:r>
        <w:rPr>
          <w:sz w:val="18"/>
        </w:rPr>
        <w:t>ve</w:t>
      </w:r>
      <w:r>
        <w:rPr>
          <w:spacing w:val="-4"/>
          <w:sz w:val="18"/>
        </w:rPr>
        <w:t xml:space="preserve"> </w:t>
      </w:r>
      <w:r>
        <w:rPr>
          <w:sz w:val="18"/>
        </w:rPr>
        <w:t>výši</w:t>
      </w:r>
      <w:r>
        <w:rPr>
          <w:spacing w:val="-3"/>
          <w:sz w:val="18"/>
        </w:rPr>
        <w:t xml:space="preserve"> </w:t>
      </w:r>
      <w:r>
        <w:rPr>
          <w:sz w:val="18"/>
        </w:rPr>
        <w:t>6</w:t>
      </w:r>
      <w:r>
        <w:rPr>
          <w:spacing w:val="-1"/>
          <w:sz w:val="18"/>
        </w:rPr>
        <w:t xml:space="preserve"> </w:t>
      </w:r>
      <w:r>
        <w:rPr>
          <w:sz w:val="18"/>
        </w:rPr>
        <w:t>134</w:t>
      </w:r>
      <w:r>
        <w:rPr>
          <w:spacing w:val="-4"/>
          <w:sz w:val="18"/>
        </w:rPr>
        <w:t xml:space="preserve"> </w:t>
      </w:r>
      <w:r>
        <w:rPr>
          <w:sz w:val="18"/>
        </w:rPr>
        <w:t>000,-</w:t>
      </w:r>
      <w:r>
        <w:rPr>
          <w:spacing w:val="-5"/>
          <w:sz w:val="18"/>
        </w:rPr>
        <w:t xml:space="preserve"> </w:t>
      </w:r>
      <w:r>
        <w:rPr>
          <w:sz w:val="18"/>
        </w:rPr>
        <w:t>Kč</w:t>
      </w:r>
      <w:r>
        <w:rPr>
          <w:spacing w:val="-3"/>
          <w:sz w:val="18"/>
        </w:rPr>
        <w:t xml:space="preserve"> </w:t>
      </w:r>
      <w:r>
        <w:rPr>
          <w:sz w:val="18"/>
        </w:rPr>
        <w:t>bez</w:t>
      </w:r>
      <w:r>
        <w:rPr>
          <w:spacing w:val="-3"/>
          <w:sz w:val="18"/>
        </w:rPr>
        <w:t xml:space="preserve"> </w:t>
      </w:r>
      <w:r>
        <w:rPr>
          <w:sz w:val="18"/>
        </w:rPr>
        <w:t>DPH.</w:t>
      </w:r>
      <w:r>
        <w:rPr>
          <w:spacing w:val="-5"/>
          <w:sz w:val="18"/>
        </w:rPr>
        <w:t xml:space="preserve"> </w:t>
      </w:r>
      <w:r>
        <w:rPr>
          <w:sz w:val="18"/>
        </w:rPr>
        <w:t>Formulace</w:t>
      </w:r>
      <w:r>
        <w:rPr>
          <w:spacing w:val="-5"/>
          <w:sz w:val="18"/>
        </w:rPr>
        <w:t xml:space="preserve"> </w:t>
      </w:r>
      <w:r>
        <w:rPr>
          <w:sz w:val="18"/>
        </w:rPr>
        <w:t>textu</w:t>
      </w:r>
      <w:r>
        <w:rPr>
          <w:spacing w:val="-5"/>
          <w:sz w:val="18"/>
        </w:rPr>
        <w:t xml:space="preserve"> </w:t>
      </w:r>
      <w:r>
        <w:rPr>
          <w:sz w:val="18"/>
        </w:rPr>
        <w:t>bankovní záruky bude dohodnuta mezi oběma obchodními stranami tak, aby nejpozději do data závěrečného předání a převzetí díla byla objednateli tato bankovní záruka předána. V textu musí být uvedeno, že v případě čerpání bankovní záruky musí být její hodnota vždy obnovena do plné výše, a to po celou dobu záruční</w:t>
      </w:r>
      <w:r>
        <w:rPr>
          <w:spacing w:val="-3"/>
          <w:sz w:val="18"/>
        </w:rPr>
        <w:t xml:space="preserve"> </w:t>
      </w:r>
      <w:r>
        <w:rPr>
          <w:sz w:val="18"/>
        </w:rPr>
        <w:t>lhůty.</w:t>
      </w:r>
    </w:p>
    <w:p w14:paraId="0C3428B4" w14:textId="77777777" w:rsidR="002022CE" w:rsidRDefault="004B66CB">
      <w:pPr>
        <w:pStyle w:val="Odstavecseseznamem"/>
        <w:numPr>
          <w:ilvl w:val="3"/>
          <w:numId w:val="12"/>
        </w:numPr>
        <w:tabs>
          <w:tab w:val="left" w:pos="1886"/>
          <w:tab w:val="left" w:pos="1887"/>
        </w:tabs>
        <w:ind w:hanging="877"/>
        <w:rPr>
          <w:sz w:val="18"/>
        </w:rPr>
      </w:pPr>
      <w:r>
        <w:rPr>
          <w:sz w:val="18"/>
        </w:rPr>
        <w:t>Zádržné bude uhrazeno objednatelem zhotoviteli po splnění podmínek pro úhradu</w:t>
      </w:r>
      <w:r>
        <w:rPr>
          <w:spacing w:val="-8"/>
          <w:sz w:val="18"/>
        </w:rPr>
        <w:t xml:space="preserve"> </w:t>
      </w:r>
      <w:r>
        <w:rPr>
          <w:sz w:val="18"/>
        </w:rPr>
        <w:t>zádržného.</w:t>
      </w:r>
    </w:p>
    <w:p w14:paraId="480A2BBA" w14:textId="77777777" w:rsidR="002022CE" w:rsidRDefault="004B66CB">
      <w:pPr>
        <w:pStyle w:val="Odstavecseseznamem"/>
        <w:numPr>
          <w:ilvl w:val="2"/>
          <w:numId w:val="12"/>
        </w:numPr>
        <w:tabs>
          <w:tab w:val="left" w:pos="1406"/>
          <w:tab w:val="left" w:pos="1407"/>
        </w:tabs>
        <w:spacing w:before="118"/>
        <w:rPr>
          <w:sz w:val="18"/>
        </w:rPr>
      </w:pPr>
      <w:r>
        <w:rPr>
          <w:sz w:val="18"/>
        </w:rPr>
        <w:t>Lhůty</w:t>
      </w:r>
      <w:r>
        <w:rPr>
          <w:spacing w:val="-1"/>
          <w:sz w:val="18"/>
        </w:rPr>
        <w:t xml:space="preserve"> </w:t>
      </w:r>
      <w:r>
        <w:rPr>
          <w:sz w:val="18"/>
        </w:rPr>
        <w:t>splatnosti</w:t>
      </w:r>
    </w:p>
    <w:p w14:paraId="493C4A19" w14:textId="77777777" w:rsidR="002022CE" w:rsidRDefault="004B66CB">
      <w:pPr>
        <w:pStyle w:val="Odstavecseseznamem"/>
        <w:numPr>
          <w:ilvl w:val="3"/>
          <w:numId w:val="12"/>
        </w:numPr>
        <w:tabs>
          <w:tab w:val="left" w:pos="1887"/>
        </w:tabs>
        <w:spacing w:before="122"/>
        <w:ind w:right="516"/>
        <w:jc w:val="both"/>
        <w:rPr>
          <w:sz w:val="18"/>
        </w:rPr>
      </w:pPr>
      <w:r>
        <w:rPr>
          <w:sz w:val="18"/>
        </w:rPr>
        <w:t>Objednatel</w:t>
      </w:r>
      <w:r>
        <w:rPr>
          <w:spacing w:val="-11"/>
          <w:sz w:val="18"/>
        </w:rPr>
        <w:t xml:space="preserve"> </w:t>
      </w:r>
      <w:r>
        <w:rPr>
          <w:sz w:val="18"/>
        </w:rPr>
        <w:t>je</w:t>
      </w:r>
      <w:r>
        <w:rPr>
          <w:spacing w:val="-10"/>
          <w:sz w:val="18"/>
        </w:rPr>
        <w:t xml:space="preserve"> </w:t>
      </w:r>
      <w:r>
        <w:rPr>
          <w:sz w:val="18"/>
        </w:rPr>
        <w:t>povinen</w:t>
      </w:r>
      <w:r>
        <w:rPr>
          <w:spacing w:val="-10"/>
          <w:sz w:val="18"/>
        </w:rPr>
        <w:t xml:space="preserve"> </w:t>
      </w:r>
      <w:r>
        <w:rPr>
          <w:sz w:val="18"/>
        </w:rPr>
        <w:t>uhradit</w:t>
      </w:r>
      <w:r>
        <w:rPr>
          <w:spacing w:val="-11"/>
          <w:sz w:val="18"/>
        </w:rPr>
        <w:t xml:space="preserve"> </w:t>
      </w:r>
      <w:r>
        <w:rPr>
          <w:sz w:val="18"/>
        </w:rPr>
        <w:t>měsíční</w:t>
      </w:r>
      <w:r>
        <w:rPr>
          <w:spacing w:val="-10"/>
          <w:sz w:val="18"/>
        </w:rPr>
        <w:t xml:space="preserve"> </w:t>
      </w:r>
      <w:r>
        <w:rPr>
          <w:sz w:val="18"/>
        </w:rPr>
        <w:t>fakturu</w:t>
      </w:r>
      <w:r>
        <w:rPr>
          <w:spacing w:val="-9"/>
          <w:sz w:val="18"/>
        </w:rPr>
        <w:t xml:space="preserve"> </w:t>
      </w:r>
      <w:r>
        <w:rPr>
          <w:sz w:val="18"/>
        </w:rPr>
        <w:t>zhotovitele</w:t>
      </w:r>
      <w:r>
        <w:rPr>
          <w:spacing w:val="-11"/>
          <w:sz w:val="18"/>
        </w:rPr>
        <w:t xml:space="preserve"> </w:t>
      </w:r>
      <w:r>
        <w:rPr>
          <w:sz w:val="18"/>
        </w:rPr>
        <w:t>nejpozději</w:t>
      </w:r>
      <w:r>
        <w:rPr>
          <w:spacing w:val="-10"/>
          <w:sz w:val="18"/>
        </w:rPr>
        <w:t xml:space="preserve"> </w:t>
      </w:r>
      <w:r>
        <w:rPr>
          <w:sz w:val="18"/>
        </w:rPr>
        <w:t>do</w:t>
      </w:r>
      <w:r>
        <w:rPr>
          <w:spacing w:val="-9"/>
          <w:sz w:val="18"/>
        </w:rPr>
        <w:t xml:space="preserve"> </w:t>
      </w:r>
      <w:r>
        <w:rPr>
          <w:sz w:val="18"/>
        </w:rPr>
        <w:t>30</w:t>
      </w:r>
      <w:r>
        <w:rPr>
          <w:spacing w:val="-11"/>
          <w:sz w:val="18"/>
        </w:rPr>
        <w:t xml:space="preserve"> </w:t>
      </w:r>
      <w:r>
        <w:rPr>
          <w:sz w:val="18"/>
        </w:rPr>
        <w:t>dnů</w:t>
      </w:r>
      <w:r>
        <w:rPr>
          <w:spacing w:val="-10"/>
          <w:sz w:val="18"/>
        </w:rPr>
        <w:t xml:space="preserve"> </w:t>
      </w:r>
      <w:r>
        <w:rPr>
          <w:sz w:val="18"/>
        </w:rPr>
        <w:t>ode</w:t>
      </w:r>
      <w:r>
        <w:rPr>
          <w:spacing w:val="-10"/>
          <w:sz w:val="18"/>
        </w:rPr>
        <w:t xml:space="preserve"> </w:t>
      </w:r>
      <w:r>
        <w:rPr>
          <w:sz w:val="18"/>
        </w:rPr>
        <w:t>dne</w:t>
      </w:r>
      <w:r>
        <w:rPr>
          <w:spacing w:val="-11"/>
          <w:sz w:val="18"/>
        </w:rPr>
        <w:t xml:space="preserve"> </w:t>
      </w:r>
      <w:r>
        <w:rPr>
          <w:sz w:val="18"/>
        </w:rPr>
        <w:t>následujícího po dni doručení faktury. Stejná lhůta platí i pro úhradu</w:t>
      </w:r>
      <w:r>
        <w:rPr>
          <w:spacing w:val="-7"/>
          <w:sz w:val="18"/>
        </w:rPr>
        <w:t xml:space="preserve"> </w:t>
      </w:r>
      <w:r>
        <w:rPr>
          <w:sz w:val="18"/>
        </w:rPr>
        <w:t>zádržného.</w:t>
      </w:r>
    </w:p>
    <w:p w14:paraId="28F37E85" w14:textId="77777777" w:rsidR="002022CE" w:rsidRDefault="004B66CB">
      <w:pPr>
        <w:pStyle w:val="Odstavecseseznamem"/>
        <w:numPr>
          <w:ilvl w:val="3"/>
          <w:numId w:val="12"/>
        </w:numPr>
        <w:tabs>
          <w:tab w:val="left" w:pos="1887"/>
        </w:tabs>
        <w:spacing w:before="119"/>
        <w:ind w:right="512"/>
        <w:jc w:val="both"/>
        <w:rPr>
          <w:sz w:val="18"/>
        </w:rPr>
      </w:pPr>
      <w:r>
        <w:rPr>
          <w:sz w:val="18"/>
        </w:rPr>
        <w:t>Prodlení</w:t>
      </w:r>
      <w:r>
        <w:rPr>
          <w:spacing w:val="-5"/>
          <w:sz w:val="18"/>
        </w:rPr>
        <w:t xml:space="preserve"> </w:t>
      </w:r>
      <w:r>
        <w:rPr>
          <w:sz w:val="18"/>
        </w:rPr>
        <w:t>objednatele</w:t>
      </w:r>
      <w:r>
        <w:rPr>
          <w:spacing w:val="-4"/>
          <w:sz w:val="18"/>
        </w:rPr>
        <w:t xml:space="preserve"> </w:t>
      </w:r>
      <w:r>
        <w:rPr>
          <w:sz w:val="18"/>
        </w:rPr>
        <w:t>s</w:t>
      </w:r>
      <w:r>
        <w:rPr>
          <w:spacing w:val="-2"/>
          <w:sz w:val="18"/>
        </w:rPr>
        <w:t xml:space="preserve"> </w:t>
      </w:r>
      <w:r>
        <w:rPr>
          <w:sz w:val="18"/>
        </w:rPr>
        <w:t>úhradou</w:t>
      </w:r>
      <w:r>
        <w:rPr>
          <w:spacing w:val="-6"/>
          <w:sz w:val="18"/>
        </w:rPr>
        <w:t xml:space="preserve"> </w:t>
      </w:r>
      <w:r>
        <w:rPr>
          <w:sz w:val="18"/>
        </w:rPr>
        <w:t>faktury</w:t>
      </w:r>
      <w:r>
        <w:rPr>
          <w:spacing w:val="-4"/>
          <w:sz w:val="18"/>
        </w:rPr>
        <w:t xml:space="preserve"> </w:t>
      </w:r>
      <w:r>
        <w:rPr>
          <w:sz w:val="18"/>
        </w:rPr>
        <w:t>delší</w:t>
      </w:r>
      <w:r>
        <w:rPr>
          <w:spacing w:val="-5"/>
          <w:sz w:val="18"/>
        </w:rPr>
        <w:t xml:space="preserve"> </w:t>
      </w:r>
      <w:r>
        <w:rPr>
          <w:sz w:val="18"/>
        </w:rPr>
        <w:t>jak</w:t>
      </w:r>
      <w:r>
        <w:rPr>
          <w:spacing w:val="-4"/>
          <w:sz w:val="18"/>
        </w:rPr>
        <w:t xml:space="preserve"> </w:t>
      </w:r>
      <w:r>
        <w:rPr>
          <w:sz w:val="18"/>
        </w:rPr>
        <w:t>60</w:t>
      </w:r>
      <w:r>
        <w:rPr>
          <w:spacing w:val="-5"/>
          <w:sz w:val="18"/>
        </w:rPr>
        <w:t xml:space="preserve"> </w:t>
      </w:r>
      <w:r>
        <w:rPr>
          <w:sz w:val="18"/>
        </w:rPr>
        <w:t>dnů</w:t>
      </w:r>
      <w:r>
        <w:rPr>
          <w:spacing w:val="-5"/>
          <w:sz w:val="18"/>
        </w:rPr>
        <w:t xml:space="preserve"> </w:t>
      </w:r>
      <w:r>
        <w:rPr>
          <w:sz w:val="18"/>
        </w:rPr>
        <w:t>(kromě</w:t>
      </w:r>
      <w:r>
        <w:rPr>
          <w:spacing w:val="-5"/>
          <w:sz w:val="18"/>
        </w:rPr>
        <w:t xml:space="preserve"> </w:t>
      </w:r>
      <w:r>
        <w:rPr>
          <w:sz w:val="18"/>
        </w:rPr>
        <w:t>případů</w:t>
      </w:r>
      <w:r>
        <w:rPr>
          <w:spacing w:val="-6"/>
          <w:sz w:val="18"/>
        </w:rPr>
        <w:t xml:space="preserve"> </w:t>
      </w:r>
      <w:r>
        <w:rPr>
          <w:sz w:val="18"/>
        </w:rPr>
        <w:t>dle</w:t>
      </w:r>
      <w:r>
        <w:rPr>
          <w:spacing w:val="-5"/>
          <w:sz w:val="18"/>
        </w:rPr>
        <w:t xml:space="preserve"> </w:t>
      </w:r>
      <w:r>
        <w:rPr>
          <w:sz w:val="18"/>
        </w:rPr>
        <w:t>čl.</w:t>
      </w:r>
      <w:r>
        <w:rPr>
          <w:spacing w:val="-5"/>
          <w:sz w:val="18"/>
        </w:rPr>
        <w:t xml:space="preserve"> </w:t>
      </w:r>
      <w:r>
        <w:rPr>
          <w:sz w:val="18"/>
        </w:rPr>
        <w:t>6.2.4.4)</w:t>
      </w:r>
      <w:r>
        <w:rPr>
          <w:spacing w:val="-3"/>
          <w:sz w:val="18"/>
        </w:rPr>
        <w:t xml:space="preserve"> </w:t>
      </w:r>
      <w:r>
        <w:rPr>
          <w:sz w:val="18"/>
        </w:rPr>
        <w:t>je</w:t>
      </w:r>
      <w:r>
        <w:rPr>
          <w:spacing w:val="-6"/>
          <w:sz w:val="18"/>
        </w:rPr>
        <w:t xml:space="preserve"> </w:t>
      </w:r>
      <w:r>
        <w:rPr>
          <w:sz w:val="18"/>
        </w:rPr>
        <w:t>považováno za podstatné porušení smlouvy a je důvodem k</w:t>
      </w:r>
      <w:r>
        <w:rPr>
          <w:spacing w:val="-2"/>
          <w:sz w:val="18"/>
        </w:rPr>
        <w:t xml:space="preserve"> </w:t>
      </w:r>
      <w:r>
        <w:rPr>
          <w:sz w:val="18"/>
        </w:rPr>
        <w:t>odstoupení.</w:t>
      </w:r>
    </w:p>
    <w:p w14:paraId="20497B33" w14:textId="77777777" w:rsidR="002022CE" w:rsidRDefault="004B66CB">
      <w:pPr>
        <w:pStyle w:val="Odstavecseseznamem"/>
        <w:numPr>
          <w:ilvl w:val="3"/>
          <w:numId w:val="12"/>
        </w:numPr>
        <w:tabs>
          <w:tab w:val="left" w:pos="1887"/>
        </w:tabs>
        <w:spacing w:before="120"/>
        <w:ind w:right="514"/>
        <w:jc w:val="both"/>
        <w:rPr>
          <w:sz w:val="18"/>
        </w:rPr>
      </w:pPr>
      <w:r>
        <w:rPr>
          <w:sz w:val="18"/>
        </w:rPr>
        <w:t>Za doručení faktury se považuje den doručení faktury na níže uvedeno elektronickou adresu objednatele nebo předání faktury do poštovní evidence objednatele, nebo třetí den po jejím doporučeném odeslání zhotovitelem. Zhotovitel je povinen vystavit a předat fakturu tak, aby byla objednateli doručena nejpozději desátý pracovní den následujícího</w:t>
      </w:r>
      <w:r>
        <w:rPr>
          <w:spacing w:val="-5"/>
          <w:sz w:val="18"/>
        </w:rPr>
        <w:t xml:space="preserve"> </w:t>
      </w:r>
      <w:r>
        <w:rPr>
          <w:sz w:val="18"/>
        </w:rPr>
        <w:t>měsíce.</w:t>
      </w:r>
    </w:p>
    <w:p w14:paraId="3E0826EC" w14:textId="77777777" w:rsidR="002022CE" w:rsidRDefault="004B66CB">
      <w:pPr>
        <w:pStyle w:val="Odstavecseseznamem"/>
        <w:numPr>
          <w:ilvl w:val="3"/>
          <w:numId w:val="12"/>
        </w:numPr>
        <w:tabs>
          <w:tab w:val="left" w:pos="1887"/>
        </w:tabs>
        <w:spacing w:before="120"/>
        <w:ind w:right="511"/>
        <w:jc w:val="both"/>
        <w:rPr>
          <w:sz w:val="18"/>
        </w:rPr>
      </w:pPr>
      <w:r>
        <w:rPr>
          <w:sz w:val="18"/>
        </w:rPr>
        <w:t xml:space="preserve">Požádá-li objednatel u této akce financované převážně z prostředků programového financování MŠMT ČR písemně zhotovitele o prodloužení splatnosti faktur, je zhotovitel povinen této žádosti vyhovět za podmínek, že žádost o </w:t>
      </w:r>
      <w:proofErr w:type="gramStart"/>
      <w:r>
        <w:rPr>
          <w:sz w:val="18"/>
        </w:rPr>
        <w:t>prodloužení  neobsahuje</w:t>
      </w:r>
      <w:proofErr w:type="gramEnd"/>
      <w:r>
        <w:rPr>
          <w:sz w:val="18"/>
        </w:rPr>
        <w:t xml:space="preserve">  lhůtu prodloužení  delší  jak 90  dnů.      V</w:t>
      </w:r>
      <w:r>
        <w:rPr>
          <w:spacing w:val="-1"/>
          <w:sz w:val="18"/>
        </w:rPr>
        <w:t xml:space="preserve"> </w:t>
      </w:r>
      <w:r>
        <w:rPr>
          <w:sz w:val="18"/>
        </w:rPr>
        <w:t>takovém</w:t>
      </w:r>
      <w:r>
        <w:rPr>
          <w:spacing w:val="-4"/>
          <w:sz w:val="18"/>
        </w:rPr>
        <w:t xml:space="preserve"> </w:t>
      </w:r>
      <w:r>
        <w:rPr>
          <w:sz w:val="18"/>
        </w:rPr>
        <w:t>případě</w:t>
      </w:r>
      <w:r>
        <w:rPr>
          <w:spacing w:val="-2"/>
          <w:sz w:val="18"/>
        </w:rPr>
        <w:t xml:space="preserve"> </w:t>
      </w:r>
      <w:r>
        <w:rPr>
          <w:sz w:val="18"/>
        </w:rPr>
        <w:t>zhotovitel</w:t>
      </w:r>
      <w:r>
        <w:rPr>
          <w:spacing w:val="-4"/>
          <w:sz w:val="18"/>
        </w:rPr>
        <w:t xml:space="preserve"> </w:t>
      </w:r>
      <w:r>
        <w:rPr>
          <w:sz w:val="18"/>
        </w:rPr>
        <w:t>nebude</w:t>
      </w:r>
      <w:r>
        <w:rPr>
          <w:spacing w:val="-6"/>
          <w:sz w:val="18"/>
        </w:rPr>
        <w:t xml:space="preserve"> </w:t>
      </w:r>
      <w:r>
        <w:rPr>
          <w:sz w:val="18"/>
        </w:rPr>
        <w:t>považovat</w:t>
      </w:r>
      <w:r>
        <w:rPr>
          <w:spacing w:val="-2"/>
          <w:sz w:val="18"/>
        </w:rPr>
        <w:t xml:space="preserve"> </w:t>
      </w:r>
      <w:r>
        <w:rPr>
          <w:sz w:val="18"/>
        </w:rPr>
        <w:t>objednatelem</w:t>
      </w:r>
      <w:r>
        <w:rPr>
          <w:spacing w:val="-5"/>
          <w:sz w:val="18"/>
        </w:rPr>
        <w:t xml:space="preserve"> </w:t>
      </w:r>
      <w:r>
        <w:rPr>
          <w:sz w:val="18"/>
        </w:rPr>
        <w:t>neprovedené</w:t>
      </w:r>
      <w:r>
        <w:rPr>
          <w:spacing w:val="-5"/>
          <w:sz w:val="18"/>
        </w:rPr>
        <w:t xml:space="preserve"> </w:t>
      </w:r>
      <w:r>
        <w:rPr>
          <w:sz w:val="18"/>
        </w:rPr>
        <w:t>úhrady</w:t>
      </w:r>
      <w:r>
        <w:rPr>
          <w:spacing w:val="-1"/>
          <w:sz w:val="18"/>
        </w:rPr>
        <w:t xml:space="preserve"> </w:t>
      </w:r>
      <w:r>
        <w:rPr>
          <w:sz w:val="18"/>
        </w:rPr>
        <w:t>v původní</w:t>
      </w:r>
      <w:r>
        <w:rPr>
          <w:spacing w:val="-4"/>
          <w:sz w:val="18"/>
        </w:rPr>
        <w:t xml:space="preserve"> </w:t>
      </w:r>
      <w:r>
        <w:rPr>
          <w:sz w:val="18"/>
        </w:rPr>
        <w:t>lhůtě splatnosti za prodlení z úhrady faktur a zhotovitel nebude uplatňovat smluvní pokutu a ani neuplatní zákonný úrok z prodlení.</w:t>
      </w:r>
    </w:p>
    <w:p w14:paraId="59CA0BF1" w14:textId="77777777" w:rsidR="002022CE" w:rsidRDefault="004B66CB">
      <w:pPr>
        <w:pStyle w:val="Odstavecseseznamem"/>
        <w:numPr>
          <w:ilvl w:val="3"/>
          <w:numId w:val="12"/>
        </w:numPr>
        <w:tabs>
          <w:tab w:val="left" w:pos="1887"/>
        </w:tabs>
        <w:spacing w:before="119"/>
        <w:ind w:right="513"/>
        <w:jc w:val="both"/>
        <w:rPr>
          <w:sz w:val="18"/>
        </w:rPr>
      </w:pPr>
      <w:r>
        <w:rPr>
          <w:sz w:val="18"/>
        </w:rPr>
        <w:t>Měsíční fakturace bude dělena dle požadavků objednatele (např. na samostatné faktury za movitý majetek,</w:t>
      </w:r>
      <w:r>
        <w:rPr>
          <w:spacing w:val="-7"/>
          <w:sz w:val="18"/>
        </w:rPr>
        <w:t xml:space="preserve"> </w:t>
      </w:r>
      <w:r>
        <w:rPr>
          <w:sz w:val="18"/>
        </w:rPr>
        <w:t>za</w:t>
      </w:r>
      <w:r>
        <w:rPr>
          <w:spacing w:val="-6"/>
          <w:sz w:val="18"/>
        </w:rPr>
        <w:t xml:space="preserve"> </w:t>
      </w:r>
      <w:r>
        <w:rPr>
          <w:sz w:val="18"/>
        </w:rPr>
        <w:t>způsobilé</w:t>
      </w:r>
      <w:r>
        <w:rPr>
          <w:spacing w:val="-7"/>
          <w:sz w:val="18"/>
        </w:rPr>
        <w:t xml:space="preserve"> </w:t>
      </w:r>
      <w:r>
        <w:rPr>
          <w:sz w:val="18"/>
        </w:rPr>
        <w:t>a</w:t>
      </w:r>
      <w:r>
        <w:rPr>
          <w:spacing w:val="-5"/>
          <w:sz w:val="18"/>
        </w:rPr>
        <w:t xml:space="preserve"> </w:t>
      </w:r>
      <w:r>
        <w:rPr>
          <w:sz w:val="18"/>
        </w:rPr>
        <w:t>nezpůsobilé</w:t>
      </w:r>
      <w:r>
        <w:rPr>
          <w:spacing w:val="-8"/>
          <w:sz w:val="18"/>
        </w:rPr>
        <w:t xml:space="preserve"> </w:t>
      </w:r>
      <w:r>
        <w:rPr>
          <w:sz w:val="18"/>
        </w:rPr>
        <w:t>náklady,</w:t>
      </w:r>
      <w:r>
        <w:rPr>
          <w:spacing w:val="-5"/>
          <w:sz w:val="18"/>
        </w:rPr>
        <w:t xml:space="preserve"> </w:t>
      </w:r>
      <w:r>
        <w:rPr>
          <w:sz w:val="18"/>
        </w:rPr>
        <w:t>za</w:t>
      </w:r>
      <w:r>
        <w:rPr>
          <w:spacing w:val="-7"/>
          <w:sz w:val="18"/>
        </w:rPr>
        <w:t xml:space="preserve"> </w:t>
      </w:r>
      <w:r>
        <w:rPr>
          <w:sz w:val="18"/>
        </w:rPr>
        <w:t>platby</w:t>
      </w:r>
      <w:r>
        <w:rPr>
          <w:spacing w:val="-7"/>
          <w:sz w:val="18"/>
        </w:rPr>
        <w:t xml:space="preserve"> </w:t>
      </w:r>
      <w:r>
        <w:rPr>
          <w:sz w:val="18"/>
        </w:rPr>
        <w:t>ze</w:t>
      </w:r>
      <w:r>
        <w:rPr>
          <w:spacing w:val="-7"/>
          <w:sz w:val="18"/>
        </w:rPr>
        <w:t xml:space="preserve"> </w:t>
      </w:r>
      <w:r>
        <w:rPr>
          <w:sz w:val="18"/>
        </w:rPr>
        <w:t>zdrojů</w:t>
      </w:r>
      <w:r>
        <w:rPr>
          <w:spacing w:val="-6"/>
          <w:sz w:val="18"/>
        </w:rPr>
        <w:t xml:space="preserve"> </w:t>
      </w:r>
      <w:r>
        <w:rPr>
          <w:sz w:val="18"/>
        </w:rPr>
        <w:t>SR</w:t>
      </w:r>
      <w:r>
        <w:rPr>
          <w:spacing w:val="-7"/>
          <w:sz w:val="18"/>
        </w:rPr>
        <w:t xml:space="preserve"> </w:t>
      </w:r>
      <w:r>
        <w:rPr>
          <w:sz w:val="18"/>
        </w:rPr>
        <w:t>či</w:t>
      </w:r>
      <w:r>
        <w:rPr>
          <w:spacing w:val="-7"/>
          <w:sz w:val="18"/>
        </w:rPr>
        <w:t xml:space="preserve"> </w:t>
      </w:r>
      <w:r>
        <w:rPr>
          <w:sz w:val="18"/>
        </w:rPr>
        <w:t>VZ,</w:t>
      </w:r>
      <w:r>
        <w:rPr>
          <w:spacing w:val="-5"/>
          <w:sz w:val="18"/>
        </w:rPr>
        <w:t xml:space="preserve"> </w:t>
      </w:r>
      <w:r>
        <w:rPr>
          <w:sz w:val="18"/>
        </w:rPr>
        <w:t>za</w:t>
      </w:r>
      <w:r>
        <w:rPr>
          <w:spacing w:val="-6"/>
          <w:sz w:val="18"/>
        </w:rPr>
        <w:t xml:space="preserve"> </w:t>
      </w:r>
      <w:r>
        <w:rPr>
          <w:sz w:val="18"/>
        </w:rPr>
        <w:t>případné</w:t>
      </w:r>
      <w:r>
        <w:rPr>
          <w:spacing w:val="-8"/>
          <w:sz w:val="18"/>
        </w:rPr>
        <w:t xml:space="preserve"> </w:t>
      </w:r>
      <w:r>
        <w:rPr>
          <w:sz w:val="18"/>
        </w:rPr>
        <w:t>vícepráce).</w:t>
      </w:r>
      <w:r>
        <w:rPr>
          <w:spacing w:val="-7"/>
          <w:sz w:val="18"/>
        </w:rPr>
        <w:t xml:space="preserve"> </w:t>
      </w:r>
      <w:r>
        <w:rPr>
          <w:sz w:val="18"/>
        </w:rPr>
        <w:t>Tyto požadavky budou upřesněny při předání staveniště nebo na jednání v rámci kontrolních</w:t>
      </w:r>
      <w:r>
        <w:rPr>
          <w:spacing w:val="-14"/>
          <w:sz w:val="18"/>
        </w:rPr>
        <w:t xml:space="preserve"> </w:t>
      </w:r>
      <w:r>
        <w:rPr>
          <w:sz w:val="18"/>
        </w:rPr>
        <w:t>dnů.</w:t>
      </w:r>
    </w:p>
    <w:p w14:paraId="3738FF15" w14:textId="77777777" w:rsidR="002022CE" w:rsidRDefault="004B66CB">
      <w:pPr>
        <w:pStyle w:val="Odstavecseseznamem"/>
        <w:numPr>
          <w:ilvl w:val="2"/>
          <w:numId w:val="12"/>
        </w:numPr>
        <w:tabs>
          <w:tab w:val="left" w:pos="1406"/>
          <w:tab w:val="left" w:pos="1407"/>
        </w:tabs>
        <w:rPr>
          <w:sz w:val="18"/>
        </w:rPr>
      </w:pPr>
      <w:r>
        <w:rPr>
          <w:sz w:val="18"/>
        </w:rPr>
        <w:t>Platby za</w:t>
      </w:r>
      <w:r>
        <w:rPr>
          <w:spacing w:val="-2"/>
          <w:sz w:val="18"/>
        </w:rPr>
        <w:t xml:space="preserve"> </w:t>
      </w:r>
      <w:r>
        <w:rPr>
          <w:sz w:val="18"/>
        </w:rPr>
        <w:t>Vícepráce</w:t>
      </w:r>
    </w:p>
    <w:p w14:paraId="209E9D00" w14:textId="77777777" w:rsidR="002022CE" w:rsidRDefault="002022CE">
      <w:pPr>
        <w:rPr>
          <w:sz w:val="18"/>
        </w:rPr>
        <w:sectPr w:rsidR="002022CE">
          <w:pgSz w:w="11910" w:h="16850"/>
          <w:pgMar w:top="860" w:right="900" w:bottom="1140" w:left="1260" w:header="294" w:footer="957" w:gutter="0"/>
          <w:cols w:space="708"/>
        </w:sectPr>
      </w:pPr>
    </w:p>
    <w:p w14:paraId="7FF9D0B4" w14:textId="77777777" w:rsidR="002022CE" w:rsidRDefault="002022CE">
      <w:pPr>
        <w:pStyle w:val="Zkladntext"/>
        <w:rPr>
          <w:sz w:val="20"/>
        </w:rPr>
      </w:pPr>
    </w:p>
    <w:p w14:paraId="2DC88313" w14:textId="77777777" w:rsidR="002022CE" w:rsidRDefault="002022CE">
      <w:pPr>
        <w:pStyle w:val="Zkladntext"/>
        <w:spacing w:before="10"/>
      </w:pPr>
    </w:p>
    <w:p w14:paraId="00594925" w14:textId="77777777" w:rsidR="002022CE" w:rsidRDefault="004B66CB">
      <w:pPr>
        <w:pStyle w:val="Odstavecseseznamem"/>
        <w:numPr>
          <w:ilvl w:val="3"/>
          <w:numId w:val="12"/>
        </w:numPr>
        <w:tabs>
          <w:tab w:val="left" w:pos="1887"/>
        </w:tabs>
        <w:spacing w:before="64"/>
        <w:ind w:right="516"/>
        <w:jc w:val="both"/>
        <w:rPr>
          <w:sz w:val="18"/>
        </w:rPr>
      </w:pPr>
      <w:r>
        <w:rPr>
          <w:sz w:val="18"/>
        </w:rPr>
        <w:t>Pokud se na díle vyskytnou Vícepráce, s jejichž provedením objednatel souhlasí, musí být jejich cena fakturována tak, aby bylo zřejmé, že se jedná o vícepráce nad rámec</w:t>
      </w:r>
      <w:r>
        <w:rPr>
          <w:spacing w:val="-9"/>
          <w:sz w:val="18"/>
        </w:rPr>
        <w:t xml:space="preserve"> </w:t>
      </w:r>
      <w:r>
        <w:rPr>
          <w:sz w:val="18"/>
        </w:rPr>
        <w:t>SOD.</w:t>
      </w:r>
    </w:p>
    <w:p w14:paraId="7C57D0BA" w14:textId="77777777" w:rsidR="002022CE" w:rsidRDefault="004B66CB">
      <w:pPr>
        <w:pStyle w:val="Odstavecseseznamem"/>
        <w:numPr>
          <w:ilvl w:val="3"/>
          <w:numId w:val="12"/>
        </w:numPr>
        <w:tabs>
          <w:tab w:val="left" w:pos="1886"/>
          <w:tab w:val="left" w:pos="1887"/>
        </w:tabs>
        <w:spacing w:before="120"/>
        <w:ind w:hanging="877"/>
        <w:rPr>
          <w:sz w:val="18"/>
        </w:rPr>
      </w:pPr>
      <w:r>
        <w:rPr>
          <w:sz w:val="18"/>
        </w:rPr>
        <w:t>Fakturace</w:t>
      </w:r>
      <w:r>
        <w:rPr>
          <w:spacing w:val="30"/>
          <w:sz w:val="18"/>
        </w:rPr>
        <w:t xml:space="preserve"> </w:t>
      </w:r>
      <w:r>
        <w:rPr>
          <w:sz w:val="18"/>
        </w:rPr>
        <w:t>Víceprací</w:t>
      </w:r>
      <w:r>
        <w:rPr>
          <w:spacing w:val="31"/>
          <w:sz w:val="18"/>
        </w:rPr>
        <w:t xml:space="preserve"> </w:t>
      </w:r>
      <w:r>
        <w:rPr>
          <w:sz w:val="18"/>
        </w:rPr>
        <w:t>musí</w:t>
      </w:r>
      <w:r>
        <w:rPr>
          <w:spacing w:val="31"/>
          <w:sz w:val="18"/>
        </w:rPr>
        <w:t xml:space="preserve"> </w:t>
      </w:r>
      <w:r>
        <w:rPr>
          <w:sz w:val="18"/>
        </w:rPr>
        <w:t>kromě</w:t>
      </w:r>
      <w:r>
        <w:rPr>
          <w:spacing w:val="33"/>
          <w:sz w:val="18"/>
        </w:rPr>
        <w:t xml:space="preserve"> </w:t>
      </w:r>
      <w:r>
        <w:rPr>
          <w:sz w:val="18"/>
        </w:rPr>
        <w:t>jiných,</w:t>
      </w:r>
      <w:r>
        <w:rPr>
          <w:spacing w:val="31"/>
          <w:sz w:val="18"/>
        </w:rPr>
        <w:t xml:space="preserve"> </w:t>
      </w:r>
      <w:r>
        <w:rPr>
          <w:sz w:val="18"/>
        </w:rPr>
        <w:t>výše</w:t>
      </w:r>
      <w:r>
        <w:rPr>
          <w:spacing w:val="30"/>
          <w:sz w:val="18"/>
        </w:rPr>
        <w:t xml:space="preserve"> </w:t>
      </w:r>
      <w:r>
        <w:rPr>
          <w:sz w:val="18"/>
        </w:rPr>
        <w:t>uvedených</w:t>
      </w:r>
      <w:r>
        <w:rPr>
          <w:spacing w:val="30"/>
          <w:sz w:val="18"/>
        </w:rPr>
        <w:t xml:space="preserve"> </w:t>
      </w:r>
      <w:r>
        <w:rPr>
          <w:sz w:val="18"/>
        </w:rPr>
        <w:t>náležitostí</w:t>
      </w:r>
      <w:r>
        <w:rPr>
          <w:spacing w:val="30"/>
          <w:sz w:val="18"/>
        </w:rPr>
        <w:t xml:space="preserve"> </w:t>
      </w:r>
      <w:r>
        <w:rPr>
          <w:sz w:val="18"/>
        </w:rPr>
        <w:t>faktury</w:t>
      </w:r>
      <w:r>
        <w:rPr>
          <w:spacing w:val="30"/>
          <w:sz w:val="18"/>
        </w:rPr>
        <w:t xml:space="preserve"> </w:t>
      </w:r>
      <w:r>
        <w:rPr>
          <w:sz w:val="18"/>
        </w:rPr>
        <w:t>obsahovat</w:t>
      </w:r>
      <w:r>
        <w:rPr>
          <w:spacing w:val="32"/>
          <w:sz w:val="18"/>
        </w:rPr>
        <w:t xml:space="preserve"> </w:t>
      </w:r>
      <w:r>
        <w:rPr>
          <w:sz w:val="18"/>
        </w:rPr>
        <w:t>i</w:t>
      </w:r>
      <w:r>
        <w:rPr>
          <w:spacing w:val="3"/>
          <w:sz w:val="18"/>
        </w:rPr>
        <w:t xml:space="preserve"> </w:t>
      </w:r>
      <w:r>
        <w:rPr>
          <w:sz w:val="18"/>
        </w:rPr>
        <w:t>odkaz</w:t>
      </w:r>
      <w:r>
        <w:rPr>
          <w:spacing w:val="32"/>
          <w:sz w:val="18"/>
        </w:rPr>
        <w:t xml:space="preserve"> </w:t>
      </w:r>
      <w:r>
        <w:rPr>
          <w:sz w:val="18"/>
        </w:rPr>
        <w:t>na</w:t>
      </w:r>
    </w:p>
    <w:p w14:paraId="4FEF69EE" w14:textId="77777777" w:rsidR="002022CE" w:rsidRDefault="004B66CB">
      <w:pPr>
        <w:pStyle w:val="Zkladntext"/>
        <w:spacing w:before="1"/>
        <w:ind w:left="1886"/>
      </w:pPr>
      <w:r>
        <w:t>dokument (odsouhlasený TLZ, dodatek smlouvy), kterým byly Vícepráce sjednány a odsouhlaseny.</w:t>
      </w:r>
    </w:p>
    <w:p w14:paraId="2EBFA927" w14:textId="77777777" w:rsidR="002022CE" w:rsidRDefault="004B66CB">
      <w:pPr>
        <w:pStyle w:val="Odstavecseseznamem"/>
        <w:numPr>
          <w:ilvl w:val="2"/>
          <w:numId w:val="12"/>
        </w:numPr>
        <w:tabs>
          <w:tab w:val="left" w:pos="1406"/>
          <w:tab w:val="left" w:pos="1407"/>
        </w:tabs>
        <w:spacing w:before="122"/>
        <w:rPr>
          <w:sz w:val="18"/>
        </w:rPr>
      </w:pPr>
      <w:r>
        <w:rPr>
          <w:sz w:val="18"/>
        </w:rPr>
        <w:t>Náležitosti daňových dokladů</w:t>
      </w:r>
      <w:r>
        <w:rPr>
          <w:spacing w:val="-4"/>
          <w:sz w:val="18"/>
        </w:rPr>
        <w:t xml:space="preserve"> </w:t>
      </w:r>
      <w:r>
        <w:rPr>
          <w:sz w:val="18"/>
        </w:rPr>
        <w:t>(faktur)</w:t>
      </w:r>
    </w:p>
    <w:p w14:paraId="09C900E8" w14:textId="77777777" w:rsidR="002022CE" w:rsidRDefault="004B66CB">
      <w:pPr>
        <w:pStyle w:val="Odstavecseseznamem"/>
        <w:numPr>
          <w:ilvl w:val="3"/>
          <w:numId w:val="12"/>
        </w:numPr>
        <w:tabs>
          <w:tab w:val="left" w:pos="1886"/>
          <w:tab w:val="left" w:pos="1887"/>
        </w:tabs>
        <w:spacing w:before="118"/>
        <w:ind w:hanging="877"/>
        <w:rPr>
          <w:sz w:val="18"/>
        </w:rPr>
      </w:pPr>
      <w:r>
        <w:rPr>
          <w:sz w:val="18"/>
        </w:rPr>
        <w:t>Faktury</w:t>
      </w:r>
      <w:r>
        <w:rPr>
          <w:spacing w:val="-4"/>
          <w:sz w:val="18"/>
        </w:rPr>
        <w:t xml:space="preserve"> </w:t>
      </w:r>
      <w:r>
        <w:rPr>
          <w:sz w:val="18"/>
        </w:rPr>
        <w:t>zhotovitele</w:t>
      </w:r>
      <w:r>
        <w:rPr>
          <w:spacing w:val="-5"/>
          <w:sz w:val="18"/>
        </w:rPr>
        <w:t xml:space="preserve"> </w:t>
      </w:r>
      <w:r>
        <w:rPr>
          <w:sz w:val="18"/>
        </w:rPr>
        <w:t>musí</w:t>
      </w:r>
      <w:r>
        <w:rPr>
          <w:spacing w:val="-3"/>
          <w:sz w:val="18"/>
        </w:rPr>
        <w:t xml:space="preserve"> </w:t>
      </w:r>
      <w:r>
        <w:rPr>
          <w:sz w:val="18"/>
        </w:rPr>
        <w:t>formou</w:t>
      </w:r>
      <w:r>
        <w:rPr>
          <w:spacing w:val="-2"/>
          <w:sz w:val="18"/>
        </w:rPr>
        <w:t xml:space="preserve"> </w:t>
      </w:r>
      <w:r>
        <w:rPr>
          <w:sz w:val="18"/>
        </w:rPr>
        <w:t>a</w:t>
      </w:r>
      <w:r>
        <w:rPr>
          <w:spacing w:val="-3"/>
          <w:sz w:val="18"/>
        </w:rPr>
        <w:t xml:space="preserve"> </w:t>
      </w:r>
      <w:r>
        <w:rPr>
          <w:sz w:val="18"/>
        </w:rPr>
        <w:t>obsahem</w:t>
      </w:r>
      <w:r>
        <w:rPr>
          <w:spacing w:val="-3"/>
          <w:sz w:val="18"/>
        </w:rPr>
        <w:t xml:space="preserve"> </w:t>
      </w:r>
      <w:r>
        <w:rPr>
          <w:sz w:val="18"/>
        </w:rPr>
        <w:t>odpovídat</w:t>
      </w:r>
      <w:r>
        <w:rPr>
          <w:spacing w:val="-4"/>
          <w:sz w:val="18"/>
        </w:rPr>
        <w:t xml:space="preserve"> </w:t>
      </w:r>
      <w:r>
        <w:rPr>
          <w:sz w:val="18"/>
        </w:rPr>
        <w:t>zákonu</w:t>
      </w:r>
      <w:r>
        <w:rPr>
          <w:spacing w:val="-5"/>
          <w:sz w:val="18"/>
        </w:rPr>
        <w:t xml:space="preserve"> </w:t>
      </w:r>
      <w:r>
        <w:rPr>
          <w:sz w:val="18"/>
        </w:rPr>
        <w:t>o účetnictví</w:t>
      </w:r>
      <w:r>
        <w:rPr>
          <w:spacing w:val="-5"/>
          <w:sz w:val="18"/>
        </w:rPr>
        <w:t xml:space="preserve"> </w:t>
      </w:r>
      <w:r>
        <w:rPr>
          <w:sz w:val="18"/>
        </w:rPr>
        <w:t>a</w:t>
      </w:r>
      <w:r>
        <w:rPr>
          <w:spacing w:val="-4"/>
          <w:sz w:val="18"/>
        </w:rPr>
        <w:t xml:space="preserve"> </w:t>
      </w:r>
      <w:r>
        <w:rPr>
          <w:sz w:val="18"/>
        </w:rPr>
        <w:t>zákonu</w:t>
      </w:r>
      <w:r>
        <w:rPr>
          <w:spacing w:val="-4"/>
          <w:sz w:val="18"/>
        </w:rPr>
        <w:t xml:space="preserve"> </w:t>
      </w:r>
      <w:r>
        <w:rPr>
          <w:sz w:val="18"/>
        </w:rPr>
        <w:t>o</w:t>
      </w:r>
      <w:r>
        <w:rPr>
          <w:spacing w:val="-1"/>
          <w:sz w:val="18"/>
        </w:rPr>
        <w:t xml:space="preserve"> </w:t>
      </w:r>
      <w:r>
        <w:rPr>
          <w:sz w:val="18"/>
        </w:rPr>
        <w:t>dani</w:t>
      </w:r>
      <w:r>
        <w:rPr>
          <w:spacing w:val="-2"/>
          <w:sz w:val="18"/>
        </w:rPr>
        <w:t xml:space="preserve"> </w:t>
      </w:r>
      <w:r>
        <w:rPr>
          <w:sz w:val="18"/>
        </w:rPr>
        <w:t>z</w:t>
      </w:r>
      <w:r>
        <w:rPr>
          <w:spacing w:val="-2"/>
          <w:sz w:val="18"/>
        </w:rPr>
        <w:t xml:space="preserve"> </w:t>
      </w:r>
      <w:r>
        <w:rPr>
          <w:sz w:val="18"/>
        </w:rPr>
        <w:t>přidané</w:t>
      </w:r>
    </w:p>
    <w:p w14:paraId="7F347F8C" w14:textId="77777777" w:rsidR="002022CE" w:rsidRDefault="004B66CB">
      <w:pPr>
        <w:pStyle w:val="Zkladntext"/>
        <w:spacing w:before="1"/>
        <w:ind w:left="1886"/>
      </w:pPr>
      <w:r>
        <w:t>hodnoty, v platném znění, základ daně bude upraven na celé koruny a musí obsahovat:</w:t>
      </w:r>
    </w:p>
    <w:p w14:paraId="1C0E11B3" w14:textId="77777777" w:rsidR="002022CE" w:rsidRDefault="004B66CB">
      <w:pPr>
        <w:pStyle w:val="Odstavecseseznamem"/>
        <w:numPr>
          <w:ilvl w:val="4"/>
          <w:numId w:val="12"/>
        </w:numPr>
        <w:tabs>
          <w:tab w:val="left" w:pos="2426"/>
          <w:tab w:val="left" w:pos="2427"/>
        </w:tabs>
        <w:spacing w:before="21"/>
        <w:ind w:hanging="284"/>
        <w:jc w:val="left"/>
        <w:rPr>
          <w:sz w:val="18"/>
        </w:rPr>
      </w:pPr>
      <w:r>
        <w:rPr>
          <w:sz w:val="18"/>
        </w:rPr>
        <w:t>označení účetního dokladu a jeho pořadové</w:t>
      </w:r>
      <w:r>
        <w:rPr>
          <w:spacing w:val="-5"/>
          <w:sz w:val="18"/>
        </w:rPr>
        <w:t xml:space="preserve"> </w:t>
      </w:r>
      <w:r>
        <w:rPr>
          <w:sz w:val="18"/>
        </w:rPr>
        <w:t>číslo,</w:t>
      </w:r>
    </w:p>
    <w:p w14:paraId="62C9D2F9" w14:textId="77777777" w:rsidR="002022CE" w:rsidRDefault="004B66CB">
      <w:pPr>
        <w:pStyle w:val="Odstavecseseznamem"/>
        <w:numPr>
          <w:ilvl w:val="4"/>
          <w:numId w:val="12"/>
        </w:numPr>
        <w:tabs>
          <w:tab w:val="left" w:pos="2426"/>
          <w:tab w:val="left" w:pos="2427"/>
        </w:tabs>
        <w:spacing w:before="20"/>
        <w:ind w:hanging="284"/>
        <w:jc w:val="left"/>
        <w:rPr>
          <w:sz w:val="18"/>
        </w:rPr>
      </w:pPr>
      <w:r>
        <w:rPr>
          <w:sz w:val="18"/>
        </w:rPr>
        <w:t>identifikační údaje objednatele včetně</w:t>
      </w:r>
      <w:r>
        <w:rPr>
          <w:spacing w:val="-2"/>
          <w:sz w:val="18"/>
        </w:rPr>
        <w:t xml:space="preserve"> </w:t>
      </w:r>
      <w:r>
        <w:rPr>
          <w:sz w:val="18"/>
        </w:rPr>
        <w:t>DIČ,</w:t>
      </w:r>
    </w:p>
    <w:p w14:paraId="73AF7737" w14:textId="77777777" w:rsidR="002022CE" w:rsidRDefault="004B66CB">
      <w:pPr>
        <w:pStyle w:val="Odstavecseseznamem"/>
        <w:numPr>
          <w:ilvl w:val="4"/>
          <w:numId w:val="12"/>
        </w:numPr>
        <w:tabs>
          <w:tab w:val="left" w:pos="2426"/>
          <w:tab w:val="left" w:pos="2427"/>
        </w:tabs>
        <w:spacing w:before="20"/>
        <w:ind w:hanging="284"/>
        <w:jc w:val="left"/>
        <w:rPr>
          <w:sz w:val="18"/>
        </w:rPr>
      </w:pPr>
      <w:r>
        <w:rPr>
          <w:sz w:val="18"/>
        </w:rPr>
        <w:t>identifikační údaje zhotovitele včetně</w:t>
      </w:r>
      <w:r>
        <w:rPr>
          <w:spacing w:val="-2"/>
          <w:sz w:val="18"/>
        </w:rPr>
        <w:t xml:space="preserve"> </w:t>
      </w:r>
      <w:r>
        <w:rPr>
          <w:sz w:val="18"/>
        </w:rPr>
        <w:t>DIČ,</w:t>
      </w:r>
    </w:p>
    <w:p w14:paraId="2D7D743D" w14:textId="77777777" w:rsidR="002022CE" w:rsidRDefault="004B66CB">
      <w:pPr>
        <w:pStyle w:val="Odstavecseseznamem"/>
        <w:numPr>
          <w:ilvl w:val="4"/>
          <w:numId w:val="12"/>
        </w:numPr>
        <w:tabs>
          <w:tab w:val="left" w:pos="2426"/>
          <w:tab w:val="left" w:pos="2427"/>
        </w:tabs>
        <w:spacing w:before="20"/>
        <w:ind w:hanging="284"/>
        <w:jc w:val="left"/>
        <w:rPr>
          <w:sz w:val="18"/>
        </w:rPr>
      </w:pPr>
      <w:r>
        <w:rPr>
          <w:sz w:val="18"/>
        </w:rPr>
        <w:t>popis obsahu účetního</w:t>
      </w:r>
      <w:r>
        <w:rPr>
          <w:spacing w:val="-11"/>
          <w:sz w:val="18"/>
        </w:rPr>
        <w:t xml:space="preserve"> </w:t>
      </w:r>
      <w:r>
        <w:rPr>
          <w:sz w:val="18"/>
        </w:rPr>
        <w:t>dokladu,</w:t>
      </w:r>
    </w:p>
    <w:p w14:paraId="40E11A5B" w14:textId="77777777" w:rsidR="002022CE" w:rsidRDefault="004B66CB">
      <w:pPr>
        <w:pStyle w:val="Odstavecseseznamem"/>
        <w:numPr>
          <w:ilvl w:val="4"/>
          <w:numId w:val="12"/>
        </w:numPr>
        <w:tabs>
          <w:tab w:val="left" w:pos="2426"/>
          <w:tab w:val="left" w:pos="2427"/>
        </w:tabs>
        <w:spacing w:before="21"/>
        <w:ind w:hanging="284"/>
        <w:jc w:val="left"/>
        <w:rPr>
          <w:sz w:val="18"/>
        </w:rPr>
      </w:pPr>
      <w:r>
        <w:rPr>
          <w:sz w:val="18"/>
        </w:rPr>
        <w:t>popis obsahu účetního</w:t>
      </w:r>
      <w:r>
        <w:rPr>
          <w:spacing w:val="-11"/>
          <w:sz w:val="18"/>
        </w:rPr>
        <w:t xml:space="preserve"> </w:t>
      </w:r>
      <w:r>
        <w:rPr>
          <w:sz w:val="18"/>
        </w:rPr>
        <w:t>dokladu,</w:t>
      </w:r>
    </w:p>
    <w:p w14:paraId="16BCF8DE" w14:textId="77777777" w:rsidR="002022CE" w:rsidRDefault="004B66CB">
      <w:pPr>
        <w:pStyle w:val="Odstavecseseznamem"/>
        <w:numPr>
          <w:ilvl w:val="4"/>
          <w:numId w:val="12"/>
        </w:numPr>
        <w:tabs>
          <w:tab w:val="left" w:pos="2426"/>
          <w:tab w:val="left" w:pos="2427"/>
        </w:tabs>
        <w:spacing w:before="20"/>
        <w:ind w:hanging="284"/>
        <w:jc w:val="left"/>
        <w:rPr>
          <w:sz w:val="18"/>
        </w:rPr>
      </w:pPr>
      <w:r>
        <w:rPr>
          <w:sz w:val="18"/>
        </w:rPr>
        <w:t>datum vystavení a datum</w:t>
      </w:r>
      <w:r>
        <w:rPr>
          <w:spacing w:val="-1"/>
          <w:sz w:val="18"/>
        </w:rPr>
        <w:t xml:space="preserve"> </w:t>
      </w:r>
      <w:r>
        <w:rPr>
          <w:sz w:val="18"/>
        </w:rPr>
        <w:t>splatnosti,</w:t>
      </w:r>
    </w:p>
    <w:p w14:paraId="6AA40E06" w14:textId="77777777" w:rsidR="002022CE" w:rsidRDefault="004B66CB">
      <w:pPr>
        <w:pStyle w:val="Odstavecseseznamem"/>
        <w:numPr>
          <w:ilvl w:val="4"/>
          <w:numId w:val="12"/>
        </w:numPr>
        <w:tabs>
          <w:tab w:val="left" w:pos="2426"/>
          <w:tab w:val="left" w:pos="2427"/>
        </w:tabs>
        <w:spacing w:before="20"/>
        <w:ind w:hanging="284"/>
        <w:jc w:val="left"/>
        <w:rPr>
          <w:sz w:val="18"/>
        </w:rPr>
      </w:pPr>
      <w:r>
        <w:rPr>
          <w:sz w:val="18"/>
        </w:rPr>
        <w:t>datum uskutečnění zdanitelného</w:t>
      </w:r>
      <w:r>
        <w:rPr>
          <w:spacing w:val="-2"/>
          <w:sz w:val="18"/>
        </w:rPr>
        <w:t xml:space="preserve"> </w:t>
      </w:r>
      <w:r>
        <w:rPr>
          <w:sz w:val="18"/>
        </w:rPr>
        <w:t>plnění,</w:t>
      </w:r>
    </w:p>
    <w:p w14:paraId="32BAF0EB" w14:textId="77777777" w:rsidR="002022CE" w:rsidRDefault="004B66CB">
      <w:pPr>
        <w:pStyle w:val="Odstavecseseznamem"/>
        <w:numPr>
          <w:ilvl w:val="4"/>
          <w:numId w:val="12"/>
        </w:numPr>
        <w:tabs>
          <w:tab w:val="left" w:pos="2426"/>
          <w:tab w:val="left" w:pos="2427"/>
        </w:tabs>
        <w:spacing w:before="20"/>
        <w:ind w:hanging="284"/>
        <w:jc w:val="left"/>
        <w:rPr>
          <w:sz w:val="18"/>
        </w:rPr>
      </w:pPr>
      <w:r>
        <w:rPr>
          <w:sz w:val="18"/>
        </w:rPr>
        <w:t>výši ceny bez daně</w:t>
      </w:r>
      <w:r>
        <w:rPr>
          <w:spacing w:val="-4"/>
          <w:sz w:val="18"/>
        </w:rPr>
        <w:t xml:space="preserve"> </w:t>
      </w:r>
      <w:r>
        <w:rPr>
          <w:sz w:val="18"/>
        </w:rPr>
        <w:t>celkem,</w:t>
      </w:r>
    </w:p>
    <w:p w14:paraId="48B9410F" w14:textId="77777777" w:rsidR="002022CE" w:rsidRDefault="004B66CB">
      <w:pPr>
        <w:pStyle w:val="Odstavecseseznamem"/>
        <w:numPr>
          <w:ilvl w:val="4"/>
          <w:numId w:val="12"/>
        </w:numPr>
        <w:tabs>
          <w:tab w:val="left" w:pos="2426"/>
          <w:tab w:val="left" w:pos="2427"/>
        </w:tabs>
        <w:spacing w:before="21"/>
        <w:ind w:hanging="284"/>
        <w:jc w:val="left"/>
        <w:rPr>
          <w:sz w:val="18"/>
        </w:rPr>
      </w:pPr>
      <w:r>
        <w:rPr>
          <w:sz w:val="18"/>
        </w:rPr>
        <w:t>sazbu</w:t>
      </w:r>
      <w:r>
        <w:rPr>
          <w:spacing w:val="-2"/>
          <w:sz w:val="18"/>
        </w:rPr>
        <w:t xml:space="preserve"> </w:t>
      </w:r>
      <w:r>
        <w:rPr>
          <w:sz w:val="18"/>
        </w:rPr>
        <w:t>daně,</w:t>
      </w:r>
    </w:p>
    <w:p w14:paraId="0601C68D" w14:textId="77777777" w:rsidR="002022CE" w:rsidRDefault="004B66CB">
      <w:pPr>
        <w:pStyle w:val="Odstavecseseznamem"/>
        <w:numPr>
          <w:ilvl w:val="4"/>
          <w:numId w:val="12"/>
        </w:numPr>
        <w:tabs>
          <w:tab w:val="left" w:pos="2426"/>
          <w:tab w:val="left" w:pos="2427"/>
        </w:tabs>
        <w:spacing w:before="21"/>
        <w:ind w:hanging="284"/>
        <w:jc w:val="left"/>
        <w:rPr>
          <w:sz w:val="18"/>
        </w:rPr>
      </w:pPr>
      <w:r>
        <w:rPr>
          <w:sz w:val="18"/>
        </w:rPr>
        <w:t>podpis odpovědné osoby</w:t>
      </w:r>
      <w:r>
        <w:rPr>
          <w:spacing w:val="-1"/>
          <w:sz w:val="18"/>
        </w:rPr>
        <w:t xml:space="preserve"> </w:t>
      </w:r>
      <w:r>
        <w:rPr>
          <w:sz w:val="18"/>
        </w:rPr>
        <w:t>zhotovitele,</w:t>
      </w:r>
    </w:p>
    <w:p w14:paraId="0D2ACA7F" w14:textId="77777777" w:rsidR="002022CE" w:rsidRDefault="004B66CB">
      <w:pPr>
        <w:pStyle w:val="Odstavecseseznamem"/>
        <w:numPr>
          <w:ilvl w:val="4"/>
          <w:numId w:val="12"/>
        </w:numPr>
        <w:tabs>
          <w:tab w:val="left" w:pos="2426"/>
          <w:tab w:val="left" w:pos="2427"/>
        </w:tabs>
        <w:spacing w:before="20"/>
        <w:ind w:hanging="284"/>
        <w:jc w:val="left"/>
        <w:rPr>
          <w:sz w:val="18"/>
        </w:rPr>
      </w:pPr>
      <w:r>
        <w:rPr>
          <w:sz w:val="18"/>
        </w:rPr>
        <w:t>přílohu</w:t>
      </w:r>
      <w:r>
        <w:rPr>
          <w:spacing w:val="-2"/>
          <w:sz w:val="18"/>
        </w:rPr>
        <w:t xml:space="preserve"> </w:t>
      </w:r>
      <w:r>
        <w:rPr>
          <w:sz w:val="18"/>
        </w:rPr>
        <w:t>–</w:t>
      </w:r>
      <w:r>
        <w:rPr>
          <w:spacing w:val="-5"/>
          <w:sz w:val="18"/>
        </w:rPr>
        <w:t xml:space="preserve"> </w:t>
      </w:r>
      <w:r>
        <w:rPr>
          <w:sz w:val="18"/>
        </w:rPr>
        <w:t>soupis</w:t>
      </w:r>
      <w:r>
        <w:rPr>
          <w:spacing w:val="-4"/>
          <w:sz w:val="18"/>
        </w:rPr>
        <w:t xml:space="preserve"> </w:t>
      </w:r>
      <w:r>
        <w:rPr>
          <w:sz w:val="18"/>
        </w:rPr>
        <w:t>provedených</w:t>
      </w:r>
      <w:r>
        <w:rPr>
          <w:spacing w:val="-2"/>
          <w:sz w:val="18"/>
        </w:rPr>
        <w:t xml:space="preserve"> </w:t>
      </w:r>
      <w:r>
        <w:rPr>
          <w:sz w:val="18"/>
        </w:rPr>
        <w:t>prací</w:t>
      </w:r>
      <w:r>
        <w:rPr>
          <w:spacing w:val="-4"/>
          <w:sz w:val="18"/>
        </w:rPr>
        <w:t xml:space="preserve"> </w:t>
      </w:r>
      <w:r>
        <w:rPr>
          <w:sz w:val="18"/>
        </w:rPr>
        <w:t>oceněný</w:t>
      </w:r>
      <w:r>
        <w:rPr>
          <w:spacing w:val="-4"/>
          <w:sz w:val="18"/>
        </w:rPr>
        <w:t xml:space="preserve"> </w:t>
      </w:r>
      <w:r>
        <w:rPr>
          <w:sz w:val="18"/>
        </w:rPr>
        <w:t>podle</w:t>
      </w:r>
      <w:r>
        <w:rPr>
          <w:spacing w:val="-2"/>
          <w:sz w:val="18"/>
        </w:rPr>
        <w:t xml:space="preserve"> </w:t>
      </w:r>
      <w:r>
        <w:rPr>
          <w:sz w:val="18"/>
        </w:rPr>
        <w:t>dohodnutého</w:t>
      </w:r>
      <w:r>
        <w:rPr>
          <w:spacing w:val="-3"/>
          <w:sz w:val="18"/>
        </w:rPr>
        <w:t xml:space="preserve"> </w:t>
      </w:r>
      <w:r>
        <w:rPr>
          <w:sz w:val="18"/>
        </w:rPr>
        <w:t>způsobu</w:t>
      </w:r>
      <w:r>
        <w:rPr>
          <w:spacing w:val="-2"/>
          <w:sz w:val="18"/>
        </w:rPr>
        <w:t xml:space="preserve"> </w:t>
      </w:r>
      <w:r>
        <w:rPr>
          <w:sz w:val="18"/>
        </w:rPr>
        <w:t>a</w:t>
      </w:r>
      <w:r>
        <w:rPr>
          <w:spacing w:val="-2"/>
          <w:sz w:val="18"/>
        </w:rPr>
        <w:t xml:space="preserve"> </w:t>
      </w:r>
      <w:r>
        <w:rPr>
          <w:sz w:val="18"/>
        </w:rPr>
        <w:t>v členění</w:t>
      </w:r>
      <w:r>
        <w:rPr>
          <w:spacing w:val="-4"/>
          <w:sz w:val="18"/>
        </w:rPr>
        <w:t xml:space="preserve"> </w:t>
      </w:r>
      <w:r>
        <w:rPr>
          <w:sz w:val="18"/>
        </w:rPr>
        <w:t>viz</w:t>
      </w:r>
      <w:r>
        <w:rPr>
          <w:spacing w:val="-3"/>
          <w:sz w:val="18"/>
        </w:rPr>
        <w:t xml:space="preserve"> </w:t>
      </w:r>
      <w:r>
        <w:rPr>
          <w:sz w:val="18"/>
        </w:rPr>
        <w:t>odst.</w:t>
      </w:r>
    </w:p>
    <w:p w14:paraId="3DA71140" w14:textId="77777777" w:rsidR="002022CE" w:rsidRDefault="004B66CB">
      <w:pPr>
        <w:pStyle w:val="Zkladntext"/>
        <w:spacing w:before="20"/>
        <w:ind w:left="2426"/>
      </w:pPr>
      <w:r>
        <w:t>6.2.2.4 smlouvy,</w:t>
      </w:r>
    </w:p>
    <w:p w14:paraId="4D4D970C" w14:textId="77777777" w:rsidR="002022CE" w:rsidRDefault="004B66CB">
      <w:pPr>
        <w:pStyle w:val="Odstavecseseznamem"/>
        <w:numPr>
          <w:ilvl w:val="4"/>
          <w:numId w:val="12"/>
        </w:numPr>
        <w:tabs>
          <w:tab w:val="left" w:pos="2426"/>
          <w:tab w:val="left" w:pos="2427"/>
        </w:tabs>
        <w:spacing w:before="20"/>
        <w:ind w:hanging="284"/>
        <w:jc w:val="left"/>
        <w:rPr>
          <w:b/>
          <w:sz w:val="18"/>
        </w:rPr>
      </w:pPr>
      <w:r>
        <w:rPr>
          <w:sz w:val="18"/>
        </w:rPr>
        <w:t>faktura</w:t>
      </w:r>
      <w:r>
        <w:rPr>
          <w:spacing w:val="22"/>
          <w:sz w:val="18"/>
        </w:rPr>
        <w:t xml:space="preserve"> </w:t>
      </w:r>
      <w:r>
        <w:rPr>
          <w:sz w:val="18"/>
        </w:rPr>
        <w:t>bude</w:t>
      </w:r>
      <w:r>
        <w:rPr>
          <w:spacing w:val="21"/>
          <w:sz w:val="18"/>
        </w:rPr>
        <w:t xml:space="preserve"> </w:t>
      </w:r>
      <w:r>
        <w:rPr>
          <w:sz w:val="18"/>
        </w:rPr>
        <w:t>označena:</w:t>
      </w:r>
      <w:r>
        <w:rPr>
          <w:spacing w:val="25"/>
          <w:sz w:val="18"/>
        </w:rPr>
        <w:t xml:space="preserve"> </w:t>
      </w:r>
      <w:r>
        <w:rPr>
          <w:b/>
          <w:sz w:val="18"/>
        </w:rPr>
        <w:t>názvem</w:t>
      </w:r>
      <w:r>
        <w:rPr>
          <w:b/>
          <w:spacing w:val="22"/>
          <w:sz w:val="18"/>
        </w:rPr>
        <w:t xml:space="preserve"> </w:t>
      </w:r>
      <w:r>
        <w:rPr>
          <w:b/>
          <w:sz w:val="18"/>
        </w:rPr>
        <w:t>zakázky;</w:t>
      </w:r>
      <w:r>
        <w:rPr>
          <w:b/>
          <w:spacing w:val="25"/>
          <w:sz w:val="18"/>
        </w:rPr>
        <w:t xml:space="preserve"> </w:t>
      </w:r>
      <w:r>
        <w:rPr>
          <w:b/>
          <w:sz w:val="18"/>
        </w:rPr>
        <w:t>ID</w:t>
      </w:r>
      <w:r>
        <w:rPr>
          <w:b/>
          <w:spacing w:val="21"/>
          <w:sz w:val="18"/>
        </w:rPr>
        <w:t xml:space="preserve"> </w:t>
      </w:r>
      <w:r>
        <w:rPr>
          <w:b/>
          <w:sz w:val="18"/>
        </w:rPr>
        <w:t>zakázky</w:t>
      </w:r>
      <w:r>
        <w:rPr>
          <w:b/>
          <w:spacing w:val="25"/>
          <w:sz w:val="18"/>
        </w:rPr>
        <w:t xml:space="preserve"> </w:t>
      </w:r>
      <w:r>
        <w:rPr>
          <w:b/>
          <w:sz w:val="18"/>
        </w:rPr>
        <w:t>177964</w:t>
      </w:r>
      <w:r>
        <w:rPr>
          <w:b/>
          <w:spacing w:val="22"/>
          <w:sz w:val="18"/>
        </w:rPr>
        <w:t xml:space="preserve"> </w:t>
      </w:r>
      <w:r>
        <w:rPr>
          <w:b/>
          <w:sz w:val="18"/>
        </w:rPr>
        <w:t>a</w:t>
      </w:r>
      <w:r>
        <w:rPr>
          <w:b/>
          <w:spacing w:val="23"/>
          <w:sz w:val="18"/>
        </w:rPr>
        <w:t xml:space="preserve"> </w:t>
      </w:r>
      <w:r>
        <w:rPr>
          <w:b/>
          <w:sz w:val="18"/>
        </w:rPr>
        <w:t>číslem</w:t>
      </w:r>
      <w:r>
        <w:rPr>
          <w:b/>
          <w:spacing w:val="22"/>
          <w:sz w:val="18"/>
        </w:rPr>
        <w:t xml:space="preserve"> </w:t>
      </w:r>
      <w:r>
        <w:rPr>
          <w:b/>
          <w:sz w:val="18"/>
        </w:rPr>
        <w:t>této</w:t>
      </w:r>
      <w:r>
        <w:rPr>
          <w:b/>
          <w:spacing w:val="22"/>
          <w:sz w:val="18"/>
        </w:rPr>
        <w:t xml:space="preserve"> </w:t>
      </w:r>
      <w:r>
        <w:rPr>
          <w:b/>
          <w:sz w:val="18"/>
        </w:rPr>
        <w:t>smlouvy</w:t>
      </w:r>
    </w:p>
    <w:p w14:paraId="34A8762F" w14:textId="62F64FD0" w:rsidR="002022CE" w:rsidRDefault="004B66CB">
      <w:pPr>
        <w:pStyle w:val="Nadpis4"/>
        <w:spacing w:before="21"/>
        <w:ind w:left="2426" w:firstLine="0"/>
      </w:pPr>
      <w:r>
        <w:t xml:space="preserve">objednatele a budou zasílány na adresu: </w:t>
      </w:r>
      <w:hyperlink r:id="rId12">
        <w:proofErr w:type="spellStart"/>
        <w:r w:rsidR="003A27D5">
          <w:t>xxx</w:t>
        </w:r>
        <w:proofErr w:type="spellEnd"/>
      </w:hyperlink>
    </w:p>
    <w:p w14:paraId="3DCAC636" w14:textId="77777777" w:rsidR="002022CE" w:rsidRDefault="004B66CB">
      <w:pPr>
        <w:pStyle w:val="Odstavecseseznamem"/>
        <w:numPr>
          <w:ilvl w:val="2"/>
          <w:numId w:val="12"/>
        </w:numPr>
        <w:tabs>
          <w:tab w:val="left" w:pos="1292"/>
        </w:tabs>
        <w:spacing w:before="118"/>
        <w:ind w:left="1291" w:hanging="567"/>
        <w:rPr>
          <w:sz w:val="18"/>
        </w:rPr>
      </w:pPr>
      <w:r>
        <w:rPr>
          <w:sz w:val="18"/>
        </w:rPr>
        <w:t>Termín splnění povinnosti</w:t>
      </w:r>
      <w:r>
        <w:rPr>
          <w:spacing w:val="-10"/>
          <w:sz w:val="18"/>
        </w:rPr>
        <w:t xml:space="preserve"> </w:t>
      </w:r>
      <w:r>
        <w:rPr>
          <w:sz w:val="18"/>
        </w:rPr>
        <w:t>zaplatit</w:t>
      </w:r>
    </w:p>
    <w:p w14:paraId="2722D6FE" w14:textId="77777777" w:rsidR="002022CE" w:rsidRDefault="004B66CB">
      <w:pPr>
        <w:pStyle w:val="Odstavecseseznamem"/>
        <w:numPr>
          <w:ilvl w:val="3"/>
          <w:numId w:val="12"/>
        </w:numPr>
        <w:tabs>
          <w:tab w:val="left" w:pos="1887"/>
        </w:tabs>
        <w:ind w:right="515"/>
        <w:jc w:val="both"/>
        <w:rPr>
          <w:sz w:val="18"/>
        </w:rPr>
      </w:pPr>
      <w:r>
        <w:rPr>
          <w:sz w:val="18"/>
        </w:rPr>
        <w:t>Peněžitý závazek (dluh) objednatele se považuje za splněný v den, kdy je dlužná částka připsána na účet</w:t>
      </w:r>
      <w:r>
        <w:rPr>
          <w:spacing w:val="-1"/>
          <w:sz w:val="18"/>
        </w:rPr>
        <w:t xml:space="preserve"> </w:t>
      </w:r>
      <w:r>
        <w:rPr>
          <w:sz w:val="18"/>
        </w:rPr>
        <w:t>zhotovitele.</w:t>
      </w:r>
    </w:p>
    <w:p w14:paraId="7E9E8BC9" w14:textId="77777777" w:rsidR="002022CE" w:rsidRDefault="002022CE">
      <w:pPr>
        <w:pStyle w:val="Zkladntext"/>
      </w:pPr>
    </w:p>
    <w:p w14:paraId="2365A318" w14:textId="77777777" w:rsidR="002022CE" w:rsidRDefault="004B66CB">
      <w:pPr>
        <w:pStyle w:val="Nadpis4"/>
        <w:numPr>
          <w:ilvl w:val="1"/>
          <w:numId w:val="12"/>
        </w:numPr>
        <w:tabs>
          <w:tab w:val="left" w:pos="725"/>
          <w:tab w:val="left" w:pos="726"/>
        </w:tabs>
        <w:spacing w:before="119"/>
        <w:ind w:hanging="568"/>
      </w:pPr>
      <w:r>
        <w:t>Majetkové</w:t>
      </w:r>
      <w:r>
        <w:rPr>
          <w:spacing w:val="-1"/>
        </w:rPr>
        <w:t xml:space="preserve"> </w:t>
      </w:r>
      <w:r>
        <w:t>sankce</w:t>
      </w:r>
    </w:p>
    <w:p w14:paraId="0D2E99FA" w14:textId="77777777" w:rsidR="002022CE" w:rsidRDefault="004B66CB">
      <w:pPr>
        <w:pStyle w:val="Odstavecseseznamem"/>
        <w:numPr>
          <w:ilvl w:val="2"/>
          <w:numId w:val="12"/>
        </w:numPr>
        <w:tabs>
          <w:tab w:val="left" w:pos="1292"/>
        </w:tabs>
        <w:ind w:left="1291" w:hanging="567"/>
        <w:rPr>
          <w:sz w:val="18"/>
        </w:rPr>
      </w:pPr>
      <w:r>
        <w:rPr>
          <w:sz w:val="18"/>
        </w:rPr>
        <w:t>Sankce za neplnění dohodnutých</w:t>
      </w:r>
      <w:r>
        <w:rPr>
          <w:spacing w:val="-2"/>
          <w:sz w:val="18"/>
        </w:rPr>
        <w:t xml:space="preserve"> </w:t>
      </w:r>
      <w:r>
        <w:rPr>
          <w:sz w:val="18"/>
        </w:rPr>
        <w:t>termínů</w:t>
      </w:r>
    </w:p>
    <w:p w14:paraId="4FD5BF85" w14:textId="77777777" w:rsidR="002022CE" w:rsidRDefault="004B66CB">
      <w:pPr>
        <w:pStyle w:val="Odstavecseseznamem"/>
        <w:numPr>
          <w:ilvl w:val="3"/>
          <w:numId w:val="12"/>
        </w:numPr>
        <w:tabs>
          <w:tab w:val="left" w:pos="1887"/>
        </w:tabs>
        <w:ind w:right="515"/>
        <w:jc w:val="both"/>
        <w:rPr>
          <w:sz w:val="18"/>
        </w:rPr>
      </w:pPr>
      <w:r>
        <w:rPr>
          <w:sz w:val="18"/>
        </w:rPr>
        <w:t>Pokud bude zhotovitel v prodlení proti Termínu předání a převzetí díla sjednaném podle bodu IV. Termíny plnění smlouvy, je povinen zaplatit objednateli smluvní pokutu ve výši 0,2 % z celkové ceny díla platné k Termínu předání a převzetí díla za každý i započatý den</w:t>
      </w:r>
      <w:r>
        <w:rPr>
          <w:spacing w:val="-12"/>
          <w:sz w:val="18"/>
        </w:rPr>
        <w:t xml:space="preserve"> </w:t>
      </w:r>
      <w:r>
        <w:rPr>
          <w:sz w:val="18"/>
        </w:rPr>
        <w:t>prodlení.</w:t>
      </w:r>
    </w:p>
    <w:p w14:paraId="562137E4" w14:textId="77777777" w:rsidR="002022CE" w:rsidRDefault="004B66CB">
      <w:pPr>
        <w:pStyle w:val="Odstavecseseznamem"/>
        <w:numPr>
          <w:ilvl w:val="3"/>
          <w:numId w:val="12"/>
        </w:numPr>
        <w:tabs>
          <w:tab w:val="left" w:pos="1887"/>
        </w:tabs>
        <w:spacing w:before="119"/>
        <w:ind w:right="513"/>
        <w:jc w:val="both"/>
        <w:rPr>
          <w:sz w:val="18"/>
        </w:rPr>
      </w:pPr>
      <w:r>
        <w:rPr>
          <w:sz w:val="18"/>
        </w:rPr>
        <w:t>Pokud prodlení zhotovitele proti Termínu předání a převzetí díla sjednaném podle bodu IV. Termíny plnění</w:t>
      </w:r>
      <w:r>
        <w:rPr>
          <w:spacing w:val="-6"/>
          <w:sz w:val="18"/>
        </w:rPr>
        <w:t xml:space="preserve"> </w:t>
      </w:r>
      <w:r>
        <w:rPr>
          <w:sz w:val="18"/>
        </w:rPr>
        <w:t>smlouvy</w:t>
      </w:r>
      <w:r>
        <w:rPr>
          <w:spacing w:val="-5"/>
          <w:sz w:val="18"/>
        </w:rPr>
        <w:t xml:space="preserve"> </w:t>
      </w:r>
      <w:r>
        <w:rPr>
          <w:sz w:val="18"/>
        </w:rPr>
        <w:t>přesáhne</w:t>
      </w:r>
      <w:r>
        <w:rPr>
          <w:spacing w:val="-6"/>
          <w:sz w:val="18"/>
        </w:rPr>
        <w:t xml:space="preserve"> </w:t>
      </w:r>
      <w:r>
        <w:rPr>
          <w:sz w:val="18"/>
        </w:rPr>
        <w:t>14</w:t>
      </w:r>
      <w:r>
        <w:rPr>
          <w:spacing w:val="-5"/>
          <w:sz w:val="18"/>
        </w:rPr>
        <w:t xml:space="preserve"> </w:t>
      </w:r>
      <w:r>
        <w:rPr>
          <w:sz w:val="18"/>
        </w:rPr>
        <w:t>dnů,</w:t>
      </w:r>
      <w:r>
        <w:rPr>
          <w:spacing w:val="-3"/>
          <w:sz w:val="18"/>
        </w:rPr>
        <w:t xml:space="preserve"> </w:t>
      </w:r>
      <w:r>
        <w:rPr>
          <w:sz w:val="18"/>
        </w:rPr>
        <w:t>je</w:t>
      </w:r>
      <w:r>
        <w:rPr>
          <w:spacing w:val="-5"/>
          <w:sz w:val="18"/>
        </w:rPr>
        <w:t xml:space="preserve"> </w:t>
      </w:r>
      <w:r>
        <w:rPr>
          <w:sz w:val="18"/>
        </w:rPr>
        <w:t>zhotovitel</w:t>
      </w:r>
      <w:r>
        <w:rPr>
          <w:spacing w:val="-5"/>
          <w:sz w:val="18"/>
        </w:rPr>
        <w:t xml:space="preserve"> </w:t>
      </w:r>
      <w:r>
        <w:rPr>
          <w:sz w:val="18"/>
        </w:rPr>
        <w:t>povinen</w:t>
      </w:r>
      <w:r>
        <w:rPr>
          <w:spacing w:val="-7"/>
          <w:sz w:val="18"/>
        </w:rPr>
        <w:t xml:space="preserve"> </w:t>
      </w:r>
      <w:r>
        <w:rPr>
          <w:sz w:val="18"/>
        </w:rPr>
        <w:t>zaplatit</w:t>
      </w:r>
      <w:r>
        <w:rPr>
          <w:spacing w:val="-5"/>
          <w:sz w:val="18"/>
        </w:rPr>
        <w:t xml:space="preserve"> </w:t>
      </w:r>
      <w:r>
        <w:rPr>
          <w:sz w:val="18"/>
        </w:rPr>
        <w:t>objednateli</w:t>
      </w:r>
      <w:r>
        <w:rPr>
          <w:spacing w:val="-6"/>
          <w:sz w:val="18"/>
        </w:rPr>
        <w:t xml:space="preserve"> </w:t>
      </w:r>
      <w:r>
        <w:rPr>
          <w:sz w:val="18"/>
        </w:rPr>
        <w:t>ještě</w:t>
      </w:r>
      <w:r>
        <w:rPr>
          <w:spacing w:val="-6"/>
          <w:sz w:val="18"/>
        </w:rPr>
        <w:t xml:space="preserve"> </w:t>
      </w:r>
      <w:r>
        <w:rPr>
          <w:sz w:val="18"/>
        </w:rPr>
        <w:t>další</w:t>
      </w:r>
      <w:r>
        <w:rPr>
          <w:spacing w:val="-5"/>
          <w:sz w:val="18"/>
        </w:rPr>
        <w:t xml:space="preserve"> </w:t>
      </w:r>
      <w:r>
        <w:rPr>
          <w:sz w:val="18"/>
        </w:rPr>
        <w:t>smluvní</w:t>
      </w:r>
      <w:r>
        <w:rPr>
          <w:spacing w:val="-6"/>
          <w:sz w:val="18"/>
        </w:rPr>
        <w:t xml:space="preserve"> </w:t>
      </w:r>
      <w:r>
        <w:rPr>
          <w:sz w:val="18"/>
        </w:rPr>
        <w:t>pokutu ve</w:t>
      </w:r>
      <w:r>
        <w:rPr>
          <w:spacing w:val="-4"/>
          <w:sz w:val="18"/>
        </w:rPr>
        <w:t xml:space="preserve"> </w:t>
      </w:r>
      <w:r>
        <w:rPr>
          <w:sz w:val="18"/>
        </w:rPr>
        <w:t>výši</w:t>
      </w:r>
      <w:r>
        <w:rPr>
          <w:spacing w:val="-3"/>
          <w:sz w:val="18"/>
        </w:rPr>
        <w:t xml:space="preserve"> </w:t>
      </w:r>
      <w:r>
        <w:rPr>
          <w:sz w:val="18"/>
        </w:rPr>
        <w:t>dalších</w:t>
      </w:r>
      <w:r>
        <w:rPr>
          <w:spacing w:val="-4"/>
          <w:sz w:val="18"/>
        </w:rPr>
        <w:t xml:space="preserve"> </w:t>
      </w:r>
      <w:r>
        <w:rPr>
          <w:sz w:val="18"/>
        </w:rPr>
        <w:t>0,05</w:t>
      </w:r>
      <w:r>
        <w:rPr>
          <w:spacing w:val="-3"/>
          <w:sz w:val="18"/>
        </w:rPr>
        <w:t xml:space="preserve"> </w:t>
      </w:r>
      <w:r>
        <w:rPr>
          <w:sz w:val="18"/>
        </w:rPr>
        <w:t>%</w:t>
      </w:r>
      <w:r>
        <w:rPr>
          <w:spacing w:val="-3"/>
          <w:sz w:val="18"/>
        </w:rPr>
        <w:t xml:space="preserve"> </w:t>
      </w:r>
      <w:r>
        <w:rPr>
          <w:sz w:val="18"/>
        </w:rPr>
        <w:t>z celkové</w:t>
      </w:r>
      <w:r>
        <w:rPr>
          <w:spacing w:val="-3"/>
          <w:sz w:val="18"/>
        </w:rPr>
        <w:t xml:space="preserve"> </w:t>
      </w:r>
      <w:r>
        <w:rPr>
          <w:sz w:val="18"/>
        </w:rPr>
        <w:t>ceny</w:t>
      </w:r>
      <w:r>
        <w:rPr>
          <w:spacing w:val="-4"/>
          <w:sz w:val="18"/>
        </w:rPr>
        <w:t xml:space="preserve"> </w:t>
      </w:r>
      <w:r>
        <w:rPr>
          <w:sz w:val="18"/>
        </w:rPr>
        <w:t>díla</w:t>
      </w:r>
      <w:r>
        <w:rPr>
          <w:spacing w:val="-2"/>
          <w:sz w:val="18"/>
        </w:rPr>
        <w:t xml:space="preserve"> </w:t>
      </w:r>
      <w:r>
        <w:rPr>
          <w:sz w:val="18"/>
        </w:rPr>
        <w:t>platné</w:t>
      </w:r>
      <w:r>
        <w:rPr>
          <w:spacing w:val="-5"/>
          <w:sz w:val="18"/>
        </w:rPr>
        <w:t xml:space="preserve"> </w:t>
      </w:r>
      <w:r>
        <w:rPr>
          <w:sz w:val="18"/>
        </w:rPr>
        <w:t>k</w:t>
      </w:r>
      <w:r>
        <w:rPr>
          <w:spacing w:val="-1"/>
          <w:sz w:val="18"/>
        </w:rPr>
        <w:t xml:space="preserve"> </w:t>
      </w:r>
      <w:r>
        <w:rPr>
          <w:sz w:val="18"/>
        </w:rPr>
        <w:t>Termínu</w:t>
      </w:r>
      <w:r>
        <w:rPr>
          <w:spacing w:val="-2"/>
          <w:sz w:val="18"/>
        </w:rPr>
        <w:t xml:space="preserve"> </w:t>
      </w:r>
      <w:r>
        <w:rPr>
          <w:sz w:val="18"/>
        </w:rPr>
        <w:t>předání</w:t>
      </w:r>
      <w:r>
        <w:rPr>
          <w:spacing w:val="-2"/>
          <w:sz w:val="18"/>
        </w:rPr>
        <w:t xml:space="preserve"> </w:t>
      </w:r>
      <w:r>
        <w:rPr>
          <w:sz w:val="18"/>
        </w:rPr>
        <w:t>a</w:t>
      </w:r>
      <w:r>
        <w:rPr>
          <w:spacing w:val="-3"/>
          <w:sz w:val="18"/>
        </w:rPr>
        <w:t xml:space="preserve"> </w:t>
      </w:r>
      <w:r>
        <w:rPr>
          <w:sz w:val="18"/>
        </w:rPr>
        <w:t>převzetí</w:t>
      </w:r>
      <w:r>
        <w:rPr>
          <w:spacing w:val="-2"/>
          <w:sz w:val="18"/>
        </w:rPr>
        <w:t xml:space="preserve"> </w:t>
      </w:r>
      <w:r>
        <w:rPr>
          <w:sz w:val="18"/>
        </w:rPr>
        <w:t>díla</w:t>
      </w:r>
      <w:r>
        <w:rPr>
          <w:spacing w:val="-2"/>
          <w:sz w:val="18"/>
        </w:rPr>
        <w:t xml:space="preserve"> </w:t>
      </w:r>
      <w:r>
        <w:rPr>
          <w:sz w:val="18"/>
        </w:rPr>
        <w:t>za</w:t>
      </w:r>
      <w:r>
        <w:rPr>
          <w:spacing w:val="-2"/>
          <w:sz w:val="18"/>
        </w:rPr>
        <w:t xml:space="preserve"> </w:t>
      </w:r>
      <w:r>
        <w:rPr>
          <w:sz w:val="18"/>
        </w:rPr>
        <w:t>patnáctý</w:t>
      </w:r>
      <w:r>
        <w:rPr>
          <w:spacing w:val="-4"/>
          <w:sz w:val="18"/>
        </w:rPr>
        <w:t xml:space="preserve"> </w:t>
      </w:r>
      <w:r>
        <w:rPr>
          <w:sz w:val="18"/>
        </w:rPr>
        <w:t>a</w:t>
      </w:r>
      <w:r>
        <w:rPr>
          <w:spacing w:val="-2"/>
          <w:sz w:val="18"/>
        </w:rPr>
        <w:t xml:space="preserve"> </w:t>
      </w:r>
      <w:r>
        <w:rPr>
          <w:sz w:val="18"/>
        </w:rPr>
        <w:t>každý další i započatý den</w:t>
      </w:r>
      <w:r>
        <w:rPr>
          <w:spacing w:val="-4"/>
          <w:sz w:val="18"/>
        </w:rPr>
        <w:t xml:space="preserve"> </w:t>
      </w:r>
      <w:r>
        <w:rPr>
          <w:sz w:val="18"/>
        </w:rPr>
        <w:t>prodlení.</w:t>
      </w:r>
    </w:p>
    <w:p w14:paraId="536A1938" w14:textId="77777777" w:rsidR="002022CE" w:rsidRDefault="004B66CB">
      <w:pPr>
        <w:pStyle w:val="Odstavecseseznamem"/>
        <w:numPr>
          <w:ilvl w:val="2"/>
          <w:numId w:val="12"/>
        </w:numPr>
        <w:tabs>
          <w:tab w:val="left" w:pos="1292"/>
        </w:tabs>
        <w:spacing w:before="119"/>
        <w:ind w:left="1291" w:hanging="567"/>
        <w:rPr>
          <w:sz w:val="18"/>
        </w:rPr>
      </w:pPr>
      <w:r>
        <w:rPr>
          <w:sz w:val="18"/>
        </w:rPr>
        <w:t>Sankce za neodstranění vad a nedodělků zjištěných při předání a převzetí</w:t>
      </w:r>
      <w:r>
        <w:rPr>
          <w:spacing w:val="-6"/>
          <w:sz w:val="18"/>
        </w:rPr>
        <w:t xml:space="preserve"> </w:t>
      </w:r>
      <w:r>
        <w:rPr>
          <w:sz w:val="18"/>
        </w:rPr>
        <w:t>díla</w:t>
      </w:r>
    </w:p>
    <w:p w14:paraId="285648B2" w14:textId="77777777" w:rsidR="002022CE" w:rsidRDefault="004B66CB">
      <w:pPr>
        <w:pStyle w:val="Odstavecseseznamem"/>
        <w:numPr>
          <w:ilvl w:val="3"/>
          <w:numId w:val="12"/>
        </w:numPr>
        <w:tabs>
          <w:tab w:val="left" w:pos="1887"/>
        </w:tabs>
        <w:ind w:right="514"/>
        <w:jc w:val="both"/>
        <w:rPr>
          <w:sz w:val="18"/>
        </w:rPr>
      </w:pPr>
      <w:r>
        <w:rPr>
          <w:sz w:val="18"/>
        </w:rPr>
        <w:t xml:space="preserve">Pokud zhotovitel nenastoupí do 5 dnů od Termínu předání a převzetí díla k odstraňování vad či nedodělků uvedených v zápise o předání a převzetí díla, je povinen zaplatit objednateli smluvní pokutu </w:t>
      </w:r>
      <w:proofErr w:type="gramStart"/>
      <w:r>
        <w:rPr>
          <w:sz w:val="18"/>
        </w:rPr>
        <w:t>10.000,-</w:t>
      </w:r>
      <w:proofErr w:type="gramEnd"/>
      <w:r>
        <w:rPr>
          <w:sz w:val="18"/>
        </w:rPr>
        <w:t xml:space="preserve"> Kč za každý nedodělek či vadu, na jejichž odstraňování nenastoupil ve sjednaném termínu, a za každý den</w:t>
      </w:r>
      <w:r>
        <w:rPr>
          <w:spacing w:val="-4"/>
          <w:sz w:val="18"/>
        </w:rPr>
        <w:t xml:space="preserve"> </w:t>
      </w:r>
      <w:r>
        <w:rPr>
          <w:sz w:val="18"/>
        </w:rPr>
        <w:t>prodlení.</w:t>
      </w:r>
    </w:p>
    <w:p w14:paraId="112F95DB" w14:textId="77777777" w:rsidR="002022CE" w:rsidRDefault="004B66CB">
      <w:pPr>
        <w:pStyle w:val="Odstavecseseznamem"/>
        <w:numPr>
          <w:ilvl w:val="3"/>
          <w:numId w:val="12"/>
        </w:numPr>
        <w:tabs>
          <w:tab w:val="left" w:pos="1887"/>
        </w:tabs>
        <w:spacing w:before="120"/>
        <w:ind w:right="513"/>
        <w:jc w:val="both"/>
        <w:rPr>
          <w:sz w:val="18"/>
        </w:rPr>
      </w:pPr>
      <w:r>
        <w:rPr>
          <w:sz w:val="18"/>
        </w:rPr>
        <w:t xml:space="preserve">Pokud zhotovitel neodstraní nedodělky či vady uvedené v zápise o předání a převzetí díla v dohodnutém termínu, zaplatí objednateli smluvní pokutu </w:t>
      </w:r>
      <w:proofErr w:type="gramStart"/>
      <w:r>
        <w:rPr>
          <w:sz w:val="18"/>
        </w:rPr>
        <w:t>20.000,-</w:t>
      </w:r>
      <w:proofErr w:type="gramEnd"/>
      <w:r>
        <w:rPr>
          <w:sz w:val="18"/>
        </w:rPr>
        <w:t xml:space="preserve"> Kč za každý nedodělek či vadu, u nichž je v prodlení, a za každý započatý den</w:t>
      </w:r>
      <w:r>
        <w:rPr>
          <w:spacing w:val="-5"/>
          <w:sz w:val="18"/>
        </w:rPr>
        <w:t xml:space="preserve"> </w:t>
      </w:r>
      <w:r>
        <w:rPr>
          <w:sz w:val="18"/>
        </w:rPr>
        <w:t>prodlení.</w:t>
      </w:r>
    </w:p>
    <w:p w14:paraId="6994A715" w14:textId="77777777" w:rsidR="002022CE" w:rsidRDefault="004B66CB">
      <w:pPr>
        <w:pStyle w:val="Odstavecseseznamem"/>
        <w:numPr>
          <w:ilvl w:val="2"/>
          <w:numId w:val="12"/>
        </w:numPr>
        <w:tabs>
          <w:tab w:val="left" w:pos="1292"/>
        </w:tabs>
        <w:ind w:left="1291" w:hanging="567"/>
        <w:rPr>
          <w:sz w:val="18"/>
        </w:rPr>
      </w:pPr>
      <w:r>
        <w:rPr>
          <w:sz w:val="18"/>
        </w:rPr>
        <w:t>Sankce za neodstranění reklamovaných</w:t>
      </w:r>
      <w:r>
        <w:rPr>
          <w:spacing w:val="-4"/>
          <w:sz w:val="18"/>
        </w:rPr>
        <w:t xml:space="preserve"> </w:t>
      </w:r>
      <w:r>
        <w:rPr>
          <w:sz w:val="18"/>
        </w:rPr>
        <w:t>vad</w:t>
      </w:r>
    </w:p>
    <w:p w14:paraId="06DAB722" w14:textId="77777777" w:rsidR="002022CE" w:rsidRDefault="004B66CB">
      <w:pPr>
        <w:pStyle w:val="Odstavecseseznamem"/>
        <w:numPr>
          <w:ilvl w:val="3"/>
          <w:numId w:val="12"/>
        </w:numPr>
        <w:tabs>
          <w:tab w:val="left" w:pos="1887"/>
        </w:tabs>
        <w:spacing w:before="119"/>
        <w:ind w:right="512"/>
        <w:jc w:val="both"/>
        <w:rPr>
          <w:sz w:val="18"/>
        </w:rPr>
      </w:pPr>
      <w:r>
        <w:rPr>
          <w:sz w:val="18"/>
        </w:rPr>
        <w:t xml:space="preserve">Pokud zhotovitel nenastoupí ve sjednaném termínu, nejpozději však ve lhůtě do 10 dnů ode dne prokazatelného obdržení reklamace objednatele, k odstraňování reklamované vady (případně vad), je povinen zaplatit objednateli smluvní pokutu </w:t>
      </w:r>
      <w:proofErr w:type="gramStart"/>
      <w:r>
        <w:rPr>
          <w:sz w:val="18"/>
        </w:rPr>
        <w:t>20.000,-</w:t>
      </w:r>
      <w:proofErr w:type="gramEnd"/>
      <w:r>
        <w:rPr>
          <w:sz w:val="18"/>
        </w:rPr>
        <w:t xml:space="preserve"> Kč za každou reklamovanou vadu, na jejíž odstraňování nenastoupil ve sjednaném termínu, a za každý den</w:t>
      </w:r>
      <w:r>
        <w:rPr>
          <w:spacing w:val="-8"/>
          <w:sz w:val="18"/>
        </w:rPr>
        <w:t xml:space="preserve"> </w:t>
      </w:r>
      <w:r>
        <w:rPr>
          <w:sz w:val="18"/>
        </w:rPr>
        <w:t>prodlení.</w:t>
      </w:r>
    </w:p>
    <w:p w14:paraId="0FB0596A" w14:textId="77777777" w:rsidR="002022CE" w:rsidRDefault="004B66CB">
      <w:pPr>
        <w:pStyle w:val="Odstavecseseznamem"/>
        <w:numPr>
          <w:ilvl w:val="3"/>
          <w:numId w:val="12"/>
        </w:numPr>
        <w:tabs>
          <w:tab w:val="left" w:pos="1887"/>
        </w:tabs>
        <w:spacing w:before="122"/>
        <w:ind w:right="516"/>
        <w:jc w:val="both"/>
        <w:rPr>
          <w:sz w:val="18"/>
        </w:rPr>
      </w:pPr>
      <w:r>
        <w:rPr>
          <w:sz w:val="18"/>
        </w:rPr>
        <w:t xml:space="preserve">Pokud zhotovitel neodstraní reklamovanou vadu ve sjednaném termínu, je povinen zaplatit objednateli smluvní pokutu </w:t>
      </w:r>
      <w:proofErr w:type="gramStart"/>
      <w:r>
        <w:rPr>
          <w:sz w:val="18"/>
        </w:rPr>
        <w:t>20.000,-</w:t>
      </w:r>
      <w:proofErr w:type="gramEnd"/>
      <w:r>
        <w:rPr>
          <w:sz w:val="18"/>
        </w:rPr>
        <w:t xml:space="preserve"> Kč za každou reklamovanou vadu, u níž je v prodlení, a za každý den</w:t>
      </w:r>
      <w:r>
        <w:rPr>
          <w:spacing w:val="-2"/>
          <w:sz w:val="18"/>
        </w:rPr>
        <w:t xml:space="preserve"> </w:t>
      </w:r>
      <w:r>
        <w:rPr>
          <w:sz w:val="18"/>
        </w:rPr>
        <w:t>prodlení.</w:t>
      </w:r>
    </w:p>
    <w:p w14:paraId="7B62E49D" w14:textId="77777777" w:rsidR="002022CE" w:rsidRDefault="004B66CB">
      <w:pPr>
        <w:pStyle w:val="Odstavecseseznamem"/>
        <w:numPr>
          <w:ilvl w:val="3"/>
          <w:numId w:val="12"/>
        </w:numPr>
        <w:tabs>
          <w:tab w:val="left" w:pos="1887"/>
        </w:tabs>
        <w:spacing w:before="118"/>
        <w:ind w:right="514"/>
        <w:jc w:val="both"/>
        <w:rPr>
          <w:sz w:val="18"/>
        </w:rPr>
      </w:pPr>
      <w:r>
        <w:rPr>
          <w:sz w:val="18"/>
        </w:rPr>
        <w:t>Označil-li objednatel v reklamaci, že se jedná o havárii nebo vadu technologie, která brání řádnému užívání díla a provozu, případně hrozí nebezpečí škody velkého rozsahu, je zhotovitel povinen nastoupit k odstraňování reklamované vady nejpozději do 24 hod od nahlášení reklamace.</w:t>
      </w:r>
      <w:r>
        <w:rPr>
          <w:spacing w:val="31"/>
          <w:sz w:val="18"/>
        </w:rPr>
        <w:t xml:space="preserve"> </w:t>
      </w:r>
      <w:r>
        <w:rPr>
          <w:sz w:val="18"/>
        </w:rPr>
        <w:t>Pro</w:t>
      </w:r>
    </w:p>
    <w:p w14:paraId="1BE94237" w14:textId="77777777" w:rsidR="002022CE" w:rsidRDefault="002022CE">
      <w:pPr>
        <w:jc w:val="both"/>
        <w:rPr>
          <w:sz w:val="18"/>
        </w:rPr>
        <w:sectPr w:rsidR="002022CE">
          <w:pgSz w:w="11910" w:h="16850"/>
          <w:pgMar w:top="860" w:right="900" w:bottom="1140" w:left="1260" w:header="294" w:footer="957" w:gutter="0"/>
          <w:cols w:space="708"/>
        </w:sectPr>
      </w:pPr>
    </w:p>
    <w:p w14:paraId="5E9DF01A" w14:textId="77777777" w:rsidR="002022CE" w:rsidRDefault="002022CE">
      <w:pPr>
        <w:pStyle w:val="Zkladntext"/>
        <w:rPr>
          <w:sz w:val="20"/>
        </w:rPr>
      </w:pPr>
    </w:p>
    <w:p w14:paraId="6C10F128" w14:textId="77777777" w:rsidR="002022CE" w:rsidRDefault="002022CE">
      <w:pPr>
        <w:pStyle w:val="Zkladntext"/>
        <w:spacing w:before="10"/>
      </w:pPr>
    </w:p>
    <w:p w14:paraId="610071F5" w14:textId="77777777" w:rsidR="002022CE" w:rsidRDefault="004B66CB">
      <w:pPr>
        <w:pStyle w:val="Zkladntext"/>
        <w:spacing w:before="64"/>
        <w:ind w:left="1886" w:right="513"/>
        <w:jc w:val="both"/>
      </w:pPr>
      <w:r>
        <w:t>prodlení</w:t>
      </w:r>
      <w:r>
        <w:rPr>
          <w:spacing w:val="-7"/>
        </w:rPr>
        <w:t xml:space="preserve"> </w:t>
      </w:r>
      <w:r>
        <w:t>zhotovitele</w:t>
      </w:r>
      <w:r>
        <w:rPr>
          <w:spacing w:val="-6"/>
        </w:rPr>
        <w:t xml:space="preserve"> </w:t>
      </w:r>
      <w:r>
        <w:t>s</w:t>
      </w:r>
      <w:r>
        <w:rPr>
          <w:spacing w:val="-2"/>
        </w:rPr>
        <w:t xml:space="preserve"> </w:t>
      </w:r>
      <w:r>
        <w:t>nastoupením</w:t>
      </w:r>
      <w:r>
        <w:rPr>
          <w:spacing w:val="-7"/>
        </w:rPr>
        <w:t xml:space="preserve"> </w:t>
      </w:r>
      <w:r>
        <w:t>na</w:t>
      </w:r>
      <w:r>
        <w:rPr>
          <w:spacing w:val="-6"/>
        </w:rPr>
        <w:t xml:space="preserve"> </w:t>
      </w:r>
      <w:r>
        <w:t>odstraňování</w:t>
      </w:r>
      <w:r>
        <w:rPr>
          <w:spacing w:val="-6"/>
        </w:rPr>
        <w:t xml:space="preserve"> </w:t>
      </w:r>
      <w:r>
        <w:t>reklamované</w:t>
      </w:r>
      <w:r>
        <w:rPr>
          <w:spacing w:val="-6"/>
        </w:rPr>
        <w:t xml:space="preserve"> </w:t>
      </w:r>
      <w:r>
        <w:t>vady</w:t>
      </w:r>
      <w:r>
        <w:rPr>
          <w:spacing w:val="-7"/>
        </w:rPr>
        <w:t xml:space="preserve"> </w:t>
      </w:r>
      <w:r>
        <w:t>sjednávají</w:t>
      </w:r>
      <w:r>
        <w:rPr>
          <w:spacing w:val="-7"/>
        </w:rPr>
        <w:t xml:space="preserve"> </w:t>
      </w:r>
      <w:r>
        <w:t>obě</w:t>
      </w:r>
      <w:r>
        <w:rPr>
          <w:spacing w:val="-6"/>
        </w:rPr>
        <w:t xml:space="preserve"> </w:t>
      </w:r>
      <w:r>
        <w:t>smluvní</w:t>
      </w:r>
      <w:r>
        <w:rPr>
          <w:spacing w:val="-8"/>
        </w:rPr>
        <w:t xml:space="preserve"> </w:t>
      </w:r>
      <w:r>
        <w:t xml:space="preserve">strany smluvní pokutu ve výši </w:t>
      </w:r>
      <w:proofErr w:type="gramStart"/>
      <w:r>
        <w:t>10.000,-</w:t>
      </w:r>
      <w:proofErr w:type="gramEnd"/>
      <w:r>
        <w:t xml:space="preserve"> Kč za každou hodinu, o kterou zhotovitel nastoupí k odstraňování reklamované vady</w:t>
      </w:r>
      <w:r>
        <w:rPr>
          <w:spacing w:val="-3"/>
        </w:rPr>
        <w:t xml:space="preserve"> </w:t>
      </w:r>
      <w:r>
        <w:t>později.</w:t>
      </w:r>
    </w:p>
    <w:p w14:paraId="6920A988" w14:textId="77777777" w:rsidR="002022CE" w:rsidRDefault="004B66CB">
      <w:pPr>
        <w:pStyle w:val="Odstavecseseznamem"/>
        <w:numPr>
          <w:ilvl w:val="3"/>
          <w:numId w:val="12"/>
        </w:numPr>
        <w:tabs>
          <w:tab w:val="left" w:pos="1887"/>
        </w:tabs>
        <w:ind w:right="514"/>
        <w:jc w:val="both"/>
        <w:rPr>
          <w:sz w:val="18"/>
        </w:rPr>
      </w:pPr>
      <w:r>
        <w:rPr>
          <w:sz w:val="18"/>
        </w:rPr>
        <w:t>Pokud zhotovitel poruší povinnost stanovenou v čl. 6.1.1.5 této smlouvy, tj. neposkytne objednateli potřebnou součinnost za účelem vydání kolaudačního souhlasu, resp. kolaudační souhlas nebude vydán z důvodu ležících na straně zhotovitele pro neposkytnutí potřebné součinnosti či odstranění případných vad či nedodělků, je povinen zaplatit objednateli smluvní pokutu ve výši 10 % z ceny</w:t>
      </w:r>
      <w:r>
        <w:rPr>
          <w:spacing w:val="-25"/>
          <w:sz w:val="18"/>
        </w:rPr>
        <w:t xml:space="preserve"> </w:t>
      </w:r>
      <w:r>
        <w:rPr>
          <w:sz w:val="18"/>
        </w:rPr>
        <w:t>díla.</w:t>
      </w:r>
    </w:p>
    <w:p w14:paraId="2514A4F8" w14:textId="77777777" w:rsidR="002022CE" w:rsidRDefault="004B66CB">
      <w:pPr>
        <w:pStyle w:val="Odstavecseseznamem"/>
        <w:numPr>
          <w:ilvl w:val="2"/>
          <w:numId w:val="12"/>
        </w:numPr>
        <w:tabs>
          <w:tab w:val="left" w:pos="1292"/>
        </w:tabs>
        <w:spacing w:before="120"/>
        <w:ind w:left="1291" w:hanging="567"/>
        <w:rPr>
          <w:sz w:val="18"/>
        </w:rPr>
      </w:pPr>
      <w:r>
        <w:rPr>
          <w:sz w:val="18"/>
        </w:rPr>
        <w:t>Sankce za neodstranění nedostatků zjištěných KOOBOZP ve stanoveném</w:t>
      </w:r>
      <w:r>
        <w:rPr>
          <w:spacing w:val="-7"/>
          <w:sz w:val="18"/>
        </w:rPr>
        <w:t xml:space="preserve"> </w:t>
      </w:r>
      <w:r>
        <w:rPr>
          <w:sz w:val="18"/>
        </w:rPr>
        <w:t>termínu</w:t>
      </w:r>
    </w:p>
    <w:p w14:paraId="24097A6A" w14:textId="77777777" w:rsidR="002022CE" w:rsidRDefault="004B66CB">
      <w:pPr>
        <w:pStyle w:val="Odstavecseseznamem"/>
        <w:numPr>
          <w:ilvl w:val="3"/>
          <w:numId w:val="12"/>
        </w:numPr>
        <w:tabs>
          <w:tab w:val="left" w:pos="1887"/>
        </w:tabs>
        <w:ind w:right="513"/>
        <w:jc w:val="both"/>
        <w:rPr>
          <w:sz w:val="18"/>
        </w:rPr>
      </w:pPr>
      <w:r>
        <w:rPr>
          <w:sz w:val="18"/>
        </w:rPr>
        <w:t xml:space="preserve">Zhotovitel je povinen zajistit provoz na staveništi tak, aby vyhověl ustanovení § 16 odst. b) zákona č. 309/2006 Sb., o zajištění dalších podmínek bezpečnosti a ochrany zdraví při práci (dále jen „BOZP“). Pokud zhotovitel neodstraní nedostatky ve stanovené lhůtě, na které byl KOOBOZP písemně upozorněn, je zhotovitel povinen uhradit objednateli smluvní pokutu ve výši </w:t>
      </w:r>
      <w:proofErr w:type="gramStart"/>
      <w:r>
        <w:rPr>
          <w:sz w:val="18"/>
        </w:rPr>
        <w:t>1.000,-</w:t>
      </w:r>
      <w:proofErr w:type="gramEnd"/>
      <w:r>
        <w:rPr>
          <w:sz w:val="18"/>
        </w:rPr>
        <w:t xml:space="preserve"> Kč za každý ve stanovené lhůtě neodstraněný nedostatek uvedený v zápise KOOBOZP a za každý i započatý den prodlení oproti stanovené</w:t>
      </w:r>
      <w:r>
        <w:rPr>
          <w:spacing w:val="-4"/>
          <w:sz w:val="18"/>
        </w:rPr>
        <w:t xml:space="preserve"> </w:t>
      </w:r>
      <w:r>
        <w:rPr>
          <w:sz w:val="18"/>
        </w:rPr>
        <w:t>lhůtě.</w:t>
      </w:r>
    </w:p>
    <w:p w14:paraId="1AA9F074" w14:textId="77777777" w:rsidR="002022CE" w:rsidRDefault="004B66CB">
      <w:pPr>
        <w:pStyle w:val="Odstavecseseznamem"/>
        <w:numPr>
          <w:ilvl w:val="2"/>
          <w:numId w:val="12"/>
        </w:numPr>
        <w:tabs>
          <w:tab w:val="left" w:pos="1292"/>
        </w:tabs>
        <w:spacing w:before="119"/>
        <w:ind w:left="1291" w:hanging="567"/>
        <w:rPr>
          <w:sz w:val="18"/>
        </w:rPr>
      </w:pPr>
      <w:r>
        <w:rPr>
          <w:sz w:val="18"/>
        </w:rPr>
        <w:t>Sankce za nevyklizení</w:t>
      </w:r>
      <w:r>
        <w:rPr>
          <w:spacing w:val="-3"/>
          <w:sz w:val="18"/>
        </w:rPr>
        <w:t xml:space="preserve"> </w:t>
      </w:r>
      <w:r>
        <w:rPr>
          <w:sz w:val="18"/>
        </w:rPr>
        <w:t>staveniště</w:t>
      </w:r>
    </w:p>
    <w:p w14:paraId="047A519C" w14:textId="77777777" w:rsidR="002022CE" w:rsidRDefault="004B66CB">
      <w:pPr>
        <w:pStyle w:val="Odstavecseseznamem"/>
        <w:numPr>
          <w:ilvl w:val="3"/>
          <w:numId w:val="12"/>
        </w:numPr>
        <w:tabs>
          <w:tab w:val="left" w:pos="1887"/>
        </w:tabs>
        <w:spacing w:before="122"/>
        <w:ind w:right="514"/>
        <w:jc w:val="both"/>
        <w:rPr>
          <w:sz w:val="18"/>
        </w:rPr>
      </w:pPr>
      <w:r>
        <w:rPr>
          <w:sz w:val="18"/>
        </w:rPr>
        <w:t xml:space="preserve">Pokud zhotovitel nevyklidí staveniště ve sjednaném termínu a neuvede předané plochy (např. travnaté plochy), povrchy veřejného prostranství, chodníky a komunikace do původního stavu, je povinen zaplatit objednateli smluvní pokutu </w:t>
      </w:r>
      <w:proofErr w:type="gramStart"/>
      <w:r>
        <w:rPr>
          <w:sz w:val="18"/>
        </w:rPr>
        <w:t>20.000,-</w:t>
      </w:r>
      <w:proofErr w:type="gramEnd"/>
      <w:r>
        <w:rPr>
          <w:sz w:val="18"/>
        </w:rPr>
        <w:t xml:space="preserve"> Kč za každý i započatý den</w:t>
      </w:r>
      <w:r>
        <w:rPr>
          <w:spacing w:val="-15"/>
          <w:sz w:val="18"/>
        </w:rPr>
        <w:t xml:space="preserve"> </w:t>
      </w:r>
      <w:r>
        <w:rPr>
          <w:sz w:val="18"/>
        </w:rPr>
        <w:t>prodlení.</w:t>
      </w:r>
    </w:p>
    <w:p w14:paraId="63997B60" w14:textId="77777777" w:rsidR="002022CE" w:rsidRDefault="004B66CB">
      <w:pPr>
        <w:pStyle w:val="Odstavecseseznamem"/>
        <w:numPr>
          <w:ilvl w:val="2"/>
          <w:numId w:val="12"/>
        </w:numPr>
        <w:tabs>
          <w:tab w:val="left" w:pos="1333"/>
        </w:tabs>
        <w:spacing w:before="118"/>
        <w:ind w:left="1332" w:hanging="608"/>
        <w:rPr>
          <w:sz w:val="18"/>
        </w:rPr>
      </w:pPr>
      <w:r>
        <w:rPr>
          <w:sz w:val="18"/>
        </w:rPr>
        <w:t>Majetkové sankce za prodlení s</w:t>
      </w:r>
      <w:r>
        <w:rPr>
          <w:spacing w:val="-2"/>
          <w:sz w:val="18"/>
        </w:rPr>
        <w:t xml:space="preserve"> </w:t>
      </w:r>
      <w:r>
        <w:rPr>
          <w:sz w:val="18"/>
        </w:rPr>
        <w:t>úhradou</w:t>
      </w:r>
    </w:p>
    <w:p w14:paraId="121F0A70" w14:textId="77777777" w:rsidR="002022CE" w:rsidRDefault="004B66CB">
      <w:pPr>
        <w:pStyle w:val="Odstavecseseznamem"/>
        <w:numPr>
          <w:ilvl w:val="3"/>
          <w:numId w:val="12"/>
        </w:numPr>
        <w:tabs>
          <w:tab w:val="left" w:pos="1887"/>
        </w:tabs>
        <w:ind w:right="513"/>
        <w:jc w:val="both"/>
        <w:rPr>
          <w:sz w:val="18"/>
        </w:rPr>
      </w:pPr>
      <w:r>
        <w:rPr>
          <w:sz w:val="18"/>
        </w:rPr>
        <w:t>Bude-li objednatel v prodlení s úhradou faktury proti sjednanému termínu, je povinen zaplatit zhotoviteli úrok z prodlení, jehož výše se řídí § 1970 zákona č. 89/2012 Sb. občanského zákoníku a § 2 nařízení vlády č. 351/2013</w:t>
      </w:r>
      <w:r>
        <w:rPr>
          <w:spacing w:val="-3"/>
          <w:sz w:val="18"/>
        </w:rPr>
        <w:t xml:space="preserve"> </w:t>
      </w:r>
      <w:r>
        <w:rPr>
          <w:sz w:val="18"/>
        </w:rPr>
        <w:t>Sb.</w:t>
      </w:r>
    </w:p>
    <w:p w14:paraId="4BE02821" w14:textId="77777777" w:rsidR="002022CE" w:rsidRDefault="004B66CB">
      <w:pPr>
        <w:pStyle w:val="Odstavecseseznamem"/>
        <w:numPr>
          <w:ilvl w:val="3"/>
          <w:numId w:val="12"/>
        </w:numPr>
        <w:tabs>
          <w:tab w:val="left" w:pos="1887"/>
        </w:tabs>
        <w:ind w:right="512"/>
        <w:jc w:val="both"/>
        <w:rPr>
          <w:sz w:val="18"/>
        </w:rPr>
      </w:pPr>
      <w:r>
        <w:rPr>
          <w:sz w:val="18"/>
        </w:rPr>
        <w:t>Majetkové</w:t>
      </w:r>
      <w:r>
        <w:rPr>
          <w:spacing w:val="-13"/>
          <w:sz w:val="18"/>
        </w:rPr>
        <w:t xml:space="preserve"> </w:t>
      </w:r>
      <w:r>
        <w:rPr>
          <w:sz w:val="18"/>
        </w:rPr>
        <w:t>sankce</w:t>
      </w:r>
      <w:r>
        <w:rPr>
          <w:spacing w:val="-10"/>
          <w:sz w:val="18"/>
        </w:rPr>
        <w:t xml:space="preserve"> </w:t>
      </w:r>
      <w:r>
        <w:rPr>
          <w:sz w:val="18"/>
        </w:rPr>
        <w:t>za</w:t>
      </w:r>
      <w:r>
        <w:rPr>
          <w:spacing w:val="-11"/>
          <w:sz w:val="18"/>
        </w:rPr>
        <w:t xml:space="preserve"> </w:t>
      </w:r>
      <w:r>
        <w:rPr>
          <w:sz w:val="18"/>
        </w:rPr>
        <w:t>prodlení</w:t>
      </w:r>
      <w:r>
        <w:rPr>
          <w:spacing w:val="-10"/>
          <w:sz w:val="18"/>
        </w:rPr>
        <w:t xml:space="preserve"> </w:t>
      </w:r>
      <w:r>
        <w:rPr>
          <w:sz w:val="18"/>
        </w:rPr>
        <w:t>s</w:t>
      </w:r>
      <w:r>
        <w:rPr>
          <w:spacing w:val="-2"/>
          <w:sz w:val="18"/>
        </w:rPr>
        <w:t xml:space="preserve"> </w:t>
      </w:r>
      <w:r>
        <w:rPr>
          <w:sz w:val="18"/>
        </w:rPr>
        <w:t>úhradou</w:t>
      </w:r>
      <w:r>
        <w:rPr>
          <w:spacing w:val="-10"/>
          <w:sz w:val="18"/>
        </w:rPr>
        <w:t xml:space="preserve"> </w:t>
      </w:r>
      <w:r>
        <w:rPr>
          <w:sz w:val="18"/>
        </w:rPr>
        <w:t>se</w:t>
      </w:r>
      <w:r>
        <w:rPr>
          <w:spacing w:val="-9"/>
          <w:sz w:val="18"/>
        </w:rPr>
        <w:t xml:space="preserve"> </w:t>
      </w:r>
      <w:r>
        <w:rPr>
          <w:sz w:val="18"/>
        </w:rPr>
        <w:t>nevztahují</w:t>
      </w:r>
      <w:r>
        <w:rPr>
          <w:spacing w:val="-10"/>
          <w:sz w:val="18"/>
        </w:rPr>
        <w:t xml:space="preserve"> </w:t>
      </w:r>
      <w:r>
        <w:rPr>
          <w:sz w:val="18"/>
        </w:rPr>
        <w:t>na</w:t>
      </w:r>
      <w:r>
        <w:rPr>
          <w:spacing w:val="-9"/>
          <w:sz w:val="18"/>
        </w:rPr>
        <w:t xml:space="preserve"> </w:t>
      </w:r>
      <w:r>
        <w:rPr>
          <w:sz w:val="18"/>
        </w:rPr>
        <w:t>případ</w:t>
      </w:r>
      <w:r>
        <w:rPr>
          <w:spacing w:val="-9"/>
          <w:sz w:val="18"/>
        </w:rPr>
        <w:t xml:space="preserve"> </w:t>
      </w:r>
      <w:r>
        <w:rPr>
          <w:sz w:val="18"/>
        </w:rPr>
        <w:t>uvedený</w:t>
      </w:r>
      <w:r>
        <w:rPr>
          <w:spacing w:val="-10"/>
          <w:sz w:val="18"/>
        </w:rPr>
        <w:t xml:space="preserve"> </w:t>
      </w:r>
      <w:r>
        <w:rPr>
          <w:sz w:val="18"/>
        </w:rPr>
        <w:t>v</w:t>
      </w:r>
      <w:r>
        <w:rPr>
          <w:spacing w:val="-1"/>
          <w:sz w:val="18"/>
        </w:rPr>
        <w:t xml:space="preserve"> </w:t>
      </w:r>
      <w:r>
        <w:rPr>
          <w:sz w:val="18"/>
        </w:rPr>
        <w:t>odst.</w:t>
      </w:r>
      <w:r>
        <w:rPr>
          <w:spacing w:val="-12"/>
          <w:sz w:val="18"/>
        </w:rPr>
        <w:t xml:space="preserve"> </w:t>
      </w:r>
      <w:r>
        <w:rPr>
          <w:sz w:val="18"/>
        </w:rPr>
        <w:t>6.2.4.4</w:t>
      </w:r>
      <w:r>
        <w:rPr>
          <w:spacing w:val="-9"/>
          <w:sz w:val="18"/>
        </w:rPr>
        <w:t xml:space="preserve"> </w:t>
      </w:r>
      <w:r>
        <w:rPr>
          <w:sz w:val="18"/>
        </w:rPr>
        <w:t>této</w:t>
      </w:r>
      <w:r>
        <w:rPr>
          <w:spacing w:val="-11"/>
          <w:sz w:val="18"/>
        </w:rPr>
        <w:t xml:space="preserve"> </w:t>
      </w:r>
      <w:r>
        <w:rPr>
          <w:sz w:val="18"/>
        </w:rPr>
        <w:t>smlouvy, kdy nebudou poskytovatelem dotace včas uvolněny prostředky na financování</w:t>
      </w:r>
      <w:r>
        <w:rPr>
          <w:spacing w:val="-5"/>
          <w:sz w:val="18"/>
        </w:rPr>
        <w:t xml:space="preserve"> </w:t>
      </w:r>
      <w:r>
        <w:rPr>
          <w:sz w:val="18"/>
        </w:rPr>
        <w:t>akce.</w:t>
      </w:r>
    </w:p>
    <w:p w14:paraId="717051BA" w14:textId="77777777" w:rsidR="002022CE" w:rsidRDefault="004B66CB">
      <w:pPr>
        <w:pStyle w:val="Odstavecseseznamem"/>
        <w:numPr>
          <w:ilvl w:val="2"/>
          <w:numId w:val="12"/>
        </w:numPr>
        <w:tabs>
          <w:tab w:val="left" w:pos="1292"/>
        </w:tabs>
        <w:spacing w:before="120"/>
        <w:ind w:left="1291" w:hanging="567"/>
        <w:rPr>
          <w:sz w:val="18"/>
        </w:rPr>
      </w:pPr>
      <w:r>
        <w:rPr>
          <w:sz w:val="18"/>
        </w:rPr>
        <w:t>Sankce za chyby, nedostatky a porušení</w:t>
      </w:r>
      <w:r>
        <w:rPr>
          <w:spacing w:val="-4"/>
          <w:sz w:val="18"/>
        </w:rPr>
        <w:t xml:space="preserve"> </w:t>
      </w:r>
      <w:r>
        <w:rPr>
          <w:sz w:val="18"/>
        </w:rPr>
        <w:t>povinností</w:t>
      </w:r>
    </w:p>
    <w:p w14:paraId="7CFC414E" w14:textId="77777777" w:rsidR="002022CE" w:rsidRDefault="004B66CB">
      <w:pPr>
        <w:pStyle w:val="Odstavecseseznamem"/>
        <w:numPr>
          <w:ilvl w:val="3"/>
          <w:numId w:val="12"/>
        </w:numPr>
        <w:tabs>
          <w:tab w:val="left" w:pos="1887"/>
        </w:tabs>
        <w:spacing w:before="119"/>
        <w:ind w:right="514"/>
        <w:jc w:val="both"/>
        <w:rPr>
          <w:sz w:val="18"/>
        </w:rPr>
      </w:pPr>
      <w:r>
        <w:rPr>
          <w:sz w:val="18"/>
        </w:rPr>
        <w:t>V případě, že zhotovitel nesplní povinnost vyplývající z odst. 6.6.7.7 této smlouvy a nezajistí přítomnost</w:t>
      </w:r>
      <w:r>
        <w:rPr>
          <w:spacing w:val="-5"/>
          <w:sz w:val="18"/>
        </w:rPr>
        <w:t xml:space="preserve"> </w:t>
      </w:r>
      <w:r>
        <w:rPr>
          <w:sz w:val="18"/>
        </w:rPr>
        <w:t>Hlavního</w:t>
      </w:r>
      <w:r>
        <w:rPr>
          <w:spacing w:val="-4"/>
          <w:sz w:val="18"/>
        </w:rPr>
        <w:t xml:space="preserve"> </w:t>
      </w:r>
      <w:r>
        <w:rPr>
          <w:sz w:val="18"/>
        </w:rPr>
        <w:t>stavbyvedoucího</w:t>
      </w:r>
      <w:r>
        <w:rPr>
          <w:spacing w:val="-3"/>
          <w:sz w:val="18"/>
        </w:rPr>
        <w:t xml:space="preserve"> </w:t>
      </w:r>
      <w:r>
        <w:rPr>
          <w:sz w:val="18"/>
        </w:rPr>
        <w:t>(dále</w:t>
      </w:r>
      <w:r>
        <w:rPr>
          <w:spacing w:val="-6"/>
          <w:sz w:val="18"/>
        </w:rPr>
        <w:t xml:space="preserve"> </w:t>
      </w:r>
      <w:r>
        <w:rPr>
          <w:sz w:val="18"/>
        </w:rPr>
        <w:t>jen</w:t>
      </w:r>
      <w:r>
        <w:rPr>
          <w:spacing w:val="-7"/>
          <w:sz w:val="18"/>
        </w:rPr>
        <w:t xml:space="preserve"> </w:t>
      </w:r>
      <w:r>
        <w:rPr>
          <w:sz w:val="18"/>
        </w:rPr>
        <w:t>HS)</w:t>
      </w:r>
      <w:r>
        <w:rPr>
          <w:spacing w:val="-4"/>
          <w:sz w:val="18"/>
        </w:rPr>
        <w:t xml:space="preserve"> </w:t>
      </w:r>
      <w:r>
        <w:rPr>
          <w:sz w:val="18"/>
        </w:rPr>
        <w:t>nebo</w:t>
      </w:r>
      <w:r>
        <w:rPr>
          <w:spacing w:val="-4"/>
          <w:sz w:val="18"/>
        </w:rPr>
        <w:t xml:space="preserve"> </w:t>
      </w:r>
      <w:r>
        <w:rPr>
          <w:sz w:val="18"/>
        </w:rPr>
        <w:t>Zástupce</w:t>
      </w:r>
      <w:r>
        <w:rPr>
          <w:spacing w:val="-6"/>
          <w:sz w:val="18"/>
        </w:rPr>
        <w:t xml:space="preserve"> </w:t>
      </w:r>
      <w:r>
        <w:rPr>
          <w:sz w:val="18"/>
        </w:rPr>
        <w:t>HS</w:t>
      </w:r>
      <w:r>
        <w:rPr>
          <w:spacing w:val="-5"/>
          <w:sz w:val="18"/>
        </w:rPr>
        <w:t xml:space="preserve"> </w:t>
      </w:r>
      <w:r>
        <w:rPr>
          <w:sz w:val="18"/>
        </w:rPr>
        <w:t>na</w:t>
      </w:r>
      <w:r>
        <w:rPr>
          <w:spacing w:val="-5"/>
          <w:sz w:val="18"/>
        </w:rPr>
        <w:t xml:space="preserve"> </w:t>
      </w:r>
      <w:r>
        <w:rPr>
          <w:sz w:val="18"/>
        </w:rPr>
        <w:t>Staveništi</w:t>
      </w:r>
      <w:r>
        <w:rPr>
          <w:spacing w:val="-6"/>
          <w:sz w:val="18"/>
        </w:rPr>
        <w:t xml:space="preserve"> </w:t>
      </w:r>
      <w:r>
        <w:rPr>
          <w:sz w:val="18"/>
        </w:rPr>
        <w:t>v</w:t>
      </w:r>
      <w:r>
        <w:rPr>
          <w:spacing w:val="-4"/>
          <w:sz w:val="18"/>
        </w:rPr>
        <w:t xml:space="preserve"> </w:t>
      </w:r>
      <w:r>
        <w:rPr>
          <w:sz w:val="18"/>
        </w:rPr>
        <w:t>době</w:t>
      </w:r>
      <w:r>
        <w:rPr>
          <w:spacing w:val="-6"/>
          <w:sz w:val="18"/>
        </w:rPr>
        <w:t xml:space="preserve"> </w:t>
      </w:r>
      <w:r>
        <w:rPr>
          <w:sz w:val="18"/>
        </w:rPr>
        <w:t>provádění Díla</w:t>
      </w:r>
      <w:r>
        <w:rPr>
          <w:spacing w:val="-7"/>
          <w:sz w:val="18"/>
        </w:rPr>
        <w:t xml:space="preserve"> </w:t>
      </w:r>
      <w:r>
        <w:rPr>
          <w:sz w:val="18"/>
        </w:rPr>
        <w:t>každý</w:t>
      </w:r>
      <w:r>
        <w:rPr>
          <w:spacing w:val="-7"/>
          <w:sz w:val="18"/>
        </w:rPr>
        <w:t xml:space="preserve"> </w:t>
      </w:r>
      <w:r>
        <w:rPr>
          <w:sz w:val="18"/>
        </w:rPr>
        <w:t>pracovní</w:t>
      </w:r>
      <w:r>
        <w:rPr>
          <w:spacing w:val="-8"/>
          <w:sz w:val="18"/>
        </w:rPr>
        <w:t xml:space="preserve"> </w:t>
      </w:r>
      <w:r>
        <w:rPr>
          <w:sz w:val="18"/>
        </w:rPr>
        <w:t>den</w:t>
      </w:r>
      <w:r>
        <w:rPr>
          <w:spacing w:val="-8"/>
          <w:sz w:val="18"/>
        </w:rPr>
        <w:t xml:space="preserve"> </w:t>
      </w:r>
      <w:r>
        <w:rPr>
          <w:sz w:val="18"/>
        </w:rPr>
        <w:t>v</w:t>
      </w:r>
      <w:r>
        <w:rPr>
          <w:spacing w:val="-7"/>
          <w:sz w:val="18"/>
        </w:rPr>
        <w:t xml:space="preserve"> </w:t>
      </w:r>
      <w:r>
        <w:rPr>
          <w:sz w:val="18"/>
        </w:rPr>
        <w:t>době</w:t>
      </w:r>
      <w:r>
        <w:rPr>
          <w:spacing w:val="-7"/>
          <w:sz w:val="18"/>
        </w:rPr>
        <w:t xml:space="preserve"> </w:t>
      </w:r>
      <w:r>
        <w:rPr>
          <w:sz w:val="18"/>
        </w:rPr>
        <w:t>od</w:t>
      </w:r>
      <w:r>
        <w:rPr>
          <w:spacing w:val="-8"/>
          <w:sz w:val="18"/>
        </w:rPr>
        <w:t xml:space="preserve"> </w:t>
      </w:r>
      <w:r>
        <w:rPr>
          <w:sz w:val="18"/>
        </w:rPr>
        <w:t>8:00</w:t>
      </w:r>
      <w:r>
        <w:rPr>
          <w:spacing w:val="-7"/>
          <w:sz w:val="18"/>
        </w:rPr>
        <w:t xml:space="preserve"> </w:t>
      </w:r>
      <w:r>
        <w:rPr>
          <w:sz w:val="18"/>
        </w:rPr>
        <w:t>hod.</w:t>
      </w:r>
      <w:r>
        <w:rPr>
          <w:spacing w:val="-7"/>
          <w:sz w:val="18"/>
        </w:rPr>
        <w:t xml:space="preserve"> </w:t>
      </w:r>
      <w:r>
        <w:rPr>
          <w:sz w:val="18"/>
        </w:rPr>
        <w:t>do</w:t>
      </w:r>
      <w:r>
        <w:rPr>
          <w:spacing w:val="-6"/>
          <w:sz w:val="18"/>
        </w:rPr>
        <w:t xml:space="preserve"> </w:t>
      </w:r>
      <w:r>
        <w:rPr>
          <w:sz w:val="18"/>
        </w:rPr>
        <w:t>16:00</w:t>
      </w:r>
      <w:r>
        <w:rPr>
          <w:spacing w:val="-10"/>
          <w:sz w:val="18"/>
        </w:rPr>
        <w:t xml:space="preserve"> </w:t>
      </w:r>
      <w:r>
        <w:rPr>
          <w:sz w:val="18"/>
        </w:rPr>
        <w:t>hodin,</w:t>
      </w:r>
      <w:r>
        <w:rPr>
          <w:spacing w:val="-6"/>
          <w:sz w:val="18"/>
        </w:rPr>
        <w:t xml:space="preserve"> </w:t>
      </w:r>
      <w:r>
        <w:rPr>
          <w:sz w:val="18"/>
        </w:rPr>
        <w:t>je</w:t>
      </w:r>
      <w:r>
        <w:rPr>
          <w:spacing w:val="-8"/>
          <w:sz w:val="18"/>
        </w:rPr>
        <w:t xml:space="preserve"> </w:t>
      </w:r>
      <w:r>
        <w:rPr>
          <w:sz w:val="18"/>
        </w:rPr>
        <w:t>zhotovitel</w:t>
      </w:r>
      <w:r>
        <w:rPr>
          <w:spacing w:val="-8"/>
          <w:sz w:val="18"/>
        </w:rPr>
        <w:t xml:space="preserve"> </w:t>
      </w:r>
      <w:r>
        <w:rPr>
          <w:sz w:val="18"/>
        </w:rPr>
        <w:t>povinen</w:t>
      </w:r>
      <w:r>
        <w:rPr>
          <w:spacing w:val="-8"/>
          <w:sz w:val="18"/>
        </w:rPr>
        <w:t xml:space="preserve"> </w:t>
      </w:r>
      <w:r>
        <w:rPr>
          <w:sz w:val="18"/>
        </w:rPr>
        <w:t>objednateli</w:t>
      </w:r>
      <w:r>
        <w:rPr>
          <w:spacing w:val="-8"/>
          <w:sz w:val="18"/>
        </w:rPr>
        <w:t xml:space="preserve"> </w:t>
      </w:r>
      <w:r>
        <w:rPr>
          <w:sz w:val="18"/>
        </w:rPr>
        <w:t xml:space="preserve">uhradit smluvní pokutu ve výši </w:t>
      </w:r>
      <w:proofErr w:type="gramStart"/>
      <w:r>
        <w:rPr>
          <w:sz w:val="18"/>
        </w:rPr>
        <w:t>10.000,-</w:t>
      </w:r>
      <w:proofErr w:type="gramEnd"/>
      <w:r>
        <w:rPr>
          <w:sz w:val="18"/>
        </w:rPr>
        <w:t xml:space="preserve"> Kč za každý den, kdy bude tato povinnost, byť částečně,</w:t>
      </w:r>
      <w:r>
        <w:rPr>
          <w:spacing w:val="-22"/>
          <w:sz w:val="18"/>
        </w:rPr>
        <w:t xml:space="preserve"> </w:t>
      </w:r>
      <w:r>
        <w:rPr>
          <w:sz w:val="18"/>
        </w:rPr>
        <w:t>porušena.</w:t>
      </w:r>
    </w:p>
    <w:p w14:paraId="74624D89" w14:textId="77777777" w:rsidR="002022CE" w:rsidRDefault="004B66CB">
      <w:pPr>
        <w:pStyle w:val="Odstavecseseznamem"/>
        <w:numPr>
          <w:ilvl w:val="3"/>
          <w:numId w:val="12"/>
        </w:numPr>
        <w:tabs>
          <w:tab w:val="left" w:pos="1887"/>
        </w:tabs>
        <w:spacing w:before="120"/>
        <w:ind w:right="511"/>
        <w:jc w:val="both"/>
        <w:rPr>
          <w:sz w:val="18"/>
        </w:rPr>
      </w:pPr>
      <w:r>
        <w:rPr>
          <w:sz w:val="18"/>
        </w:rPr>
        <w:t>V případě, že zhotovitel nesplní povinnosti vyplývající z odst. 6.11.1.1 a 6.11.1.3 této smlouvy, je zhotovitel povinen objednateli uhradit smluvní pokutu ve výši rovnající se výši příslušné bankovní záruky.</w:t>
      </w:r>
    </w:p>
    <w:p w14:paraId="7A4578E0" w14:textId="77777777" w:rsidR="002022CE" w:rsidRDefault="004B66CB">
      <w:pPr>
        <w:pStyle w:val="Odstavecseseznamem"/>
        <w:numPr>
          <w:ilvl w:val="3"/>
          <w:numId w:val="12"/>
        </w:numPr>
        <w:tabs>
          <w:tab w:val="left" w:pos="1887"/>
        </w:tabs>
        <w:spacing w:before="120"/>
        <w:ind w:right="512"/>
        <w:jc w:val="both"/>
        <w:rPr>
          <w:sz w:val="18"/>
        </w:rPr>
      </w:pPr>
      <w:r>
        <w:rPr>
          <w:sz w:val="18"/>
        </w:rPr>
        <w:t>V případě, že zhotovitel nesplní povinnosti vyplývající z odst. 6.13.1.1 nebo 6.13.1.2 této smlouvy a nepředloží ve sjednané lhůtě objednateli kopie platných pojistných smluv, resp. nepředloží nové pojistné smlouvy či dodatky k pojistným smlouvám ve stanovené lhůtě v případě změny termínu dokončení</w:t>
      </w:r>
      <w:r>
        <w:rPr>
          <w:spacing w:val="-8"/>
          <w:sz w:val="18"/>
        </w:rPr>
        <w:t xml:space="preserve"> </w:t>
      </w:r>
      <w:r>
        <w:rPr>
          <w:sz w:val="18"/>
        </w:rPr>
        <w:t>díla</w:t>
      </w:r>
      <w:r>
        <w:rPr>
          <w:spacing w:val="-6"/>
          <w:sz w:val="18"/>
        </w:rPr>
        <w:t xml:space="preserve"> </w:t>
      </w:r>
      <w:r>
        <w:rPr>
          <w:sz w:val="18"/>
        </w:rPr>
        <w:t>nebo</w:t>
      </w:r>
      <w:r>
        <w:rPr>
          <w:spacing w:val="-6"/>
          <w:sz w:val="18"/>
        </w:rPr>
        <w:t xml:space="preserve"> </w:t>
      </w:r>
      <w:r>
        <w:rPr>
          <w:sz w:val="18"/>
        </w:rPr>
        <w:t>změny</w:t>
      </w:r>
      <w:r>
        <w:rPr>
          <w:spacing w:val="-7"/>
          <w:sz w:val="18"/>
        </w:rPr>
        <w:t xml:space="preserve"> </w:t>
      </w:r>
      <w:r>
        <w:rPr>
          <w:sz w:val="18"/>
        </w:rPr>
        <w:t>hodnoty</w:t>
      </w:r>
      <w:r>
        <w:rPr>
          <w:spacing w:val="-7"/>
          <w:sz w:val="18"/>
        </w:rPr>
        <w:t xml:space="preserve"> </w:t>
      </w:r>
      <w:r>
        <w:rPr>
          <w:sz w:val="18"/>
        </w:rPr>
        <w:t>díla,</w:t>
      </w:r>
      <w:r>
        <w:rPr>
          <w:spacing w:val="-7"/>
          <w:sz w:val="18"/>
        </w:rPr>
        <w:t xml:space="preserve"> </w:t>
      </w:r>
      <w:r>
        <w:rPr>
          <w:sz w:val="18"/>
        </w:rPr>
        <w:t>je</w:t>
      </w:r>
      <w:r>
        <w:rPr>
          <w:spacing w:val="-8"/>
          <w:sz w:val="18"/>
        </w:rPr>
        <w:t xml:space="preserve"> </w:t>
      </w:r>
      <w:r>
        <w:rPr>
          <w:sz w:val="18"/>
        </w:rPr>
        <w:t>zhotovitel</w:t>
      </w:r>
      <w:r>
        <w:rPr>
          <w:spacing w:val="-7"/>
          <w:sz w:val="18"/>
        </w:rPr>
        <w:t xml:space="preserve"> </w:t>
      </w:r>
      <w:r>
        <w:rPr>
          <w:sz w:val="18"/>
        </w:rPr>
        <w:t>povinen</w:t>
      </w:r>
      <w:r>
        <w:rPr>
          <w:spacing w:val="-8"/>
          <w:sz w:val="18"/>
        </w:rPr>
        <w:t xml:space="preserve"> </w:t>
      </w:r>
      <w:r>
        <w:rPr>
          <w:sz w:val="18"/>
        </w:rPr>
        <w:t>objednateli</w:t>
      </w:r>
      <w:r>
        <w:rPr>
          <w:spacing w:val="-8"/>
          <w:sz w:val="18"/>
        </w:rPr>
        <w:t xml:space="preserve"> </w:t>
      </w:r>
      <w:r>
        <w:rPr>
          <w:sz w:val="18"/>
        </w:rPr>
        <w:t>uhradit</w:t>
      </w:r>
      <w:r>
        <w:rPr>
          <w:spacing w:val="-5"/>
          <w:sz w:val="18"/>
        </w:rPr>
        <w:t xml:space="preserve"> </w:t>
      </w:r>
      <w:r>
        <w:rPr>
          <w:sz w:val="18"/>
        </w:rPr>
        <w:t>smluvní</w:t>
      </w:r>
      <w:r>
        <w:rPr>
          <w:spacing w:val="-8"/>
          <w:sz w:val="18"/>
        </w:rPr>
        <w:t xml:space="preserve"> </w:t>
      </w:r>
      <w:r>
        <w:rPr>
          <w:sz w:val="18"/>
        </w:rPr>
        <w:t>pokutu</w:t>
      </w:r>
      <w:r>
        <w:rPr>
          <w:spacing w:val="-8"/>
          <w:sz w:val="18"/>
        </w:rPr>
        <w:t xml:space="preserve"> </w:t>
      </w:r>
      <w:r>
        <w:rPr>
          <w:sz w:val="18"/>
        </w:rPr>
        <w:t xml:space="preserve">ve výši </w:t>
      </w:r>
      <w:proofErr w:type="gramStart"/>
      <w:r>
        <w:rPr>
          <w:sz w:val="18"/>
        </w:rPr>
        <w:t>20.000,-</w:t>
      </w:r>
      <w:proofErr w:type="gramEnd"/>
      <w:r>
        <w:rPr>
          <w:sz w:val="18"/>
        </w:rPr>
        <w:t xml:space="preserve"> Kč za každou nepředloženou pojistnou smlouvu či dodatek k pojistným</w:t>
      </w:r>
      <w:r>
        <w:rPr>
          <w:spacing w:val="-17"/>
          <w:sz w:val="18"/>
        </w:rPr>
        <w:t xml:space="preserve"> </w:t>
      </w:r>
      <w:r>
        <w:rPr>
          <w:sz w:val="18"/>
        </w:rPr>
        <w:t>smlouvám.</w:t>
      </w:r>
    </w:p>
    <w:p w14:paraId="563B302C" w14:textId="77777777" w:rsidR="002022CE" w:rsidRDefault="004B66CB">
      <w:pPr>
        <w:pStyle w:val="Odstavecseseznamem"/>
        <w:numPr>
          <w:ilvl w:val="2"/>
          <w:numId w:val="12"/>
        </w:numPr>
        <w:tabs>
          <w:tab w:val="left" w:pos="1292"/>
        </w:tabs>
        <w:ind w:left="1291" w:hanging="567"/>
        <w:rPr>
          <w:sz w:val="18"/>
        </w:rPr>
      </w:pPr>
      <w:r>
        <w:rPr>
          <w:sz w:val="18"/>
        </w:rPr>
        <w:t>Způsob vyúčtování</w:t>
      </w:r>
      <w:r>
        <w:rPr>
          <w:spacing w:val="-1"/>
          <w:sz w:val="18"/>
        </w:rPr>
        <w:t xml:space="preserve"> </w:t>
      </w:r>
      <w:r>
        <w:rPr>
          <w:sz w:val="18"/>
        </w:rPr>
        <w:t>sankcí</w:t>
      </w:r>
    </w:p>
    <w:p w14:paraId="37B3D922" w14:textId="77777777" w:rsidR="002022CE" w:rsidRDefault="004B66CB">
      <w:pPr>
        <w:pStyle w:val="Odstavecseseznamem"/>
        <w:numPr>
          <w:ilvl w:val="3"/>
          <w:numId w:val="12"/>
        </w:numPr>
        <w:tabs>
          <w:tab w:val="left" w:pos="1887"/>
        </w:tabs>
        <w:spacing w:before="119"/>
        <w:ind w:right="515"/>
        <w:jc w:val="both"/>
        <w:rPr>
          <w:sz w:val="18"/>
        </w:rPr>
      </w:pPr>
      <w:r>
        <w:rPr>
          <w:sz w:val="18"/>
        </w:rPr>
        <w:t>Sankci (smluvní pokutu) vyúčtuje oprávněná strana straně povinné písemnou formou. Ve vyúčtování musí být uvedeno to ustanovení smlouvy, které k vyúčtování sankce opravňuje, a způsob výpočtu celkové výše</w:t>
      </w:r>
      <w:r>
        <w:rPr>
          <w:spacing w:val="-4"/>
          <w:sz w:val="18"/>
        </w:rPr>
        <w:t xml:space="preserve"> </w:t>
      </w:r>
      <w:r>
        <w:rPr>
          <w:sz w:val="18"/>
        </w:rPr>
        <w:t>sankce.</w:t>
      </w:r>
    </w:p>
    <w:p w14:paraId="099DBC54" w14:textId="77777777" w:rsidR="002022CE" w:rsidRDefault="004B66CB">
      <w:pPr>
        <w:pStyle w:val="Odstavecseseznamem"/>
        <w:numPr>
          <w:ilvl w:val="3"/>
          <w:numId w:val="12"/>
        </w:numPr>
        <w:tabs>
          <w:tab w:val="left" w:pos="1887"/>
        </w:tabs>
        <w:ind w:right="517"/>
        <w:jc w:val="both"/>
        <w:rPr>
          <w:sz w:val="18"/>
        </w:rPr>
      </w:pPr>
      <w:r>
        <w:rPr>
          <w:sz w:val="18"/>
        </w:rPr>
        <w:t>Strana</w:t>
      </w:r>
      <w:r>
        <w:rPr>
          <w:spacing w:val="-9"/>
          <w:sz w:val="18"/>
        </w:rPr>
        <w:t xml:space="preserve"> </w:t>
      </w:r>
      <w:r>
        <w:rPr>
          <w:sz w:val="18"/>
        </w:rPr>
        <w:t>povinná</w:t>
      </w:r>
      <w:r>
        <w:rPr>
          <w:spacing w:val="-10"/>
          <w:sz w:val="18"/>
        </w:rPr>
        <w:t xml:space="preserve"> </w:t>
      </w:r>
      <w:r>
        <w:rPr>
          <w:sz w:val="18"/>
        </w:rPr>
        <w:t>se</w:t>
      </w:r>
      <w:r>
        <w:rPr>
          <w:spacing w:val="-10"/>
          <w:sz w:val="18"/>
        </w:rPr>
        <w:t xml:space="preserve"> </w:t>
      </w:r>
      <w:r>
        <w:rPr>
          <w:sz w:val="18"/>
        </w:rPr>
        <w:t>musí</w:t>
      </w:r>
      <w:r>
        <w:rPr>
          <w:spacing w:val="-10"/>
          <w:sz w:val="18"/>
        </w:rPr>
        <w:t xml:space="preserve"> </w:t>
      </w:r>
      <w:r>
        <w:rPr>
          <w:sz w:val="18"/>
        </w:rPr>
        <w:t>k</w:t>
      </w:r>
      <w:r>
        <w:rPr>
          <w:spacing w:val="-1"/>
          <w:sz w:val="18"/>
        </w:rPr>
        <w:t xml:space="preserve"> </w:t>
      </w:r>
      <w:r>
        <w:rPr>
          <w:sz w:val="18"/>
        </w:rPr>
        <w:t>vyúčtování</w:t>
      </w:r>
      <w:r>
        <w:rPr>
          <w:spacing w:val="-12"/>
          <w:sz w:val="18"/>
        </w:rPr>
        <w:t xml:space="preserve"> </w:t>
      </w:r>
      <w:r>
        <w:rPr>
          <w:sz w:val="18"/>
        </w:rPr>
        <w:t>sankce</w:t>
      </w:r>
      <w:r>
        <w:rPr>
          <w:spacing w:val="-11"/>
          <w:sz w:val="18"/>
        </w:rPr>
        <w:t xml:space="preserve"> </w:t>
      </w:r>
      <w:r>
        <w:rPr>
          <w:sz w:val="18"/>
        </w:rPr>
        <w:t>vyjádřit</w:t>
      </w:r>
      <w:r>
        <w:rPr>
          <w:spacing w:val="-12"/>
          <w:sz w:val="18"/>
        </w:rPr>
        <w:t xml:space="preserve"> </w:t>
      </w:r>
      <w:r>
        <w:rPr>
          <w:sz w:val="18"/>
        </w:rPr>
        <w:t>nejpozději</w:t>
      </w:r>
      <w:r>
        <w:rPr>
          <w:spacing w:val="-9"/>
          <w:sz w:val="18"/>
        </w:rPr>
        <w:t xml:space="preserve"> </w:t>
      </w:r>
      <w:r>
        <w:rPr>
          <w:sz w:val="18"/>
        </w:rPr>
        <w:t>do</w:t>
      </w:r>
      <w:r>
        <w:rPr>
          <w:spacing w:val="-9"/>
          <w:sz w:val="18"/>
        </w:rPr>
        <w:t xml:space="preserve"> </w:t>
      </w:r>
      <w:r>
        <w:rPr>
          <w:sz w:val="18"/>
        </w:rPr>
        <w:t>10</w:t>
      </w:r>
      <w:r>
        <w:rPr>
          <w:spacing w:val="-11"/>
          <w:sz w:val="18"/>
        </w:rPr>
        <w:t xml:space="preserve"> </w:t>
      </w:r>
      <w:r>
        <w:rPr>
          <w:sz w:val="18"/>
        </w:rPr>
        <w:t>dnů</w:t>
      </w:r>
      <w:r>
        <w:rPr>
          <w:spacing w:val="-13"/>
          <w:sz w:val="18"/>
        </w:rPr>
        <w:t xml:space="preserve"> </w:t>
      </w:r>
      <w:r>
        <w:rPr>
          <w:sz w:val="18"/>
        </w:rPr>
        <w:t>ode</w:t>
      </w:r>
      <w:r>
        <w:rPr>
          <w:spacing w:val="-10"/>
          <w:sz w:val="18"/>
        </w:rPr>
        <w:t xml:space="preserve"> </w:t>
      </w:r>
      <w:r>
        <w:rPr>
          <w:sz w:val="18"/>
        </w:rPr>
        <w:t>dne</w:t>
      </w:r>
      <w:r>
        <w:rPr>
          <w:spacing w:val="-13"/>
          <w:sz w:val="18"/>
        </w:rPr>
        <w:t xml:space="preserve"> </w:t>
      </w:r>
      <w:r>
        <w:rPr>
          <w:sz w:val="18"/>
        </w:rPr>
        <w:t>jeho</w:t>
      </w:r>
      <w:r>
        <w:rPr>
          <w:spacing w:val="-10"/>
          <w:sz w:val="18"/>
        </w:rPr>
        <w:t xml:space="preserve"> </w:t>
      </w:r>
      <w:r>
        <w:rPr>
          <w:sz w:val="18"/>
        </w:rPr>
        <w:t>obdržení,</w:t>
      </w:r>
      <w:r>
        <w:rPr>
          <w:spacing w:val="-12"/>
          <w:sz w:val="18"/>
        </w:rPr>
        <w:t xml:space="preserve"> </w:t>
      </w:r>
      <w:r>
        <w:rPr>
          <w:sz w:val="18"/>
        </w:rPr>
        <w:t>jinak se má za to, že s vyúčtováním souhlasí. Vyjádřením se v tomto případě rozumí písemné stanovisko strany</w:t>
      </w:r>
      <w:r>
        <w:rPr>
          <w:spacing w:val="-1"/>
          <w:sz w:val="18"/>
        </w:rPr>
        <w:t xml:space="preserve"> </w:t>
      </w:r>
      <w:r>
        <w:rPr>
          <w:sz w:val="18"/>
        </w:rPr>
        <w:t>povinné.</w:t>
      </w:r>
    </w:p>
    <w:p w14:paraId="034EA73B" w14:textId="77777777" w:rsidR="002022CE" w:rsidRDefault="004B66CB">
      <w:pPr>
        <w:pStyle w:val="Odstavecseseznamem"/>
        <w:numPr>
          <w:ilvl w:val="2"/>
          <w:numId w:val="12"/>
        </w:numPr>
        <w:tabs>
          <w:tab w:val="left" w:pos="1292"/>
        </w:tabs>
        <w:ind w:left="1291" w:hanging="567"/>
        <w:rPr>
          <w:sz w:val="18"/>
        </w:rPr>
      </w:pPr>
      <w:r>
        <w:rPr>
          <w:sz w:val="18"/>
        </w:rPr>
        <w:t>Lhůta splatnosti</w:t>
      </w:r>
      <w:r>
        <w:rPr>
          <w:spacing w:val="-2"/>
          <w:sz w:val="18"/>
        </w:rPr>
        <w:t xml:space="preserve"> </w:t>
      </w:r>
      <w:r>
        <w:rPr>
          <w:sz w:val="18"/>
        </w:rPr>
        <w:t>sankcí</w:t>
      </w:r>
    </w:p>
    <w:p w14:paraId="7B722532" w14:textId="77777777" w:rsidR="002022CE" w:rsidRDefault="004B66CB">
      <w:pPr>
        <w:pStyle w:val="Odstavecseseznamem"/>
        <w:numPr>
          <w:ilvl w:val="3"/>
          <w:numId w:val="12"/>
        </w:numPr>
        <w:tabs>
          <w:tab w:val="left" w:pos="1887"/>
        </w:tabs>
        <w:spacing w:before="119"/>
        <w:ind w:right="521"/>
        <w:jc w:val="both"/>
        <w:rPr>
          <w:sz w:val="18"/>
        </w:rPr>
      </w:pPr>
      <w:r>
        <w:rPr>
          <w:sz w:val="18"/>
        </w:rPr>
        <w:t>Strana povinná je povinna uhradit vyúčtované sankce nejpozději do 14 dnů od dne obdržení příslušného</w:t>
      </w:r>
      <w:r>
        <w:rPr>
          <w:spacing w:val="-1"/>
          <w:sz w:val="18"/>
        </w:rPr>
        <w:t xml:space="preserve"> </w:t>
      </w:r>
      <w:r>
        <w:rPr>
          <w:sz w:val="18"/>
        </w:rPr>
        <w:t>vyúčtování.</w:t>
      </w:r>
    </w:p>
    <w:p w14:paraId="6509FA28" w14:textId="77777777" w:rsidR="002022CE" w:rsidRDefault="004B66CB">
      <w:pPr>
        <w:pStyle w:val="Odstavecseseznamem"/>
        <w:numPr>
          <w:ilvl w:val="3"/>
          <w:numId w:val="12"/>
        </w:numPr>
        <w:tabs>
          <w:tab w:val="left" w:pos="1928"/>
        </w:tabs>
        <w:spacing w:before="119"/>
        <w:ind w:right="515"/>
        <w:jc w:val="both"/>
        <w:rPr>
          <w:sz w:val="18"/>
        </w:rPr>
      </w:pPr>
      <w:r>
        <w:tab/>
      </w:r>
      <w:r>
        <w:rPr>
          <w:sz w:val="18"/>
        </w:rPr>
        <w:t>Stejná lhůta se vztahuje i na úhradu úroku z prodlení, který oprávněná strana může požadovat na straně povinné kromě sankcí uvedených</w:t>
      </w:r>
      <w:r>
        <w:rPr>
          <w:spacing w:val="-1"/>
          <w:sz w:val="18"/>
        </w:rPr>
        <w:t xml:space="preserve"> </w:t>
      </w:r>
      <w:r>
        <w:rPr>
          <w:sz w:val="18"/>
        </w:rPr>
        <w:t>shora.</w:t>
      </w:r>
    </w:p>
    <w:p w14:paraId="4ACEBF33" w14:textId="77777777" w:rsidR="002022CE" w:rsidRDefault="004B66CB">
      <w:pPr>
        <w:pStyle w:val="Odstavecseseznamem"/>
        <w:numPr>
          <w:ilvl w:val="2"/>
          <w:numId w:val="12"/>
        </w:numPr>
        <w:tabs>
          <w:tab w:val="left" w:pos="1333"/>
        </w:tabs>
        <w:spacing w:before="120"/>
        <w:ind w:left="1332" w:hanging="608"/>
        <w:rPr>
          <w:sz w:val="18"/>
        </w:rPr>
      </w:pPr>
      <w:r>
        <w:rPr>
          <w:sz w:val="18"/>
        </w:rPr>
        <w:t>Nárok objednatele na náhradu</w:t>
      </w:r>
      <w:r>
        <w:rPr>
          <w:spacing w:val="-1"/>
          <w:sz w:val="18"/>
        </w:rPr>
        <w:t xml:space="preserve"> </w:t>
      </w:r>
      <w:r>
        <w:rPr>
          <w:sz w:val="18"/>
        </w:rPr>
        <w:t>škody</w:t>
      </w:r>
    </w:p>
    <w:p w14:paraId="7889EC3A" w14:textId="77777777" w:rsidR="002022CE" w:rsidRDefault="004B66CB">
      <w:pPr>
        <w:pStyle w:val="Odstavecseseznamem"/>
        <w:numPr>
          <w:ilvl w:val="3"/>
          <w:numId w:val="12"/>
        </w:numPr>
        <w:tabs>
          <w:tab w:val="left" w:pos="1887"/>
        </w:tabs>
        <w:ind w:right="515"/>
        <w:jc w:val="both"/>
        <w:rPr>
          <w:sz w:val="18"/>
        </w:rPr>
      </w:pPr>
      <w:r>
        <w:rPr>
          <w:sz w:val="18"/>
        </w:rPr>
        <w:t>Zaplacením</w:t>
      </w:r>
      <w:r>
        <w:rPr>
          <w:spacing w:val="-5"/>
          <w:sz w:val="18"/>
        </w:rPr>
        <w:t xml:space="preserve"> </w:t>
      </w:r>
      <w:r>
        <w:rPr>
          <w:sz w:val="18"/>
        </w:rPr>
        <w:t>sankce</w:t>
      </w:r>
      <w:r>
        <w:rPr>
          <w:spacing w:val="-5"/>
          <w:sz w:val="18"/>
        </w:rPr>
        <w:t xml:space="preserve"> </w:t>
      </w:r>
      <w:r>
        <w:rPr>
          <w:sz w:val="18"/>
        </w:rPr>
        <w:t>(smluvní</w:t>
      </w:r>
      <w:r>
        <w:rPr>
          <w:spacing w:val="-5"/>
          <w:sz w:val="18"/>
        </w:rPr>
        <w:t xml:space="preserve"> </w:t>
      </w:r>
      <w:r>
        <w:rPr>
          <w:sz w:val="18"/>
        </w:rPr>
        <w:t>pokuty)</w:t>
      </w:r>
      <w:r>
        <w:rPr>
          <w:spacing w:val="-6"/>
          <w:sz w:val="18"/>
        </w:rPr>
        <w:t xml:space="preserve"> </w:t>
      </w:r>
      <w:r>
        <w:rPr>
          <w:sz w:val="18"/>
        </w:rPr>
        <w:t>není</w:t>
      </w:r>
      <w:r>
        <w:rPr>
          <w:spacing w:val="-8"/>
          <w:sz w:val="18"/>
        </w:rPr>
        <w:t xml:space="preserve"> </w:t>
      </w:r>
      <w:r>
        <w:rPr>
          <w:sz w:val="18"/>
        </w:rPr>
        <w:t>dotčen</w:t>
      </w:r>
      <w:r>
        <w:rPr>
          <w:spacing w:val="-7"/>
          <w:sz w:val="18"/>
        </w:rPr>
        <w:t xml:space="preserve"> </w:t>
      </w:r>
      <w:r>
        <w:rPr>
          <w:sz w:val="18"/>
        </w:rPr>
        <w:t>nárok</w:t>
      </w:r>
      <w:r>
        <w:rPr>
          <w:spacing w:val="-3"/>
          <w:sz w:val="18"/>
        </w:rPr>
        <w:t xml:space="preserve"> </w:t>
      </w:r>
      <w:r>
        <w:rPr>
          <w:sz w:val="18"/>
        </w:rPr>
        <w:t>objednatele</w:t>
      </w:r>
      <w:r>
        <w:rPr>
          <w:spacing w:val="-8"/>
          <w:sz w:val="18"/>
        </w:rPr>
        <w:t xml:space="preserve"> </w:t>
      </w:r>
      <w:r>
        <w:rPr>
          <w:sz w:val="18"/>
        </w:rPr>
        <w:t>na</w:t>
      </w:r>
      <w:r>
        <w:rPr>
          <w:spacing w:val="-4"/>
          <w:sz w:val="18"/>
        </w:rPr>
        <w:t xml:space="preserve"> </w:t>
      </w:r>
      <w:r>
        <w:rPr>
          <w:sz w:val="18"/>
        </w:rPr>
        <w:t>náhradu</w:t>
      </w:r>
      <w:r>
        <w:rPr>
          <w:spacing w:val="-6"/>
          <w:sz w:val="18"/>
        </w:rPr>
        <w:t xml:space="preserve"> </w:t>
      </w:r>
      <w:r>
        <w:rPr>
          <w:sz w:val="18"/>
        </w:rPr>
        <w:t>škody</w:t>
      </w:r>
      <w:r>
        <w:rPr>
          <w:spacing w:val="-6"/>
          <w:sz w:val="18"/>
        </w:rPr>
        <w:t xml:space="preserve"> </w:t>
      </w:r>
      <w:r>
        <w:rPr>
          <w:sz w:val="18"/>
        </w:rPr>
        <w:t>způsobené</w:t>
      </w:r>
      <w:r>
        <w:rPr>
          <w:spacing w:val="-6"/>
          <w:sz w:val="18"/>
        </w:rPr>
        <w:t xml:space="preserve"> </w:t>
      </w:r>
      <w:r>
        <w:rPr>
          <w:sz w:val="18"/>
        </w:rPr>
        <w:t>mu porušením povinnosti zhotovitele, na niž se sankce</w:t>
      </w:r>
      <w:r>
        <w:rPr>
          <w:spacing w:val="-3"/>
          <w:sz w:val="18"/>
        </w:rPr>
        <w:t xml:space="preserve"> </w:t>
      </w:r>
      <w:r>
        <w:rPr>
          <w:sz w:val="18"/>
        </w:rPr>
        <w:t>vztahuje.</w:t>
      </w:r>
    </w:p>
    <w:p w14:paraId="5E387211" w14:textId="77777777" w:rsidR="002022CE" w:rsidRDefault="002022CE">
      <w:pPr>
        <w:jc w:val="both"/>
        <w:rPr>
          <w:sz w:val="18"/>
        </w:rPr>
        <w:sectPr w:rsidR="002022CE">
          <w:pgSz w:w="11910" w:h="16850"/>
          <w:pgMar w:top="860" w:right="900" w:bottom="1140" w:left="1260" w:header="294" w:footer="957" w:gutter="0"/>
          <w:cols w:space="708"/>
        </w:sectPr>
      </w:pPr>
    </w:p>
    <w:p w14:paraId="367CDFE7" w14:textId="77777777" w:rsidR="002022CE" w:rsidRDefault="002022CE">
      <w:pPr>
        <w:pStyle w:val="Zkladntext"/>
        <w:rPr>
          <w:sz w:val="20"/>
        </w:rPr>
      </w:pPr>
    </w:p>
    <w:p w14:paraId="6FA65FB5" w14:textId="77777777" w:rsidR="002022CE" w:rsidRDefault="002022CE">
      <w:pPr>
        <w:pStyle w:val="Zkladntext"/>
        <w:spacing w:before="10"/>
      </w:pPr>
    </w:p>
    <w:p w14:paraId="5CB284D5" w14:textId="77777777" w:rsidR="002022CE" w:rsidRDefault="004B66CB">
      <w:pPr>
        <w:pStyle w:val="Nadpis4"/>
        <w:numPr>
          <w:ilvl w:val="1"/>
          <w:numId w:val="12"/>
        </w:numPr>
        <w:tabs>
          <w:tab w:val="left" w:pos="725"/>
          <w:tab w:val="left" w:pos="726"/>
        </w:tabs>
        <w:spacing w:before="64"/>
        <w:ind w:hanging="568"/>
      </w:pPr>
      <w:r>
        <w:t>Staveniště</w:t>
      </w:r>
    </w:p>
    <w:p w14:paraId="479ED6BD" w14:textId="77777777" w:rsidR="002022CE" w:rsidRDefault="004B66CB">
      <w:pPr>
        <w:pStyle w:val="Odstavecseseznamem"/>
        <w:numPr>
          <w:ilvl w:val="2"/>
          <w:numId w:val="12"/>
        </w:numPr>
        <w:tabs>
          <w:tab w:val="left" w:pos="1292"/>
        </w:tabs>
        <w:spacing w:before="122"/>
        <w:ind w:left="1291" w:hanging="567"/>
        <w:rPr>
          <w:sz w:val="18"/>
        </w:rPr>
      </w:pPr>
      <w:r>
        <w:rPr>
          <w:sz w:val="18"/>
        </w:rPr>
        <w:t>Předání a převzetí</w:t>
      </w:r>
      <w:r>
        <w:rPr>
          <w:spacing w:val="-4"/>
          <w:sz w:val="18"/>
        </w:rPr>
        <w:t xml:space="preserve"> </w:t>
      </w:r>
      <w:r>
        <w:rPr>
          <w:sz w:val="18"/>
        </w:rPr>
        <w:t>staveniště</w:t>
      </w:r>
    </w:p>
    <w:p w14:paraId="33A0F810" w14:textId="77777777" w:rsidR="002022CE" w:rsidRDefault="004B66CB">
      <w:pPr>
        <w:pStyle w:val="Odstavecseseznamem"/>
        <w:numPr>
          <w:ilvl w:val="3"/>
          <w:numId w:val="12"/>
        </w:numPr>
        <w:tabs>
          <w:tab w:val="left" w:pos="1886"/>
          <w:tab w:val="left" w:pos="1887"/>
        </w:tabs>
        <w:spacing w:before="118"/>
        <w:ind w:hanging="877"/>
        <w:rPr>
          <w:sz w:val="18"/>
        </w:rPr>
      </w:pPr>
      <w:r>
        <w:rPr>
          <w:sz w:val="18"/>
        </w:rPr>
        <w:t>Objednatel předá zhotoviteli staveniště (nebo jeho ucelenou část) nejpozději do 8 dnů od</w:t>
      </w:r>
      <w:r>
        <w:rPr>
          <w:spacing w:val="23"/>
          <w:sz w:val="18"/>
        </w:rPr>
        <w:t xml:space="preserve"> </w:t>
      </w:r>
      <w:r>
        <w:rPr>
          <w:sz w:val="18"/>
        </w:rPr>
        <w:t>zaslání</w:t>
      </w:r>
    </w:p>
    <w:p w14:paraId="41594AC4" w14:textId="77777777" w:rsidR="002022CE" w:rsidRDefault="004B66CB">
      <w:pPr>
        <w:pStyle w:val="Zkladntext"/>
        <w:spacing w:before="1"/>
        <w:ind w:left="1886"/>
      </w:pPr>
      <w:r>
        <w:t>pokynu Objednatele e-mailem, pokud se smluvní strany nedohodnou jinak.</w:t>
      </w:r>
    </w:p>
    <w:p w14:paraId="19960996" w14:textId="77777777" w:rsidR="002022CE" w:rsidRDefault="004B66CB">
      <w:pPr>
        <w:pStyle w:val="Odstavecseseznamem"/>
        <w:numPr>
          <w:ilvl w:val="3"/>
          <w:numId w:val="12"/>
        </w:numPr>
        <w:tabs>
          <w:tab w:val="left" w:pos="1887"/>
        </w:tabs>
        <w:spacing w:before="122"/>
        <w:ind w:right="516"/>
        <w:jc w:val="both"/>
        <w:rPr>
          <w:sz w:val="18"/>
        </w:rPr>
      </w:pPr>
      <w:r>
        <w:rPr>
          <w:sz w:val="18"/>
        </w:rPr>
        <w:t xml:space="preserve">O předání a převzetí staveniště vyhotoví objednatel písemný protokol, který obě strany </w:t>
      </w:r>
      <w:proofErr w:type="gramStart"/>
      <w:r>
        <w:rPr>
          <w:sz w:val="18"/>
        </w:rPr>
        <w:t>podepíší</w:t>
      </w:r>
      <w:proofErr w:type="gramEnd"/>
      <w:r>
        <w:rPr>
          <w:sz w:val="18"/>
        </w:rPr>
        <w:t>. Za den předání staveniště se považuje den, kdy dojde k oboustrannému podpisu příslušného protokolu. Součástí protokolu bude dohoda o způsobu zabezpečení stávajícího objektu před neoprávněným vniknutím cizích osob po dobu realizace díla a dohoda o provozování budovy uživatelem po dobu realizace</w:t>
      </w:r>
      <w:r>
        <w:rPr>
          <w:spacing w:val="-2"/>
          <w:sz w:val="18"/>
        </w:rPr>
        <w:t xml:space="preserve"> </w:t>
      </w:r>
      <w:r>
        <w:rPr>
          <w:sz w:val="18"/>
        </w:rPr>
        <w:t>díla.</w:t>
      </w:r>
    </w:p>
    <w:p w14:paraId="2BFA84CD" w14:textId="77777777" w:rsidR="002022CE" w:rsidRDefault="004B66CB">
      <w:pPr>
        <w:pStyle w:val="Odstavecseseznamem"/>
        <w:numPr>
          <w:ilvl w:val="3"/>
          <w:numId w:val="12"/>
        </w:numPr>
        <w:tabs>
          <w:tab w:val="left" w:pos="1887"/>
        </w:tabs>
        <w:spacing w:before="118"/>
        <w:ind w:right="513"/>
        <w:jc w:val="both"/>
        <w:rPr>
          <w:sz w:val="18"/>
        </w:rPr>
      </w:pPr>
      <w:r>
        <w:rPr>
          <w:sz w:val="18"/>
        </w:rPr>
        <w:t>Nejpozději do 8 pracovních dnů od okamžiku předání a převzetí staveniště předloží zhotovitel objednateli podrobný technologický postup prací včetně kontrolního a zkušebního plánu stavby (viz odst. 6.8.1), které budou v průběhu realizace stavby</w:t>
      </w:r>
      <w:r>
        <w:rPr>
          <w:spacing w:val="-4"/>
          <w:sz w:val="18"/>
        </w:rPr>
        <w:t xml:space="preserve"> </w:t>
      </w:r>
      <w:r>
        <w:rPr>
          <w:sz w:val="18"/>
        </w:rPr>
        <w:t>aktualizovány.</w:t>
      </w:r>
    </w:p>
    <w:p w14:paraId="44C586FC" w14:textId="77777777" w:rsidR="002022CE" w:rsidRDefault="004B66CB">
      <w:pPr>
        <w:pStyle w:val="Odstavecseseznamem"/>
        <w:numPr>
          <w:ilvl w:val="3"/>
          <w:numId w:val="12"/>
        </w:numPr>
        <w:tabs>
          <w:tab w:val="left" w:pos="1887"/>
        </w:tabs>
        <w:ind w:right="511"/>
        <w:jc w:val="both"/>
        <w:rPr>
          <w:sz w:val="18"/>
        </w:rPr>
      </w:pPr>
      <w:r>
        <w:rPr>
          <w:sz w:val="18"/>
        </w:rPr>
        <w:t>Zhotovitel se zavazuje stanovit harmonogram postupu prací tak, aby minimalizoval zatížení stávající budovy a sousedních nemovitostí hlukem, otřesy, prachem a vibracemi a zamezil při realizaci stavby poškození sousedních nemovitostí a stávajících budov</w:t>
      </w:r>
      <w:r>
        <w:rPr>
          <w:spacing w:val="-6"/>
          <w:sz w:val="18"/>
        </w:rPr>
        <w:t xml:space="preserve"> </w:t>
      </w:r>
      <w:r>
        <w:rPr>
          <w:sz w:val="18"/>
        </w:rPr>
        <w:t>objednatele.</w:t>
      </w:r>
    </w:p>
    <w:p w14:paraId="68D85B91" w14:textId="77777777" w:rsidR="002022CE" w:rsidRDefault="004B66CB">
      <w:pPr>
        <w:pStyle w:val="Odstavecseseznamem"/>
        <w:numPr>
          <w:ilvl w:val="2"/>
          <w:numId w:val="12"/>
        </w:numPr>
        <w:tabs>
          <w:tab w:val="left" w:pos="1292"/>
        </w:tabs>
        <w:ind w:left="1291" w:hanging="567"/>
        <w:rPr>
          <w:sz w:val="18"/>
        </w:rPr>
      </w:pPr>
      <w:r>
        <w:rPr>
          <w:sz w:val="18"/>
        </w:rPr>
        <w:t>Vybudování zařízení</w:t>
      </w:r>
      <w:r>
        <w:rPr>
          <w:spacing w:val="-4"/>
          <w:sz w:val="18"/>
        </w:rPr>
        <w:t xml:space="preserve"> </w:t>
      </w:r>
      <w:r>
        <w:rPr>
          <w:sz w:val="18"/>
        </w:rPr>
        <w:t>staveniště</w:t>
      </w:r>
    </w:p>
    <w:p w14:paraId="4F3DCAB4" w14:textId="77777777" w:rsidR="002022CE" w:rsidRDefault="004B66CB">
      <w:pPr>
        <w:pStyle w:val="Odstavecseseznamem"/>
        <w:numPr>
          <w:ilvl w:val="3"/>
          <w:numId w:val="12"/>
        </w:numPr>
        <w:tabs>
          <w:tab w:val="left" w:pos="1887"/>
        </w:tabs>
        <w:spacing w:before="119"/>
        <w:ind w:right="513"/>
        <w:jc w:val="both"/>
        <w:rPr>
          <w:sz w:val="18"/>
        </w:rPr>
      </w:pPr>
      <w:r>
        <w:rPr>
          <w:sz w:val="18"/>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w:t>
      </w:r>
      <w:r>
        <w:rPr>
          <w:spacing w:val="-13"/>
          <w:sz w:val="18"/>
        </w:rPr>
        <w:t xml:space="preserve"> </w:t>
      </w:r>
      <w:r>
        <w:rPr>
          <w:sz w:val="18"/>
        </w:rPr>
        <w:t>díla.</w:t>
      </w:r>
    </w:p>
    <w:p w14:paraId="10962CFE" w14:textId="77777777" w:rsidR="002022CE" w:rsidRDefault="004B66CB">
      <w:pPr>
        <w:pStyle w:val="Odstavecseseznamem"/>
        <w:numPr>
          <w:ilvl w:val="3"/>
          <w:numId w:val="12"/>
        </w:numPr>
        <w:tabs>
          <w:tab w:val="left" w:pos="1886"/>
          <w:tab w:val="left" w:pos="1887"/>
        </w:tabs>
        <w:spacing w:before="120"/>
        <w:ind w:hanging="877"/>
        <w:rPr>
          <w:sz w:val="18"/>
        </w:rPr>
      </w:pPr>
      <w:r>
        <w:rPr>
          <w:sz w:val="18"/>
        </w:rPr>
        <w:t>Zařízení staveniště vybuduje v rozsahu nezbytném</w:t>
      </w:r>
      <w:r>
        <w:rPr>
          <w:spacing w:val="-4"/>
          <w:sz w:val="18"/>
        </w:rPr>
        <w:t xml:space="preserve"> </w:t>
      </w:r>
      <w:r>
        <w:rPr>
          <w:sz w:val="18"/>
        </w:rPr>
        <w:t>zhotovitel.</w:t>
      </w:r>
    </w:p>
    <w:p w14:paraId="6C48B854" w14:textId="77777777" w:rsidR="002022CE" w:rsidRDefault="004B66CB">
      <w:pPr>
        <w:pStyle w:val="Odstavecseseznamem"/>
        <w:numPr>
          <w:ilvl w:val="3"/>
          <w:numId w:val="12"/>
        </w:numPr>
        <w:tabs>
          <w:tab w:val="left" w:pos="1886"/>
          <w:tab w:val="left" w:pos="1887"/>
        </w:tabs>
        <w:spacing w:before="119"/>
        <w:ind w:hanging="877"/>
        <w:rPr>
          <w:sz w:val="18"/>
        </w:rPr>
      </w:pPr>
      <w:r>
        <w:rPr>
          <w:sz w:val="18"/>
        </w:rPr>
        <w:t>Zhotovitel</w:t>
      </w:r>
      <w:r>
        <w:rPr>
          <w:spacing w:val="14"/>
          <w:sz w:val="18"/>
        </w:rPr>
        <w:t xml:space="preserve"> </w:t>
      </w:r>
      <w:r>
        <w:rPr>
          <w:sz w:val="18"/>
        </w:rPr>
        <w:t>je</w:t>
      </w:r>
      <w:r>
        <w:rPr>
          <w:spacing w:val="14"/>
          <w:sz w:val="18"/>
        </w:rPr>
        <w:t xml:space="preserve"> </w:t>
      </w:r>
      <w:r>
        <w:rPr>
          <w:sz w:val="18"/>
        </w:rPr>
        <w:t>povinen</w:t>
      </w:r>
      <w:r>
        <w:rPr>
          <w:spacing w:val="14"/>
          <w:sz w:val="18"/>
        </w:rPr>
        <w:t xml:space="preserve"> </w:t>
      </w:r>
      <w:r>
        <w:rPr>
          <w:sz w:val="18"/>
        </w:rPr>
        <w:t>zabezpečit</w:t>
      </w:r>
      <w:r>
        <w:rPr>
          <w:spacing w:val="17"/>
          <w:sz w:val="18"/>
        </w:rPr>
        <w:t xml:space="preserve"> </w:t>
      </w:r>
      <w:r>
        <w:rPr>
          <w:sz w:val="18"/>
        </w:rPr>
        <w:t>samostatná</w:t>
      </w:r>
      <w:r>
        <w:rPr>
          <w:spacing w:val="15"/>
          <w:sz w:val="18"/>
        </w:rPr>
        <w:t xml:space="preserve"> </w:t>
      </w:r>
      <w:r>
        <w:rPr>
          <w:sz w:val="18"/>
        </w:rPr>
        <w:t>měřící</w:t>
      </w:r>
      <w:r>
        <w:rPr>
          <w:spacing w:val="15"/>
          <w:sz w:val="18"/>
        </w:rPr>
        <w:t xml:space="preserve"> </w:t>
      </w:r>
      <w:r>
        <w:rPr>
          <w:sz w:val="18"/>
        </w:rPr>
        <w:t>místa</w:t>
      </w:r>
      <w:r>
        <w:rPr>
          <w:spacing w:val="15"/>
          <w:sz w:val="18"/>
        </w:rPr>
        <w:t xml:space="preserve"> </w:t>
      </w:r>
      <w:r>
        <w:rPr>
          <w:sz w:val="18"/>
        </w:rPr>
        <w:t>na</w:t>
      </w:r>
      <w:r>
        <w:rPr>
          <w:spacing w:val="15"/>
          <w:sz w:val="18"/>
        </w:rPr>
        <w:t xml:space="preserve"> </w:t>
      </w:r>
      <w:r>
        <w:rPr>
          <w:sz w:val="18"/>
        </w:rPr>
        <w:t>úhradu</w:t>
      </w:r>
      <w:r>
        <w:rPr>
          <w:spacing w:val="14"/>
          <w:sz w:val="18"/>
        </w:rPr>
        <w:t xml:space="preserve"> </w:t>
      </w:r>
      <w:r>
        <w:rPr>
          <w:sz w:val="18"/>
        </w:rPr>
        <w:t>jím</w:t>
      </w:r>
      <w:r>
        <w:rPr>
          <w:spacing w:val="15"/>
          <w:sz w:val="18"/>
        </w:rPr>
        <w:t xml:space="preserve"> </w:t>
      </w:r>
      <w:r>
        <w:rPr>
          <w:sz w:val="18"/>
        </w:rPr>
        <w:t>spotřebovaných</w:t>
      </w:r>
      <w:r>
        <w:rPr>
          <w:spacing w:val="15"/>
          <w:sz w:val="18"/>
        </w:rPr>
        <w:t xml:space="preserve"> </w:t>
      </w:r>
      <w:r>
        <w:rPr>
          <w:sz w:val="18"/>
        </w:rPr>
        <w:t>energií</w:t>
      </w:r>
      <w:r>
        <w:rPr>
          <w:spacing w:val="17"/>
          <w:sz w:val="18"/>
        </w:rPr>
        <w:t xml:space="preserve"> </w:t>
      </w:r>
      <w:r>
        <w:rPr>
          <w:sz w:val="18"/>
        </w:rPr>
        <w:t>a</w:t>
      </w:r>
    </w:p>
    <w:p w14:paraId="3CD4673A" w14:textId="77777777" w:rsidR="002022CE" w:rsidRDefault="004B66CB">
      <w:pPr>
        <w:pStyle w:val="Zkladntext"/>
        <w:spacing w:before="1"/>
        <w:ind w:left="1886"/>
      </w:pPr>
      <w:r>
        <w:t>vody a tyto objednateli uhradit.</w:t>
      </w:r>
    </w:p>
    <w:p w14:paraId="3B88E786" w14:textId="77777777" w:rsidR="002022CE" w:rsidRDefault="004B66CB">
      <w:pPr>
        <w:pStyle w:val="Odstavecseseznamem"/>
        <w:numPr>
          <w:ilvl w:val="3"/>
          <w:numId w:val="12"/>
        </w:numPr>
        <w:tabs>
          <w:tab w:val="left" w:pos="1887"/>
        </w:tabs>
        <w:ind w:right="513"/>
        <w:jc w:val="both"/>
        <w:rPr>
          <w:sz w:val="18"/>
        </w:rPr>
      </w:pPr>
      <w:r>
        <w:rPr>
          <w:sz w:val="18"/>
        </w:rPr>
        <w:t>V případě nezbytně nutných dílčích výluk dodávek tepla, elektrické energie, plynu, vody, odvodu splaškových vod a počítačové sítě či jiných, které nesmí dlouhodobě omezit stávající provoz, bude objednatel o těchto výlukách informován zhotovitelem minimálně sedm dní před uvažovanou výlukou.</w:t>
      </w:r>
      <w:r>
        <w:rPr>
          <w:spacing w:val="-11"/>
          <w:sz w:val="18"/>
        </w:rPr>
        <w:t xml:space="preserve"> </w:t>
      </w:r>
      <w:r>
        <w:rPr>
          <w:sz w:val="18"/>
        </w:rPr>
        <w:t>Sdělení</w:t>
      </w:r>
      <w:r>
        <w:rPr>
          <w:spacing w:val="-10"/>
          <w:sz w:val="18"/>
        </w:rPr>
        <w:t xml:space="preserve"> </w:t>
      </w:r>
      <w:r>
        <w:rPr>
          <w:sz w:val="18"/>
        </w:rPr>
        <w:t>o</w:t>
      </w:r>
      <w:r>
        <w:rPr>
          <w:spacing w:val="-10"/>
          <w:sz w:val="18"/>
        </w:rPr>
        <w:t xml:space="preserve"> </w:t>
      </w:r>
      <w:r>
        <w:rPr>
          <w:sz w:val="18"/>
        </w:rPr>
        <w:t>typu</w:t>
      </w:r>
      <w:r>
        <w:rPr>
          <w:spacing w:val="-10"/>
          <w:sz w:val="18"/>
        </w:rPr>
        <w:t xml:space="preserve"> </w:t>
      </w:r>
      <w:r>
        <w:rPr>
          <w:sz w:val="18"/>
        </w:rPr>
        <w:t>média,</w:t>
      </w:r>
      <w:r>
        <w:rPr>
          <w:spacing w:val="-10"/>
          <w:sz w:val="18"/>
        </w:rPr>
        <w:t xml:space="preserve"> </w:t>
      </w:r>
      <w:r>
        <w:rPr>
          <w:sz w:val="18"/>
        </w:rPr>
        <w:t>termínu</w:t>
      </w:r>
      <w:r>
        <w:rPr>
          <w:spacing w:val="-10"/>
          <w:sz w:val="18"/>
        </w:rPr>
        <w:t xml:space="preserve"> </w:t>
      </w:r>
      <w:r>
        <w:rPr>
          <w:sz w:val="18"/>
        </w:rPr>
        <w:t>a</w:t>
      </w:r>
      <w:r>
        <w:rPr>
          <w:spacing w:val="-10"/>
          <w:sz w:val="18"/>
        </w:rPr>
        <w:t xml:space="preserve"> </w:t>
      </w:r>
      <w:r>
        <w:rPr>
          <w:sz w:val="18"/>
        </w:rPr>
        <w:t>časovém</w:t>
      </w:r>
      <w:r>
        <w:rPr>
          <w:spacing w:val="-9"/>
          <w:sz w:val="18"/>
        </w:rPr>
        <w:t xml:space="preserve"> </w:t>
      </w:r>
      <w:r>
        <w:rPr>
          <w:sz w:val="18"/>
        </w:rPr>
        <w:t>rozpětí</w:t>
      </w:r>
      <w:r>
        <w:rPr>
          <w:spacing w:val="-11"/>
          <w:sz w:val="18"/>
        </w:rPr>
        <w:t xml:space="preserve"> </w:t>
      </w:r>
      <w:r>
        <w:rPr>
          <w:sz w:val="18"/>
        </w:rPr>
        <w:t>výluky</w:t>
      </w:r>
      <w:r>
        <w:rPr>
          <w:spacing w:val="-10"/>
          <w:sz w:val="18"/>
        </w:rPr>
        <w:t xml:space="preserve"> </w:t>
      </w:r>
      <w:r>
        <w:rPr>
          <w:sz w:val="18"/>
        </w:rPr>
        <w:t>bude</w:t>
      </w:r>
      <w:r>
        <w:rPr>
          <w:spacing w:val="-11"/>
          <w:sz w:val="18"/>
        </w:rPr>
        <w:t xml:space="preserve"> </w:t>
      </w:r>
      <w:r>
        <w:rPr>
          <w:sz w:val="18"/>
        </w:rPr>
        <w:t>po</w:t>
      </w:r>
      <w:r>
        <w:rPr>
          <w:spacing w:val="-9"/>
          <w:sz w:val="18"/>
        </w:rPr>
        <w:t xml:space="preserve"> </w:t>
      </w:r>
      <w:r>
        <w:rPr>
          <w:sz w:val="18"/>
        </w:rPr>
        <w:t>odsouhlasení</w:t>
      </w:r>
      <w:r>
        <w:rPr>
          <w:spacing w:val="-8"/>
          <w:sz w:val="18"/>
        </w:rPr>
        <w:t xml:space="preserve"> </w:t>
      </w:r>
      <w:r>
        <w:rPr>
          <w:sz w:val="18"/>
        </w:rPr>
        <w:t>objednatelem uvedeno zhotovitelem do stavebního deníku.</w:t>
      </w:r>
    </w:p>
    <w:p w14:paraId="0E26D626" w14:textId="77777777" w:rsidR="002022CE" w:rsidRDefault="004B66CB">
      <w:pPr>
        <w:pStyle w:val="Odstavecseseznamem"/>
        <w:numPr>
          <w:ilvl w:val="2"/>
          <w:numId w:val="12"/>
        </w:numPr>
        <w:tabs>
          <w:tab w:val="left" w:pos="1292"/>
        </w:tabs>
        <w:spacing w:before="119"/>
        <w:ind w:left="1291" w:hanging="567"/>
        <w:rPr>
          <w:sz w:val="18"/>
        </w:rPr>
      </w:pPr>
      <w:r>
        <w:rPr>
          <w:sz w:val="18"/>
        </w:rPr>
        <w:t>Užívání</w:t>
      </w:r>
      <w:r>
        <w:rPr>
          <w:spacing w:val="-2"/>
          <w:sz w:val="18"/>
        </w:rPr>
        <w:t xml:space="preserve"> </w:t>
      </w:r>
      <w:r>
        <w:rPr>
          <w:sz w:val="18"/>
        </w:rPr>
        <w:t>staveniště</w:t>
      </w:r>
    </w:p>
    <w:p w14:paraId="02F23AD0" w14:textId="77777777" w:rsidR="002022CE" w:rsidRDefault="004B66CB">
      <w:pPr>
        <w:pStyle w:val="Odstavecseseznamem"/>
        <w:numPr>
          <w:ilvl w:val="3"/>
          <w:numId w:val="12"/>
        </w:numPr>
        <w:tabs>
          <w:tab w:val="left" w:pos="1886"/>
          <w:tab w:val="left" w:pos="1887"/>
        </w:tabs>
        <w:spacing w:line="219" w:lineRule="exact"/>
        <w:ind w:hanging="877"/>
        <w:rPr>
          <w:sz w:val="18"/>
        </w:rPr>
      </w:pPr>
      <w:r>
        <w:rPr>
          <w:sz w:val="18"/>
        </w:rPr>
        <w:t>Zhotovitel je povinen užívat staveniště pouze pro účely související s prováděním díla</w:t>
      </w:r>
      <w:r>
        <w:rPr>
          <w:spacing w:val="27"/>
          <w:sz w:val="18"/>
        </w:rPr>
        <w:t xml:space="preserve"> </w:t>
      </w:r>
      <w:r>
        <w:rPr>
          <w:sz w:val="18"/>
        </w:rPr>
        <w:t>a při užívání</w:t>
      </w:r>
    </w:p>
    <w:p w14:paraId="21C6EA39" w14:textId="77777777" w:rsidR="002022CE" w:rsidRDefault="004B66CB">
      <w:pPr>
        <w:pStyle w:val="Zkladntext"/>
        <w:spacing w:line="219" w:lineRule="exact"/>
        <w:ind w:left="1886"/>
      </w:pPr>
      <w:r>
        <w:t>staveniště je povinen dodržovat veškeré právní předpisy.</w:t>
      </w:r>
    </w:p>
    <w:p w14:paraId="67144A13" w14:textId="77777777" w:rsidR="002022CE" w:rsidRDefault="004B66CB">
      <w:pPr>
        <w:pStyle w:val="Odstavecseseznamem"/>
        <w:numPr>
          <w:ilvl w:val="3"/>
          <w:numId w:val="12"/>
        </w:numPr>
        <w:tabs>
          <w:tab w:val="left" w:pos="1887"/>
        </w:tabs>
        <w:ind w:right="511"/>
        <w:jc w:val="both"/>
        <w:rPr>
          <w:sz w:val="18"/>
        </w:rPr>
      </w:pPr>
      <w:r>
        <w:rPr>
          <w:sz w:val="18"/>
        </w:rPr>
        <w:t>Zhotovitel je povinen předat objednateli nejpozději do 15 dnů ode dne předání a převzetí staveniště seznam osob (zejména svých zaměstnanců a zaměstnanců svých podzhotovitelů), kterým je povolen vstup na staveniště. Zhotovitel je povinen tento seznam automaticky průběžně</w:t>
      </w:r>
      <w:r>
        <w:rPr>
          <w:spacing w:val="-13"/>
          <w:sz w:val="18"/>
        </w:rPr>
        <w:t xml:space="preserve"> </w:t>
      </w:r>
      <w:r>
        <w:rPr>
          <w:sz w:val="18"/>
        </w:rPr>
        <w:t>aktualizovat.</w:t>
      </w:r>
    </w:p>
    <w:p w14:paraId="106AA2AE" w14:textId="77777777" w:rsidR="002022CE" w:rsidRDefault="004B66CB">
      <w:pPr>
        <w:pStyle w:val="Odstavecseseznamem"/>
        <w:numPr>
          <w:ilvl w:val="3"/>
          <w:numId w:val="12"/>
        </w:numPr>
        <w:tabs>
          <w:tab w:val="left" w:pos="1887"/>
        </w:tabs>
        <w:ind w:right="515"/>
        <w:jc w:val="both"/>
        <w:rPr>
          <w:sz w:val="18"/>
        </w:rPr>
      </w:pPr>
      <w:r>
        <w:rPr>
          <w:sz w:val="18"/>
        </w:rPr>
        <w:t>Zhotovitel není oprávněn, pokud se strany nedohodnou jinak, využívat staveniště k ubytování nebo nocování</w:t>
      </w:r>
      <w:r>
        <w:rPr>
          <w:spacing w:val="-3"/>
          <w:sz w:val="18"/>
        </w:rPr>
        <w:t xml:space="preserve"> </w:t>
      </w:r>
      <w:r>
        <w:rPr>
          <w:sz w:val="18"/>
        </w:rPr>
        <w:t>osob.</w:t>
      </w:r>
    </w:p>
    <w:p w14:paraId="65EFB6A4" w14:textId="77777777" w:rsidR="002022CE" w:rsidRDefault="004B66CB">
      <w:pPr>
        <w:pStyle w:val="Odstavecseseznamem"/>
        <w:numPr>
          <w:ilvl w:val="3"/>
          <w:numId w:val="12"/>
        </w:numPr>
        <w:tabs>
          <w:tab w:val="left" w:pos="1887"/>
        </w:tabs>
        <w:spacing w:before="120"/>
        <w:ind w:right="512"/>
        <w:jc w:val="both"/>
        <w:rPr>
          <w:sz w:val="18"/>
        </w:rPr>
      </w:pPr>
      <w:r>
        <w:rPr>
          <w:sz w:val="18"/>
        </w:rPr>
        <w:t>Zhotovitel</w:t>
      </w:r>
      <w:r>
        <w:rPr>
          <w:spacing w:val="-5"/>
          <w:sz w:val="18"/>
        </w:rPr>
        <w:t xml:space="preserve"> </w:t>
      </w:r>
      <w:r>
        <w:rPr>
          <w:sz w:val="18"/>
        </w:rPr>
        <w:t>je</w:t>
      </w:r>
      <w:r>
        <w:rPr>
          <w:spacing w:val="-5"/>
          <w:sz w:val="18"/>
        </w:rPr>
        <w:t xml:space="preserve"> </w:t>
      </w:r>
      <w:r>
        <w:rPr>
          <w:sz w:val="18"/>
        </w:rPr>
        <w:t>povinen</w:t>
      </w:r>
      <w:r>
        <w:rPr>
          <w:spacing w:val="-5"/>
          <w:sz w:val="18"/>
        </w:rPr>
        <w:t xml:space="preserve"> </w:t>
      </w:r>
      <w:r>
        <w:rPr>
          <w:sz w:val="18"/>
        </w:rPr>
        <w:t>na</w:t>
      </w:r>
      <w:r>
        <w:rPr>
          <w:spacing w:val="-4"/>
          <w:sz w:val="18"/>
        </w:rPr>
        <w:t xml:space="preserve"> </w:t>
      </w:r>
      <w:r>
        <w:rPr>
          <w:sz w:val="18"/>
        </w:rPr>
        <w:t>své</w:t>
      </w:r>
      <w:r>
        <w:rPr>
          <w:spacing w:val="-5"/>
          <w:sz w:val="18"/>
        </w:rPr>
        <w:t xml:space="preserve"> </w:t>
      </w:r>
      <w:r>
        <w:rPr>
          <w:sz w:val="18"/>
        </w:rPr>
        <w:t>náklady</w:t>
      </w:r>
      <w:r>
        <w:rPr>
          <w:spacing w:val="-4"/>
          <w:sz w:val="18"/>
        </w:rPr>
        <w:t xml:space="preserve"> </w:t>
      </w:r>
      <w:r>
        <w:rPr>
          <w:sz w:val="18"/>
        </w:rPr>
        <w:t>po</w:t>
      </w:r>
      <w:r>
        <w:rPr>
          <w:spacing w:val="-3"/>
          <w:sz w:val="18"/>
        </w:rPr>
        <w:t xml:space="preserve"> </w:t>
      </w:r>
      <w:r>
        <w:rPr>
          <w:sz w:val="18"/>
        </w:rPr>
        <w:t>celou</w:t>
      </w:r>
      <w:r>
        <w:rPr>
          <w:spacing w:val="-5"/>
          <w:sz w:val="18"/>
        </w:rPr>
        <w:t xml:space="preserve"> </w:t>
      </w:r>
      <w:r>
        <w:rPr>
          <w:sz w:val="18"/>
        </w:rPr>
        <w:t>dobu</w:t>
      </w:r>
      <w:r>
        <w:rPr>
          <w:spacing w:val="-5"/>
          <w:sz w:val="18"/>
        </w:rPr>
        <w:t xml:space="preserve"> </w:t>
      </w:r>
      <w:r>
        <w:rPr>
          <w:sz w:val="18"/>
        </w:rPr>
        <w:t>realizace</w:t>
      </w:r>
      <w:r>
        <w:rPr>
          <w:spacing w:val="-5"/>
          <w:sz w:val="18"/>
        </w:rPr>
        <w:t xml:space="preserve"> </w:t>
      </w:r>
      <w:r>
        <w:rPr>
          <w:sz w:val="18"/>
        </w:rPr>
        <w:t>díla</w:t>
      </w:r>
      <w:r>
        <w:rPr>
          <w:spacing w:val="-4"/>
          <w:sz w:val="18"/>
        </w:rPr>
        <w:t xml:space="preserve"> </w:t>
      </w:r>
      <w:r>
        <w:rPr>
          <w:sz w:val="18"/>
        </w:rPr>
        <w:t>zabezpečit</w:t>
      </w:r>
      <w:r>
        <w:rPr>
          <w:spacing w:val="-4"/>
          <w:sz w:val="18"/>
        </w:rPr>
        <w:t xml:space="preserve"> </w:t>
      </w:r>
      <w:r>
        <w:rPr>
          <w:sz w:val="18"/>
        </w:rPr>
        <w:t>stávající</w:t>
      </w:r>
      <w:r>
        <w:rPr>
          <w:spacing w:val="-4"/>
          <w:sz w:val="18"/>
        </w:rPr>
        <w:t xml:space="preserve"> </w:t>
      </w:r>
      <w:r>
        <w:rPr>
          <w:sz w:val="18"/>
        </w:rPr>
        <w:t>objekty</w:t>
      </w:r>
      <w:r>
        <w:rPr>
          <w:spacing w:val="-4"/>
          <w:sz w:val="18"/>
        </w:rPr>
        <w:t xml:space="preserve"> </w:t>
      </w:r>
      <w:r>
        <w:rPr>
          <w:sz w:val="18"/>
        </w:rPr>
        <w:t>tak,</w:t>
      </w:r>
      <w:r>
        <w:rPr>
          <w:spacing w:val="-4"/>
          <w:sz w:val="18"/>
        </w:rPr>
        <w:t xml:space="preserve"> </w:t>
      </w:r>
      <w:r>
        <w:rPr>
          <w:sz w:val="18"/>
        </w:rPr>
        <w:t>aby nedocházelo</w:t>
      </w:r>
      <w:r>
        <w:rPr>
          <w:spacing w:val="-11"/>
          <w:sz w:val="18"/>
        </w:rPr>
        <w:t xml:space="preserve"> </w:t>
      </w:r>
      <w:r>
        <w:rPr>
          <w:sz w:val="18"/>
        </w:rPr>
        <w:t>k</w:t>
      </w:r>
      <w:r>
        <w:rPr>
          <w:spacing w:val="-1"/>
          <w:sz w:val="18"/>
        </w:rPr>
        <w:t xml:space="preserve"> </w:t>
      </w:r>
      <w:r>
        <w:rPr>
          <w:sz w:val="18"/>
        </w:rPr>
        <w:t>vniknutí</w:t>
      </w:r>
      <w:r>
        <w:rPr>
          <w:spacing w:val="-11"/>
          <w:sz w:val="18"/>
        </w:rPr>
        <w:t xml:space="preserve"> </w:t>
      </w:r>
      <w:r>
        <w:rPr>
          <w:sz w:val="18"/>
        </w:rPr>
        <w:t>cizích</w:t>
      </w:r>
      <w:r>
        <w:rPr>
          <w:spacing w:val="-12"/>
          <w:sz w:val="18"/>
        </w:rPr>
        <w:t xml:space="preserve"> </w:t>
      </w:r>
      <w:r>
        <w:rPr>
          <w:sz w:val="18"/>
        </w:rPr>
        <w:t>osob</w:t>
      </w:r>
      <w:r>
        <w:rPr>
          <w:spacing w:val="-12"/>
          <w:sz w:val="18"/>
        </w:rPr>
        <w:t xml:space="preserve"> </w:t>
      </w:r>
      <w:r>
        <w:rPr>
          <w:sz w:val="18"/>
        </w:rPr>
        <w:t>do</w:t>
      </w:r>
      <w:r>
        <w:rPr>
          <w:spacing w:val="-10"/>
          <w:sz w:val="18"/>
        </w:rPr>
        <w:t xml:space="preserve"> </w:t>
      </w:r>
      <w:r>
        <w:rPr>
          <w:sz w:val="18"/>
        </w:rPr>
        <w:t>těchto</w:t>
      </w:r>
      <w:r>
        <w:rPr>
          <w:spacing w:val="-11"/>
          <w:sz w:val="18"/>
        </w:rPr>
        <w:t xml:space="preserve"> </w:t>
      </w:r>
      <w:r>
        <w:rPr>
          <w:sz w:val="18"/>
        </w:rPr>
        <w:t>objektů</w:t>
      </w:r>
      <w:r>
        <w:rPr>
          <w:spacing w:val="-12"/>
          <w:sz w:val="18"/>
        </w:rPr>
        <w:t xml:space="preserve"> </w:t>
      </w:r>
      <w:r>
        <w:rPr>
          <w:sz w:val="18"/>
        </w:rPr>
        <w:t>a</w:t>
      </w:r>
      <w:r>
        <w:rPr>
          <w:spacing w:val="-11"/>
          <w:sz w:val="18"/>
        </w:rPr>
        <w:t xml:space="preserve"> </w:t>
      </w:r>
      <w:r>
        <w:rPr>
          <w:sz w:val="18"/>
        </w:rPr>
        <w:t>k</w:t>
      </w:r>
      <w:r>
        <w:rPr>
          <w:spacing w:val="-3"/>
          <w:sz w:val="18"/>
        </w:rPr>
        <w:t xml:space="preserve"> </w:t>
      </w:r>
      <w:r>
        <w:rPr>
          <w:sz w:val="18"/>
        </w:rPr>
        <w:t>odcizení</w:t>
      </w:r>
      <w:r>
        <w:rPr>
          <w:spacing w:val="-12"/>
          <w:sz w:val="18"/>
        </w:rPr>
        <w:t xml:space="preserve"> </w:t>
      </w:r>
      <w:r>
        <w:rPr>
          <w:sz w:val="18"/>
        </w:rPr>
        <w:t>nebo</w:t>
      </w:r>
      <w:r>
        <w:rPr>
          <w:spacing w:val="-10"/>
          <w:sz w:val="18"/>
        </w:rPr>
        <w:t xml:space="preserve"> </w:t>
      </w:r>
      <w:r>
        <w:rPr>
          <w:sz w:val="18"/>
        </w:rPr>
        <w:t>poškození</w:t>
      </w:r>
      <w:r>
        <w:rPr>
          <w:spacing w:val="-12"/>
          <w:sz w:val="18"/>
        </w:rPr>
        <w:t xml:space="preserve"> </w:t>
      </w:r>
      <w:r>
        <w:rPr>
          <w:sz w:val="18"/>
        </w:rPr>
        <w:t>stávajícího</w:t>
      </w:r>
      <w:r>
        <w:rPr>
          <w:spacing w:val="-10"/>
          <w:sz w:val="18"/>
        </w:rPr>
        <w:t xml:space="preserve"> </w:t>
      </w:r>
      <w:r>
        <w:rPr>
          <w:sz w:val="18"/>
        </w:rPr>
        <w:t>vybavení budov.</w:t>
      </w:r>
    </w:p>
    <w:p w14:paraId="383E8BB8" w14:textId="77777777" w:rsidR="002022CE" w:rsidRDefault="004B66CB">
      <w:pPr>
        <w:pStyle w:val="Odstavecseseznamem"/>
        <w:numPr>
          <w:ilvl w:val="2"/>
          <w:numId w:val="12"/>
        </w:numPr>
        <w:tabs>
          <w:tab w:val="left" w:pos="1292"/>
        </w:tabs>
        <w:spacing w:before="118"/>
        <w:ind w:left="1291" w:hanging="567"/>
        <w:rPr>
          <w:sz w:val="18"/>
        </w:rPr>
      </w:pPr>
      <w:r>
        <w:rPr>
          <w:sz w:val="18"/>
        </w:rPr>
        <w:t>Podmínky užívání veřejných prostranství a</w:t>
      </w:r>
      <w:r>
        <w:rPr>
          <w:spacing w:val="-6"/>
          <w:sz w:val="18"/>
        </w:rPr>
        <w:t xml:space="preserve"> </w:t>
      </w:r>
      <w:r>
        <w:rPr>
          <w:sz w:val="18"/>
        </w:rPr>
        <w:t>komunikací</w:t>
      </w:r>
    </w:p>
    <w:p w14:paraId="5282D906" w14:textId="77777777" w:rsidR="002022CE" w:rsidRDefault="004B66CB">
      <w:pPr>
        <w:pStyle w:val="Odstavecseseznamem"/>
        <w:numPr>
          <w:ilvl w:val="3"/>
          <w:numId w:val="12"/>
        </w:numPr>
        <w:tabs>
          <w:tab w:val="left" w:pos="1887"/>
        </w:tabs>
        <w:ind w:right="519"/>
        <w:jc w:val="both"/>
        <w:rPr>
          <w:sz w:val="18"/>
        </w:rPr>
      </w:pPr>
      <w:r>
        <w:rPr>
          <w:sz w:val="18"/>
        </w:rPr>
        <w:t>Veškerá potřebná povolení k užívání veřejných ploch, případně zásahům nebo překopům veřejných komunikací, zajišťuje zhotovitel a nese veškeré případné</w:t>
      </w:r>
      <w:r>
        <w:rPr>
          <w:spacing w:val="-5"/>
          <w:sz w:val="18"/>
        </w:rPr>
        <w:t xml:space="preserve"> </w:t>
      </w:r>
      <w:r>
        <w:rPr>
          <w:sz w:val="18"/>
        </w:rPr>
        <w:t>poplatky.</w:t>
      </w:r>
    </w:p>
    <w:p w14:paraId="00CCAA74" w14:textId="77777777" w:rsidR="002022CE" w:rsidRDefault="004B66CB">
      <w:pPr>
        <w:pStyle w:val="Odstavecseseznamem"/>
        <w:numPr>
          <w:ilvl w:val="3"/>
          <w:numId w:val="12"/>
        </w:numPr>
        <w:tabs>
          <w:tab w:val="left" w:pos="1886"/>
          <w:tab w:val="left" w:pos="1887"/>
        </w:tabs>
        <w:spacing w:before="120"/>
        <w:ind w:hanging="877"/>
        <w:rPr>
          <w:sz w:val="18"/>
        </w:rPr>
      </w:pPr>
      <w:r>
        <w:rPr>
          <w:sz w:val="18"/>
        </w:rPr>
        <w:t>Zhotovitel je povinen udržovat na staveništi</w:t>
      </w:r>
      <w:r>
        <w:rPr>
          <w:spacing w:val="-4"/>
          <w:sz w:val="18"/>
        </w:rPr>
        <w:t xml:space="preserve"> </w:t>
      </w:r>
      <w:r>
        <w:rPr>
          <w:sz w:val="18"/>
        </w:rPr>
        <w:t>pořádek.</w:t>
      </w:r>
    </w:p>
    <w:p w14:paraId="46B3CD80" w14:textId="77777777" w:rsidR="002022CE" w:rsidRDefault="004B66CB">
      <w:pPr>
        <w:pStyle w:val="Odstavecseseznamem"/>
        <w:numPr>
          <w:ilvl w:val="3"/>
          <w:numId w:val="12"/>
        </w:numPr>
        <w:tabs>
          <w:tab w:val="left" w:pos="1887"/>
        </w:tabs>
        <w:ind w:right="512"/>
        <w:jc w:val="both"/>
        <w:rPr>
          <w:sz w:val="18"/>
        </w:rPr>
      </w:pPr>
      <w:r>
        <w:rPr>
          <w:sz w:val="18"/>
        </w:rPr>
        <w:t>Zhotovitel je povinen průběžně ze staveniště odstraňovat všechny druhy odpadů, stavební suti a nepotřebného materiálu. Zhotovitel je rovněž povinen zabezpečit, aby odpad vzniklý z jeho činnosti nebo stavební materiál nebyl umísťován mimo</w:t>
      </w:r>
      <w:r>
        <w:rPr>
          <w:spacing w:val="1"/>
          <w:sz w:val="18"/>
        </w:rPr>
        <w:t xml:space="preserve"> </w:t>
      </w:r>
      <w:r>
        <w:rPr>
          <w:sz w:val="18"/>
        </w:rPr>
        <w:t>staveniště.</w:t>
      </w:r>
    </w:p>
    <w:p w14:paraId="7ADF8B87" w14:textId="77777777" w:rsidR="002022CE" w:rsidRDefault="004B66CB">
      <w:pPr>
        <w:pStyle w:val="Odstavecseseznamem"/>
        <w:numPr>
          <w:ilvl w:val="3"/>
          <w:numId w:val="12"/>
        </w:numPr>
        <w:tabs>
          <w:tab w:val="left" w:pos="1887"/>
        </w:tabs>
        <w:spacing w:before="119"/>
        <w:ind w:right="516"/>
        <w:jc w:val="both"/>
        <w:rPr>
          <w:sz w:val="18"/>
        </w:rPr>
      </w:pPr>
      <w:r>
        <w:rPr>
          <w:sz w:val="18"/>
        </w:rPr>
        <w:t>Zhotovitel je povinen uvést na svoje náklady všechny plochy, veřejná prostranství, chodníky a komunikace, užívané zhotovitelem po dobu realizace díla, do původního</w:t>
      </w:r>
      <w:r>
        <w:rPr>
          <w:spacing w:val="-8"/>
          <w:sz w:val="18"/>
        </w:rPr>
        <w:t xml:space="preserve"> </w:t>
      </w:r>
      <w:r>
        <w:rPr>
          <w:sz w:val="18"/>
        </w:rPr>
        <w:t>stavu.</w:t>
      </w:r>
    </w:p>
    <w:p w14:paraId="6CF8B227" w14:textId="77777777" w:rsidR="002022CE" w:rsidRDefault="004B66CB">
      <w:pPr>
        <w:pStyle w:val="Odstavecseseznamem"/>
        <w:numPr>
          <w:ilvl w:val="2"/>
          <w:numId w:val="12"/>
        </w:numPr>
        <w:tabs>
          <w:tab w:val="left" w:pos="1292"/>
        </w:tabs>
        <w:spacing w:before="120"/>
        <w:ind w:left="1291" w:hanging="567"/>
        <w:rPr>
          <w:sz w:val="18"/>
        </w:rPr>
      </w:pPr>
      <w:r>
        <w:rPr>
          <w:sz w:val="18"/>
        </w:rPr>
        <w:t>Podmínky bezpečnosti a hygieny a ochrany životního prostředí na</w:t>
      </w:r>
      <w:r>
        <w:rPr>
          <w:spacing w:val="-3"/>
          <w:sz w:val="18"/>
        </w:rPr>
        <w:t xml:space="preserve"> </w:t>
      </w:r>
      <w:r>
        <w:rPr>
          <w:sz w:val="18"/>
        </w:rPr>
        <w:t>staveništi</w:t>
      </w:r>
    </w:p>
    <w:p w14:paraId="1BD7629A" w14:textId="77777777" w:rsidR="002022CE" w:rsidRDefault="004B66CB">
      <w:pPr>
        <w:pStyle w:val="Odstavecseseznamem"/>
        <w:numPr>
          <w:ilvl w:val="3"/>
          <w:numId w:val="12"/>
        </w:numPr>
        <w:tabs>
          <w:tab w:val="left" w:pos="1887"/>
        </w:tabs>
        <w:ind w:right="512"/>
        <w:jc w:val="both"/>
        <w:rPr>
          <w:sz w:val="18"/>
        </w:rPr>
      </w:pPr>
      <w:r>
        <w:rPr>
          <w:sz w:val="18"/>
        </w:rPr>
        <w:t>Zhotovitel je povinen zajistit na staveništi veškerá bezpečnostní opatření a hygienická opatření a požární ochranu staveniště i prováděného díla, a to v rozsahu a způsobem stanoveným příslušnými předpisy a dle požadavku</w:t>
      </w:r>
      <w:r>
        <w:rPr>
          <w:spacing w:val="-4"/>
          <w:sz w:val="18"/>
        </w:rPr>
        <w:t xml:space="preserve"> </w:t>
      </w:r>
      <w:r>
        <w:rPr>
          <w:sz w:val="18"/>
        </w:rPr>
        <w:t>objednatele.</w:t>
      </w:r>
    </w:p>
    <w:p w14:paraId="30EE7F18" w14:textId="77777777" w:rsidR="002022CE" w:rsidRDefault="002022CE">
      <w:pPr>
        <w:jc w:val="both"/>
        <w:rPr>
          <w:sz w:val="18"/>
        </w:rPr>
        <w:sectPr w:rsidR="002022CE">
          <w:pgSz w:w="11910" w:h="16850"/>
          <w:pgMar w:top="860" w:right="900" w:bottom="1140" w:left="1260" w:header="294" w:footer="957" w:gutter="0"/>
          <w:cols w:space="708"/>
        </w:sectPr>
      </w:pPr>
    </w:p>
    <w:p w14:paraId="488E8AB1" w14:textId="77777777" w:rsidR="002022CE" w:rsidRDefault="002022CE">
      <w:pPr>
        <w:pStyle w:val="Zkladntext"/>
        <w:rPr>
          <w:sz w:val="20"/>
        </w:rPr>
      </w:pPr>
    </w:p>
    <w:p w14:paraId="1F6B9360" w14:textId="77777777" w:rsidR="002022CE" w:rsidRDefault="002022CE">
      <w:pPr>
        <w:pStyle w:val="Zkladntext"/>
        <w:spacing w:before="10"/>
      </w:pPr>
    </w:p>
    <w:p w14:paraId="7D019300" w14:textId="77777777" w:rsidR="002022CE" w:rsidRDefault="004B66CB">
      <w:pPr>
        <w:pStyle w:val="Odstavecseseznamem"/>
        <w:numPr>
          <w:ilvl w:val="3"/>
          <w:numId w:val="12"/>
        </w:numPr>
        <w:tabs>
          <w:tab w:val="left" w:pos="1886"/>
          <w:tab w:val="left" w:pos="1887"/>
        </w:tabs>
        <w:spacing w:before="64"/>
        <w:ind w:hanging="877"/>
        <w:rPr>
          <w:sz w:val="18"/>
        </w:rPr>
      </w:pPr>
      <w:r>
        <w:rPr>
          <w:sz w:val="18"/>
        </w:rPr>
        <w:t>Zhotovitel je povinen zabezpečit staveniště hasícími</w:t>
      </w:r>
      <w:r>
        <w:rPr>
          <w:spacing w:val="-6"/>
          <w:sz w:val="18"/>
        </w:rPr>
        <w:t xml:space="preserve"> </w:t>
      </w:r>
      <w:r>
        <w:rPr>
          <w:sz w:val="18"/>
        </w:rPr>
        <w:t>prostředky.</w:t>
      </w:r>
    </w:p>
    <w:p w14:paraId="407171FE" w14:textId="77777777" w:rsidR="002022CE" w:rsidRDefault="004B66CB">
      <w:pPr>
        <w:pStyle w:val="Odstavecseseznamem"/>
        <w:numPr>
          <w:ilvl w:val="3"/>
          <w:numId w:val="12"/>
        </w:numPr>
        <w:tabs>
          <w:tab w:val="left" w:pos="1887"/>
        </w:tabs>
        <w:spacing w:before="122"/>
        <w:ind w:right="513"/>
        <w:jc w:val="both"/>
        <w:rPr>
          <w:sz w:val="18"/>
        </w:rPr>
      </w:pPr>
      <w:r>
        <w:rPr>
          <w:sz w:val="18"/>
        </w:rPr>
        <w:t>Zhotovitel</w:t>
      </w:r>
      <w:r>
        <w:rPr>
          <w:spacing w:val="-4"/>
          <w:sz w:val="18"/>
        </w:rPr>
        <w:t xml:space="preserve"> </w:t>
      </w:r>
      <w:r>
        <w:rPr>
          <w:sz w:val="18"/>
        </w:rPr>
        <w:t>je</w:t>
      </w:r>
      <w:r>
        <w:rPr>
          <w:spacing w:val="-4"/>
          <w:sz w:val="18"/>
        </w:rPr>
        <w:t xml:space="preserve"> </w:t>
      </w:r>
      <w:r>
        <w:rPr>
          <w:sz w:val="18"/>
        </w:rPr>
        <w:t>povinen</w:t>
      </w:r>
      <w:r>
        <w:rPr>
          <w:spacing w:val="-3"/>
          <w:sz w:val="18"/>
        </w:rPr>
        <w:t xml:space="preserve"> </w:t>
      </w:r>
      <w:r>
        <w:rPr>
          <w:sz w:val="18"/>
        </w:rPr>
        <w:t>vypracovat</w:t>
      </w:r>
      <w:r>
        <w:rPr>
          <w:spacing w:val="-3"/>
          <w:sz w:val="18"/>
        </w:rPr>
        <w:t xml:space="preserve"> </w:t>
      </w:r>
      <w:r>
        <w:rPr>
          <w:sz w:val="18"/>
        </w:rPr>
        <w:t>pro staveniště</w:t>
      </w:r>
      <w:r>
        <w:rPr>
          <w:spacing w:val="-4"/>
          <w:sz w:val="18"/>
        </w:rPr>
        <w:t xml:space="preserve"> </w:t>
      </w:r>
      <w:r>
        <w:rPr>
          <w:sz w:val="18"/>
        </w:rPr>
        <w:t>požární</w:t>
      </w:r>
      <w:r>
        <w:rPr>
          <w:spacing w:val="-3"/>
          <w:sz w:val="18"/>
        </w:rPr>
        <w:t xml:space="preserve"> </w:t>
      </w:r>
      <w:r>
        <w:rPr>
          <w:sz w:val="18"/>
        </w:rPr>
        <w:t>řád,</w:t>
      </w:r>
      <w:r>
        <w:rPr>
          <w:spacing w:val="-3"/>
          <w:sz w:val="18"/>
        </w:rPr>
        <w:t xml:space="preserve"> </w:t>
      </w:r>
      <w:r>
        <w:rPr>
          <w:sz w:val="18"/>
        </w:rPr>
        <w:t>poplachové</w:t>
      </w:r>
      <w:r>
        <w:rPr>
          <w:spacing w:val="-3"/>
          <w:sz w:val="18"/>
        </w:rPr>
        <w:t xml:space="preserve"> </w:t>
      </w:r>
      <w:r>
        <w:rPr>
          <w:sz w:val="18"/>
        </w:rPr>
        <w:t>směrnice</w:t>
      </w:r>
      <w:r>
        <w:rPr>
          <w:spacing w:val="-4"/>
          <w:sz w:val="18"/>
        </w:rPr>
        <w:t xml:space="preserve"> </w:t>
      </w:r>
      <w:r>
        <w:rPr>
          <w:sz w:val="18"/>
        </w:rPr>
        <w:t>stavby</w:t>
      </w:r>
      <w:r>
        <w:rPr>
          <w:spacing w:val="-2"/>
          <w:sz w:val="18"/>
        </w:rPr>
        <w:t xml:space="preserve"> </w:t>
      </w:r>
      <w:r>
        <w:rPr>
          <w:sz w:val="18"/>
        </w:rPr>
        <w:t>a</w:t>
      </w:r>
      <w:r>
        <w:rPr>
          <w:spacing w:val="-4"/>
          <w:sz w:val="18"/>
        </w:rPr>
        <w:t xml:space="preserve"> </w:t>
      </w:r>
      <w:r>
        <w:rPr>
          <w:sz w:val="18"/>
        </w:rPr>
        <w:t>provozně dopravní řád stavby a je povinen je viditelně na Staveništi umístit. Dále je povinen určit způsob a postup prací související se stavbou, tak aby byla zajištěna průjezdnost komunikací pro potřebu jednotek</w:t>
      </w:r>
      <w:r>
        <w:rPr>
          <w:spacing w:val="-12"/>
          <w:sz w:val="18"/>
        </w:rPr>
        <w:t xml:space="preserve"> </w:t>
      </w:r>
      <w:r>
        <w:rPr>
          <w:sz w:val="18"/>
        </w:rPr>
        <w:t>HZS</w:t>
      </w:r>
      <w:r>
        <w:rPr>
          <w:spacing w:val="-12"/>
          <w:sz w:val="18"/>
        </w:rPr>
        <w:t xml:space="preserve"> </w:t>
      </w:r>
      <w:r>
        <w:rPr>
          <w:sz w:val="18"/>
        </w:rPr>
        <w:t>a</w:t>
      </w:r>
      <w:r>
        <w:rPr>
          <w:spacing w:val="-11"/>
          <w:sz w:val="18"/>
        </w:rPr>
        <w:t xml:space="preserve"> </w:t>
      </w:r>
      <w:r>
        <w:rPr>
          <w:sz w:val="18"/>
        </w:rPr>
        <w:t>vozů</w:t>
      </w:r>
      <w:r>
        <w:rPr>
          <w:spacing w:val="-12"/>
          <w:sz w:val="18"/>
        </w:rPr>
        <w:t xml:space="preserve"> </w:t>
      </w:r>
      <w:r>
        <w:rPr>
          <w:sz w:val="18"/>
        </w:rPr>
        <w:t>Rychlé</w:t>
      </w:r>
      <w:r>
        <w:rPr>
          <w:spacing w:val="-12"/>
          <w:sz w:val="18"/>
        </w:rPr>
        <w:t xml:space="preserve"> </w:t>
      </w:r>
      <w:r>
        <w:rPr>
          <w:sz w:val="18"/>
        </w:rPr>
        <w:t>lékařské</w:t>
      </w:r>
      <w:r>
        <w:rPr>
          <w:spacing w:val="-13"/>
          <w:sz w:val="18"/>
        </w:rPr>
        <w:t xml:space="preserve"> </w:t>
      </w:r>
      <w:r>
        <w:rPr>
          <w:sz w:val="18"/>
        </w:rPr>
        <w:t>pomoci</w:t>
      </w:r>
      <w:r>
        <w:rPr>
          <w:spacing w:val="-11"/>
          <w:sz w:val="18"/>
        </w:rPr>
        <w:t xml:space="preserve"> </w:t>
      </w:r>
      <w:r>
        <w:rPr>
          <w:sz w:val="18"/>
        </w:rPr>
        <w:t>k</w:t>
      </w:r>
      <w:r>
        <w:rPr>
          <w:spacing w:val="1"/>
          <w:sz w:val="18"/>
        </w:rPr>
        <w:t xml:space="preserve"> </w:t>
      </w:r>
      <w:r>
        <w:rPr>
          <w:sz w:val="18"/>
        </w:rPr>
        <w:t>okolním</w:t>
      </w:r>
      <w:r>
        <w:rPr>
          <w:spacing w:val="-12"/>
          <w:sz w:val="18"/>
        </w:rPr>
        <w:t xml:space="preserve"> </w:t>
      </w:r>
      <w:r>
        <w:rPr>
          <w:sz w:val="18"/>
        </w:rPr>
        <w:t>objektům</w:t>
      </w:r>
      <w:r>
        <w:rPr>
          <w:spacing w:val="-11"/>
          <w:sz w:val="18"/>
        </w:rPr>
        <w:t xml:space="preserve"> </w:t>
      </w:r>
      <w:r>
        <w:rPr>
          <w:sz w:val="18"/>
        </w:rPr>
        <w:t>a</w:t>
      </w:r>
      <w:r>
        <w:rPr>
          <w:spacing w:val="-11"/>
          <w:sz w:val="18"/>
        </w:rPr>
        <w:t xml:space="preserve"> </w:t>
      </w:r>
      <w:r>
        <w:rPr>
          <w:sz w:val="18"/>
        </w:rPr>
        <w:t>zachována</w:t>
      </w:r>
      <w:r>
        <w:rPr>
          <w:spacing w:val="-11"/>
          <w:sz w:val="18"/>
        </w:rPr>
        <w:t xml:space="preserve"> </w:t>
      </w:r>
      <w:r>
        <w:rPr>
          <w:sz w:val="18"/>
        </w:rPr>
        <w:t>úniková</w:t>
      </w:r>
      <w:r>
        <w:rPr>
          <w:spacing w:val="-11"/>
          <w:sz w:val="18"/>
        </w:rPr>
        <w:t xml:space="preserve"> </w:t>
      </w:r>
      <w:r>
        <w:rPr>
          <w:sz w:val="18"/>
        </w:rPr>
        <w:t>cesta</w:t>
      </w:r>
      <w:r>
        <w:rPr>
          <w:spacing w:val="-11"/>
          <w:sz w:val="18"/>
        </w:rPr>
        <w:t xml:space="preserve"> </w:t>
      </w:r>
      <w:r>
        <w:rPr>
          <w:sz w:val="18"/>
        </w:rPr>
        <w:t>a</w:t>
      </w:r>
      <w:r>
        <w:rPr>
          <w:spacing w:val="-11"/>
          <w:sz w:val="18"/>
        </w:rPr>
        <w:t xml:space="preserve"> </w:t>
      </w:r>
      <w:r>
        <w:rPr>
          <w:sz w:val="18"/>
        </w:rPr>
        <w:t>přístupy do stávajícího objektu.</w:t>
      </w:r>
    </w:p>
    <w:p w14:paraId="5B2EF503" w14:textId="77777777" w:rsidR="002022CE" w:rsidRDefault="004B66CB">
      <w:pPr>
        <w:pStyle w:val="Odstavecseseznamem"/>
        <w:numPr>
          <w:ilvl w:val="3"/>
          <w:numId w:val="12"/>
        </w:numPr>
        <w:tabs>
          <w:tab w:val="left" w:pos="1886"/>
          <w:tab w:val="left" w:pos="1887"/>
        </w:tabs>
        <w:spacing w:before="120"/>
        <w:ind w:hanging="877"/>
        <w:rPr>
          <w:sz w:val="18"/>
        </w:rPr>
      </w:pPr>
      <w:r>
        <w:rPr>
          <w:sz w:val="18"/>
        </w:rPr>
        <w:t>Za provoz na staveništi odpovídá</w:t>
      </w:r>
      <w:r>
        <w:rPr>
          <w:spacing w:val="-10"/>
          <w:sz w:val="18"/>
        </w:rPr>
        <w:t xml:space="preserve"> </w:t>
      </w:r>
      <w:r>
        <w:rPr>
          <w:sz w:val="18"/>
        </w:rPr>
        <w:t>zhotovitel.</w:t>
      </w:r>
    </w:p>
    <w:p w14:paraId="337A68D4" w14:textId="77777777" w:rsidR="002022CE" w:rsidRDefault="004B66CB">
      <w:pPr>
        <w:pStyle w:val="Odstavecseseznamem"/>
        <w:numPr>
          <w:ilvl w:val="2"/>
          <w:numId w:val="12"/>
        </w:numPr>
        <w:tabs>
          <w:tab w:val="left" w:pos="1292"/>
        </w:tabs>
        <w:spacing w:before="119"/>
        <w:ind w:left="1291" w:hanging="567"/>
        <w:rPr>
          <w:sz w:val="18"/>
        </w:rPr>
      </w:pPr>
      <w:r>
        <w:rPr>
          <w:sz w:val="18"/>
        </w:rPr>
        <w:t>Vyklizení</w:t>
      </w:r>
      <w:r>
        <w:rPr>
          <w:spacing w:val="-2"/>
          <w:sz w:val="18"/>
        </w:rPr>
        <w:t xml:space="preserve"> </w:t>
      </w:r>
      <w:r>
        <w:rPr>
          <w:sz w:val="18"/>
        </w:rPr>
        <w:t>staveniště</w:t>
      </w:r>
    </w:p>
    <w:p w14:paraId="7A1466B4" w14:textId="77777777" w:rsidR="002022CE" w:rsidRDefault="004B66CB">
      <w:pPr>
        <w:pStyle w:val="Nadpis4"/>
        <w:numPr>
          <w:ilvl w:val="3"/>
          <w:numId w:val="12"/>
        </w:numPr>
        <w:tabs>
          <w:tab w:val="left" w:pos="1887"/>
        </w:tabs>
        <w:ind w:right="513"/>
        <w:jc w:val="both"/>
      </w:pPr>
      <w:r>
        <w:t>Zhotovitel je povinen odstranit zařízení staveniště a vyklidit staveniště a uvést povrchy veřejného prostranství</w:t>
      </w:r>
      <w:r>
        <w:rPr>
          <w:spacing w:val="-6"/>
        </w:rPr>
        <w:t xml:space="preserve"> </w:t>
      </w:r>
      <w:r>
        <w:t>a</w:t>
      </w:r>
      <w:r>
        <w:rPr>
          <w:spacing w:val="-4"/>
        </w:rPr>
        <w:t xml:space="preserve"> </w:t>
      </w:r>
      <w:r>
        <w:t>komunikací</w:t>
      </w:r>
      <w:r>
        <w:rPr>
          <w:spacing w:val="-3"/>
        </w:rPr>
        <w:t xml:space="preserve"> </w:t>
      </w:r>
      <w:r>
        <w:t>do</w:t>
      </w:r>
      <w:r>
        <w:rPr>
          <w:spacing w:val="-5"/>
        </w:rPr>
        <w:t xml:space="preserve"> </w:t>
      </w:r>
      <w:r>
        <w:t>původního</w:t>
      </w:r>
      <w:r>
        <w:rPr>
          <w:spacing w:val="-2"/>
        </w:rPr>
        <w:t xml:space="preserve"> </w:t>
      </w:r>
      <w:r>
        <w:t>stavu</w:t>
      </w:r>
      <w:r>
        <w:rPr>
          <w:spacing w:val="-3"/>
        </w:rPr>
        <w:t xml:space="preserve"> </w:t>
      </w:r>
      <w:r>
        <w:t>nejpozději</w:t>
      </w:r>
      <w:r>
        <w:rPr>
          <w:spacing w:val="-2"/>
        </w:rPr>
        <w:t xml:space="preserve"> </w:t>
      </w:r>
      <w:r>
        <w:t>do</w:t>
      </w:r>
      <w:r>
        <w:rPr>
          <w:spacing w:val="-5"/>
        </w:rPr>
        <w:t xml:space="preserve"> </w:t>
      </w:r>
      <w:r>
        <w:t>15</w:t>
      </w:r>
      <w:r>
        <w:rPr>
          <w:spacing w:val="1"/>
        </w:rPr>
        <w:t xml:space="preserve"> </w:t>
      </w:r>
      <w:r>
        <w:t>dnů</w:t>
      </w:r>
      <w:r>
        <w:rPr>
          <w:spacing w:val="-4"/>
        </w:rPr>
        <w:t xml:space="preserve"> </w:t>
      </w:r>
      <w:r>
        <w:t>od</w:t>
      </w:r>
      <w:r>
        <w:rPr>
          <w:spacing w:val="-4"/>
        </w:rPr>
        <w:t xml:space="preserve"> </w:t>
      </w:r>
      <w:r>
        <w:t>Termínu</w:t>
      </w:r>
      <w:r>
        <w:rPr>
          <w:spacing w:val="-4"/>
        </w:rPr>
        <w:t xml:space="preserve"> </w:t>
      </w:r>
      <w:r>
        <w:t>předání</w:t>
      </w:r>
      <w:r>
        <w:rPr>
          <w:spacing w:val="-5"/>
        </w:rPr>
        <w:t xml:space="preserve"> </w:t>
      </w:r>
      <w:r>
        <w:t>a</w:t>
      </w:r>
      <w:r>
        <w:rPr>
          <w:spacing w:val="-1"/>
        </w:rPr>
        <w:t xml:space="preserve"> </w:t>
      </w:r>
      <w:r>
        <w:t>převzetí díla, pokud se strany nedohodnou</w:t>
      </w:r>
      <w:r>
        <w:rPr>
          <w:spacing w:val="-2"/>
        </w:rPr>
        <w:t xml:space="preserve"> </w:t>
      </w:r>
      <w:r>
        <w:t>jinak.</w:t>
      </w:r>
    </w:p>
    <w:p w14:paraId="7BB4F17C" w14:textId="77777777" w:rsidR="002022CE" w:rsidRDefault="004B66CB">
      <w:pPr>
        <w:pStyle w:val="Odstavecseseznamem"/>
        <w:numPr>
          <w:ilvl w:val="3"/>
          <w:numId w:val="12"/>
        </w:numPr>
        <w:tabs>
          <w:tab w:val="left" w:pos="1887"/>
        </w:tabs>
        <w:spacing w:before="118"/>
        <w:ind w:right="512"/>
        <w:jc w:val="both"/>
        <w:rPr>
          <w:sz w:val="18"/>
        </w:rPr>
      </w:pPr>
      <w:r>
        <w:rPr>
          <w:sz w:val="18"/>
        </w:rPr>
        <w:t>Nevyklidí-li zhotovitel staveniště a neuvede povrchy veřejného prostranství a komunikací do původního stavu ve sjednaných termínech dle odst. 6.4.6.1, je objednatel oprávněn zabezpečit vyklizení staveniště třetí osobou a náklady s tím spojené uhradí objednateli</w:t>
      </w:r>
      <w:r>
        <w:rPr>
          <w:spacing w:val="-11"/>
          <w:sz w:val="18"/>
        </w:rPr>
        <w:t xml:space="preserve"> </w:t>
      </w:r>
      <w:r>
        <w:rPr>
          <w:sz w:val="18"/>
        </w:rPr>
        <w:t>zhotovitel.</w:t>
      </w:r>
    </w:p>
    <w:p w14:paraId="67A12A0A" w14:textId="77777777" w:rsidR="002022CE" w:rsidRDefault="004B66CB">
      <w:pPr>
        <w:pStyle w:val="Nadpis4"/>
        <w:numPr>
          <w:ilvl w:val="1"/>
          <w:numId w:val="12"/>
        </w:numPr>
        <w:tabs>
          <w:tab w:val="left" w:pos="725"/>
          <w:tab w:val="left" w:pos="726"/>
        </w:tabs>
        <w:spacing w:before="122"/>
        <w:ind w:hanging="568"/>
      </w:pPr>
      <w:r>
        <w:t>Stavební</w:t>
      </w:r>
      <w:r>
        <w:rPr>
          <w:spacing w:val="-3"/>
        </w:rPr>
        <w:t xml:space="preserve"> </w:t>
      </w:r>
      <w:r>
        <w:t>deník</w:t>
      </w:r>
    </w:p>
    <w:p w14:paraId="2CD6B58C" w14:textId="77777777" w:rsidR="002022CE" w:rsidRDefault="004B66CB">
      <w:pPr>
        <w:pStyle w:val="Odstavecseseznamem"/>
        <w:numPr>
          <w:ilvl w:val="2"/>
          <w:numId w:val="12"/>
        </w:numPr>
        <w:tabs>
          <w:tab w:val="left" w:pos="1292"/>
        </w:tabs>
        <w:ind w:left="1291" w:hanging="567"/>
        <w:rPr>
          <w:sz w:val="18"/>
        </w:rPr>
      </w:pPr>
      <w:r>
        <w:rPr>
          <w:sz w:val="18"/>
        </w:rPr>
        <w:t>Povinnost vést stavební</w:t>
      </w:r>
      <w:r>
        <w:rPr>
          <w:spacing w:val="-8"/>
          <w:sz w:val="18"/>
        </w:rPr>
        <w:t xml:space="preserve"> </w:t>
      </w:r>
      <w:r>
        <w:rPr>
          <w:sz w:val="18"/>
        </w:rPr>
        <w:t>deník</w:t>
      </w:r>
    </w:p>
    <w:p w14:paraId="43FF95A0" w14:textId="77777777" w:rsidR="002022CE" w:rsidRDefault="004B66CB">
      <w:pPr>
        <w:pStyle w:val="Odstavecseseznamem"/>
        <w:numPr>
          <w:ilvl w:val="3"/>
          <w:numId w:val="12"/>
        </w:numPr>
        <w:tabs>
          <w:tab w:val="left" w:pos="1887"/>
        </w:tabs>
        <w:spacing w:before="119"/>
        <w:ind w:right="521"/>
        <w:jc w:val="both"/>
        <w:rPr>
          <w:sz w:val="18"/>
        </w:rPr>
      </w:pPr>
      <w:r>
        <w:rPr>
          <w:sz w:val="18"/>
        </w:rPr>
        <w:t>Zhotovitel je povinen vést ode dne předání a převzetí staveniště o pracích, které provádí, Stavební deník.</w:t>
      </w:r>
    </w:p>
    <w:p w14:paraId="3F1BE5D4" w14:textId="77777777" w:rsidR="002022CE" w:rsidRDefault="004B66CB">
      <w:pPr>
        <w:pStyle w:val="Odstavecseseznamem"/>
        <w:numPr>
          <w:ilvl w:val="3"/>
          <w:numId w:val="12"/>
        </w:numPr>
        <w:tabs>
          <w:tab w:val="left" w:pos="1887"/>
        </w:tabs>
        <w:spacing w:before="119"/>
        <w:ind w:right="515"/>
        <w:jc w:val="both"/>
        <w:rPr>
          <w:sz w:val="18"/>
        </w:rPr>
      </w:pPr>
      <w:r>
        <w:rPr>
          <w:sz w:val="18"/>
        </w:rPr>
        <w:t>Stavební</w:t>
      </w:r>
      <w:r>
        <w:rPr>
          <w:spacing w:val="-11"/>
          <w:sz w:val="18"/>
        </w:rPr>
        <w:t xml:space="preserve"> </w:t>
      </w:r>
      <w:r>
        <w:rPr>
          <w:sz w:val="18"/>
        </w:rPr>
        <w:t>deník</w:t>
      </w:r>
      <w:r>
        <w:rPr>
          <w:spacing w:val="-11"/>
          <w:sz w:val="18"/>
        </w:rPr>
        <w:t xml:space="preserve"> </w:t>
      </w:r>
      <w:r>
        <w:rPr>
          <w:sz w:val="18"/>
        </w:rPr>
        <w:t>musí</w:t>
      </w:r>
      <w:r>
        <w:rPr>
          <w:spacing w:val="-10"/>
          <w:sz w:val="18"/>
        </w:rPr>
        <w:t xml:space="preserve"> </w:t>
      </w:r>
      <w:r>
        <w:rPr>
          <w:sz w:val="18"/>
        </w:rPr>
        <w:t>být</w:t>
      </w:r>
      <w:r>
        <w:rPr>
          <w:spacing w:val="-11"/>
          <w:sz w:val="18"/>
        </w:rPr>
        <w:t xml:space="preserve"> </w:t>
      </w:r>
      <w:r>
        <w:rPr>
          <w:sz w:val="18"/>
        </w:rPr>
        <w:t>v pracovní</w:t>
      </w:r>
      <w:r>
        <w:rPr>
          <w:spacing w:val="-11"/>
          <w:sz w:val="18"/>
        </w:rPr>
        <w:t xml:space="preserve"> </w:t>
      </w:r>
      <w:r>
        <w:rPr>
          <w:sz w:val="18"/>
        </w:rPr>
        <w:t>dny</w:t>
      </w:r>
      <w:r>
        <w:rPr>
          <w:spacing w:val="-10"/>
          <w:sz w:val="18"/>
        </w:rPr>
        <w:t xml:space="preserve"> </w:t>
      </w:r>
      <w:r>
        <w:rPr>
          <w:sz w:val="18"/>
        </w:rPr>
        <w:t>a</w:t>
      </w:r>
      <w:r>
        <w:rPr>
          <w:spacing w:val="-11"/>
          <w:sz w:val="18"/>
        </w:rPr>
        <w:t xml:space="preserve"> </w:t>
      </w:r>
      <w:r>
        <w:rPr>
          <w:sz w:val="18"/>
        </w:rPr>
        <w:t>v</w:t>
      </w:r>
      <w:r>
        <w:rPr>
          <w:spacing w:val="1"/>
          <w:sz w:val="18"/>
        </w:rPr>
        <w:t xml:space="preserve"> </w:t>
      </w:r>
      <w:r>
        <w:rPr>
          <w:sz w:val="18"/>
        </w:rPr>
        <w:t>případě</w:t>
      </w:r>
      <w:r>
        <w:rPr>
          <w:spacing w:val="-8"/>
          <w:sz w:val="18"/>
        </w:rPr>
        <w:t xml:space="preserve"> </w:t>
      </w:r>
      <w:r>
        <w:rPr>
          <w:sz w:val="18"/>
        </w:rPr>
        <w:t>práce</w:t>
      </w:r>
      <w:r>
        <w:rPr>
          <w:spacing w:val="-11"/>
          <w:sz w:val="18"/>
        </w:rPr>
        <w:t xml:space="preserve"> </w:t>
      </w:r>
      <w:r>
        <w:rPr>
          <w:sz w:val="18"/>
        </w:rPr>
        <w:t>ve</w:t>
      </w:r>
      <w:r>
        <w:rPr>
          <w:spacing w:val="-9"/>
          <w:sz w:val="18"/>
        </w:rPr>
        <w:t xml:space="preserve"> </w:t>
      </w:r>
      <w:r>
        <w:rPr>
          <w:sz w:val="18"/>
        </w:rPr>
        <w:t>dnech</w:t>
      </w:r>
      <w:r>
        <w:rPr>
          <w:spacing w:val="-8"/>
          <w:sz w:val="18"/>
        </w:rPr>
        <w:t xml:space="preserve"> </w:t>
      </w:r>
      <w:r>
        <w:rPr>
          <w:sz w:val="18"/>
        </w:rPr>
        <w:t>volna</w:t>
      </w:r>
      <w:r>
        <w:rPr>
          <w:spacing w:val="-11"/>
          <w:sz w:val="18"/>
        </w:rPr>
        <w:t xml:space="preserve"> </w:t>
      </w:r>
      <w:r>
        <w:rPr>
          <w:sz w:val="18"/>
        </w:rPr>
        <w:t>mimo</w:t>
      </w:r>
      <w:r>
        <w:rPr>
          <w:spacing w:val="-10"/>
          <w:sz w:val="18"/>
        </w:rPr>
        <w:t xml:space="preserve"> </w:t>
      </w:r>
      <w:r>
        <w:rPr>
          <w:sz w:val="18"/>
        </w:rPr>
        <w:t>pracovní</w:t>
      </w:r>
      <w:r>
        <w:rPr>
          <w:spacing w:val="-10"/>
          <w:sz w:val="18"/>
        </w:rPr>
        <w:t xml:space="preserve"> </w:t>
      </w:r>
      <w:r>
        <w:rPr>
          <w:sz w:val="18"/>
        </w:rPr>
        <w:t>dny</w:t>
      </w:r>
      <w:r>
        <w:rPr>
          <w:spacing w:val="-11"/>
          <w:sz w:val="18"/>
        </w:rPr>
        <w:t xml:space="preserve"> </w:t>
      </w:r>
      <w:r>
        <w:rPr>
          <w:sz w:val="18"/>
        </w:rPr>
        <w:t>přístupný od 7.00 do 16.00 hod. oprávněným osobám objednatele, případně jiným osobám oprávněným do Stavebního deníku</w:t>
      </w:r>
      <w:r>
        <w:rPr>
          <w:spacing w:val="-2"/>
          <w:sz w:val="18"/>
        </w:rPr>
        <w:t xml:space="preserve"> </w:t>
      </w:r>
      <w:r>
        <w:rPr>
          <w:sz w:val="18"/>
        </w:rPr>
        <w:t>zapisovat.</w:t>
      </w:r>
    </w:p>
    <w:p w14:paraId="2C4CD387" w14:textId="77777777" w:rsidR="002022CE" w:rsidRDefault="004B66CB">
      <w:pPr>
        <w:pStyle w:val="Odstavecseseznamem"/>
        <w:numPr>
          <w:ilvl w:val="3"/>
          <w:numId w:val="12"/>
        </w:numPr>
        <w:tabs>
          <w:tab w:val="left" w:pos="1886"/>
          <w:tab w:val="left" w:pos="1887"/>
        </w:tabs>
        <w:ind w:hanging="877"/>
        <w:rPr>
          <w:sz w:val="18"/>
        </w:rPr>
      </w:pPr>
      <w:r>
        <w:rPr>
          <w:sz w:val="18"/>
        </w:rPr>
        <w:t>Zápisy</w:t>
      </w:r>
      <w:r>
        <w:rPr>
          <w:spacing w:val="12"/>
          <w:sz w:val="18"/>
        </w:rPr>
        <w:t xml:space="preserve"> </w:t>
      </w:r>
      <w:r>
        <w:rPr>
          <w:sz w:val="18"/>
        </w:rPr>
        <w:t>do</w:t>
      </w:r>
      <w:r>
        <w:rPr>
          <w:spacing w:val="14"/>
          <w:sz w:val="18"/>
        </w:rPr>
        <w:t xml:space="preserve"> </w:t>
      </w:r>
      <w:r>
        <w:rPr>
          <w:sz w:val="18"/>
        </w:rPr>
        <w:t>Stavebního</w:t>
      </w:r>
      <w:r>
        <w:rPr>
          <w:spacing w:val="13"/>
          <w:sz w:val="18"/>
        </w:rPr>
        <w:t xml:space="preserve"> </w:t>
      </w:r>
      <w:r>
        <w:rPr>
          <w:sz w:val="18"/>
        </w:rPr>
        <w:t>deníku</w:t>
      </w:r>
      <w:r>
        <w:rPr>
          <w:spacing w:val="12"/>
          <w:sz w:val="18"/>
        </w:rPr>
        <w:t xml:space="preserve"> </w:t>
      </w:r>
      <w:r>
        <w:rPr>
          <w:sz w:val="18"/>
        </w:rPr>
        <w:t>se</w:t>
      </w:r>
      <w:r>
        <w:rPr>
          <w:spacing w:val="11"/>
          <w:sz w:val="18"/>
        </w:rPr>
        <w:t xml:space="preserve"> </w:t>
      </w:r>
      <w:r>
        <w:rPr>
          <w:sz w:val="18"/>
        </w:rPr>
        <w:t>provádějí</w:t>
      </w:r>
      <w:r>
        <w:rPr>
          <w:spacing w:val="12"/>
          <w:sz w:val="18"/>
        </w:rPr>
        <w:t xml:space="preserve"> </w:t>
      </w:r>
      <w:r>
        <w:rPr>
          <w:sz w:val="18"/>
        </w:rPr>
        <w:t>v</w:t>
      </w:r>
      <w:r>
        <w:rPr>
          <w:spacing w:val="1"/>
          <w:sz w:val="18"/>
        </w:rPr>
        <w:t xml:space="preserve"> </w:t>
      </w:r>
      <w:r>
        <w:rPr>
          <w:sz w:val="18"/>
        </w:rPr>
        <w:t>originále</w:t>
      </w:r>
      <w:r>
        <w:rPr>
          <w:spacing w:val="11"/>
          <w:sz w:val="18"/>
        </w:rPr>
        <w:t xml:space="preserve"> </w:t>
      </w:r>
      <w:r>
        <w:rPr>
          <w:sz w:val="18"/>
        </w:rPr>
        <w:t>a</w:t>
      </w:r>
      <w:r>
        <w:rPr>
          <w:spacing w:val="13"/>
          <w:sz w:val="18"/>
        </w:rPr>
        <w:t xml:space="preserve"> </w:t>
      </w:r>
      <w:r>
        <w:rPr>
          <w:sz w:val="18"/>
        </w:rPr>
        <w:t>dvou</w:t>
      </w:r>
      <w:r>
        <w:rPr>
          <w:spacing w:val="12"/>
          <w:sz w:val="18"/>
        </w:rPr>
        <w:t xml:space="preserve"> </w:t>
      </w:r>
      <w:r>
        <w:rPr>
          <w:sz w:val="18"/>
        </w:rPr>
        <w:t>kopiích</w:t>
      </w:r>
      <w:r>
        <w:rPr>
          <w:spacing w:val="11"/>
          <w:sz w:val="18"/>
        </w:rPr>
        <w:t xml:space="preserve"> </w:t>
      </w:r>
      <w:r>
        <w:rPr>
          <w:sz w:val="18"/>
        </w:rPr>
        <w:t>(průpisem).</w:t>
      </w:r>
      <w:r>
        <w:rPr>
          <w:spacing w:val="13"/>
          <w:sz w:val="18"/>
        </w:rPr>
        <w:t xml:space="preserve"> </w:t>
      </w:r>
      <w:r>
        <w:rPr>
          <w:sz w:val="18"/>
        </w:rPr>
        <w:t>Originály</w:t>
      </w:r>
      <w:r>
        <w:rPr>
          <w:spacing w:val="12"/>
          <w:sz w:val="18"/>
        </w:rPr>
        <w:t xml:space="preserve"> </w:t>
      </w:r>
      <w:r>
        <w:rPr>
          <w:sz w:val="18"/>
        </w:rPr>
        <w:t>zápisů</w:t>
      </w:r>
      <w:r>
        <w:rPr>
          <w:spacing w:val="12"/>
          <w:sz w:val="18"/>
        </w:rPr>
        <w:t xml:space="preserve"> </w:t>
      </w:r>
      <w:r>
        <w:rPr>
          <w:sz w:val="18"/>
        </w:rPr>
        <w:t>je</w:t>
      </w:r>
    </w:p>
    <w:p w14:paraId="1A5BAFE5" w14:textId="77777777" w:rsidR="002022CE" w:rsidRDefault="004B66CB">
      <w:pPr>
        <w:pStyle w:val="Zkladntext"/>
        <w:spacing w:before="1"/>
        <w:ind w:left="1886"/>
      </w:pPr>
      <w:r>
        <w:t>zhotovitel povinen předat objednateli nejméně 1x měsíčně, pokud se strany nedohodnou jinak.</w:t>
      </w:r>
    </w:p>
    <w:p w14:paraId="4A77B377" w14:textId="77777777" w:rsidR="002022CE" w:rsidRDefault="004B66CB">
      <w:pPr>
        <w:pStyle w:val="Odstavecseseznamem"/>
        <w:numPr>
          <w:ilvl w:val="3"/>
          <w:numId w:val="12"/>
        </w:numPr>
        <w:tabs>
          <w:tab w:val="left" w:pos="1886"/>
          <w:tab w:val="left" w:pos="1887"/>
        </w:tabs>
        <w:spacing w:before="119"/>
        <w:ind w:hanging="877"/>
        <w:rPr>
          <w:sz w:val="18"/>
        </w:rPr>
      </w:pPr>
      <w:r>
        <w:rPr>
          <w:sz w:val="18"/>
        </w:rPr>
        <w:t>První kopii obdrží osoba vykonávající funkci TDI a druhou kopii si ponechává</w:t>
      </w:r>
      <w:r>
        <w:rPr>
          <w:spacing w:val="-9"/>
          <w:sz w:val="18"/>
        </w:rPr>
        <w:t xml:space="preserve"> </w:t>
      </w:r>
      <w:r>
        <w:rPr>
          <w:sz w:val="18"/>
        </w:rPr>
        <w:t>zhotovitel.</w:t>
      </w:r>
    </w:p>
    <w:p w14:paraId="6D2CBCD0" w14:textId="77777777" w:rsidR="002022CE" w:rsidRDefault="004B66CB">
      <w:pPr>
        <w:pStyle w:val="Odstavecseseznamem"/>
        <w:numPr>
          <w:ilvl w:val="3"/>
          <w:numId w:val="12"/>
        </w:numPr>
        <w:tabs>
          <w:tab w:val="left" w:pos="1887"/>
        </w:tabs>
        <w:ind w:right="514"/>
        <w:jc w:val="both"/>
        <w:rPr>
          <w:sz w:val="18"/>
        </w:rPr>
      </w:pPr>
      <w:r>
        <w:rPr>
          <w:sz w:val="18"/>
        </w:rPr>
        <w:t>Povinnost vést Stavební deník končí dnem vydání kolaudačního souhlasu. V případě výskytu kolaudačních vad nebo jiných podmínek kolaudačního souhlasu, končí povinnost vést Stavební deník až</w:t>
      </w:r>
      <w:r>
        <w:rPr>
          <w:spacing w:val="-6"/>
          <w:sz w:val="18"/>
        </w:rPr>
        <w:t xml:space="preserve"> </w:t>
      </w:r>
      <w:r>
        <w:rPr>
          <w:sz w:val="18"/>
        </w:rPr>
        <w:t>dnem</w:t>
      </w:r>
      <w:r>
        <w:rPr>
          <w:spacing w:val="-7"/>
          <w:sz w:val="18"/>
        </w:rPr>
        <w:t xml:space="preserve"> </w:t>
      </w:r>
      <w:r>
        <w:rPr>
          <w:sz w:val="18"/>
        </w:rPr>
        <w:t>jejich</w:t>
      </w:r>
      <w:r>
        <w:rPr>
          <w:spacing w:val="-6"/>
          <w:sz w:val="18"/>
        </w:rPr>
        <w:t xml:space="preserve"> </w:t>
      </w:r>
      <w:r>
        <w:rPr>
          <w:sz w:val="18"/>
        </w:rPr>
        <w:t>úplného</w:t>
      </w:r>
      <w:r>
        <w:rPr>
          <w:spacing w:val="-6"/>
          <w:sz w:val="18"/>
        </w:rPr>
        <w:t xml:space="preserve"> </w:t>
      </w:r>
      <w:r>
        <w:rPr>
          <w:sz w:val="18"/>
        </w:rPr>
        <w:t>odstranění</w:t>
      </w:r>
      <w:r>
        <w:rPr>
          <w:spacing w:val="-8"/>
          <w:sz w:val="18"/>
        </w:rPr>
        <w:t xml:space="preserve"> </w:t>
      </w:r>
      <w:r>
        <w:rPr>
          <w:sz w:val="18"/>
        </w:rPr>
        <w:t>nebo</w:t>
      </w:r>
      <w:r>
        <w:rPr>
          <w:spacing w:val="-6"/>
          <w:sz w:val="18"/>
        </w:rPr>
        <w:t xml:space="preserve"> </w:t>
      </w:r>
      <w:r>
        <w:rPr>
          <w:sz w:val="18"/>
        </w:rPr>
        <w:t>splnění</w:t>
      </w:r>
      <w:r>
        <w:rPr>
          <w:spacing w:val="-8"/>
          <w:sz w:val="18"/>
        </w:rPr>
        <w:t xml:space="preserve"> </w:t>
      </w:r>
      <w:r>
        <w:rPr>
          <w:sz w:val="18"/>
        </w:rPr>
        <w:t>jiných</w:t>
      </w:r>
      <w:r>
        <w:rPr>
          <w:spacing w:val="-6"/>
          <w:sz w:val="18"/>
        </w:rPr>
        <w:t xml:space="preserve"> </w:t>
      </w:r>
      <w:r>
        <w:rPr>
          <w:sz w:val="18"/>
        </w:rPr>
        <w:t>podmínek</w:t>
      </w:r>
      <w:r>
        <w:rPr>
          <w:spacing w:val="-5"/>
          <w:sz w:val="18"/>
        </w:rPr>
        <w:t xml:space="preserve"> </w:t>
      </w:r>
      <w:r>
        <w:rPr>
          <w:sz w:val="18"/>
        </w:rPr>
        <w:t>a</w:t>
      </w:r>
      <w:r>
        <w:rPr>
          <w:spacing w:val="-7"/>
          <w:sz w:val="18"/>
        </w:rPr>
        <w:t xml:space="preserve"> </w:t>
      </w:r>
      <w:r>
        <w:rPr>
          <w:sz w:val="18"/>
        </w:rPr>
        <w:t>odstranění</w:t>
      </w:r>
      <w:r>
        <w:rPr>
          <w:spacing w:val="-8"/>
          <w:sz w:val="18"/>
        </w:rPr>
        <w:t xml:space="preserve"> </w:t>
      </w:r>
      <w:r>
        <w:rPr>
          <w:sz w:val="18"/>
        </w:rPr>
        <w:t>všech</w:t>
      </w:r>
      <w:r>
        <w:rPr>
          <w:spacing w:val="-6"/>
          <w:sz w:val="18"/>
        </w:rPr>
        <w:t xml:space="preserve"> </w:t>
      </w:r>
      <w:r>
        <w:rPr>
          <w:sz w:val="18"/>
        </w:rPr>
        <w:t>vad</w:t>
      </w:r>
      <w:r>
        <w:rPr>
          <w:spacing w:val="-8"/>
          <w:sz w:val="18"/>
        </w:rPr>
        <w:t xml:space="preserve"> </w:t>
      </w:r>
      <w:r>
        <w:rPr>
          <w:sz w:val="18"/>
        </w:rPr>
        <w:t>a</w:t>
      </w:r>
      <w:r>
        <w:rPr>
          <w:spacing w:val="-6"/>
          <w:sz w:val="18"/>
        </w:rPr>
        <w:t xml:space="preserve"> </w:t>
      </w:r>
      <w:r>
        <w:rPr>
          <w:sz w:val="18"/>
        </w:rPr>
        <w:t>nedodělků uvedených v protokolu o předání a převzetí</w:t>
      </w:r>
      <w:r>
        <w:rPr>
          <w:spacing w:val="-2"/>
          <w:sz w:val="18"/>
        </w:rPr>
        <w:t xml:space="preserve"> </w:t>
      </w:r>
      <w:r>
        <w:rPr>
          <w:sz w:val="18"/>
        </w:rPr>
        <w:t>díla.</w:t>
      </w:r>
    </w:p>
    <w:p w14:paraId="68545692" w14:textId="77777777" w:rsidR="002022CE" w:rsidRDefault="004B66CB">
      <w:pPr>
        <w:pStyle w:val="Odstavecseseznamem"/>
        <w:numPr>
          <w:ilvl w:val="3"/>
          <w:numId w:val="12"/>
        </w:numPr>
        <w:tabs>
          <w:tab w:val="left" w:pos="1887"/>
        </w:tabs>
        <w:spacing w:before="120"/>
        <w:ind w:right="518"/>
        <w:jc w:val="both"/>
        <w:rPr>
          <w:sz w:val="18"/>
        </w:rPr>
      </w:pPr>
      <w:r>
        <w:rPr>
          <w:sz w:val="18"/>
        </w:rPr>
        <w:t>Povinnost archivovat Stavební deník po dobu nejméně 10 let ode dne vydání kolaudačního souhlasu má</w:t>
      </w:r>
      <w:r>
        <w:rPr>
          <w:spacing w:val="-1"/>
          <w:sz w:val="18"/>
        </w:rPr>
        <w:t xml:space="preserve"> </w:t>
      </w:r>
      <w:r>
        <w:rPr>
          <w:sz w:val="18"/>
        </w:rPr>
        <w:t>objednatel.</w:t>
      </w:r>
    </w:p>
    <w:p w14:paraId="068A052C" w14:textId="77777777" w:rsidR="002022CE" w:rsidRDefault="004B66CB">
      <w:pPr>
        <w:pStyle w:val="Odstavecseseznamem"/>
        <w:numPr>
          <w:ilvl w:val="2"/>
          <w:numId w:val="12"/>
        </w:numPr>
        <w:tabs>
          <w:tab w:val="left" w:pos="1292"/>
        </w:tabs>
        <w:spacing w:before="120"/>
        <w:ind w:left="1291" w:hanging="567"/>
        <w:rPr>
          <w:sz w:val="18"/>
        </w:rPr>
      </w:pPr>
      <w:r>
        <w:rPr>
          <w:sz w:val="18"/>
        </w:rPr>
        <w:t>Obsah stavebního</w:t>
      </w:r>
      <w:r>
        <w:rPr>
          <w:spacing w:val="-2"/>
          <w:sz w:val="18"/>
        </w:rPr>
        <w:t xml:space="preserve"> </w:t>
      </w:r>
      <w:r>
        <w:rPr>
          <w:sz w:val="18"/>
        </w:rPr>
        <w:t>deníku</w:t>
      </w:r>
    </w:p>
    <w:p w14:paraId="77F50C33" w14:textId="77777777" w:rsidR="002022CE" w:rsidRDefault="004B66CB">
      <w:pPr>
        <w:pStyle w:val="Odstavecseseznamem"/>
        <w:numPr>
          <w:ilvl w:val="3"/>
          <w:numId w:val="12"/>
        </w:numPr>
        <w:tabs>
          <w:tab w:val="left" w:pos="1886"/>
          <w:tab w:val="left" w:pos="1887"/>
        </w:tabs>
        <w:ind w:hanging="877"/>
        <w:rPr>
          <w:sz w:val="18"/>
        </w:rPr>
      </w:pPr>
      <w:r>
        <w:rPr>
          <w:sz w:val="18"/>
        </w:rPr>
        <w:t>Ve Stavebním deníku musí být uvedeny základní</w:t>
      </w:r>
      <w:r>
        <w:rPr>
          <w:spacing w:val="-4"/>
          <w:sz w:val="18"/>
        </w:rPr>
        <w:t xml:space="preserve"> </w:t>
      </w:r>
      <w:r>
        <w:rPr>
          <w:sz w:val="18"/>
        </w:rPr>
        <w:t>údaje:</w:t>
      </w:r>
    </w:p>
    <w:p w14:paraId="0EE1E89B" w14:textId="77777777" w:rsidR="002022CE" w:rsidRDefault="004B66CB">
      <w:pPr>
        <w:pStyle w:val="Odstavecseseznamem"/>
        <w:numPr>
          <w:ilvl w:val="4"/>
          <w:numId w:val="12"/>
        </w:numPr>
        <w:tabs>
          <w:tab w:val="left" w:pos="2286"/>
        </w:tabs>
        <w:spacing w:before="20"/>
        <w:ind w:left="2285" w:hanging="143"/>
        <w:jc w:val="left"/>
        <w:rPr>
          <w:sz w:val="18"/>
        </w:rPr>
      </w:pPr>
      <w:r>
        <w:rPr>
          <w:sz w:val="18"/>
        </w:rPr>
        <w:t>název,</w:t>
      </w:r>
      <w:r>
        <w:rPr>
          <w:spacing w:val="10"/>
          <w:sz w:val="18"/>
        </w:rPr>
        <w:t xml:space="preserve"> </w:t>
      </w:r>
      <w:r>
        <w:rPr>
          <w:sz w:val="18"/>
        </w:rPr>
        <w:t>sídlo,</w:t>
      </w:r>
      <w:r>
        <w:rPr>
          <w:spacing w:val="10"/>
          <w:sz w:val="18"/>
        </w:rPr>
        <w:t xml:space="preserve"> </w:t>
      </w:r>
      <w:r>
        <w:rPr>
          <w:sz w:val="18"/>
        </w:rPr>
        <w:t>IČ</w:t>
      </w:r>
      <w:r>
        <w:rPr>
          <w:spacing w:val="11"/>
          <w:sz w:val="18"/>
        </w:rPr>
        <w:t xml:space="preserve"> </w:t>
      </w:r>
      <w:r>
        <w:rPr>
          <w:sz w:val="18"/>
        </w:rPr>
        <w:t>a</w:t>
      </w:r>
      <w:r>
        <w:rPr>
          <w:spacing w:val="10"/>
          <w:sz w:val="18"/>
        </w:rPr>
        <w:t xml:space="preserve"> </w:t>
      </w:r>
      <w:r>
        <w:rPr>
          <w:sz w:val="18"/>
        </w:rPr>
        <w:t>DIČ</w:t>
      </w:r>
      <w:r>
        <w:rPr>
          <w:spacing w:val="9"/>
          <w:sz w:val="18"/>
        </w:rPr>
        <w:t xml:space="preserve"> </w:t>
      </w:r>
      <w:r>
        <w:rPr>
          <w:sz w:val="18"/>
        </w:rPr>
        <w:t>zhotovitele</w:t>
      </w:r>
      <w:r>
        <w:rPr>
          <w:spacing w:val="12"/>
          <w:sz w:val="18"/>
        </w:rPr>
        <w:t xml:space="preserve"> </w:t>
      </w:r>
      <w:r>
        <w:rPr>
          <w:sz w:val="18"/>
        </w:rPr>
        <w:t>včetně</w:t>
      </w:r>
      <w:r>
        <w:rPr>
          <w:spacing w:val="9"/>
          <w:sz w:val="18"/>
        </w:rPr>
        <w:t xml:space="preserve"> </w:t>
      </w:r>
      <w:r>
        <w:rPr>
          <w:sz w:val="18"/>
        </w:rPr>
        <w:t>jmenného</w:t>
      </w:r>
      <w:r>
        <w:rPr>
          <w:spacing w:val="11"/>
          <w:sz w:val="18"/>
        </w:rPr>
        <w:t xml:space="preserve"> </w:t>
      </w:r>
      <w:r>
        <w:rPr>
          <w:sz w:val="18"/>
        </w:rPr>
        <w:t>seznamu</w:t>
      </w:r>
      <w:r>
        <w:rPr>
          <w:spacing w:val="9"/>
          <w:sz w:val="18"/>
        </w:rPr>
        <w:t xml:space="preserve"> </w:t>
      </w:r>
      <w:r>
        <w:rPr>
          <w:sz w:val="18"/>
        </w:rPr>
        <w:t>osob</w:t>
      </w:r>
      <w:r>
        <w:rPr>
          <w:spacing w:val="9"/>
          <w:sz w:val="18"/>
        </w:rPr>
        <w:t xml:space="preserve"> </w:t>
      </w:r>
      <w:r>
        <w:rPr>
          <w:sz w:val="18"/>
        </w:rPr>
        <w:t>oprávněných</w:t>
      </w:r>
      <w:r>
        <w:rPr>
          <w:spacing w:val="8"/>
          <w:sz w:val="18"/>
        </w:rPr>
        <w:t xml:space="preserve"> </w:t>
      </w:r>
      <w:r>
        <w:rPr>
          <w:sz w:val="18"/>
        </w:rPr>
        <w:t>za</w:t>
      </w:r>
      <w:r>
        <w:rPr>
          <w:spacing w:val="15"/>
          <w:sz w:val="18"/>
        </w:rPr>
        <w:t xml:space="preserve"> </w:t>
      </w:r>
      <w:r>
        <w:rPr>
          <w:sz w:val="18"/>
        </w:rPr>
        <w:t>zhotovitele</w:t>
      </w:r>
    </w:p>
    <w:p w14:paraId="0BA54154" w14:textId="77777777" w:rsidR="002022CE" w:rsidRDefault="004B66CB">
      <w:pPr>
        <w:pStyle w:val="Zkladntext"/>
        <w:spacing w:before="20"/>
        <w:ind w:left="2285"/>
      </w:pPr>
      <w:r>
        <w:t>provádět zápisy do Stavebního deníku s uvedením jejich kontaktů a podpisového vzoru,</w:t>
      </w:r>
    </w:p>
    <w:p w14:paraId="5DC7DDC6" w14:textId="77777777" w:rsidR="002022CE" w:rsidRDefault="004B66CB">
      <w:pPr>
        <w:pStyle w:val="Odstavecseseznamem"/>
        <w:numPr>
          <w:ilvl w:val="4"/>
          <w:numId w:val="12"/>
        </w:numPr>
        <w:tabs>
          <w:tab w:val="left" w:pos="2286"/>
        </w:tabs>
        <w:spacing w:before="21"/>
        <w:ind w:left="2285" w:hanging="143"/>
        <w:jc w:val="left"/>
        <w:rPr>
          <w:sz w:val="18"/>
        </w:rPr>
      </w:pPr>
      <w:r>
        <w:rPr>
          <w:sz w:val="18"/>
        </w:rPr>
        <w:t>název, sídlo, IČ a DIČ objednatele včetně jmenného seznamu osob oprávněných za</w:t>
      </w:r>
      <w:r>
        <w:rPr>
          <w:spacing w:val="9"/>
          <w:sz w:val="18"/>
        </w:rPr>
        <w:t xml:space="preserve"> </w:t>
      </w:r>
      <w:r>
        <w:rPr>
          <w:sz w:val="18"/>
        </w:rPr>
        <w:t>objednatele</w:t>
      </w:r>
    </w:p>
    <w:p w14:paraId="5793DFDA" w14:textId="77777777" w:rsidR="002022CE" w:rsidRDefault="004B66CB">
      <w:pPr>
        <w:pStyle w:val="Zkladntext"/>
        <w:spacing w:before="20"/>
        <w:ind w:left="2285"/>
      </w:pPr>
      <w:r>
        <w:t>provádět zápisy do Stavebního deníku s uvedením jejich kontaktů a podpisového vzoru,</w:t>
      </w:r>
    </w:p>
    <w:p w14:paraId="5EFF8FC0" w14:textId="77777777" w:rsidR="002022CE" w:rsidRDefault="004B66CB">
      <w:pPr>
        <w:pStyle w:val="Odstavecseseznamem"/>
        <w:numPr>
          <w:ilvl w:val="4"/>
          <w:numId w:val="12"/>
        </w:numPr>
        <w:tabs>
          <w:tab w:val="left" w:pos="2286"/>
        </w:tabs>
        <w:spacing w:before="20"/>
        <w:ind w:left="2285" w:hanging="143"/>
        <w:jc w:val="left"/>
        <w:rPr>
          <w:sz w:val="18"/>
        </w:rPr>
      </w:pPr>
      <w:r>
        <w:rPr>
          <w:sz w:val="18"/>
        </w:rPr>
        <w:t>název, sídlo, IČ a DIČ zpracovatele Projektové</w:t>
      </w:r>
      <w:r>
        <w:rPr>
          <w:spacing w:val="-6"/>
          <w:sz w:val="18"/>
        </w:rPr>
        <w:t xml:space="preserve"> </w:t>
      </w:r>
      <w:r>
        <w:rPr>
          <w:sz w:val="18"/>
        </w:rPr>
        <w:t>dokumentace,</w:t>
      </w:r>
    </w:p>
    <w:p w14:paraId="0D3AA5A0" w14:textId="77777777" w:rsidR="002022CE" w:rsidRDefault="004B66CB">
      <w:pPr>
        <w:pStyle w:val="Odstavecseseznamem"/>
        <w:numPr>
          <w:ilvl w:val="4"/>
          <w:numId w:val="12"/>
        </w:numPr>
        <w:tabs>
          <w:tab w:val="left" w:pos="2286"/>
        </w:tabs>
        <w:spacing w:before="20"/>
        <w:ind w:left="2285" w:hanging="143"/>
        <w:jc w:val="left"/>
        <w:rPr>
          <w:sz w:val="18"/>
        </w:rPr>
      </w:pPr>
      <w:r>
        <w:rPr>
          <w:sz w:val="18"/>
        </w:rPr>
        <w:t>seznam dokumentace stavby včetně veškerých změn a</w:t>
      </w:r>
      <w:r>
        <w:rPr>
          <w:spacing w:val="-8"/>
          <w:sz w:val="18"/>
        </w:rPr>
        <w:t xml:space="preserve"> </w:t>
      </w:r>
      <w:r>
        <w:rPr>
          <w:sz w:val="18"/>
        </w:rPr>
        <w:t>doplňků,</w:t>
      </w:r>
    </w:p>
    <w:p w14:paraId="1DF09BAE" w14:textId="77777777" w:rsidR="002022CE" w:rsidRDefault="004B66CB">
      <w:pPr>
        <w:pStyle w:val="Odstavecseseznamem"/>
        <w:numPr>
          <w:ilvl w:val="4"/>
          <w:numId w:val="12"/>
        </w:numPr>
        <w:tabs>
          <w:tab w:val="left" w:pos="2286"/>
        </w:tabs>
        <w:spacing w:before="21"/>
        <w:ind w:left="2285" w:hanging="143"/>
        <w:jc w:val="left"/>
        <w:rPr>
          <w:sz w:val="18"/>
        </w:rPr>
      </w:pPr>
      <w:r>
        <w:rPr>
          <w:sz w:val="18"/>
        </w:rPr>
        <w:t>seznam dokladů a úředních opatření týkajících se</w:t>
      </w:r>
      <w:r>
        <w:rPr>
          <w:spacing w:val="-7"/>
          <w:sz w:val="18"/>
        </w:rPr>
        <w:t xml:space="preserve"> </w:t>
      </w:r>
      <w:r>
        <w:rPr>
          <w:sz w:val="18"/>
        </w:rPr>
        <w:t>stavby.</w:t>
      </w:r>
    </w:p>
    <w:p w14:paraId="329130A9" w14:textId="77777777" w:rsidR="002022CE" w:rsidRDefault="004B66CB">
      <w:pPr>
        <w:pStyle w:val="Nadpis4"/>
        <w:numPr>
          <w:ilvl w:val="3"/>
          <w:numId w:val="12"/>
        </w:numPr>
        <w:tabs>
          <w:tab w:val="left" w:pos="1886"/>
          <w:tab w:val="left" w:pos="1887"/>
        </w:tabs>
        <w:spacing w:before="118"/>
        <w:ind w:hanging="877"/>
      </w:pPr>
      <w:r>
        <w:t>Do Stavebního deníku zapisuje zhotovitel veškeré skutečnosti rozhodné pro provádění díla</w:t>
      </w:r>
      <w:r>
        <w:rPr>
          <w:spacing w:val="32"/>
        </w:rPr>
        <w:t xml:space="preserve"> </w:t>
      </w:r>
      <w:r>
        <w:t>v</w:t>
      </w:r>
    </w:p>
    <w:p w14:paraId="0704A40E" w14:textId="77777777" w:rsidR="002022CE" w:rsidRDefault="004B66CB">
      <w:pPr>
        <w:spacing w:before="2" w:line="219" w:lineRule="exact"/>
        <w:ind w:left="1886"/>
        <w:rPr>
          <w:rFonts w:ascii="Calibri" w:hAnsi="Calibri"/>
          <w:b/>
          <w:sz w:val="18"/>
        </w:rPr>
      </w:pPr>
      <w:r>
        <w:rPr>
          <w:rFonts w:ascii="Calibri" w:hAnsi="Calibri"/>
          <w:b/>
          <w:sz w:val="18"/>
        </w:rPr>
        <w:t>souladu se stavebním zákonem a prováděcími právními předpisy.</w:t>
      </w:r>
    </w:p>
    <w:p w14:paraId="58166CB3" w14:textId="77777777" w:rsidR="002022CE" w:rsidRDefault="004B66CB">
      <w:pPr>
        <w:pStyle w:val="Zkladntext"/>
        <w:spacing w:line="219" w:lineRule="exact"/>
        <w:ind w:left="1886"/>
      </w:pPr>
      <w:r>
        <w:t>Zejména je povinen zapisovat údaje o:</w:t>
      </w:r>
    </w:p>
    <w:p w14:paraId="6F54F108" w14:textId="77777777" w:rsidR="002022CE" w:rsidRDefault="004B66CB">
      <w:pPr>
        <w:pStyle w:val="Odstavecseseznamem"/>
        <w:numPr>
          <w:ilvl w:val="4"/>
          <w:numId w:val="12"/>
        </w:numPr>
        <w:tabs>
          <w:tab w:val="left" w:pos="2295"/>
        </w:tabs>
        <w:spacing w:before="1" w:line="219" w:lineRule="exact"/>
        <w:ind w:left="2294" w:hanging="152"/>
        <w:jc w:val="left"/>
        <w:rPr>
          <w:sz w:val="18"/>
        </w:rPr>
      </w:pPr>
      <w:r>
        <w:rPr>
          <w:sz w:val="18"/>
        </w:rPr>
        <w:t>stavu staveniště, počasí a teplotě, počtu pracovníků a nasazení strojů a dopravních</w:t>
      </w:r>
      <w:r>
        <w:rPr>
          <w:spacing w:val="-23"/>
          <w:sz w:val="18"/>
        </w:rPr>
        <w:t xml:space="preserve"> </w:t>
      </w:r>
      <w:r>
        <w:rPr>
          <w:sz w:val="18"/>
        </w:rPr>
        <w:t>prostředků,</w:t>
      </w:r>
    </w:p>
    <w:p w14:paraId="28AFB03A" w14:textId="77777777" w:rsidR="002022CE" w:rsidRDefault="004B66CB">
      <w:pPr>
        <w:pStyle w:val="Odstavecseseznamem"/>
        <w:numPr>
          <w:ilvl w:val="4"/>
          <w:numId w:val="12"/>
        </w:numPr>
        <w:tabs>
          <w:tab w:val="left" w:pos="2295"/>
        </w:tabs>
        <w:spacing w:before="0" w:line="219" w:lineRule="exact"/>
        <w:ind w:left="2294" w:hanging="152"/>
        <w:jc w:val="left"/>
        <w:rPr>
          <w:sz w:val="18"/>
        </w:rPr>
      </w:pPr>
      <w:r>
        <w:rPr>
          <w:sz w:val="18"/>
        </w:rPr>
        <w:t>popis a množství provedených prací a montáží a jejich časový</w:t>
      </w:r>
      <w:r>
        <w:rPr>
          <w:spacing w:val="-10"/>
          <w:sz w:val="18"/>
        </w:rPr>
        <w:t xml:space="preserve"> </w:t>
      </w:r>
      <w:r>
        <w:rPr>
          <w:sz w:val="18"/>
        </w:rPr>
        <w:t>postup,</w:t>
      </w:r>
    </w:p>
    <w:p w14:paraId="77085F55" w14:textId="77777777" w:rsidR="002022CE" w:rsidRDefault="004B66CB">
      <w:pPr>
        <w:pStyle w:val="Odstavecseseznamem"/>
        <w:numPr>
          <w:ilvl w:val="4"/>
          <w:numId w:val="12"/>
        </w:numPr>
        <w:tabs>
          <w:tab w:val="left" w:pos="2295"/>
        </w:tabs>
        <w:spacing w:before="1" w:line="219" w:lineRule="exact"/>
        <w:ind w:left="2294" w:hanging="152"/>
        <w:jc w:val="left"/>
        <w:rPr>
          <w:sz w:val="18"/>
        </w:rPr>
      </w:pPr>
      <w:r>
        <w:rPr>
          <w:sz w:val="18"/>
        </w:rPr>
        <w:t>kontrole jakosti provedených</w:t>
      </w:r>
      <w:r>
        <w:rPr>
          <w:spacing w:val="-4"/>
          <w:sz w:val="18"/>
        </w:rPr>
        <w:t xml:space="preserve"> </w:t>
      </w:r>
      <w:r>
        <w:rPr>
          <w:sz w:val="18"/>
        </w:rPr>
        <w:t>prací,</w:t>
      </w:r>
    </w:p>
    <w:p w14:paraId="173E3DE9" w14:textId="77777777" w:rsidR="002022CE" w:rsidRDefault="004B66CB">
      <w:pPr>
        <w:pStyle w:val="Odstavecseseznamem"/>
        <w:numPr>
          <w:ilvl w:val="4"/>
          <w:numId w:val="12"/>
        </w:numPr>
        <w:tabs>
          <w:tab w:val="left" w:pos="2295"/>
        </w:tabs>
        <w:spacing w:before="0" w:line="219" w:lineRule="exact"/>
        <w:ind w:left="2294" w:hanging="152"/>
        <w:jc w:val="left"/>
        <w:rPr>
          <w:sz w:val="18"/>
        </w:rPr>
      </w:pPr>
      <w:r>
        <w:rPr>
          <w:sz w:val="18"/>
        </w:rPr>
        <w:t>opatřeních učiněných v souladu s předpisy bezpečnosti a ochrany</w:t>
      </w:r>
      <w:r>
        <w:rPr>
          <w:spacing w:val="-1"/>
          <w:sz w:val="18"/>
        </w:rPr>
        <w:t xml:space="preserve"> </w:t>
      </w:r>
      <w:r>
        <w:rPr>
          <w:sz w:val="18"/>
        </w:rPr>
        <w:t>zdraví,</w:t>
      </w:r>
    </w:p>
    <w:p w14:paraId="49D9DB33" w14:textId="77777777" w:rsidR="002022CE" w:rsidRDefault="004B66CB">
      <w:pPr>
        <w:pStyle w:val="Odstavecseseznamem"/>
        <w:numPr>
          <w:ilvl w:val="4"/>
          <w:numId w:val="12"/>
        </w:numPr>
        <w:tabs>
          <w:tab w:val="left" w:pos="2295"/>
        </w:tabs>
        <w:spacing w:before="1" w:line="219" w:lineRule="exact"/>
        <w:ind w:left="2294" w:hanging="152"/>
        <w:jc w:val="left"/>
        <w:rPr>
          <w:sz w:val="18"/>
        </w:rPr>
      </w:pPr>
      <w:r>
        <w:rPr>
          <w:sz w:val="18"/>
        </w:rPr>
        <w:t>opatřeních učiněných v souladu s předpisy požární ochrany a ochrany životního</w:t>
      </w:r>
      <w:r>
        <w:rPr>
          <w:spacing w:val="-7"/>
          <w:sz w:val="18"/>
        </w:rPr>
        <w:t xml:space="preserve"> </w:t>
      </w:r>
      <w:r>
        <w:rPr>
          <w:sz w:val="18"/>
        </w:rPr>
        <w:t>prostředí,</w:t>
      </w:r>
    </w:p>
    <w:p w14:paraId="45BB1F46" w14:textId="77777777" w:rsidR="002022CE" w:rsidRDefault="004B66CB">
      <w:pPr>
        <w:pStyle w:val="Odstavecseseznamem"/>
        <w:numPr>
          <w:ilvl w:val="4"/>
          <w:numId w:val="12"/>
        </w:numPr>
        <w:tabs>
          <w:tab w:val="left" w:pos="2295"/>
        </w:tabs>
        <w:spacing w:before="0" w:line="219" w:lineRule="exact"/>
        <w:ind w:left="2294" w:hanging="152"/>
        <w:jc w:val="left"/>
        <w:rPr>
          <w:sz w:val="18"/>
        </w:rPr>
      </w:pPr>
      <w:r>
        <w:rPr>
          <w:sz w:val="18"/>
        </w:rPr>
        <w:t>událostech nebo překážkách majících vliv na provádění</w:t>
      </w:r>
      <w:r>
        <w:rPr>
          <w:spacing w:val="-2"/>
          <w:sz w:val="18"/>
        </w:rPr>
        <w:t xml:space="preserve"> </w:t>
      </w:r>
      <w:r>
        <w:rPr>
          <w:sz w:val="18"/>
        </w:rPr>
        <w:t>díla.</w:t>
      </w:r>
    </w:p>
    <w:p w14:paraId="36ABA1EA" w14:textId="77777777" w:rsidR="002022CE" w:rsidRDefault="004B66CB">
      <w:pPr>
        <w:pStyle w:val="Odstavecseseznamem"/>
        <w:numPr>
          <w:ilvl w:val="3"/>
          <w:numId w:val="12"/>
        </w:numPr>
        <w:tabs>
          <w:tab w:val="left" w:pos="1886"/>
          <w:tab w:val="left" w:pos="1887"/>
        </w:tabs>
        <w:ind w:hanging="877"/>
        <w:rPr>
          <w:sz w:val="18"/>
        </w:rPr>
      </w:pPr>
      <w:r>
        <w:rPr>
          <w:sz w:val="18"/>
        </w:rPr>
        <w:t>Všechny listy Stavebního deníku musí být číslovány v chronologické číselné</w:t>
      </w:r>
      <w:r>
        <w:rPr>
          <w:spacing w:val="-5"/>
          <w:sz w:val="18"/>
        </w:rPr>
        <w:t xml:space="preserve"> </w:t>
      </w:r>
      <w:r>
        <w:rPr>
          <w:sz w:val="18"/>
        </w:rPr>
        <w:t>řadě.</w:t>
      </w:r>
    </w:p>
    <w:p w14:paraId="716F4D8B" w14:textId="77777777" w:rsidR="002022CE" w:rsidRDefault="004B66CB">
      <w:pPr>
        <w:pStyle w:val="Odstavecseseznamem"/>
        <w:numPr>
          <w:ilvl w:val="3"/>
          <w:numId w:val="12"/>
        </w:numPr>
        <w:tabs>
          <w:tab w:val="left" w:pos="1886"/>
          <w:tab w:val="left" w:pos="1887"/>
        </w:tabs>
        <w:ind w:hanging="877"/>
        <w:rPr>
          <w:sz w:val="18"/>
        </w:rPr>
      </w:pPr>
      <w:r>
        <w:rPr>
          <w:sz w:val="18"/>
        </w:rPr>
        <w:t>Ve Stavebním deníku nesmí být vynechána volná</w:t>
      </w:r>
      <w:r>
        <w:rPr>
          <w:spacing w:val="-1"/>
          <w:sz w:val="18"/>
        </w:rPr>
        <w:t xml:space="preserve"> </w:t>
      </w:r>
      <w:r>
        <w:rPr>
          <w:sz w:val="18"/>
        </w:rPr>
        <w:t>místa.</w:t>
      </w:r>
    </w:p>
    <w:p w14:paraId="55FECEE5" w14:textId="77777777" w:rsidR="002022CE" w:rsidRDefault="004B66CB">
      <w:pPr>
        <w:pStyle w:val="Odstavecseseznamem"/>
        <w:numPr>
          <w:ilvl w:val="3"/>
          <w:numId w:val="12"/>
        </w:numPr>
        <w:tabs>
          <w:tab w:val="left" w:pos="1927"/>
          <w:tab w:val="left" w:pos="1928"/>
        </w:tabs>
        <w:spacing w:before="119"/>
        <w:ind w:left="1927" w:hanging="918"/>
        <w:rPr>
          <w:sz w:val="18"/>
        </w:rPr>
      </w:pPr>
      <w:r>
        <w:rPr>
          <w:sz w:val="18"/>
        </w:rPr>
        <w:t>Zhotovitel pořizuje průběžnou fotodokumentaci, která se stane součástí Stavebního</w:t>
      </w:r>
      <w:r>
        <w:rPr>
          <w:spacing w:val="-12"/>
          <w:sz w:val="18"/>
        </w:rPr>
        <w:t xml:space="preserve"> </w:t>
      </w:r>
      <w:r>
        <w:rPr>
          <w:sz w:val="18"/>
        </w:rPr>
        <w:t>deníku.</w:t>
      </w:r>
    </w:p>
    <w:p w14:paraId="2B541BB5" w14:textId="77777777" w:rsidR="002022CE" w:rsidRDefault="004B66CB">
      <w:pPr>
        <w:pStyle w:val="Odstavecseseznamem"/>
        <w:numPr>
          <w:ilvl w:val="2"/>
          <w:numId w:val="12"/>
        </w:numPr>
        <w:tabs>
          <w:tab w:val="left" w:pos="1292"/>
        </w:tabs>
        <w:ind w:left="1291" w:hanging="567"/>
        <w:rPr>
          <w:sz w:val="18"/>
        </w:rPr>
      </w:pPr>
      <w:r>
        <w:rPr>
          <w:sz w:val="18"/>
        </w:rPr>
        <w:t>Osoby oprávněné k zápisům ve Stavebním</w:t>
      </w:r>
      <w:r>
        <w:rPr>
          <w:spacing w:val="-1"/>
          <w:sz w:val="18"/>
        </w:rPr>
        <w:t xml:space="preserve"> </w:t>
      </w:r>
      <w:r>
        <w:rPr>
          <w:sz w:val="18"/>
        </w:rPr>
        <w:t>deníku</w:t>
      </w:r>
    </w:p>
    <w:p w14:paraId="54B7B38A" w14:textId="77777777" w:rsidR="002022CE" w:rsidRDefault="002022CE">
      <w:pPr>
        <w:rPr>
          <w:sz w:val="18"/>
        </w:rPr>
        <w:sectPr w:rsidR="002022CE">
          <w:pgSz w:w="11910" w:h="16850"/>
          <w:pgMar w:top="860" w:right="900" w:bottom="1140" w:left="1260" w:header="294" w:footer="957" w:gutter="0"/>
          <w:cols w:space="708"/>
        </w:sectPr>
      </w:pPr>
    </w:p>
    <w:p w14:paraId="266F853C" w14:textId="77777777" w:rsidR="002022CE" w:rsidRDefault="002022CE">
      <w:pPr>
        <w:pStyle w:val="Zkladntext"/>
        <w:rPr>
          <w:sz w:val="20"/>
        </w:rPr>
      </w:pPr>
    </w:p>
    <w:p w14:paraId="1F5708F2" w14:textId="77777777" w:rsidR="002022CE" w:rsidRDefault="002022CE">
      <w:pPr>
        <w:pStyle w:val="Zkladntext"/>
        <w:spacing w:before="10"/>
      </w:pPr>
    </w:p>
    <w:p w14:paraId="68FEDD97" w14:textId="77777777" w:rsidR="002022CE" w:rsidRDefault="004B66CB">
      <w:pPr>
        <w:pStyle w:val="Odstavecseseznamem"/>
        <w:numPr>
          <w:ilvl w:val="3"/>
          <w:numId w:val="12"/>
        </w:numPr>
        <w:tabs>
          <w:tab w:val="left" w:pos="1886"/>
          <w:tab w:val="left" w:pos="1887"/>
        </w:tabs>
        <w:spacing w:before="64"/>
        <w:ind w:hanging="877"/>
        <w:rPr>
          <w:sz w:val="18"/>
        </w:rPr>
      </w:pPr>
      <w:r>
        <w:rPr>
          <w:sz w:val="18"/>
        </w:rPr>
        <w:t>Do Stavebního deníku jsou oprávněni zapisovat, jakož i nahlížet nebo pořizovat</w:t>
      </w:r>
      <w:r>
        <w:rPr>
          <w:spacing w:val="-10"/>
          <w:sz w:val="18"/>
        </w:rPr>
        <w:t xml:space="preserve"> </w:t>
      </w:r>
      <w:r>
        <w:rPr>
          <w:sz w:val="18"/>
        </w:rPr>
        <w:t>výpisy</w:t>
      </w:r>
    </w:p>
    <w:p w14:paraId="1487D41B" w14:textId="77777777" w:rsidR="002022CE" w:rsidRDefault="004B66CB">
      <w:pPr>
        <w:pStyle w:val="Odstavecseseznamem"/>
        <w:numPr>
          <w:ilvl w:val="4"/>
          <w:numId w:val="12"/>
        </w:numPr>
        <w:tabs>
          <w:tab w:val="left" w:pos="2294"/>
          <w:tab w:val="left" w:pos="2295"/>
        </w:tabs>
        <w:spacing w:before="2" w:line="219" w:lineRule="exact"/>
        <w:ind w:left="2294" w:hanging="361"/>
        <w:jc w:val="left"/>
        <w:rPr>
          <w:sz w:val="18"/>
        </w:rPr>
      </w:pPr>
      <w:r>
        <w:rPr>
          <w:sz w:val="18"/>
        </w:rPr>
        <w:t>oprávnění zástupci objednatele (budou uvedeni ve Stavebním</w:t>
      </w:r>
      <w:r>
        <w:rPr>
          <w:spacing w:val="-3"/>
          <w:sz w:val="18"/>
        </w:rPr>
        <w:t xml:space="preserve"> </w:t>
      </w:r>
      <w:r>
        <w:rPr>
          <w:sz w:val="18"/>
        </w:rPr>
        <w:t>deníku),</w:t>
      </w:r>
    </w:p>
    <w:p w14:paraId="39E0D904" w14:textId="77777777" w:rsidR="002022CE" w:rsidRDefault="004B66CB">
      <w:pPr>
        <w:pStyle w:val="Odstavecseseznamem"/>
        <w:numPr>
          <w:ilvl w:val="4"/>
          <w:numId w:val="12"/>
        </w:numPr>
        <w:tabs>
          <w:tab w:val="left" w:pos="2294"/>
          <w:tab w:val="left" w:pos="2295"/>
        </w:tabs>
        <w:spacing w:before="0" w:line="219" w:lineRule="exact"/>
        <w:ind w:left="2294" w:hanging="361"/>
        <w:jc w:val="left"/>
        <w:rPr>
          <w:sz w:val="18"/>
        </w:rPr>
      </w:pPr>
      <w:r>
        <w:rPr>
          <w:sz w:val="18"/>
        </w:rPr>
        <w:t>oprávnění zástupci zhotovitele (budou uvedeni ve Stavebním</w:t>
      </w:r>
      <w:r>
        <w:rPr>
          <w:spacing w:val="-6"/>
          <w:sz w:val="18"/>
        </w:rPr>
        <w:t xml:space="preserve"> </w:t>
      </w:r>
      <w:r>
        <w:rPr>
          <w:sz w:val="18"/>
        </w:rPr>
        <w:t>deníku),</w:t>
      </w:r>
    </w:p>
    <w:p w14:paraId="01F233B1" w14:textId="77777777" w:rsidR="002022CE" w:rsidRDefault="004B66CB">
      <w:pPr>
        <w:pStyle w:val="Odstavecseseznamem"/>
        <w:numPr>
          <w:ilvl w:val="4"/>
          <w:numId w:val="12"/>
        </w:numPr>
        <w:tabs>
          <w:tab w:val="left" w:pos="2294"/>
          <w:tab w:val="left" w:pos="2295"/>
        </w:tabs>
        <w:spacing w:before="1"/>
        <w:ind w:left="2294" w:hanging="361"/>
        <w:jc w:val="left"/>
        <w:rPr>
          <w:sz w:val="18"/>
        </w:rPr>
      </w:pPr>
      <w:r>
        <w:rPr>
          <w:sz w:val="18"/>
        </w:rPr>
        <w:t>osoba pověřená výkonem TDI (bude sdělena objednatelem při předání</w:t>
      </w:r>
      <w:r>
        <w:rPr>
          <w:spacing w:val="-7"/>
          <w:sz w:val="18"/>
        </w:rPr>
        <w:t xml:space="preserve"> </w:t>
      </w:r>
      <w:r>
        <w:rPr>
          <w:sz w:val="18"/>
        </w:rPr>
        <w:t>staveniště),</w:t>
      </w:r>
    </w:p>
    <w:p w14:paraId="43B5BA7C" w14:textId="77777777" w:rsidR="002022CE" w:rsidRDefault="004B66CB">
      <w:pPr>
        <w:pStyle w:val="Odstavecseseznamem"/>
        <w:numPr>
          <w:ilvl w:val="4"/>
          <w:numId w:val="12"/>
        </w:numPr>
        <w:tabs>
          <w:tab w:val="left" w:pos="2294"/>
          <w:tab w:val="left" w:pos="2295"/>
        </w:tabs>
        <w:spacing w:before="1" w:line="219" w:lineRule="exact"/>
        <w:ind w:left="2294" w:hanging="361"/>
        <w:jc w:val="left"/>
        <w:rPr>
          <w:sz w:val="18"/>
        </w:rPr>
      </w:pPr>
      <w:r>
        <w:rPr>
          <w:sz w:val="18"/>
        </w:rPr>
        <w:t>osoba</w:t>
      </w:r>
      <w:r>
        <w:rPr>
          <w:spacing w:val="-9"/>
          <w:sz w:val="18"/>
        </w:rPr>
        <w:t xml:space="preserve"> </w:t>
      </w:r>
      <w:r>
        <w:rPr>
          <w:sz w:val="18"/>
        </w:rPr>
        <w:t>jmenovaná</w:t>
      </w:r>
      <w:r>
        <w:rPr>
          <w:spacing w:val="-8"/>
          <w:sz w:val="18"/>
        </w:rPr>
        <w:t xml:space="preserve"> </w:t>
      </w:r>
      <w:r>
        <w:rPr>
          <w:sz w:val="18"/>
        </w:rPr>
        <w:t>objednatelem</w:t>
      </w:r>
      <w:r>
        <w:rPr>
          <w:spacing w:val="-6"/>
          <w:sz w:val="18"/>
        </w:rPr>
        <w:t xml:space="preserve"> </w:t>
      </w:r>
      <w:r>
        <w:rPr>
          <w:sz w:val="18"/>
        </w:rPr>
        <w:t>KOOBOZP</w:t>
      </w:r>
      <w:r>
        <w:rPr>
          <w:spacing w:val="-8"/>
          <w:sz w:val="18"/>
        </w:rPr>
        <w:t xml:space="preserve"> </w:t>
      </w:r>
      <w:r>
        <w:rPr>
          <w:sz w:val="18"/>
        </w:rPr>
        <w:t>(bude</w:t>
      </w:r>
      <w:r>
        <w:rPr>
          <w:spacing w:val="-9"/>
          <w:sz w:val="18"/>
        </w:rPr>
        <w:t xml:space="preserve"> </w:t>
      </w:r>
      <w:r>
        <w:rPr>
          <w:sz w:val="18"/>
        </w:rPr>
        <w:t>sdělena</w:t>
      </w:r>
      <w:r>
        <w:rPr>
          <w:spacing w:val="-8"/>
          <w:sz w:val="18"/>
        </w:rPr>
        <w:t xml:space="preserve"> </w:t>
      </w:r>
      <w:r>
        <w:rPr>
          <w:sz w:val="18"/>
        </w:rPr>
        <w:t>objednatelem</w:t>
      </w:r>
      <w:r>
        <w:rPr>
          <w:spacing w:val="-6"/>
          <w:sz w:val="18"/>
        </w:rPr>
        <w:t xml:space="preserve"> </w:t>
      </w:r>
      <w:r>
        <w:rPr>
          <w:sz w:val="18"/>
        </w:rPr>
        <w:t>při</w:t>
      </w:r>
      <w:r>
        <w:rPr>
          <w:spacing w:val="-7"/>
          <w:sz w:val="18"/>
        </w:rPr>
        <w:t xml:space="preserve"> </w:t>
      </w:r>
      <w:r>
        <w:rPr>
          <w:sz w:val="18"/>
        </w:rPr>
        <w:t>předání</w:t>
      </w:r>
      <w:r>
        <w:rPr>
          <w:spacing w:val="-7"/>
          <w:sz w:val="18"/>
        </w:rPr>
        <w:t xml:space="preserve"> </w:t>
      </w:r>
      <w:r>
        <w:rPr>
          <w:sz w:val="18"/>
        </w:rPr>
        <w:t>staveniště),</w:t>
      </w:r>
    </w:p>
    <w:p w14:paraId="2DBFEED5" w14:textId="77777777" w:rsidR="002022CE" w:rsidRDefault="004B66CB">
      <w:pPr>
        <w:pStyle w:val="Odstavecseseznamem"/>
        <w:numPr>
          <w:ilvl w:val="4"/>
          <w:numId w:val="12"/>
        </w:numPr>
        <w:tabs>
          <w:tab w:val="left" w:pos="2294"/>
          <w:tab w:val="left" w:pos="2295"/>
        </w:tabs>
        <w:spacing w:before="0" w:line="219" w:lineRule="exact"/>
        <w:ind w:left="2294" w:hanging="361"/>
        <w:jc w:val="left"/>
        <w:rPr>
          <w:sz w:val="18"/>
        </w:rPr>
      </w:pPr>
      <w:r>
        <w:rPr>
          <w:sz w:val="18"/>
        </w:rPr>
        <w:t>osoba pověřená výkonem</w:t>
      </w:r>
      <w:r>
        <w:rPr>
          <w:spacing w:val="-3"/>
          <w:sz w:val="18"/>
        </w:rPr>
        <w:t xml:space="preserve"> </w:t>
      </w:r>
      <w:r>
        <w:rPr>
          <w:sz w:val="18"/>
        </w:rPr>
        <w:t>AD,</w:t>
      </w:r>
    </w:p>
    <w:p w14:paraId="373A2C4F" w14:textId="77777777" w:rsidR="002022CE" w:rsidRDefault="004B66CB">
      <w:pPr>
        <w:pStyle w:val="Odstavecseseznamem"/>
        <w:numPr>
          <w:ilvl w:val="4"/>
          <w:numId w:val="12"/>
        </w:numPr>
        <w:tabs>
          <w:tab w:val="left" w:pos="2294"/>
          <w:tab w:val="left" w:pos="2295"/>
        </w:tabs>
        <w:spacing w:before="1" w:line="219" w:lineRule="exact"/>
        <w:ind w:left="2294" w:hanging="361"/>
        <w:jc w:val="left"/>
        <w:rPr>
          <w:sz w:val="18"/>
        </w:rPr>
      </w:pPr>
      <w:r>
        <w:rPr>
          <w:sz w:val="18"/>
        </w:rPr>
        <w:t>zástupci orgánů státního stavebního</w:t>
      </w:r>
      <w:r>
        <w:rPr>
          <w:spacing w:val="-1"/>
          <w:sz w:val="18"/>
        </w:rPr>
        <w:t xml:space="preserve"> </w:t>
      </w:r>
      <w:r>
        <w:rPr>
          <w:sz w:val="18"/>
        </w:rPr>
        <w:t>dohledu,</w:t>
      </w:r>
    </w:p>
    <w:p w14:paraId="4DC29EC0" w14:textId="77777777" w:rsidR="002022CE" w:rsidRDefault="004B66CB">
      <w:pPr>
        <w:pStyle w:val="Odstavecseseznamem"/>
        <w:numPr>
          <w:ilvl w:val="4"/>
          <w:numId w:val="12"/>
        </w:numPr>
        <w:tabs>
          <w:tab w:val="left" w:pos="2294"/>
          <w:tab w:val="left" w:pos="2295"/>
        </w:tabs>
        <w:spacing w:before="0" w:line="219" w:lineRule="exact"/>
        <w:ind w:left="2294" w:hanging="361"/>
        <w:jc w:val="left"/>
        <w:rPr>
          <w:sz w:val="18"/>
        </w:rPr>
      </w:pPr>
      <w:r>
        <w:rPr>
          <w:sz w:val="18"/>
        </w:rPr>
        <w:t>zástupci orgánů státní</w:t>
      </w:r>
      <w:r>
        <w:rPr>
          <w:spacing w:val="-2"/>
          <w:sz w:val="18"/>
        </w:rPr>
        <w:t xml:space="preserve"> </w:t>
      </w:r>
      <w:r>
        <w:rPr>
          <w:sz w:val="18"/>
        </w:rPr>
        <w:t>správy.</w:t>
      </w:r>
    </w:p>
    <w:p w14:paraId="3E51139A" w14:textId="77777777" w:rsidR="002022CE" w:rsidRDefault="004B66CB">
      <w:pPr>
        <w:pStyle w:val="Odstavecseseznamem"/>
        <w:numPr>
          <w:ilvl w:val="3"/>
          <w:numId w:val="12"/>
        </w:numPr>
        <w:tabs>
          <w:tab w:val="left" w:pos="1887"/>
        </w:tabs>
        <w:ind w:right="518"/>
        <w:jc w:val="both"/>
        <w:rPr>
          <w:sz w:val="18"/>
        </w:rPr>
      </w:pPr>
      <w:r>
        <w:rPr>
          <w:sz w:val="18"/>
        </w:rPr>
        <w:t>Zápisy do Stavebního deníku musí být prováděny čitelně a musí být vždy podepsány osobou, která příslušný zápis</w:t>
      </w:r>
      <w:r>
        <w:rPr>
          <w:spacing w:val="-2"/>
          <w:sz w:val="18"/>
        </w:rPr>
        <w:t xml:space="preserve"> </w:t>
      </w:r>
      <w:r>
        <w:rPr>
          <w:sz w:val="18"/>
        </w:rPr>
        <w:t>učinila.</w:t>
      </w:r>
    </w:p>
    <w:p w14:paraId="4769CB58" w14:textId="77777777" w:rsidR="002022CE" w:rsidRDefault="004B66CB">
      <w:pPr>
        <w:pStyle w:val="Odstavecseseznamem"/>
        <w:numPr>
          <w:ilvl w:val="2"/>
          <w:numId w:val="12"/>
        </w:numPr>
        <w:tabs>
          <w:tab w:val="left" w:pos="1292"/>
        </w:tabs>
        <w:spacing w:before="120"/>
        <w:ind w:left="1291" w:hanging="567"/>
        <w:rPr>
          <w:sz w:val="18"/>
        </w:rPr>
      </w:pPr>
      <w:r>
        <w:rPr>
          <w:sz w:val="18"/>
        </w:rPr>
        <w:t>Způsob vedení a zápisu do Stavebního</w:t>
      </w:r>
      <w:r>
        <w:rPr>
          <w:spacing w:val="-3"/>
          <w:sz w:val="18"/>
        </w:rPr>
        <w:t xml:space="preserve"> </w:t>
      </w:r>
      <w:r>
        <w:rPr>
          <w:sz w:val="18"/>
        </w:rPr>
        <w:t>deníku</w:t>
      </w:r>
    </w:p>
    <w:p w14:paraId="40AAC4FD" w14:textId="77777777" w:rsidR="002022CE" w:rsidRDefault="004B66CB">
      <w:pPr>
        <w:pStyle w:val="Odstavecseseznamem"/>
        <w:numPr>
          <w:ilvl w:val="3"/>
          <w:numId w:val="12"/>
        </w:numPr>
        <w:tabs>
          <w:tab w:val="left" w:pos="1887"/>
        </w:tabs>
        <w:spacing w:before="118"/>
        <w:ind w:right="513"/>
        <w:jc w:val="both"/>
        <w:rPr>
          <w:sz w:val="18"/>
        </w:rPr>
      </w:pPr>
      <w:r>
        <w:rPr>
          <w:sz w:val="18"/>
        </w:rPr>
        <w:t>Zápisy do Stavebního deníku provádí zhotovitel formou denních záznamů. Záznamy o veškerých okolnostech rozhodných pro plnění díla musí být učiněny zhotovitelem v ten den, kdy tyto okolnosti nastaly. Objednatel nebo jím pověřené osoby vykonávající funkci TDI, KOOBOZP jsou povinni se vyjadřovat k zápisům ve Stavebním deníku učiněným zhotovitelem nejpozději do 5 pracovních dnů ode dne pořízení zápisu, jinak se má za to, že s uvedeným zápisem</w:t>
      </w:r>
      <w:r>
        <w:rPr>
          <w:spacing w:val="-7"/>
          <w:sz w:val="18"/>
        </w:rPr>
        <w:t xml:space="preserve"> </w:t>
      </w:r>
      <w:r>
        <w:rPr>
          <w:sz w:val="18"/>
        </w:rPr>
        <w:t>souhlasí.</w:t>
      </w:r>
    </w:p>
    <w:p w14:paraId="7253E577" w14:textId="77777777" w:rsidR="002022CE" w:rsidRDefault="004B66CB">
      <w:pPr>
        <w:pStyle w:val="Odstavecseseznamem"/>
        <w:numPr>
          <w:ilvl w:val="3"/>
          <w:numId w:val="12"/>
        </w:numPr>
        <w:tabs>
          <w:tab w:val="left" w:pos="1887"/>
        </w:tabs>
        <w:spacing w:before="122"/>
        <w:ind w:right="516"/>
        <w:jc w:val="both"/>
        <w:rPr>
          <w:sz w:val="18"/>
        </w:rPr>
      </w:pPr>
      <w:r>
        <w:rPr>
          <w:sz w:val="18"/>
        </w:rPr>
        <w:t>Nesouhlasí-li zhotovitel se zápisem, který učinil do Stavebního deníku objednatel nebo jím pověřené osoby vykonávající funkci TDI, a KOOBOZP, případně osoba vykonávající funkci AD, musí k tomuto zápisu připojit svoje stanovisko nejpozději do 5 pracovních dnů, jinak se má za to, že se zápisem souhlasí.</w:t>
      </w:r>
    </w:p>
    <w:p w14:paraId="1796F1FB" w14:textId="77777777" w:rsidR="002022CE" w:rsidRDefault="004B66CB">
      <w:pPr>
        <w:pStyle w:val="Odstavecseseznamem"/>
        <w:numPr>
          <w:ilvl w:val="3"/>
          <w:numId w:val="12"/>
        </w:numPr>
        <w:tabs>
          <w:tab w:val="left" w:pos="1887"/>
        </w:tabs>
        <w:spacing w:before="119"/>
        <w:ind w:right="514"/>
        <w:jc w:val="both"/>
        <w:rPr>
          <w:sz w:val="18"/>
        </w:rPr>
      </w:pPr>
      <w:r>
        <w:rPr>
          <w:sz w:val="18"/>
        </w:rPr>
        <w:t>Stavební deník není prostředkem komunikace mezi zhotovitelem, investorem a ostatními účastníky. Např. výzvy ke kontrole zakrývaných prací apod. má povinnost zhotovitel zasílat přímo adresátovi dopisem, e-mailem, SMS,</w:t>
      </w:r>
      <w:r>
        <w:rPr>
          <w:spacing w:val="-1"/>
          <w:sz w:val="18"/>
        </w:rPr>
        <w:t xml:space="preserve"> </w:t>
      </w:r>
      <w:r>
        <w:rPr>
          <w:sz w:val="18"/>
        </w:rPr>
        <w:t>telefonicky</w:t>
      </w:r>
    </w:p>
    <w:p w14:paraId="14CDE574" w14:textId="77777777" w:rsidR="002022CE" w:rsidRDefault="004B66CB">
      <w:pPr>
        <w:pStyle w:val="Odstavecseseznamem"/>
        <w:numPr>
          <w:ilvl w:val="2"/>
          <w:numId w:val="12"/>
        </w:numPr>
        <w:tabs>
          <w:tab w:val="left" w:pos="1292"/>
        </w:tabs>
        <w:ind w:left="1291" w:hanging="567"/>
        <w:rPr>
          <w:sz w:val="18"/>
        </w:rPr>
      </w:pPr>
      <w:r>
        <w:rPr>
          <w:sz w:val="18"/>
        </w:rPr>
        <w:t>Závaznost ujednání ve stavebním deníku</w:t>
      </w:r>
    </w:p>
    <w:p w14:paraId="39E8609E" w14:textId="77777777" w:rsidR="002022CE" w:rsidRDefault="004B66CB">
      <w:pPr>
        <w:pStyle w:val="Odstavecseseznamem"/>
        <w:numPr>
          <w:ilvl w:val="3"/>
          <w:numId w:val="12"/>
        </w:numPr>
        <w:tabs>
          <w:tab w:val="left" w:pos="1887"/>
        </w:tabs>
        <w:ind w:right="518"/>
        <w:jc w:val="both"/>
        <w:rPr>
          <w:sz w:val="18"/>
        </w:rPr>
      </w:pPr>
      <w:r>
        <w:rPr>
          <w:sz w:val="18"/>
        </w:rPr>
        <w:t>Zápisy</w:t>
      </w:r>
      <w:r>
        <w:rPr>
          <w:spacing w:val="-5"/>
          <w:sz w:val="18"/>
        </w:rPr>
        <w:t xml:space="preserve"> </w:t>
      </w:r>
      <w:r>
        <w:rPr>
          <w:sz w:val="18"/>
        </w:rPr>
        <w:t>ve</w:t>
      </w:r>
      <w:r>
        <w:rPr>
          <w:spacing w:val="-5"/>
          <w:sz w:val="18"/>
        </w:rPr>
        <w:t xml:space="preserve"> </w:t>
      </w:r>
      <w:r>
        <w:rPr>
          <w:sz w:val="18"/>
        </w:rPr>
        <w:t>Stavebním</w:t>
      </w:r>
      <w:r>
        <w:rPr>
          <w:spacing w:val="-2"/>
          <w:sz w:val="18"/>
        </w:rPr>
        <w:t xml:space="preserve"> </w:t>
      </w:r>
      <w:r>
        <w:rPr>
          <w:sz w:val="18"/>
        </w:rPr>
        <w:t>deníku</w:t>
      </w:r>
      <w:r>
        <w:rPr>
          <w:spacing w:val="-6"/>
          <w:sz w:val="18"/>
        </w:rPr>
        <w:t xml:space="preserve"> </w:t>
      </w:r>
      <w:r>
        <w:rPr>
          <w:sz w:val="18"/>
        </w:rPr>
        <w:t>se</w:t>
      </w:r>
      <w:r>
        <w:rPr>
          <w:spacing w:val="-6"/>
          <w:sz w:val="18"/>
        </w:rPr>
        <w:t xml:space="preserve"> </w:t>
      </w:r>
      <w:r>
        <w:rPr>
          <w:sz w:val="18"/>
        </w:rPr>
        <w:t>nepovažují</w:t>
      </w:r>
      <w:r>
        <w:rPr>
          <w:spacing w:val="-5"/>
          <w:sz w:val="18"/>
        </w:rPr>
        <w:t xml:space="preserve"> </w:t>
      </w:r>
      <w:r>
        <w:rPr>
          <w:sz w:val="18"/>
        </w:rPr>
        <w:t>za</w:t>
      </w:r>
      <w:r>
        <w:rPr>
          <w:spacing w:val="-5"/>
          <w:sz w:val="18"/>
        </w:rPr>
        <w:t xml:space="preserve"> </w:t>
      </w:r>
      <w:r>
        <w:rPr>
          <w:sz w:val="18"/>
        </w:rPr>
        <w:t>změnu</w:t>
      </w:r>
      <w:r>
        <w:rPr>
          <w:spacing w:val="-6"/>
          <w:sz w:val="18"/>
        </w:rPr>
        <w:t xml:space="preserve"> </w:t>
      </w:r>
      <w:r>
        <w:rPr>
          <w:sz w:val="18"/>
        </w:rPr>
        <w:t>smlouvy,</w:t>
      </w:r>
      <w:r>
        <w:rPr>
          <w:spacing w:val="-4"/>
          <w:sz w:val="18"/>
        </w:rPr>
        <w:t xml:space="preserve"> </w:t>
      </w:r>
      <w:r>
        <w:rPr>
          <w:sz w:val="18"/>
        </w:rPr>
        <w:t>ale</w:t>
      </w:r>
      <w:r>
        <w:rPr>
          <w:spacing w:val="-6"/>
          <w:sz w:val="18"/>
        </w:rPr>
        <w:t xml:space="preserve"> </w:t>
      </w:r>
      <w:r>
        <w:rPr>
          <w:sz w:val="18"/>
        </w:rPr>
        <w:t>slouží</w:t>
      </w:r>
      <w:r>
        <w:rPr>
          <w:spacing w:val="-5"/>
          <w:sz w:val="18"/>
        </w:rPr>
        <w:t xml:space="preserve"> </w:t>
      </w:r>
      <w:r>
        <w:rPr>
          <w:sz w:val="18"/>
        </w:rPr>
        <w:t>jako</w:t>
      </w:r>
      <w:r>
        <w:rPr>
          <w:spacing w:val="-4"/>
          <w:sz w:val="18"/>
        </w:rPr>
        <w:t xml:space="preserve"> </w:t>
      </w:r>
      <w:r>
        <w:rPr>
          <w:sz w:val="18"/>
        </w:rPr>
        <w:t>podklad</w:t>
      </w:r>
      <w:r>
        <w:rPr>
          <w:spacing w:val="-6"/>
          <w:sz w:val="18"/>
        </w:rPr>
        <w:t xml:space="preserve"> </w:t>
      </w:r>
      <w:r>
        <w:rPr>
          <w:sz w:val="18"/>
        </w:rPr>
        <w:t>pro</w:t>
      </w:r>
      <w:r>
        <w:rPr>
          <w:spacing w:val="-4"/>
          <w:sz w:val="18"/>
        </w:rPr>
        <w:t xml:space="preserve"> </w:t>
      </w:r>
      <w:r>
        <w:rPr>
          <w:sz w:val="18"/>
        </w:rPr>
        <w:t>vypracování příslušných dodatků a změn</w:t>
      </w:r>
      <w:r>
        <w:rPr>
          <w:spacing w:val="-6"/>
          <w:sz w:val="18"/>
        </w:rPr>
        <w:t xml:space="preserve"> </w:t>
      </w:r>
      <w:r>
        <w:rPr>
          <w:sz w:val="18"/>
        </w:rPr>
        <w:t>smlouvy.</w:t>
      </w:r>
    </w:p>
    <w:p w14:paraId="22CF6032" w14:textId="77777777" w:rsidR="002022CE" w:rsidRDefault="004B66CB">
      <w:pPr>
        <w:pStyle w:val="Odstavecseseznamem"/>
        <w:numPr>
          <w:ilvl w:val="2"/>
          <w:numId w:val="12"/>
        </w:numPr>
        <w:tabs>
          <w:tab w:val="left" w:pos="1292"/>
        </w:tabs>
        <w:spacing w:before="120"/>
        <w:ind w:left="1291" w:hanging="567"/>
        <w:rPr>
          <w:sz w:val="18"/>
        </w:rPr>
      </w:pPr>
      <w:r>
        <w:rPr>
          <w:sz w:val="18"/>
        </w:rPr>
        <w:t>Kontrolní</w:t>
      </w:r>
      <w:r>
        <w:rPr>
          <w:spacing w:val="-2"/>
          <w:sz w:val="18"/>
        </w:rPr>
        <w:t xml:space="preserve"> </w:t>
      </w:r>
      <w:r>
        <w:rPr>
          <w:sz w:val="18"/>
        </w:rPr>
        <w:t>dny</w:t>
      </w:r>
    </w:p>
    <w:p w14:paraId="08AA2CFE" w14:textId="77777777" w:rsidR="002022CE" w:rsidRDefault="004B66CB">
      <w:pPr>
        <w:pStyle w:val="Odstavecseseznamem"/>
        <w:numPr>
          <w:ilvl w:val="3"/>
          <w:numId w:val="12"/>
        </w:numPr>
        <w:tabs>
          <w:tab w:val="left" w:pos="1887"/>
        </w:tabs>
        <w:spacing w:before="118"/>
        <w:ind w:right="513"/>
        <w:jc w:val="both"/>
        <w:rPr>
          <w:sz w:val="18"/>
        </w:rPr>
      </w:pPr>
      <w:r>
        <w:rPr>
          <w:sz w:val="18"/>
        </w:rPr>
        <w:t>Pro účely kontroly průběhu provádění díla organizuje objednatel Kontrolní dny v termínech nezbytných pro řádné provádění kontroly, nejméně však 2x měsíčně. Objednatel je povinen oznámit konání Kontrolního dne písemně a nejméně 5 dnů před jeho</w:t>
      </w:r>
      <w:r>
        <w:rPr>
          <w:spacing w:val="-7"/>
          <w:sz w:val="18"/>
        </w:rPr>
        <w:t xml:space="preserve"> </w:t>
      </w:r>
      <w:r>
        <w:rPr>
          <w:sz w:val="18"/>
        </w:rPr>
        <w:t>konáním.</w:t>
      </w:r>
    </w:p>
    <w:p w14:paraId="038CC30D" w14:textId="77777777" w:rsidR="002022CE" w:rsidRDefault="004B66CB">
      <w:pPr>
        <w:pStyle w:val="Odstavecseseznamem"/>
        <w:numPr>
          <w:ilvl w:val="3"/>
          <w:numId w:val="12"/>
        </w:numPr>
        <w:tabs>
          <w:tab w:val="left" w:pos="1886"/>
          <w:tab w:val="left" w:pos="1887"/>
        </w:tabs>
        <w:spacing w:before="122"/>
        <w:ind w:hanging="877"/>
        <w:rPr>
          <w:sz w:val="18"/>
        </w:rPr>
      </w:pPr>
      <w:r>
        <w:rPr>
          <w:sz w:val="18"/>
        </w:rPr>
        <w:t>Kontrolních</w:t>
      </w:r>
      <w:r>
        <w:rPr>
          <w:spacing w:val="-7"/>
          <w:sz w:val="18"/>
        </w:rPr>
        <w:t xml:space="preserve"> </w:t>
      </w:r>
      <w:r>
        <w:rPr>
          <w:sz w:val="18"/>
        </w:rPr>
        <w:t>dnů</w:t>
      </w:r>
      <w:r>
        <w:rPr>
          <w:spacing w:val="-7"/>
          <w:sz w:val="18"/>
        </w:rPr>
        <w:t xml:space="preserve"> </w:t>
      </w:r>
      <w:r>
        <w:rPr>
          <w:sz w:val="18"/>
        </w:rPr>
        <w:t>jsou</w:t>
      </w:r>
      <w:r>
        <w:rPr>
          <w:spacing w:val="-7"/>
          <w:sz w:val="18"/>
        </w:rPr>
        <w:t xml:space="preserve"> </w:t>
      </w:r>
      <w:r>
        <w:rPr>
          <w:sz w:val="18"/>
        </w:rPr>
        <w:t>povinni</w:t>
      </w:r>
      <w:r>
        <w:rPr>
          <w:spacing w:val="-3"/>
          <w:sz w:val="18"/>
        </w:rPr>
        <w:t xml:space="preserve"> </w:t>
      </w:r>
      <w:r>
        <w:rPr>
          <w:sz w:val="18"/>
        </w:rPr>
        <w:t>se</w:t>
      </w:r>
      <w:r>
        <w:rPr>
          <w:spacing w:val="-7"/>
          <w:sz w:val="18"/>
        </w:rPr>
        <w:t xml:space="preserve"> </w:t>
      </w:r>
      <w:r>
        <w:rPr>
          <w:sz w:val="18"/>
        </w:rPr>
        <w:t>zúčastnit</w:t>
      </w:r>
      <w:r>
        <w:rPr>
          <w:spacing w:val="-7"/>
          <w:sz w:val="18"/>
        </w:rPr>
        <w:t xml:space="preserve"> </w:t>
      </w:r>
      <w:r>
        <w:rPr>
          <w:sz w:val="18"/>
        </w:rPr>
        <w:t>zástupci</w:t>
      </w:r>
      <w:r>
        <w:rPr>
          <w:spacing w:val="-3"/>
          <w:sz w:val="18"/>
        </w:rPr>
        <w:t xml:space="preserve"> </w:t>
      </w:r>
      <w:r>
        <w:rPr>
          <w:sz w:val="18"/>
        </w:rPr>
        <w:t>objednatele</w:t>
      </w:r>
      <w:r>
        <w:rPr>
          <w:spacing w:val="-5"/>
          <w:sz w:val="18"/>
        </w:rPr>
        <w:t xml:space="preserve"> </w:t>
      </w:r>
      <w:r>
        <w:rPr>
          <w:sz w:val="18"/>
        </w:rPr>
        <w:t>včetně</w:t>
      </w:r>
      <w:r>
        <w:rPr>
          <w:spacing w:val="-7"/>
          <w:sz w:val="18"/>
        </w:rPr>
        <w:t xml:space="preserve"> </w:t>
      </w:r>
      <w:r>
        <w:rPr>
          <w:sz w:val="18"/>
        </w:rPr>
        <w:t>osob</w:t>
      </w:r>
      <w:r>
        <w:rPr>
          <w:spacing w:val="-6"/>
          <w:sz w:val="18"/>
        </w:rPr>
        <w:t xml:space="preserve"> </w:t>
      </w:r>
      <w:r>
        <w:rPr>
          <w:sz w:val="18"/>
        </w:rPr>
        <w:t>vykonávajících</w:t>
      </w:r>
      <w:r>
        <w:rPr>
          <w:spacing w:val="-7"/>
          <w:sz w:val="18"/>
        </w:rPr>
        <w:t xml:space="preserve"> </w:t>
      </w:r>
      <w:r>
        <w:rPr>
          <w:sz w:val="18"/>
        </w:rPr>
        <w:t>funkci</w:t>
      </w:r>
      <w:r>
        <w:rPr>
          <w:spacing w:val="-6"/>
          <w:sz w:val="18"/>
        </w:rPr>
        <w:t xml:space="preserve"> </w:t>
      </w:r>
      <w:r>
        <w:rPr>
          <w:sz w:val="18"/>
        </w:rPr>
        <w:t>TDI,</w:t>
      </w:r>
    </w:p>
    <w:p w14:paraId="4A2374BB" w14:textId="77777777" w:rsidR="002022CE" w:rsidRDefault="004B66CB">
      <w:pPr>
        <w:pStyle w:val="Zkladntext"/>
        <w:spacing w:before="1"/>
        <w:ind w:left="1886"/>
      </w:pPr>
      <w:r>
        <w:t>KOOBOZP a AD a zástupci zhotovitele.</w:t>
      </w:r>
    </w:p>
    <w:p w14:paraId="4D420DD0" w14:textId="77777777" w:rsidR="002022CE" w:rsidRDefault="004B66CB">
      <w:pPr>
        <w:pStyle w:val="Odstavecseseznamem"/>
        <w:numPr>
          <w:ilvl w:val="3"/>
          <w:numId w:val="12"/>
        </w:numPr>
        <w:tabs>
          <w:tab w:val="left" w:pos="1886"/>
          <w:tab w:val="left" w:pos="1887"/>
        </w:tabs>
        <w:spacing w:before="118"/>
        <w:ind w:hanging="877"/>
        <w:rPr>
          <w:sz w:val="18"/>
        </w:rPr>
      </w:pPr>
      <w:r>
        <w:rPr>
          <w:sz w:val="18"/>
        </w:rPr>
        <w:t>Vedením Kontrolních dnů je pověřen</w:t>
      </w:r>
      <w:r>
        <w:rPr>
          <w:spacing w:val="-1"/>
          <w:sz w:val="18"/>
        </w:rPr>
        <w:t xml:space="preserve"> </w:t>
      </w:r>
      <w:r>
        <w:rPr>
          <w:sz w:val="18"/>
        </w:rPr>
        <w:t>objednatel.</w:t>
      </w:r>
    </w:p>
    <w:p w14:paraId="7A18C345" w14:textId="77777777" w:rsidR="002022CE" w:rsidRDefault="004B66CB">
      <w:pPr>
        <w:pStyle w:val="Odstavecseseznamem"/>
        <w:numPr>
          <w:ilvl w:val="3"/>
          <w:numId w:val="12"/>
        </w:numPr>
        <w:tabs>
          <w:tab w:val="left" w:pos="1887"/>
        </w:tabs>
        <w:ind w:right="514"/>
        <w:jc w:val="both"/>
        <w:rPr>
          <w:sz w:val="18"/>
        </w:rPr>
      </w:pPr>
      <w:r>
        <w:rPr>
          <w:sz w:val="18"/>
        </w:rPr>
        <w:t>Obsahem Kontrolního dne je zejména zpráva zhotovitele o postupu prací, kontrola časového a finančního</w:t>
      </w:r>
      <w:r>
        <w:rPr>
          <w:spacing w:val="-3"/>
          <w:sz w:val="18"/>
        </w:rPr>
        <w:t xml:space="preserve"> </w:t>
      </w:r>
      <w:r>
        <w:rPr>
          <w:sz w:val="18"/>
        </w:rPr>
        <w:t>plnění</w:t>
      </w:r>
      <w:r>
        <w:rPr>
          <w:spacing w:val="-3"/>
          <w:sz w:val="18"/>
        </w:rPr>
        <w:t xml:space="preserve"> </w:t>
      </w:r>
      <w:r>
        <w:rPr>
          <w:sz w:val="18"/>
        </w:rPr>
        <w:t>provádění</w:t>
      </w:r>
      <w:r>
        <w:rPr>
          <w:spacing w:val="-4"/>
          <w:sz w:val="18"/>
        </w:rPr>
        <w:t xml:space="preserve"> </w:t>
      </w:r>
      <w:r>
        <w:rPr>
          <w:sz w:val="18"/>
        </w:rPr>
        <w:t>prací,</w:t>
      </w:r>
      <w:r>
        <w:rPr>
          <w:spacing w:val="-2"/>
          <w:sz w:val="18"/>
        </w:rPr>
        <w:t xml:space="preserve"> </w:t>
      </w:r>
      <w:r>
        <w:rPr>
          <w:sz w:val="18"/>
        </w:rPr>
        <w:t>připomínky</w:t>
      </w:r>
      <w:r>
        <w:rPr>
          <w:spacing w:val="-3"/>
          <w:sz w:val="18"/>
        </w:rPr>
        <w:t xml:space="preserve"> </w:t>
      </w:r>
      <w:r>
        <w:rPr>
          <w:sz w:val="18"/>
        </w:rPr>
        <w:t>a</w:t>
      </w:r>
      <w:r>
        <w:rPr>
          <w:spacing w:val="-3"/>
          <w:sz w:val="18"/>
        </w:rPr>
        <w:t xml:space="preserve"> </w:t>
      </w:r>
      <w:r>
        <w:rPr>
          <w:sz w:val="18"/>
        </w:rPr>
        <w:t>podněty</w:t>
      </w:r>
      <w:r>
        <w:rPr>
          <w:spacing w:val="-2"/>
          <w:sz w:val="18"/>
        </w:rPr>
        <w:t xml:space="preserve"> </w:t>
      </w:r>
      <w:r>
        <w:rPr>
          <w:sz w:val="18"/>
        </w:rPr>
        <w:t>osob</w:t>
      </w:r>
      <w:r>
        <w:rPr>
          <w:spacing w:val="-4"/>
          <w:sz w:val="18"/>
        </w:rPr>
        <w:t xml:space="preserve"> </w:t>
      </w:r>
      <w:r>
        <w:rPr>
          <w:sz w:val="18"/>
        </w:rPr>
        <w:t>vykonávajících</w:t>
      </w:r>
      <w:r>
        <w:rPr>
          <w:spacing w:val="-3"/>
          <w:sz w:val="18"/>
        </w:rPr>
        <w:t xml:space="preserve"> </w:t>
      </w:r>
      <w:r>
        <w:rPr>
          <w:sz w:val="18"/>
        </w:rPr>
        <w:t>funkci</w:t>
      </w:r>
      <w:r>
        <w:rPr>
          <w:spacing w:val="-2"/>
          <w:sz w:val="18"/>
        </w:rPr>
        <w:t xml:space="preserve"> </w:t>
      </w:r>
      <w:r>
        <w:rPr>
          <w:sz w:val="18"/>
        </w:rPr>
        <w:t>TDI,</w:t>
      </w:r>
      <w:r>
        <w:rPr>
          <w:spacing w:val="-3"/>
          <w:sz w:val="18"/>
        </w:rPr>
        <w:t xml:space="preserve"> </w:t>
      </w:r>
      <w:r>
        <w:rPr>
          <w:sz w:val="18"/>
        </w:rPr>
        <w:t>KOOBOZP</w:t>
      </w:r>
      <w:r>
        <w:rPr>
          <w:spacing w:val="-7"/>
          <w:sz w:val="18"/>
        </w:rPr>
        <w:t xml:space="preserve"> </w:t>
      </w:r>
      <w:r>
        <w:rPr>
          <w:sz w:val="18"/>
        </w:rPr>
        <w:t>a AD a stanovení případných nápravných opatření a</w:t>
      </w:r>
      <w:r>
        <w:rPr>
          <w:spacing w:val="-6"/>
          <w:sz w:val="18"/>
        </w:rPr>
        <w:t xml:space="preserve"> </w:t>
      </w:r>
      <w:r>
        <w:rPr>
          <w:sz w:val="18"/>
        </w:rPr>
        <w:t>úkolů.</w:t>
      </w:r>
    </w:p>
    <w:p w14:paraId="23081EB0" w14:textId="77777777" w:rsidR="002022CE" w:rsidRDefault="004B66CB">
      <w:pPr>
        <w:pStyle w:val="Odstavecseseznamem"/>
        <w:numPr>
          <w:ilvl w:val="3"/>
          <w:numId w:val="12"/>
        </w:numPr>
        <w:tabs>
          <w:tab w:val="left" w:pos="1887"/>
        </w:tabs>
        <w:spacing w:before="119"/>
        <w:ind w:right="515"/>
        <w:jc w:val="both"/>
        <w:rPr>
          <w:sz w:val="18"/>
        </w:rPr>
      </w:pPr>
      <w:r>
        <w:rPr>
          <w:sz w:val="18"/>
        </w:rPr>
        <w:t>Objednatel pořizuje z Kontrolního dne zápis o jednání, který písemně předá všem zúčastněným (akceptuje se rovněž zaslání mailem v podobě nascanované kopie originálu podepsaného všemi zúčastněnými).</w:t>
      </w:r>
    </w:p>
    <w:p w14:paraId="098DF9B7" w14:textId="77777777" w:rsidR="002022CE" w:rsidRDefault="004B66CB">
      <w:pPr>
        <w:pStyle w:val="Odstavecseseznamem"/>
        <w:numPr>
          <w:ilvl w:val="3"/>
          <w:numId w:val="12"/>
        </w:numPr>
        <w:tabs>
          <w:tab w:val="left" w:pos="1886"/>
          <w:tab w:val="left" w:pos="1887"/>
        </w:tabs>
        <w:ind w:hanging="877"/>
        <w:rPr>
          <w:sz w:val="18"/>
        </w:rPr>
      </w:pPr>
      <w:r>
        <w:rPr>
          <w:sz w:val="18"/>
        </w:rPr>
        <w:t>Zhotovitel zapisuje rovněž datum konání Kontrolního dne a jeho závěry do Stavebního</w:t>
      </w:r>
      <w:r>
        <w:rPr>
          <w:spacing w:val="-12"/>
          <w:sz w:val="18"/>
        </w:rPr>
        <w:t xml:space="preserve"> </w:t>
      </w:r>
      <w:r>
        <w:rPr>
          <w:sz w:val="18"/>
        </w:rPr>
        <w:t>deníku.</w:t>
      </w:r>
    </w:p>
    <w:p w14:paraId="26B1A8AA" w14:textId="77777777" w:rsidR="002022CE" w:rsidRDefault="004B66CB">
      <w:pPr>
        <w:pStyle w:val="Odstavecseseznamem"/>
        <w:numPr>
          <w:ilvl w:val="3"/>
          <w:numId w:val="12"/>
        </w:numPr>
        <w:tabs>
          <w:tab w:val="left" w:pos="1887"/>
        </w:tabs>
        <w:spacing w:before="118"/>
        <w:ind w:right="510"/>
        <w:jc w:val="both"/>
        <w:rPr>
          <w:sz w:val="18"/>
        </w:rPr>
      </w:pPr>
      <w:r>
        <w:rPr>
          <w:sz w:val="18"/>
        </w:rPr>
        <w:t>Zhotovitel připraví a předloží objednateli a TDI (1x v tištěné podobě a elektronicky ve zdrojovém soboru) vždy do 5 kalendářních dnů od ukončení měsíce Měsíční zprávu o postupu prací, zahrnující přehled činností zhotovitele a postup prací provedených za předchozí</w:t>
      </w:r>
      <w:r>
        <w:rPr>
          <w:spacing w:val="-7"/>
          <w:sz w:val="18"/>
        </w:rPr>
        <w:t xml:space="preserve"> </w:t>
      </w:r>
      <w:r>
        <w:rPr>
          <w:sz w:val="18"/>
        </w:rPr>
        <w:t>měsíc.</w:t>
      </w:r>
    </w:p>
    <w:p w14:paraId="08A04AAB" w14:textId="77777777" w:rsidR="002022CE" w:rsidRDefault="004B66CB">
      <w:pPr>
        <w:pStyle w:val="Zkladntext"/>
        <w:spacing w:before="23"/>
        <w:ind w:left="1886"/>
      </w:pPr>
      <w:r>
        <w:t>Zpráva bude obsahovat:</w:t>
      </w:r>
    </w:p>
    <w:p w14:paraId="085D2B7C" w14:textId="77777777" w:rsidR="002022CE" w:rsidRDefault="004B66CB">
      <w:pPr>
        <w:pStyle w:val="Odstavecseseznamem"/>
        <w:numPr>
          <w:ilvl w:val="4"/>
          <w:numId w:val="12"/>
        </w:numPr>
        <w:tabs>
          <w:tab w:val="left" w:pos="2282"/>
          <w:tab w:val="left" w:pos="2283"/>
        </w:tabs>
        <w:spacing w:before="21" w:line="261" w:lineRule="auto"/>
        <w:ind w:left="2282" w:right="514" w:hanging="324"/>
        <w:jc w:val="left"/>
        <w:rPr>
          <w:sz w:val="18"/>
        </w:rPr>
      </w:pPr>
      <w:r>
        <w:rPr>
          <w:sz w:val="18"/>
        </w:rPr>
        <w:t>porovnání časového a finančního harmonogramu postupu prací po měsících s výkazem provedených prací a dodávek za předchozí</w:t>
      </w:r>
      <w:r>
        <w:rPr>
          <w:spacing w:val="-3"/>
          <w:sz w:val="18"/>
        </w:rPr>
        <w:t xml:space="preserve"> </w:t>
      </w:r>
      <w:r>
        <w:rPr>
          <w:sz w:val="18"/>
        </w:rPr>
        <w:t>měsíc,</w:t>
      </w:r>
    </w:p>
    <w:p w14:paraId="7959F1B6" w14:textId="77777777" w:rsidR="002022CE" w:rsidRDefault="004B66CB">
      <w:pPr>
        <w:pStyle w:val="Odstavecseseznamem"/>
        <w:numPr>
          <w:ilvl w:val="4"/>
          <w:numId w:val="12"/>
        </w:numPr>
        <w:tabs>
          <w:tab w:val="left" w:pos="2282"/>
          <w:tab w:val="left" w:pos="2283"/>
        </w:tabs>
        <w:spacing w:before="1"/>
        <w:ind w:left="2282" w:hanging="325"/>
        <w:jc w:val="left"/>
        <w:rPr>
          <w:sz w:val="18"/>
        </w:rPr>
      </w:pPr>
      <w:r>
        <w:rPr>
          <w:sz w:val="18"/>
        </w:rPr>
        <w:t>zdůvodnění a příčiny případného finančního a věcného</w:t>
      </w:r>
      <w:r>
        <w:rPr>
          <w:spacing w:val="-2"/>
          <w:sz w:val="18"/>
        </w:rPr>
        <w:t xml:space="preserve"> </w:t>
      </w:r>
      <w:r>
        <w:rPr>
          <w:sz w:val="18"/>
        </w:rPr>
        <w:t>neplnění,</w:t>
      </w:r>
    </w:p>
    <w:p w14:paraId="0A9ABFC4" w14:textId="77777777" w:rsidR="002022CE" w:rsidRDefault="004B66CB">
      <w:pPr>
        <w:pStyle w:val="Odstavecseseznamem"/>
        <w:numPr>
          <w:ilvl w:val="4"/>
          <w:numId w:val="12"/>
        </w:numPr>
        <w:tabs>
          <w:tab w:val="left" w:pos="2282"/>
          <w:tab w:val="left" w:pos="2283"/>
        </w:tabs>
        <w:spacing w:before="20"/>
        <w:ind w:left="2282" w:hanging="325"/>
        <w:jc w:val="left"/>
        <w:rPr>
          <w:sz w:val="18"/>
        </w:rPr>
      </w:pPr>
      <w:r>
        <w:rPr>
          <w:sz w:val="18"/>
        </w:rPr>
        <w:t>návrhy opatření na odstranění případného časového a věcného zpoždění</w:t>
      </w:r>
      <w:r>
        <w:rPr>
          <w:spacing w:val="-9"/>
          <w:sz w:val="18"/>
        </w:rPr>
        <w:t xml:space="preserve"> </w:t>
      </w:r>
      <w:r>
        <w:rPr>
          <w:sz w:val="18"/>
        </w:rPr>
        <w:t>stavby,</w:t>
      </w:r>
    </w:p>
    <w:p w14:paraId="6DBB845D" w14:textId="77777777" w:rsidR="002022CE" w:rsidRDefault="004B66CB">
      <w:pPr>
        <w:pStyle w:val="Odstavecseseznamem"/>
        <w:numPr>
          <w:ilvl w:val="4"/>
          <w:numId w:val="12"/>
        </w:numPr>
        <w:tabs>
          <w:tab w:val="left" w:pos="2282"/>
          <w:tab w:val="left" w:pos="2283"/>
        </w:tabs>
        <w:spacing w:before="20" w:line="261" w:lineRule="auto"/>
        <w:ind w:left="2282" w:right="514" w:hanging="324"/>
        <w:jc w:val="left"/>
        <w:rPr>
          <w:sz w:val="18"/>
        </w:rPr>
      </w:pPr>
      <w:r>
        <w:rPr>
          <w:sz w:val="18"/>
        </w:rPr>
        <w:t>fotodokumentaci barevných snímků se stručným popisem místa, objektu a prováděných prací na snímku (v každé zprávě min. 15</w:t>
      </w:r>
      <w:r>
        <w:rPr>
          <w:spacing w:val="-5"/>
          <w:sz w:val="18"/>
        </w:rPr>
        <w:t xml:space="preserve"> </w:t>
      </w:r>
      <w:r>
        <w:rPr>
          <w:sz w:val="18"/>
        </w:rPr>
        <w:t>fotografií).</w:t>
      </w:r>
    </w:p>
    <w:p w14:paraId="4DD1CC89" w14:textId="77777777" w:rsidR="002022CE" w:rsidRDefault="004B66CB">
      <w:pPr>
        <w:pStyle w:val="Nadpis4"/>
        <w:numPr>
          <w:ilvl w:val="1"/>
          <w:numId w:val="12"/>
        </w:numPr>
        <w:tabs>
          <w:tab w:val="left" w:pos="725"/>
          <w:tab w:val="left" w:pos="726"/>
        </w:tabs>
        <w:spacing w:before="100"/>
        <w:ind w:hanging="568"/>
      </w:pPr>
      <w:r>
        <w:t>Provádění díla a bezpečnost</w:t>
      </w:r>
      <w:r>
        <w:rPr>
          <w:spacing w:val="-11"/>
        </w:rPr>
        <w:t xml:space="preserve"> </w:t>
      </w:r>
      <w:r>
        <w:t>práce</w:t>
      </w:r>
    </w:p>
    <w:p w14:paraId="04A07B37" w14:textId="77777777" w:rsidR="002022CE" w:rsidRDefault="004B66CB">
      <w:pPr>
        <w:pStyle w:val="Odstavecseseznamem"/>
        <w:numPr>
          <w:ilvl w:val="2"/>
          <w:numId w:val="12"/>
        </w:numPr>
        <w:tabs>
          <w:tab w:val="left" w:pos="1292"/>
        </w:tabs>
        <w:ind w:left="1291" w:hanging="567"/>
        <w:rPr>
          <w:sz w:val="18"/>
        </w:rPr>
      </w:pPr>
      <w:r>
        <w:rPr>
          <w:sz w:val="18"/>
        </w:rPr>
        <w:t>Pokyny</w:t>
      </w:r>
      <w:r>
        <w:rPr>
          <w:spacing w:val="-4"/>
          <w:sz w:val="18"/>
        </w:rPr>
        <w:t xml:space="preserve"> </w:t>
      </w:r>
      <w:r>
        <w:rPr>
          <w:sz w:val="18"/>
        </w:rPr>
        <w:t>objednatele</w:t>
      </w:r>
    </w:p>
    <w:p w14:paraId="1BA39F7C" w14:textId="77777777" w:rsidR="002022CE" w:rsidRDefault="002022CE">
      <w:pPr>
        <w:rPr>
          <w:sz w:val="18"/>
        </w:rPr>
        <w:sectPr w:rsidR="002022CE">
          <w:pgSz w:w="11910" w:h="16850"/>
          <w:pgMar w:top="860" w:right="900" w:bottom="1140" w:left="1260" w:header="294" w:footer="957" w:gutter="0"/>
          <w:cols w:space="708"/>
        </w:sectPr>
      </w:pPr>
    </w:p>
    <w:p w14:paraId="6F2A1BDB" w14:textId="77777777" w:rsidR="002022CE" w:rsidRDefault="002022CE">
      <w:pPr>
        <w:pStyle w:val="Zkladntext"/>
        <w:rPr>
          <w:sz w:val="20"/>
        </w:rPr>
      </w:pPr>
    </w:p>
    <w:p w14:paraId="3D7B8929" w14:textId="77777777" w:rsidR="002022CE" w:rsidRDefault="002022CE">
      <w:pPr>
        <w:pStyle w:val="Zkladntext"/>
        <w:spacing w:before="10"/>
      </w:pPr>
    </w:p>
    <w:p w14:paraId="4749B340" w14:textId="77777777" w:rsidR="002022CE" w:rsidRDefault="004B66CB">
      <w:pPr>
        <w:pStyle w:val="Odstavecseseznamem"/>
        <w:numPr>
          <w:ilvl w:val="3"/>
          <w:numId w:val="12"/>
        </w:numPr>
        <w:tabs>
          <w:tab w:val="left" w:pos="1887"/>
        </w:tabs>
        <w:spacing w:before="64"/>
        <w:ind w:right="516"/>
        <w:jc w:val="both"/>
        <w:rPr>
          <w:sz w:val="18"/>
        </w:rPr>
      </w:pPr>
      <w:r>
        <w:rPr>
          <w:sz w:val="18"/>
        </w:rPr>
        <w:t>Při provádění díla postupuje zhotovitel samostatně. Zhotovitel se však zavazuje respektovat veškeré pokyny objednatele, týkající se realizace předmětného díla a upozorňující na možné porušování smluvních povinností zhotovitele.</w:t>
      </w:r>
    </w:p>
    <w:p w14:paraId="716E716B" w14:textId="77777777" w:rsidR="002022CE" w:rsidRDefault="004B66CB">
      <w:pPr>
        <w:pStyle w:val="Odstavecseseznamem"/>
        <w:numPr>
          <w:ilvl w:val="3"/>
          <w:numId w:val="12"/>
        </w:numPr>
        <w:tabs>
          <w:tab w:val="left" w:pos="1887"/>
        </w:tabs>
        <w:ind w:right="514"/>
        <w:jc w:val="both"/>
        <w:rPr>
          <w:sz w:val="18"/>
        </w:rPr>
      </w:pPr>
      <w:r>
        <w:rPr>
          <w:sz w:val="18"/>
        </w:rPr>
        <w:t>Zhotovitel je povinen upozornit objednatele bez zbytečného odkladu na nevhodnou povahu věcí převzatých</w:t>
      </w:r>
      <w:r>
        <w:rPr>
          <w:spacing w:val="-11"/>
          <w:sz w:val="18"/>
        </w:rPr>
        <w:t xml:space="preserve"> </w:t>
      </w:r>
      <w:r>
        <w:rPr>
          <w:sz w:val="18"/>
        </w:rPr>
        <w:t>od</w:t>
      </w:r>
      <w:r>
        <w:rPr>
          <w:spacing w:val="-9"/>
          <w:sz w:val="18"/>
        </w:rPr>
        <w:t xml:space="preserve"> </w:t>
      </w:r>
      <w:r>
        <w:rPr>
          <w:sz w:val="18"/>
        </w:rPr>
        <w:t>objednatele</w:t>
      </w:r>
      <w:r>
        <w:rPr>
          <w:spacing w:val="-10"/>
          <w:sz w:val="18"/>
        </w:rPr>
        <w:t xml:space="preserve"> </w:t>
      </w:r>
      <w:r>
        <w:rPr>
          <w:sz w:val="18"/>
        </w:rPr>
        <w:t>nebo</w:t>
      </w:r>
      <w:r>
        <w:rPr>
          <w:spacing w:val="-9"/>
          <w:sz w:val="18"/>
        </w:rPr>
        <w:t xml:space="preserve"> </w:t>
      </w:r>
      <w:r>
        <w:rPr>
          <w:sz w:val="18"/>
        </w:rPr>
        <w:t>pokynů</w:t>
      </w:r>
      <w:r>
        <w:rPr>
          <w:spacing w:val="-10"/>
          <w:sz w:val="18"/>
        </w:rPr>
        <w:t xml:space="preserve"> </w:t>
      </w:r>
      <w:r>
        <w:rPr>
          <w:sz w:val="18"/>
        </w:rPr>
        <w:t>daných</w:t>
      </w:r>
      <w:r>
        <w:rPr>
          <w:spacing w:val="-11"/>
          <w:sz w:val="18"/>
        </w:rPr>
        <w:t xml:space="preserve"> </w:t>
      </w:r>
      <w:r>
        <w:rPr>
          <w:sz w:val="18"/>
        </w:rPr>
        <w:t>mu</w:t>
      </w:r>
      <w:r>
        <w:rPr>
          <w:spacing w:val="-9"/>
          <w:sz w:val="18"/>
        </w:rPr>
        <w:t xml:space="preserve"> </w:t>
      </w:r>
      <w:r>
        <w:rPr>
          <w:sz w:val="18"/>
        </w:rPr>
        <w:t>objednatelem</w:t>
      </w:r>
      <w:r>
        <w:rPr>
          <w:spacing w:val="-7"/>
          <w:sz w:val="18"/>
        </w:rPr>
        <w:t xml:space="preserve"> </w:t>
      </w:r>
      <w:r>
        <w:rPr>
          <w:sz w:val="18"/>
        </w:rPr>
        <w:t>k</w:t>
      </w:r>
      <w:r>
        <w:rPr>
          <w:spacing w:val="-3"/>
          <w:sz w:val="18"/>
        </w:rPr>
        <w:t xml:space="preserve"> </w:t>
      </w:r>
      <w:r>
        <w:rPr>
          <w:sz w:val="18"/>
        </w:rPr>
        <w:t>provedení</w:t>
      </w:r>
      <w:r>
        <w:rPr>
          <w:spacing w:val="-8"/>
          <w:sz w:val="18"/>
        </w:rPr>
        <w:t xml:space="preserve"> </w:t>
      </w:r>
      <w:r>
        <w:rPr>
          <w:sz w:val="18"/>
        </w:rPr>
        <w:t>díla,</w:t>
      </w:r>
      <w:r>
        <w:rPr>
          <w:spacing w:val="-9"/>
          <w:sz w:val="18"/>
        </w:rPr>
        <w:t xml:space="preserve"> </w:t>
      </w:r>
      <w:r>
        <w:rPr>
          <w:sz w:val="18"/>
        </w:rPr>
        <w:t>jestliže</w:t>
      </w:r>
      <w:r>
        <w:rPr>
          <w:spacing w:val="-10"/>
          <w:sz w:val="18"/>
        </w:rPr>
        <w:t xml:space="preserve"> </w:t>
      </w:r>
      <w:r>
        <w:rPr>
          <w:sz w:val="18"/>
        </w:rPr>
        <w:t>zhotovitel mohl tuto nevhodnost zjistit při vynaložení odborné</w:t>
      </w:r>
      <w:r>
        <w:rPr>
          <w:spacing w:val="-4"/>
          <w:sz w:val="18"/>
        </w:rPr>
        <w:t xml:space="preserve"> </w:t>
      </w:r>
      <w:r>
        <w:rPr>
          <w:sz w:val="18"/>
        </w:rPr>
        <w:t>péče.</w:t>
      </w:r>
    </w:p>
    <w:p w14:paraId="3502078A" w14:textId="77777777" w:rsidR="002022CE" w:rsidRDefault="004B66CB">
      <w:pPr>
        <w:pStyle w:val="Odstavecseseznamem"/>
        <w:numPr>
          <w:ilvl w:val="3"/>
          <w:numId w:val="12"/>
        </w:numPr>
        <w:tabs>
          <w:tab w:val="left" w:pos="1887"/>
        </w:tabs>
        <w:ind w:right="514"/>
        <w:jc w:val="both"/>
        <w:rPr>
          <w:sz w:val="18"/>
        </w:rPr>
      </w:pPr>
      <w:r>
        <w:rPr>
          <w:sz w:val="18"/>
        </w:rPr>
        <w:t>Objednatel je oprávněn kontrolovat dílo v každé fázi jeho provádění, zejména pokud jde o části díla, které budou zakryty, buď sám, nebo prostřednictvím pověřených osob a dožadovat se toho, aby zhotovitel odstranil vady vzniklé vadným prováděním díla, a aby dílo bylo provedeno řádným způsobem.</w:t>
      </w:r>
    </w:p>
    <w:p w14:paraId="29E801BD" w14:textId="77777777" w:rsidR="002022CE" w:rsidRDefault="004B66CB">
      <w:pPr>
        <w:pStyle w:val="Odstavecseseznamem"/>
        <w:numPr>
          <w:ilvl w:val="2"/>
          <w:numId w:val="12"/>
        </w:numPr>
        <w:tabs>
          <w:tab w:val="left" w:pos="1292"/>
        </w:tabs>
        <w:spacing w:before="120"/>
        <w:ind w:left="1291" w:hanging="567"/>
        <w:rPr>
          <w:sz w:val="18"/>
        </w:rPr>
      </w:pPr>
      <w:r>
        <w:rPr>
          <w:sz w:val="18"/>
        </w:rPr>
        <w:t>Použité materiály a</w:t>
      </w:r>
      <w:r>
        <w:rPr>
          <w:spacing w:val="-5"/>
          <w:sz w:val="18"/>
        </w:rPr>
        <w:t xml:space="preserve"> </w:t>
      </w:r>
      <w:r>
        <w:rPr>
          <w:sz w:val="18"/>
        </w:rPr>
        <w:t>výrobky</w:t>
      </w:r>
    </w:p>
    <w:p w14:paraId="449789E0" w14:textId="77777777" w:rsidR="002022CE" w:rsidRDefault="004B66CB">
      <w:pPr>
        <w:pStyle w:val="Odstavecseseznamem"/>
        <w:numPr>
          <w:ilvl w:val="3"/>
          <w:numId w:val="12"/>
        </w:numPr>
        <w:tabs>
          <w:tab w:val="left" w:pos="1887"/>
        </w:tabs>
        <w:spacing w:before="118"/>
        <w:ind w:right="513"/>
        <w:jc w:val="both"/>
        <w:rPr>
          <w:sz w:val="18"/>
        </w:rPr>
      </w:pPr>
      <w:r>
        <w:rPr>
          <w:sz w:val="18"/>
        </w:rPr>
        <w:t>Věci, které jsou potřebné k provedení díla, je povinen opatřit zhotovitel, pokud v této smlouvě není výslovně uvedeno, že je opatří</w:t>
      </w:r>
      <w:r>
        <w:rPr>
          <w:spacing w:val="-3"/>
          <w:sz w:val="18"/>
        </w:rPr>
        <w:t xml:space="preserve"> </w:t>
      </w:r>
      <w:r>
        <w:rPr>
          <w:sz w:val="18"/>
        </w:rPr>
        <w:t>objednatel.</w:t>
      </w:r>
    </w:p>
    <w:p w14:paraId="04912487" w14:textId="77777777" w:rsidR="002022CE" w:rsidRDefault="004B66CB">
      <w:pPr>
        <w:pStyle w:val="Odstavecseseznamem"/>
        <w:numPr>
          <w:ilvl w:val="3"/>
          <w:numId w:val="12"/>
        </w:numPr>
        <w:tabs>
          <w:tab w:val="left" w:pos="1887"/>
        </w:tabs>
        <w:spacing w:before="123"/>
        <w:ind w:right="512"/>
        <w:jc w:val="both"/>
        <w:rPr>
          <w:sz w:val="18"/>
        </w:rPr>
      </w:pPr>
      <w:r>
        <w:rPr>
          <w:sz w:val="18"/>
        </w:rPr>
        <w:t>Zhotovitel se zavazuje a odpovídá za to, že při realizaci díla nepoužije žádný materiál, o kterém je v době</w:t>
      </w:r>
      <w:r>
        <w:rPr>
          <w:spacing w:val="-8"/>
          <w:sz w:val="18"/>
        </w:rPr>
        <w:t xml:space="preserve"> </w:t>
      </w:r>
      <w:r>
        <w:rPr>
          <w:sz w:val="18"/>
        </w:rPr>
        <w:t>jeho</w:t>
      </w:r>
      <w:r>
        <w:rPr>
          <w:spacing w:val="-5"/>
          <w:sz w:val="18"/>
        </w:rPr>
        <w:t xml:space="preserve"> </w:t>
      </w:r>
      <w:r>
        <w:rPr>
          <w:sz w:val="18"/>
        </w:rPr>
        <w:t>užití</w:t>
      </w:r>
      <w:r>
        <w:rPr>
          <w:spacing w:val="-7"/>
          <w:sz w:val="18"/>
        </w:rPr>
        <w:t xml:space="preserve"> </w:t>
      </w:r>
      <w:r>
        <w:rPr>
          <w:sz w:val="18"/>
        </w:rPr>
        <w:t>známo,</w:t>
      </w:r>
      <w:r>
        <w:rPr>
          <w:spacing w:val="-7"/>
          <w:sz w:val="18"/>
        </w:rPr>
        <w:t xml:space="preserve"> </w:t>
      </w:r>
      <w:r>
        <w:rPr>
          <w:sz w:val="18"/>
        </w:rPr>
        <w:t>že</w:t>
      </w:r>
      <w:r>
        <w:rPr>
          <w:spacing w:val="-7"/>
          <w:sz w:val="18"/>
        </w:rPr>
        <w:t xml:space="preserve"> </w:t>
      </w:r>
      <w:r>
        <w:rPr>
          <w:sz w:val="18"/>
        </w:rPr>
        <w:t>je</w:t>
      </w:r>
      <w:r>
        <w:rPr>
          <w:spacing w:val="-7"/>
          <w:sz w:val="18"/>
        </w:rPr>
        <w:t xml:space="preserve"> </w:t>
      </w:r>
      <w:r>
        <w:rPr>
          <w:sz w:val="18"/>
        </w:rPr>
        <w:t>škodlivý</w:t>
      </w:r>
      <w:r>
        <w:rPr>
          <w:spacing w:val="-5"/>
          <w:sz w:val="18"/>
        </w:rPr>
        <w:t xml:space="preserve"> </w:t>
      </w:r>
      <w:r>
        <w:rPr>
          <w:sz w:val="18"/>
        </w:rPr>
        <w:t>lidskému</w:t>
      </w:r>
      <w:r>
        <w:rPr>
          <w:spacing w:val="-7"/>
          <w:sz w:val="18"/>
        </w:rPr>
        <w:t xml:space="preserve"> </w:t>
      </w:r>
      <w:r>
        <w:rPr>
          <w:sz w:val="18"/>
        </w:rPr>
        <w:t>zdraví</w:t>
      </w:r>
      <w:r>
        <w:rPr>
          <w:spacing w:val="-8"/>
          <w:sz w:val="18"/>
        </w:rPr>
        <w:t xml:space="preserve"> </w:t>
      </w:r>
      <w:r>
        <w:rPr>
          <w:sz w:val="18"/>
        </w:rPr>
        <w:t>či</w:t>
      </w:r>
      <w:r>
        <w:rPr>
          <w:spacing w:val="-7"/>
          <w:sz w:val="18"/>
        </w:rPr>
        <w:t xml:space="preserve"> </w:t>
      </w:r>
      <w:r>
        <w:rPr>
          <w:sz w:val="18"/>
        </w:rPr>
        <w:t>životnímu</w:t>
      </w:r>
      <w:r>
        <w:rPr>
          <w:spacing w:val="-7"/>
          <w:sz w:val="18"/>
        </w:rPr>
        <w:t xml:space="preserve"> </w:t>
      </w:r>
      <w:r>
        <w:rPr>
          <w:sz w:val="18"/>
        </w:rPr>
        <w:t>prostředí</w:t>
      </w:r>
      <w:r>
        <w:rPr>
          <w:spacing w:val="-5"/>
          <w:sz w:val="18"/>
        </w:rPr>
        <w:t xml:space="preserve"> </w:t>
      </w:r>
      <w:r>
        <w:rPr>
          <w:sz w:val="18"/>
        </w:rPr>
        <w:t>nebo</w:t>
      </w:r>
      <w:r>
        <w:rPr>
          <w:spacing w:val="-5"/>
          <w:sz w:val="18"/>
        </w:rPr>
        <w:t xml:space="preserve"> </w:t>
      </w:r>
      <w:r>
        <w:rPr>
          <w:sz w:val="18"/>
        </w:rPr>
        <w:t>že</w:t>
      </w:r>
      <w:r>
        <w:rPr>
          <w:spacing w:val="-7"/>
          <w:sz w:val="18"/>
        </w:rPr>
        <w:t xml:space="preserve"> </w:t>
      </w:r>
      <w:r>
        <w:rPr>
          <w:sz w:val="18"/>
        </w:rPr>
        <w:t>je</w:t>
      </w:r>
      <w:r>
        <w:rPr>
          <w:spacing w:val="-8"/>
          <w:sz w:val="18"/>
        </w:rPr>
        <w:t xml:space="preserve"> </w:t>
      </w:r>
      <w:r>
        <w:rPr>
          <w:sz w:val="18"/>
        </w:rPr>
        <w:t>jinak</w:t>
      </w:r>
      <w:r>
        <w:rPr>
          <w:spacing w:val="-6"/>
          <w:sz w:val="18"/>
        </w:rPr>
        <w:t xml:space="preserve"> </w:t>
      </w:r>
      <w:r>
        <w:rPr>
          <w:sz w:val="18"/>
        </w:rPr>
        <w:t>nevhodný z</w:t>
      </w:r>
      <w:r>
        <w:rPr>
          <w:spacing w:val="-1"/>
          <w:sz w:val="18"/>
        </w:rPr>
        <w:t xml:space="preserve"> </w:t>
      </w:r>
      <w:r>
        <w:rPr>
          <w:sz w:val="18"/>
        </w:rPr>
        <w:t>hlediska</w:t>
      </w:r>
      <w:r>
        <w:rPr>
          <w:spacing w:val="-11"/>
          <w:sz w:val="18"/>
        </w:rPr>
        <w:t xml:space="preserve"> </w:t>
      </w:r>
      <w:r>
        <w:rPr>
          <w:sz w:val="18"/>
        </w:rPr>
        <w:t>technických</w:t>
      </w:r>
      <w:r>
        <w:rPr>
          <w:spacing w:val="-9"/>
          <w:sz w:val="18"/>
        </w:rPr>
        <w:t xml:space="preserve"> </w:t>
      </w:r>
      <w:r>
        <w:rPr>
          <w:sz w:val="18"/>
        </w:rPr>
        <w:t>norem</w:t>
      </w:r>
      <w:r>
        <w:rPr>
          <w:spacing w:val="-11"/>
          <w:sz w:val="18"/>
        </w:rPr>
        <w:t xml:space="preserve"> </w:t>
      </w:r>
      <w:r>
        <w:rPr>
          <w:sz w:val="18"/>
        </w:rPr>
        <w:t>a</w:t>
      </w:r>
      <w:r>
        <w:rPr>
          <w:spacing w:val="-11"/>
          <w:sz w:val="18"/>
        </w:rPr>
        <w:t xml:space="preserve"> </w:t>
      </w:r>
      <w:r>
        <w:rPr>
          <w:sz w:val="18"/>
        </w:rPr>
        <w:t>řádného</w:t>
      </w:r>
      <w:r>
        <w:rPr>
          <w:spacing w:val="-10"/>
          <w:sz w:val="18"/>
        </w:rPr>
        <w:t xml:space="preserve"> </w:t>
      </w:r>
      <w:r>
        <w:rPr>
          <w:sz w:val="18"/>
        </w:rPr>
        <w:t>provádění</w:t>
      </w:r>
      <w:r>
        <w:rPr>
          <w:spacing w:val="-11"/>
          <w:sz w:val="18"/>
        </w:rPr>
        <w:t xml:space="preserve"> </w:t>
      </w:r>
      <w:r>
        <w:rPr>
          <w:sz w:val="18"/>
        </w:rPr>
        <w:t>díla.</w:t>
      </w:r>
      <w:r>
        <w:rPr>
          <w:spacing w:val="-11"/>
          <w:sz w:val="18"/>
        </w:rPr>
        <w:t xml:space="preserve"> </w:t>
      </w:r>
      <w:r>
        <w:rPr>
          <w:sz w:val="18"/>
        </w:rPr>
        <w:t>Pokud</w:t>
      </w:r>
      <w:r>
        <w:rPr>
          <w:spacing w:val="-10"/>
          <w:sz w:val="18"/>
        </w:rPr>
        <w:t xml:space="preserve"> </w:t>
      </w:r>
      <w:r>
        <w:rPr>
          <w:sz w:val="18"/>
        </w:rPr>
        <w:t>tak</w:t>
      </w:r>
      <w:r>
        <w:rPr>
          <w:spacing w:val="-11"/>
          <w:sz w:val="18"/>
        </w:rPr>
        <w:t xml:space="preserve"> </w:t>
      </w:r>
      <w:r>
        <w:rPr>
          <w:sz w:val="18"/>
        </w:rPr>
        <w:t>zhotovitel</w:t>
      </w:r>
      <w:r>
        <w:rPr>
          <w:spacing w:val="-11"/>
          <w:sz w:val="18"/>
        </w:rPr>
        <w:t xml:space="preserve"> </w:t>
      </w:r>
      <w:r>
        <w:rPr>
          <w:sz w:val="18"/>
        </w:rPr>
        <w:t>i</w:t>
      </w:r>
      <w:r>
        <w:rPr>
          <w:spacing w:val="-9"/>
          <w:sz w:val="18"/>
        </w:rPr>
        <w:t xml:space="preserve"> </w:t>
      </w:r>
      <w:r>
        <w:rPr>
          <w:sz w:val="18"/>
        </w:rPr>
        <w:t>přes</w:t>
      </w:r>
      <w:r>
        <w:rPr>
          <w:spacing w:val="-12"/>
          <w:sz w:val="18"/>
        </w:rPr>
        <w:t xml:space="preserve"> </w:t>
      </w:r>
      <w:r>
        <w:rPr>
          <w:sz w:val="18"/>
        </w:rPr>
        <w:t>to</w:t>
      </w:r>
      <w:r>
        <w:rPr>
          <w:spacing w:val="-10"/>
          <w:sz w:val="18"/>
        </w:rPr>
        <w:t xml:space="preserve"> </w:t>
      </w:r>
      <w:r>
        <w:rPr>
          <w:sz w:val="18"/>
        </w:rPr>
        <w:t>učiní,</w:t>
      </w:r>
      <w:r>
        <w:rPr>
          <w:spacing w:val="-11"/>
          <w:sz w:val="18"/>
        </w:rPr>
        <w:t xml:space="preserve"> </w:t>
      </w:r>
      <w:r>
        <w:rPr>
          <w:sz w:val="18"/>
        </w:rPr>
        <w:t>je</w:t>
      </w:r>
      <w:r>
        <w:rPr>
          <w:spacing w:val="-9"/>
          <w:sz w:val="18"/>
        </w:rPr>
        <w:t xml:space="preserve"> </w:t>
      </w:r>
      <w:r>
        <w:rPr>
          <w:sz w:val="18"/>
        </w:rPr>
        <w:t>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w:t>
      </w:r>
      <w:r>
        <w:rPr>
          <w:spacing w:val="-8"/>
          <w:sz w:val="18"/>
        </w:rPr>
        <w:t xml:space="preserve"> </w:t>
      </w:r>
      <w:r>
        <w:rPr>
          <w:sz w:val="18"/>
        </w:rPr>
        <w:t>předpisů.</w:t>
      </w:r>
    </w:p>
    <w:p w14:paraId="4F3313D4" w14:textId="77777777" w:rsidR="002022CE" w:rsidRDefault="004B66CB">
      <w:pPr>
        <w:pStyle w:val="Odstavecseseznamem"/>
        <w:numPr>
          <w:ilvl w:val="3"/>
          <w:numId w:val="12"/>
        </w:numPr>
        <w:tabs>
          <w:tab w:val="left" w:pos="1887"/>
        </w:tabs>
        <w:spacing w:before="119"/>
        <w:ind w:right="511"/>
        <w:jc w:val="both"/>
        <w:rPr>
          <w:sz w:val="18"/>
        </w:rPr>
      </w:pPr>
      <w:r>
        <w:rPr>
          <w:sz w:val="18"/>
        </w:rPr>
        <w:t xml:space="preserve">Zhotovitel doloží objednateli formou </w:t>
      </w:r>
      <w:proofErr w:type="spellStart"/>
      <w:r>
        <w:rPr>
          <w:sz w:val="18"/>
        </w:rPr>
        <w:t>odsouhlasovacích</w:t>
      </w:r>
      <w:proofErr w:type="spellEnd"/>
      <w:r>
        <w:rPr>
          <w:sz w:val="18"/>
        </w:rPr>
        <w:t xml:space="preserve"> listů (dále „OL“) splnění požadovaných parametrů výrobků, materiálů, zařízení a nábytku před jejich zabudováním do stavby. Součástí OL budou i kopie atestů a certifikátů výrobků, materiálů, zařízení a nábytku. Zhotovitel nesmí výrobky, materiály, zařízení a nábytek do stavby zabudovat do doby odsouhlasení objednatelem. Kopie</w:t>
      </w:r>
      <w:r>
        <w:rPr>
          <w:spacing w:val="-30"/>
          <w:sz w:val="18"/>
        </w:rPr>
        <w:t xml:space="preserve"> </w:t>
      </w:r>
      <w:r>
        <w:rPr>
          <w:sz w:val="18"/>
        </w:rPr>
        <w:t>atestů a certifikátů budou rovněž součástí dokladů k předání a převzetí</w:t>
      </w:r>
      <w:r>
        <w:rPr>
          <w:spacing w:val="-5"/>
          <w:sz w:val="18"/>
        </w:rPr>
        <w:t xml:space="preserve"> </w:t>
      </w:r>
      <w:r>
        <w:rPr>
          <w:sz w:val="18"/>
        </w:rPr>
        <w:t>díla.</w:t>
      </w:r>
    </w:p>
    <w:p w14:paraId="758C7C1C" w14:textId="77777777" w:rsidR="002022CE" w:rsidRDefault="004B66CB">
      <w:pPr>
        <w:pStyle w:val="Odstavecseseznamem"/>
        <w:numPr>
          <w:ilvl w:val="2"/>
          <w:numId w:val="12"/>
        </w:numPr>
        <w:tabs>
          <w:tab w:val="left" w:pos="1292"/>
        </w:tabs>
        <w:ind w:left="1291" w:hanging="567"/>
        <w:rPr>
          <w:sz w:val="18"/>
        </w:rPr>
      </w:pPr>
      <w:r>
        <w:rPr>
          <w:sz w:val="18"/>
        </w:rPr>
        <w:t>Dodržování bezpečnosti a hygieny</w:t>
      </w:r>
      <w:r>
        <w:rPr>
          <w:spacing w:val="-2"/>
          <w:sz w:val="18"/>
        </w:rPr>
        <w:t xml:space="preserve"> </w:t>
      </w:r>
      <w:r>
        <w:rPr>
          <w:sz w:val="18"/>
        </w:rPr>
        <w:t>práce</w:t>
      </w:r>
    </w:p>
    <w:p w14:paraId="2982450B" w14:textId="77777777" w:rsidR="002022CE" w:rsidRDefault="004B66CB">
      <w:pPr>
        <w:pStyle w:val="Odstavecseseznamem"/>
        <w:numPr>
          <w:ilvl w:val="3"/>
          <w:numId w:val="12"/>
        </w:numPr>
        <w:tabs>
          <w:tab w:val="left" w:pos="1887"/>
        </w:tabs>
        <w:spacing w:before="119"/>
        <w:ind w:right="512"/>
        <w:jc w:val="both"/>
        <w:rPr>
          <w:sz w:val="18"/>
        </w:rPr>
      </w:pPr>
      <w:r>
        <w:rPr>
          <w:sz w:val="18"/>
        </w:rPr>
        <w:t>Zhotovitel je povinen zajistit při provádění díla dodržení veškerých bezpečnostních opatření a hygienických opatření a opatření vedoucích k požární ochraně prováděného díla, a to v rozsahu a způsobem stanoveným příslušnými předpisy, především pak zákonem č. 309/2006 Sb., § 3 a nařízením vlády č. 591/2006 Sb. v platném znění.</w:t>
      </w:r>
    </w:p>
    <w:p w14:paraId="059F8F0A" w14:textId="77777777" w:rsidR="002022CE" w:rsidRDefault="004B66CB">
      <w:pPr>
        <w:pStyle w:val="Odstavecseseznamem"/>
        <w:numPr>
          <w:ilvl w:val="3"/>
          <w:numId w:val="12"/>
        </w:numPr>
        <w:tabs>
          <w:tab w:val="left" w:pos="1887"/>
        </w:tabs>
        <w:spacing w:before="120"/>
        <w:ind w:right="517"/>
        <w:jc w:val="both"/>
        <w:rPr>
          <w:sz w:val="18"/>
        </w:rPr>
      </w:pPr>
      <w:r>
        <w:rPr>
          <w:sz w:val="18"/>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w:t>
      </w:r>
      <w:r>
        <w:rPr>
          <w:spacing w:val="-2"/>
          <w:sz w:val="18"/>
        </w:rPr>
        <w:t xml:space="preserve"> </w:t>
      </w:r>
      <w:r>
        <w:rPr>
          <w:sz w:val="18"/>
        </w:rPr>
        <w:t>kontrolovat.</w:t>
      </w:r>
    </w:p>
    <w:p w14:paraId="553F3684" w14:textId="77777777" w:rsidR="002022CE" w:rsidRDefault="004B66CB">
      <w:pPr>
        <w:pStyle w:val="Odstavecseseznamem"/>
        <w:numPr>
          <w:ilvl w:val="3"/>
          <w:numId w:val="12"/>
        </w:numPr>
        <w:tabs>
          <w:tab w:val="left" w:pos="1887"/>
        </w:tabs>
        <w:ind w:right="518"/>
        <w:jc w:val="both"/>
        <w:rPr>
          <w:sz w:val="18"/>
        </w:rPr>
      </w:pPr>
      <w:r>
        <w:rPr>
          <w:sz w:val="18"/>
        </w:rPr>
        <w:t>Zhotovitel odpovídá za to, že všichni jeho zaměstnanci byli před zahájením prací na díle podrobeni vstupní lékařské prohlídce a že jsou zdravotně způsobilí k práci na</w:t>
      </w:r>
      <w:r>
        <w:rPr>
          <w:spacing w:val="-6"/>
          <w:sz w:val="18"/>
        </w:rPr>
        <w:t xml:space="preserve"> </w:t>
      </w:r>
      <w:r>
        <w:rPr>
          <w:sz w:val="18"/>
        </w:rPr>
        <w:t>díle.</w:t>
      </w:r>
    </w:p>
    <w:p w14:paraId="751B5585" w14:textId="77777777" w:rsidR="002022CE" w:rsidRDefault="004B66CB">
      <w:pPr>
        <w:pStyle w:val="Odstavecseseznamem"/>
        <w:numPr>
          <w:ilvl w:val="3"/>
          <w:numId w:val="12"/>
        </w:numPr>
        <w:tabs>
          <w:tab w:val="left" w:pos="1887"/>
        </w:tabs>
        <w:spacing w:before="120"/>
        <w:ind w:right="518"/>
        <w:jc w:val="both"/>
        <w:rPr>
          <w:sz w:val="18"/>
        </w:rPr>
      </w:pPr>
      <w:r>
        <w:rPr>
          <w:sz w:val="18"/>
        </w:rPr>
        <w:t>Zhotovitel</w:t>
      </w:r>
      <w:r>
        <w:rPr>
          <w:spacing w:val="-8"/>
          <w:sz w:val="18"/>
        </w:rPr>
        <w:t xml:space="preserve"> </w:t>
      </w:r>
      <w:r>
        <w:rPr>
          <w:sz w:val="18"/>
        </w:rPr>
        <w:t>je</w:t>
      </w:r>
      <w:r>
        <w:rPr>
          <w:spacing w:val="-8"/>
          <w:sz w:val="18"/>
        </w:rPr>
        <w:t xml:space="preserve"> </w:t>
      </w:r>
      <w:r>
        <w:rPr>
          <w:sz w:val="18"/>
        </w:rPr>
        <w:t>povinen</w:t>
      </w:r>
      <w:r>
        <w:rPr>
          <w:spacing w:val="-8"/>
          <w:sz w:val="18"/>
        </w:rPr>
        <w:t xml:space="preserve"> </w:t>
      </w:r>
      <w:r>
        <w:rPr>
          <w:sz w:val="18"/>
        </w:rPr>
        <w:t>zabezpečit</w:t>
      </w:r>
      <w:r>
        <w:rPr>
          <w:spacing w:val="-5"/>
          <w:sz w:val="18"/>
        </w:rPr>
        <w:t xml:space="preserve"> </w:t>
      </w:r>
      <w:r>
        <w:rPr>
          <w:sz w:val="18"/>
        </w:rPr>
        <w:t>provedení</w:t>
      </w:r>
      <w:r>
        <w:rPr>
          <w:spacing w:val="-8"/>
          <w:sz w:val="18"/>
        </w:rPr>
        <w:t xml:space="preserve"> </w:t>
      </w:r>
      <w:r>
        <w:rPr>
          <w:sz w:val="18"/>
        </w:rPr>
        <w:t>vstupního</w:t>
      </w:r>
      <w:r>
        <w:rPr>
          <w:spacing w:val="-7"/>
          <w:sz w:val="18"/>
        </w:rPr>
        <w:t xml:space="preserve"> </w:t>
      </w:r>
      <w:r>
        <w:rPr>
          <w:sz w:val="18"/>
        </w:rPr>
        <w:t>školení</w:t>
      </w:r>
      <w:r>
        <w:rPr>
          <w:spacing w:val="-7"/>
          <w:sz w:val="18"/>
        </w:rPr>
        <w:t xml:space="preserve"> </w:t>
      </w:r>
      <w:r>
        <w:rPr>
          <w:sz w:val="18"/>
        </w:rPr>
        <w:t>o</w:t>
      </w:r>
      <w:r>
        <w:rPr>
          <w:spacing w:val="-7"/>
          <w:sz w:val="18"/>
        </w:rPr>
        <w:t xml:space="preserve"> </w:t>
      </w:r>
      <w:r>
        <w:rPr>
          <w:sz w:val="18"/>
        </w:rPr>
        <w:t>bezpečnosti</w:t>
      </w:r>
      <w:r>
        <w:rPr>
          <w:spacing w:val="-8"/>
          <w:sz w:val="18"/>
        </w:rPr>
        <w:t xml:space="preserve"> </w:t>
      </w:r>
      <w:r>
        <w:rPr>
          <w:sz w:val="18"/>
        </w:rPr>
        <w:t>a</w:t>
      </w:r>
      <w:r>
        <w:rPr>
          <w:spacing w:val="-7"/>
          <w:sz w:val="18"/>
        </w:rPr>
        <w:t xml:space="preserve"> </w:t>
      </w:r>
      <w:r>
        <w:rPr>
          <w:sz w:val="18"/>
        </w:rPr>
        <w:t>ochraně</w:t>
      </w:r>
      <w:r>
        <w:rPr>
          <w:spacing w:val="-7"/>
          <w:sz w:val="18"/>
        </w:rPr>
        <w:t xml:space="preserve"> </w:t>
      </w:r>
      <w:r>
        <w:rPr>
          <w:sz w:val="18"/>
        </w:rPr>
        <w:t>zdraví</w:t>
      </w:r>
      <w:r>
        <w:rPr>
          <w:spacing w:val="-8"/>
          <w:sz w:val="18"/>
        </w:rPr>
        <w:t xml:space="preserve"> </w:t>
      </w:r>
      <w:r>
        <w:rPr>
          <w:sz w:val="18"/>
        </w:rPr>
        <w:t>při</w:t>
      </w:r>
      <w:r>
        <w:rPr>
          <w:spacing w:val="-8"/>
          <w:sz w:val="18"/>
        </w:rPr>
        <w:t xml:space="preserve"> </w:t>
      </w:r>
      <w:r>
        <w:rPr>
          <w:sz w:val="18"/>
        </w:rPr>
        <w:t>práci a o požární ochraně i u svých</w:t>
      </w:r>
      <w:r>
        <w:rPr>
          <w:spacing w:val="-6"/>
          <w:sz w:val="18"/>
        </w:rPr>
        <w:t xml:space="preserve"> </w:t>
      </w:r>
      <w:r>
        <w:rPr>
          <w:sz w:val="18"/>
        </w:rPr>
        <w:t>podzhotovitelů.</w:t>
      </w:r>
    </w:p>
    <w:p w14:paraId="34ACBAEA" w14:textId="77777777" w:rsidR="002022CE" w:rsidRDefault="004B66CB">
      <w:pPr>
        <w:pStyle w:val="Odstavecseseznamem"/>
        <w:numPr>
          <w:ilvl w:val="3"/>
          <w:numId w:val="12"/>
        </w:numPr>
        <w:tabs>
          <w:tab w:val="left" w:pos="1887"/>
        </w:tabs>
        <w:spacing w:before="120"/>
        <w:ind w:right="515"/>
        <w:jc w:val="both"/>
        <w:rPr>
          <w:sz w:val="18"/>
        </w:rPr>
      </w:pPr>
      <w:r>
        <w:rPr>
          <w:sz w:val="18"/>
        </w:rPr>
        <w:t>Zhotovitel</w:t>
      </w:r>
      <w:r>
        <w:rPr>
          <w:spacing w:val="-10"/>
          <w:sz w:val="18"/>
        </w:rPr>
        <w:t xml:space="preserve"> </w:t>
      </w:r>
      <w:r>
        <w:rPr>
          <w:sz w:val="18"/>
        </w:rPr>
        <w:t>v</w:t>
      </w:r>
      <w:r>
        <w:rPr>
          <w:spacing w:val="-8"/>
          <w:sz w:val="18"/>
        </w:rPr>
        <w:t xml:space="preserve"> </w:t>
      </w:r>
      <w:r>
        <w:rPr>
          <w:sz w:val="18"/>
        </w:rPr>
        <w:t>plné</w:t>
      </w:r>
      <w:r>
        <w:rPr>
          <w:spacing w:val="-10"/>
          <w:sz w:val="18"/>
        </w:rPr>
        <w:t xml:space="preserve"> </w:t>
      </w:r>
      <w:r>
        <w:rPr>
          <w:sz w:val="18"/>
        </w:rPr>
        <w:t>míře</w:t>
      </w:r>
      <w:r>
        <w:rPr>
          <w:spacing w:val="-9"/>
          <w:sz w:val="18"/>
        </w:rPr>
        <w:t xml:space="preserve"> </w:t>
      </w:r>
      <w:r>
        <w:rPr>
          <w:sz w:val="18"/>
        </w:rPr>
        <w:t>zodpovídá</w:t>
      </w:r>
      <w:r>
        <w:rPr>
          <w:spacing w:val="-6"/>
          <w:sz w:val="18"/>
        </w:rPr>
        <w:t xml:space="preserve"> </w:t>
      </w:r>
      <w:r>
        <w:rPr>
          <w:sz w:val="18"/>
        </w:rPr>
        <w:t>za</w:t>
      </w:r>
      <w:r>
        <w:rPr>
          <w:spacing w:val="-9"/>
          <w:sz w:val="18"/>
        </w:rPr>
        <w:t xml:space="preserve"> </w:t>
      </w:r>
      <w:r>
        <w:rPr>
          <w:sz w:val="18"/>
        </w:rPr>
        <w:t>bezpečnost</w:t>
      </w:r>
      <w:r>
        <w:rPr>
          <w:spacing w:val="-9"/>
          <w:sz w:val="18"/>
        </w:rPr>
        <w:t xml:space="preserve"> </w:t>
      </w:r>
      <w:r>
        <w:rPr>
          <w:sz w:val="18"/>
        </w:rPr>
        <w:t>a</w:t>
      </w:r>
      <w:r>
        <w:rPr>
          <w:spacing w:val="-9"/>
          <w:sz w:val="18"/>
        </w:rPr>
        <w:t xml:space="preserve"> </w:t>
      </w:r>
      <w:r>
        <w:rPr>
          <w:sz w:val="18"/>
        </w:rPr>
        <w:t>ochranu</w:t>
      </w:r>
      <w:r>
        <w:rPr>
          <w:spacing w:val="-9"/>
          <w:sz w:val="18"/>
        </w:rPr>
        <w:t xml:space="preserve"> </w:t>
      </w:r>
      <w:r>
        <w:rPr>
          <w:sz w:val="18"/>
        </w:rPr>
        <w:t>zdraví</w:t>
      </w:r>
      <w:r>
        <w:rPr>
          <w:spacing w:val="-9"/>
          <w:sz w:val="18"/>
        </w:rPr>
        <w:t xml:space="preserve"> </w:t>
      </w:r>
      <w:r>
        <w:rPr>
          <w:sz w:val="18"/>
        </w:rPr>
        <w:t>všech</w:t>
      </w:r>
      <w:r>
        <w:rPr>
          <w:spacing w:val="-10"/>
          <w:sz w:val="18"/>
        </w:rPr>
        <w:t xml:space="preserve"> </w:t>
      </w:r>
      <w:r>
        <w:rPr>
          <w:sz w:val="18"/>
        </w:rPr>
        <w:t>osob,</w:t>
      </w:r>
      <w:r>
        <w:rPr>
          <w:spacing w:val="-8"/>
          <w:sz w:val="18"/>
        </w:rPr>
        <w:t xml:space="preserve"> </w:t>
      </w:r>
      <w:r>
        <w:rPr>
          <w:sz w:val="18"/>
        </w:rPr>
        <w:t>které</w:t>
      </w:r>
      <w:r>
        <w:rPr>
          <w:spacing w:val="-8"/>
          <w:sz w:val="18"/>
        </w:rPr>
        <w:t xml:space="preserve"> </w:t>
      </w:r>
      <w:r>
        <w:rPr>
          <w:sz w:val="18"/>
        </w:rPr>
        <w:t>se</w:t>
      </w:r>
      <w:r>
        <w:rPr>
          <w:spacing w:val="-8"/>
          <w:sz w:val="18"/>
        </w:rPr>
        <w:t xml:space="preserve"> </w:t>
      </w:r>
      <w:r>
        <w:rPr>
          <w:sz w:val="18"/>
        </w:rPr>
        <w:t>s</w:t>
      </w:r>
      <w:r>
        <w:rPr>
          <w:spacing w:val="1"/>
          <w:sz w:val="18"/>
        </w:rPr>
        <w:t xml:space="preserve"> </w:t>
      </w:r>
      <w:r>
        <w:rPr>
          <w:sz w:val="18"/>
        </w:rPr>
        <w:t>jeho</w:t>
      </w:r>
      <w:r>
        <w:rPr>
          <w:spacing w:val="-8"/>
          <w:sz w:val="18"/>
        </w:rPr>
        <w:t xml:space="preserve"> </w:t>
      </w:r>
      <w:r>
        <w:rPr>
          <w:sz w:val="18"/>
        </w:rPr>
        <w:t>vědomím zdržují na Staveništi, a je povinen zabezpečit jejich vybavení ochrannými pracovními</w:t>
      </w:r>
      <w:r>
        <w:rPr>
          <w:spacing w:val="-17"/>
          <w:sz w:val="18"/>
        </w:rPr>
        <w:t xml:space="preserve"> </w:t>
      </w:r>
      <w:r>
        <w:rPr>
          <w:sz w:val="18"/>
        </w:rPr>
        <w:t>pomůckami.</w:t>
      </w:r>
    </w:p>
    <w:p w14:paraId="618B768D" w14:textId="77777777" w:rsidR="002022CE" w:rsidRDefault="004B66CB">
      <w:pPr>
        <w:pStyle w:val="Odstavecseseznamem"/>
        <w:numPr>
          <w:ilvl w:val="3"/>
          <w:numId w:val="12"/>
        </w:numPr>
        <w:tabs>
          <w:tab w:val="left" w:pos="1887"/>
        </w:tabs>
        <w:spacing w:before="120"/>
        <w:ind w:right="516"/>
        <w:jc w:val="both"/>
        <w:rPr>
          <w:sz w:val="18"/>
        </w:rPr>
      </w:pPr>
      <w:r>
        <w:rPr>
          <w:sz w:val="18"/>
        </w:rPr>
        <w:t>Zhotovitel je povinen provádět v průběhu provádění díla vlastní dozor a soustavnou kontrolu nad bezpečností práce a požární ochranou na</w:t>
      </w:r>
      <w:r>
        <w:rPr>
          <w:spacing w:val="-4"/>
          <w:sz w:val="18"/>
        </w:rPr>
        <w:t xml:space="preserve"> </w:t>
      </w:r>
      <w:r>
        <w:rPr>
          <w:sz w:val="18"/>
        </w:rPr>
        <w:t>Staveništi.</w:t>
      </w:r>
    </w:p>
    <w:p w14:paraId="3E4FED5E" w14:textId="77777777" w:rsidR="002022CE" w:rsidRDefault="004B66CB">
      <w:pPr>
        <w:pStyle w:val="Nadpis4"/>
        <w:numPr>
          <w:ilvl w:val="3"/>
          <w:numId w:val="12"/>
        </w:numPr>
        <w:tabs>
          <w:tab w:val="left" w:pos="1887"/>
        </w:tabs>
        <w:spacing w:before="119"/>
        <w:ind w:right="510"/>
        <w:jc w:val="both"/>
      </w:pPr>
      <w:r>
        <w:t xml:space="preserve">Zhotovitel </w:t>
      </w:r>
      <w:proofErr w:type="gramStart"/>
      <w:r>
        <w:t>je  povinen</w:t>
      </w:r>
      <w:proofErr w:type="gramEnd"/>
      <w:r>
        <w:t xml:space="preserve">  zabezpečit  a  provést  i  veškerá  bezpečností  opatření  na  ochranu  osob  a majetku mimo vytýčený prostor staveniště, jsou-li dotčeny prováděním prací na díle (zejména veřejná prostranství, komunikace nebo chodníky ponechané v užívání veřejnosti, studentům a zaměstnancům JU nebo prostory stávajících budov užívané zaměstnanci a studenty</w:t>
      </w:r>
      <w:r>
        <w:rPr>
          <w:spacing w:val="-6"/>
        </w:rPr>
        <w:t xml:space="preserve"> </w:t>
      </w:r>
      <w:r>
        <w:t>JU).</w:t>
      </w:r>
    </w:p>
    <w:p w14:paraId="1B520971" w14:textId="77777777" w:rsidR="002022CE" w:rsidRDefault="004B66CB">
      <w:pPr>
        <w:pStyle w:val="Odstavecseseznamem"/>
        <w:numPr>
          <w:ilvl w:val="3"/>
          <w:numId w:val="12"/>
        </w:numPr>
        <w:tabs>
          <w:tab w:val="left" w:pos="1887"/>
        </w:tabs>
        <w:ind w:right="512"/>
        <w:jc w:val="both"/>
        <w:rPr>
          <w:sz w:val="18"/>
        </w:rPr>
      </w:pPr>
      <w:r>
        <w:rPr>
          <w:sz w:val="18"/>
        </w:rPr>
        <w:t>Dojde-li</w:t>
      </w:r>
      <w:r>
        <w:rPr>
          <w:spacing w:val="-8"/>
          <w:sz w:val="18"/>
        </w:rPr>
        <w:t xml:space="preserve"> </w:t>
      </w:r>
      <w:r>
        <w:rPr>
          <w:sz w:val="18"/>
        </w:rPr>
        <w:t>k</w:t>
      </w:r>
      <w:r>
        <w:rPr>
          <w:spacing w:val="-3"/>
          <w:sz w:val="18"/>
        </w:rPr>
        <w:t xml:space="preserve"> </w:t>
      </w:r>
      <w:r>
        <w:rPr>
          <w:sz w:val="18"/>
        </w:rPr>
        <w:t>jakémukoliv</w:t>
      </w:r>
      <w:r>
        <w:rPr>
          <w:spacing w:val="-4"/>
          <w:sz w:val="18"/>
        </w:rPr>
        <w:t xml:space="preserve"> </w:t>
      </w:r>
      <w:r>
        <w:rPr>
          <w:sz w:val="18"/>
        </w:rPr>
        <w:t>úrazu</w:t>
      </w:r>
      <w:r>
        <w:rPr>
          <w:spacing w:val="-6"/>
          <w:sz w:val="18"/>
        </w:rPr>
        <w:t xml:space="preserve"> </w:t>
      </w:r>
      <w:r>
        <w:rPr>
          <w:sz w:val="18"/>
        </w:rPr>
        <w:t>při</w:t>
      </w:r>
      <w:r>
        <w:rPr>
          <w:spacing w:val="-6"/>
          <w:sz w:val="18"/>
        </w:rPr>
        <w:t xml:space="preserve"> </w:t>
      </w:r>
      <w:r>
        <w:rPr>
          <w:sz w:val="18"/>
        </w:rPr>
        <w:t>provádění</w:t>
      </w:r>
      <w:r>
        <w:rPr>
          <w:spacing w:val="-5"/>
          <w:sz w:val="18"/>
        </w:rPr>
        <w:t xml:space="preserve"> </w:t>
      </w:r>
      <w:r>
        <w:rPr>
          <w:sz w:val="18"/>
        </w:rPr>
        <w:t>díla</w:t>
      </w:r>
      <w:r>
        <w:rPr>
          <w:spacing w:val="-5"/>
          <w:sz w:val="18"/>
        </w:rPr>
        <w:t xml:space="preserve"> </w:t>
      </w:r>
      <w:r>
        <w:rPr>
          <w:sz w:val="18"/>
        </w:rPr>
        <w:t>nebo</w:t>
      </w:r>
      <w:r>
        <w:rPr>
          <w:spacing w:val="-6"/>
          <w:sz w:val="18"/>
        </w:rPr>
        <w:t xml:space="preserve"> </w:t>
      </w:r>
      <w:r>
        <w:rPr>
          <w:sz w:val="18"/>
        </w:rPr>
        <w:t>při</w:t>
      </w:r>
      <w:r>
        <w:rPr>
          <w:spacing w:val="-6"/>
          <w:sz w:val="18"/>
        </w:rPr>
        <w:t xml:space="preserve"> </w:t>
      </w:r>
      <w:r>
        <w:rPr>
          <w:sz w:val="18"/>
        </w:rPr>
        <w:t>činnostech</w:t>
      </w:r>
      <w:r>
        <w:rPr>
          <w:spacing w:val="-6"/>
          <w:sz w:val="18"/>
        </w:rPr>
        <w:t xml:space="preserve"> </w:t>
      </w:r>
      <w:r>
        <w:rPr>
          <w:sz w:val="18"/>
        </w:rPr>
        <w:t>souvisejících</w:t>
      </w:r>
      <w:r>
        <w:rPr>
          <w:spacing w:val="-7"/>
          <w:sz w:val="18"/>
        </w:rPr>
        <w:t xml:space="preserve"> </w:t>
      </w:r>
      <w:r>
        <w:rPr>
          <w:sz w:val="18"/>
        </w:rPr>
        <w:t>s</w:t>
      </w:r>
      <w:r>
        <w:rPr>
          <w:spacing w:val="1"/>
          <w:sz w:val="18"/>
        </w:rPr>
        <w:t xml:space="preserve"> </w:t>
      </w:r>
      <w:r>
        <w:rPr>
          <w:sz w:val="18"/>
        </w:rPr>
        <w:t>prováděním</w:t>
      </w:r>
      <w:r>
        <w:rPr>
          <w:spacing w:val="-7"/>
          <w:sz w:val="18"/>
        </w:rPr>
        <w:t xml:space="preserve"> </w:t>
      </w:r>
      <w:r>
        <w:rPr>
          <w:sz w:val="18"/>
        </w:rPr>
        <w:t>díla,</w:t>
      </w:r>
      <w:r>
        <w:rPr>
          <w:spacing w:val="-6"/>
          <w:sz w:val="18"/>
        </w:rPr>
        <w:t xml:space="preserve"> </w:t>
      </w:r>
      <w:r>
        <w:rPr>
          <w:sz w:val="18"/>
        </w:rPr>
        <w:t>je zhotovitel povinen zabezpečit vyšetření úrazu a sepsání příslušného záznamu. Objednatel je povinen poskytnout zhotoviteli nezbytnou</w:t>
      </w:r>
      <w:r>
        <w:rPr>
          <w:spacing w:val="1"/>
          <w:sz w:val="18"/>
        </w:rPr>
        <w:t xml:space="preserve"> </w:t>
      </w:r>
      <w:r>
        <w:rPr>
          <w:sz w:val="18"/>
        </w:rPr>
        <w:t>součinnost.</w:t>
      </w:r>
    </w:p>
    <w:p w14:paraId="3540E2CF" w14:textId="77777777" w:rsidR="002022CE" w:rsidRDefault="004B66CB">
      <w:pPr>
        <w:pStyle w:val="Odstavecseseznamem"/>
        <w:numPr>
          <w:ilvl w:val="2"/>
          <w:numId w:val="12"/>
        </w:numPr>
        <w:tabs>
          <w:tab w:val="left" w:pos="1292"/>
        </w:tabs>
        <w:spacing w:before="120"/>
        <w:ind w:left="1291" w:hanging="567"/>
        <w:rPr>
          <w:sz w:val="18"/>
        </w:rPr>
      </w:pPr>
      <w:r>
        <w:rPr>
          <w:sz w:val="18"/>
        </w:rPr>
        <w:t>Dodržování zásad ochrany životního</w:t>
      </w:r>
      <w:r>
        <w:rPr>
          <w:spacing w:val="-4"/>
          <w:sz w:val="18"/>
        </w:rPr>
        <w:t xml:space="preserve"> </w:t>
      </w:r>
      <w:r>
        <w:rPr>
          <w:sz w:val="18"/>
        </w:rPr>
        <w:t>prostředí</w:t>
      </w:r>
    </w:p>
    <w:p w14:paraId="1549DFDE" w14:textId="77777777" w:rsidR="002022CE" w:rsidRDefault="004B66CB">
      <w:pPr>
        <w:pStyle w:val="Odstavecseseznamem"/>
        <w:numPr>
          <w:ilvl w:val="3"/>
          <w:numId w:val="12"/>
        </w:numPr>
        <w:tabs>
          <w:tab w:val="left" w:pos="1887"/>
        </w:tabs>
        <w:spacing w:before="119"/>
        <w:ind w:right="512"/>
        <w:jc w:val="both"/>
        <w:rPr>
          <w:sz w:val="18"/>
        </w:rPr>
      </w:pPr>
      <w:r>
        <w:rPr>
          <w:sz w:val="18"/>
        </w:rPr>
        <w:t>Zhotovitel při provádění díla provede veškerá potřebná opatření, která zamezí nežádoucím vlivům stavby na okolní prostředí (zejména hluk, vibrace a prašnost – je nutné zajistit v rámci výstavby minimální</w:t>
      </w:r>
      <w:r>
        <w:rPr>
          <w:spacing w:val="-10"/>
          <w:sz w:val="18"/>
        </w:rPr>
        <w:t xml:space="preserve"> </w:t>
      </w:r>
      <w:r>
        <w:rPr>
          <w:sz w:val="18"/>
        </w:rPr>
        <w:t>prašnost),</w:t>
      </w:r>
      <w:r>
        <w:rPr>
          <w:spacing w:val="-12"/>
          <w:sz w:val="18"/>
        </w:rPr>
        <w:t xml:space="preserve"> </w:t>
      </w:r>
      <w:r>
        <w:rPr>
          <w:sz w:val="18"/>
        </w:rPr>
        <w:t>a</w:t>
      </w:r>
      <w:r>
        <w:rPr>
          <w:spacing w:val="-12"/>
          <w:sz w:val="18"/>
        </w:rPr>
        <w:t xml:space="preserve"> </w:t>
      </w:r>
      <w:r>
        <w:rPr>
          <w:sz w:val="18"/>
        </w:rPr>
        <w:t>je</w:t>
      </w:r>
      <w:r>
        <w:rPr>
          <w:spacing w:val="-10"/>
          <w:sz w:val="18"/>
        </w:rPr>
        <w:t xml:space="preserve"> </w:t>
      </w:r>
      <w:r>
        <w:rPr>
          <w:sz w:val="18"/>
        </w:rPr>
        <w:t>povinen</w:t>
      </w:r>
      <w:r>
        <w:rPr>
          <w:spacing w:val="-9"/>
          <w:sz w:val="18"/>
        </w:rPr>
        <w:t xml:space="preserve"> </w:t>
      </w:r>
      <w:r>
        <w:rPr>
          <w:sz w:val="18"/>
        </w:rPr>
        <w:t>dodržovat</w:t>
      </w:r>
      <w:r>
        <w:rPr>
          <w:spacing w:val="-12"/>
          <w:sz w:val="18"/>
        </w:rPr>
        <w:t xml:space="preserve"> </w:t>
      </w:r>
      <w:r>
        <w:rPr>
          <w:sz w:val="18"/>
        </w:rPr>
        <w:t>veškeré</w:t>
      </w:r>
      <w:r>
        <w:rPr>
          <w:spacing w:val="-11"/>
          <w:sz w:val="18"/>
        </w:rPr>
        <w:t xml:space="preserve"> </w:t>
      </w:r>
      <w:r>
        <w:rPr>
          <w:sz w:val="18"/>
        </w:rPr>
        <w:t>podmínky</w:t>
      </w:r>
      <w:r>
        <w:rPr>
          <w:spacing w:val="-12"/>
          <w:sz w:val="18"/>
        </w:rPr>
        <w:t xml:space="preserve"> </w:t>
      </w:r>
      <w:r>
        <w:rPr>
          <w:sz w:val="18"/>
        </w:rPr>
        <w:t>vyplývající</w:t>
      </w:r>
      <w:r>
        <w:rPr>
          <w:spacing w:val="-11"/>
          <w:sz w:val="18"/>
        </w:rPr>
        <w:t xml:space="preserve"> </w:t>
      </w:r>
      <w:r>
        <w:rPr>
          <w:sz w:val="18"/>
        </w:rPr>
        <w:t>z</w:t>
      </w:r>
      <w:r>
        <w:rPr>
          <w:spacing w:val="-1"/>
          <w:sz w:val="18"/>
        </w:rPr>
        <w:t xml:space="preserve"> </w:t>
      </w:r>
      <w:r>
        <w:rPr>
          <w:sz w:val="18"/>
        </w:rPr>
        <w:t>právních</w:t>
      </w:r>
      <w:r>
        <w:rPr>
          <w:spacing w:val="-10"/>
          <w:sz w:val="18"/>
        </w:rPr>
        <w:t xml:space="preserve"> </w:t>
      </w:r>
      <w:r>
        <w:rPr>
          <w:sz w:val="18"/>
        </w:rPr>
        <w:t>předpisů</w:t>
      </w:r>
      <w:r>
        <w:rPr>
          <w:spacing w:val="-12"/>
          <w:sz w:val="18"/>
        </w:rPr>
        <w:t xml:space="preserve"> </w:t>
      </w:r>
      <w:r>
        <w:rPr>
          <w:sz w:val="18"/>
        </w:rPr>
        <w:t>řešících problematiku vlivu stavby na životní</w:t>
      </w:r>
      <w:r>
        <w:rPr>
          <w:spacing w:val="-3"/>
          <w:sz w:val="18"/>
        </w:rPr>
        <w:t xml:space="preserve"> </w:t>
      </w:r>
      <w:r>
        <w:rPr>
          <w:sz w:val="18"/>
        </w:rPr>
        <w:t>prostředí.</w:t>
      </w:r>
    </w:p>
    <w:p w14:paraId="4E1DF1C2" w14:textId="77777777" w:rsidR="002022CE" w:rsidRDefault="002022CE">
      <w:pPr>
        <w:jc w:val="both"/>
        <w:rPr>
          <w:sz w:val="18"/>
        </w:rPr>
        <w:sectPr w:rsidR="002022CE">
          <w:pgSz w:w="11910" w:h="16850"/>
          <w:pgMar w:top="860" w:right="900" w:bottom="1140" w:left="1260" w:header="294" w:footer="957" w:gutter="0"/>
          <w:cols w:space="708"/>
        </w:sectPr>
      </w:pPr>
    </w:p>
    <w:p w14:paraId="6DD07C76" w14:textId="77777777" w:rsidR="002022CE" w:rsidRDefault="002022CE">
      <w:pPr>
        <w:pStyle w:val="Zkladntext"/>
        <w:rPr>
          <w:sz w:val="20"/>
        </w:rPr>
      </w:pPr>
    </w:p>
    <w:p w14:paraId="7243A4AA" w14:textId="77777777" w:rsidR="002022CE" w:rsidRDefault="002022CE">
      <w:pPr>
        <w:pStyle w:val="Zkladntext"/>
        <w:spacing w:before="10"/>
      </w:pPr>
    </w:p>
    <w:p w14:paraId="2810F9E2" w14:textId="77777777" w:rsidR="002022CE" w:rsidRDefault="004B66CB">
      <w:pPr>
        <w:pStyle w:val="Odstavecseseznamem"/>
        <w:numPr>
          <w:ilvl w:val="3"/>
          <w:numId w:val="12"/>
        </w:numPr>
        <w:tabs>
          <w:tab w:val="left" w:pos="1887"/>
        </w:tabs>
        <w:spacing w:before="64"/>
        <w:ind w:right="513"/>
        <w:jc w:val="both"/>
        <w:rPr>
          <w:sz w:val="18"/>
        </w:rPr>
      </w:pPr>
      <w:r>
        <w:rPr>
          <w:sz w:val="18"/>
        </w:rPr>
        <w:t>Zhotovitel</w:t>
      </w:r>
      <w:r>
        <w:rPr>
          <w:spacing w:val="-3"/>
          <w:sz w:val="18"/>
        </w:rPr>
        <w:t xml:space="preserve"> </w:t>
      </w:r>
      <w:r>
        <w:rPr>
          <w:sz w:val="18"/>
        </w:rPr>
        <w:t>je</w:t>
      </w:r>
      <w:r>
        <w:rPr>
          <w:spacing w:val="-3"/>
          <w:sz w:val="18"/>
        </w:rPr>
        <w:t xml:space="preserve"> </w:t>
      </w:r>
      <w:r>
        <w:rPr>
          <w:sz w:val="18"/>
        </w:rPr>
        <w:t>povinen</w:t>
      </w:r>
      <w:r>
        <w:rPr>
          <w:spacing w:val="-3"/>
          <w:sz w:val="18"/>
        </w:rPr>
        <w:t xml:space="preserve"> </w:t>
      </w:r>
      <w:r>
        <w:rPr>
          <w:sz w:val="18"/>
        </w:rPr>
        <w:t>vést</w:t>
      </w:r>
      <w:r>
        <w:rPr>
          <w:spacing w:val="-2"/>
          <w:sz w:val="18"/>
        </w:rPr>
        <w:t xml:space="preserve"> </w:t>
      </w:r>
      <w:r>
        <w:rPr>
          <w:sz w:val="18"/>
        </w:rPr>
        <w:t>evidenci</w:t>
      </w:r>
      <w:r>
        <w:rPr>
          <w:spacing w:val="-3"/>
          <w:sz w:val="18"/>
        </w:rPr>
        <w:t xml:space="preserve"> </w:t>
      </w:r>
      <w:r>
        <w:rPr>
          <w:sz w:val="18"/>
        </w:rPr>
        <w:t>o</w:t>
      </w:r>
      <w:r>
        <w:rPr>
          <w:spacing w:val="-1"/>
          <w:sz w:val="18"/>
        </w:rPr>
        <w:t xml:space="preserve"> </w:t>
      </w:r>
      <w:r>
        <w:rPr>
          <w:sz w:val="18"/>
        </w:rPr>
        <w:t>všech</w:t>
      </w:r>
      <w:r>
        <w:rPr>
          <w:spacing w:val="-3"/>
          <w:sz w:val="18"/>
        </w:rPr>
        <w:t xml:space="preserve"> </w:t>
      </w:r>
      <w:r>
        <w:rPr>
          <w:sz w:val="18"/>
        </w:rPr>
        <w:t>druzích</w:t>
      </w:r>
      <w:r>
        <w:rPr>
          <w:spacing w:val="-2"/>
          <w:sz w:val="18"/>
        </w:rPr>
        <w:t xml:space="preserve"> </w:t>
      </w:r>
      <w:r>
        <w:rPr>
          <w:sz w:val="18"/>
        </w:rPr>
        <w:t>odpadů</w:t>
      </w:r>
      <w:r>
        <w:rPr>
          <w:spacing w:val="-3"/>
          <w:sz w:val="18"/>
        </w:rPr>
        <w:t xml:space="preserve"> </w:t>
      </w:r>
      <w:r>
        <w:rPr>
          <w:sz w:val="18"/>
        </w:rPr>
        <w:t>vzniklých</w:t>
      </w:r>
      <w:r>
        <w:rPr>
          <w:spacing w:val="-3"/>
          <w:sz w:val="18"/>
        </w:rPr>
        <w:t xml:space="preserve"> </w:t>
      </w:r>
      <w:r>
        <w:rPr>
          <w:sz w:val="18"/>
        </w:rPr>
        <w:t>z</w:t>
      </w:r>
      <w:r>
        <w:rPr>
          <w:spacing w:val="2"/>
          <w:sz w:val="18"/>
        </w:rPr>
        <w:t xml:space="preserve"> </w:t>
      </w:r>
      <w:r>
        <w:rPr>
          <w:sz w:val="18"/>
        </w:rPr>
        <w:t>jeho</w:t>
      </w:r>
      <w:r>
        <w:rPr>
          <w:spacing w:val="-2"/>
          <w:sz w:val="18"/>
        </w:rPr>
        <w:t xml:space="preserve"> </w:t>
      </w:r>
      <w:r>
        <w:rPr>
          <w:sz w:val="18"/>
        </w:rPr>
        <w:t>činnosti</w:t>
      </w:r>
      <w:r>
        <w:rPr>
          <w:spacing w:val="-3"/>
          <w:sz w:val="18"/>
        </w:rPr>
        <w:t xml:space="preserve"> </w:t>
      </w:r>
      <w:r>
        <w:rPr>
          <w:sz w:val="18"/>
        </w:rPr>
        <w:t>a</w:t>
      </w:r>
      <w:r>
        <w:rPr>
          <w:spacing w:val="-1"/>
          <w:sz w:val="18"/>
        </w:rPr>
        <w:t xml:space="preserve"> </w:t>
      </w:r>
      <w:r>
        <w:rPr>
          <w:sz w:val="18"/>
        </w:rPr>
        <w:t>vést</w:t>
      </w:r>
      <w:r>
        <w:rPr>
          <w:spacing w:val="-2"/>
          <w:sz w:val="18"/>
        </w:rPr>
        <w:t xml:space="preserve"> </w:t>
      </w:r>
      <w:r>
        <w:rPr>
          <w:sz w:val="18"/>
        </w:rPr>
        <w:t>evidenci</w:t>
      </w:r>
      <w:r>
        <w:rPr>
          <w:spacing w:val="-1"/>
          <w:sz w:val="18"/>
        </w:rPr>
        <w:t xml:space="preserve"> </w:t>
      </w:r>
      <w:r>
        <w:rPr>
          <w:sz w:val="18"/>
        </w:rPr>
        <w:t>o způsobu jejich</w:t>
      </w:r>
      <w:r>
        <w:rPr>
          <w:spacing w:val="-3"/>
          <w:sz w:val="18"/>
        </w:rPr>
        <w:t xml:space="preserve"> </w:t>
      </w:r>
      <w:r>
        <w:rPr>
          <w:sz w:val="18"/>
        </w:rPr>
        <w:t>zneškodňování.</w:t>
      </w:r>
    </w:p>
    <w:p w14:paraId="2E4F0AC6" w14:textId="77777777" w:rsidR="002022CE" w:rsidRDefault="004B66CB">
      <w:pPr>
        <w:pStyle w:val="Odstavecseseznamem"/>
        <w:numPr>
          <w:ilvl w:val="2"/>
          <w:numId w:val="12"/>
        </w:numPr>
        <w:tabs>
          <w:tab w:val="left" w:pos="1292"/>
        </w:tabs>
        <w:spacing w:before="120"/>
        <w:ind w:left="1291" w:hanging="567"/>
        <w:rPr>
          <w:sz w:val="18"/>
        </w:rPr>
      </w:pPr>
      <w:r>
        <w:rPr>
          <w:sz w:val="18"/>
        </w:rPr>
        <w:t>Dodržování podmínek rozhodnutí dotčených orgánů a</w:t>
      </w:r>
      <w:r>
        <w:rPr>
          <w:spacing w:val="-5"/>
          <w:sz w:val="18"/>
        </w:rPr>
        <w:t xml:space="preserve"> </w:t>
      </w:r>
      <w:r>
        <w:rPr>
          <w:sz w:val="18"/>
        </w:rPr>
        <w:t>organizací</w:t>
      </w:r>
    </w:p>
    <w:p w14:paraId="295D2632" w14:textId="77777777" w:rsidR="002022CE" w:rsidRDefault="004B66CB">
      <w:pPr>
        <w:pStyle w:val="Odstavecseseznamem"/>
        <w:numPr>
          <w:ilvl w:val="3"/>
          <w:numId w:val="12"/>
        </w:numPr>
        <w:tabs>
          <w:tab w:val="left" w:pos="1887"/>
        </w:tabs>
        <w:ind w:right="513"/>
        <w:jc w:val="both"/>
        <w:rPr>
          <w:sz w:val="18"/>
        </w:rPr>
      </w:pPr>
      <w:r>
        <w:rPr>
          <w:sz w:val="18"/>
        </w:rPr>
        <w:t xml:space="preserve">Zhotovitel se zavazuje dodržet při provádění díla veškeré podmínky a připomínky vyplývající </w:t>
      </w:r>
      <w:r>
        <w:rPr>
          <w:spacing w:val="3"/>
          <w:sz w:val="18"/>
        </w:rPr>
        <w:t xml:space="preserve">ze </w:t>
      </w:r>
      <w:r>
        <w:rPr>
          <w:sz w:val="18"/>
        </w:rPr>
        <w:t>stavebního.</w:t>
      </w:r>
      <w:r>
        <w:rPr>
          <w:spacing w:val="-12"/>
          <w:sz w:val="18"/>
        </w:rPr>
        <w:t xml:space="preserve"> </w:t>
      </w:r>
      <w:r>
        <w:rPr>
          <w:sz w:val="18"/>
        </w:rPr>
        <w:t>Pokud</w:t>
      </w:r>
      <w:r>
        <w:rPr>
          <w:spacing w:val="-13"/>
          <w:sz w:val="18"/>
        </w:rPr>
        <w:t xml:space="preserve"> </w:t>
      </w:r>
      <w:r>
        <w:rPr>
          <w:sz w:val="18"/>
        </w:rPr>
        <w:t>nesplněním</w:t>
      </w:r>
      <w:r>
        <w:rPr>
          <w:spacing w:val="-12"/>
          <w:sz w:val="18"/>
        </w:rPr>
        <w:t xml:space="preserve"> </w:t>
      </w:r>
      <w:r>
        <w:rPr>
          <w:sz w:val="18"/>
        </w:rPr>
        <w:t>těchto</w:t>
      </w:r>
      <w:r>
        <w:rPr>
          <w:spacing w:val="-11"/>
          <w:sz w:val="18"/>
        </w:rPr>
        <w:t xml:space="preserve"> </w:t>
      </w:r>
      <w:r>
        <w:rPr>
          <w:sz w:val="18"/>
        </w:rPr>
        <w:t>podmínek</w:t>
      </w:r>
      <w:r>
        <w:rPr>
          <w:spacing w:val="-12"/>
          <w:sz w:val="18"/>
        </w:rPr>
        <w:t xml:space="preserve"> </w:t>
      </w:r>
      <w:r>
        <w:rPr>
          <w:sz w:val="18"/>
        </w:rPr>
        <w:t>vznikne</w:t>
      </w:r>
      <w:r>
        <w:rPr>
          <w:spacing w:val="-10"/>
          <w:sz w:val="18"/>
        </w:rPr>
        <w:t xml:space="preserve"> </w:t>
      </w:r>
      <w:r>
        <w:rPr>
          <w:sz w:val="18"/>
        </w:rPr>
        <w:t>objednateli</w:t>
      </w:r>
      <w:r>
        <w:rPr>
          <w:spacing w:val="-12"/>
          <w:sz w:val="18"/>
        </w:rPr>
        <w:t xml:space="preserve"> </w:t>
      </w:r>
      <w:r>
        <w:rPr>
          <w:sz w:val="18"/>
        </w:rPr>
        <w:t>škoda,</w:t>
      </w:r>
      <w:r>
        <w:rPr>
          <w:spacing w:val="-12"/>
          <w:sz w:val="18"/>
        </w:rPr>
        <w:t xml:space="preserve"> </w:t>
      </w:r>
      <w:r>
        <w:rPr>
          <w:sz w:val="18"/>
        </w:rPr>
        <w:t>hradí</w:t>
      </w:r>
      <w:r>
        <w:rPr>
          <w:spacing w:val="-12"/>
          <w:sz w:val="18"/>
        </w:rPr>
        <w:t xml:space="preserve"> </w:t>
      </w:r>
      <w:r>
        <w:rPr>
          <w:sz w:val="18"/>
        </w:rPr>
        <w:t>ji</w:t>
      </w:r>
      <w:r>
        <w:rPr>
          <w:spacing w:val="-12"/>
          <w:sz w:val="18"/>
        </w:rPr>
        <w:t xml:space="preserve"> </w:t>
      </w:r>
      <w:r>
        <w:rPr>
          <w:sz w:val="18"/>
        </w:rPr>
        <w:t>zhotovitel</w:t>
      </w:r>
      <w:r>
        <w:rPr>
          <w:spacing w:val="-12"/>
          <w:sz w:val="18"/>
        </w:rPr>
        <w:t xml:space="preserve"> </w:t>
      </w:r>
      <w:r>
        <w:rPr>
          <w:sz w:val="18"/>
        </w:rPr>
        <w:t>v</w:t>
      </w:r>
      <w:r>
        <w:rPr>
          <w:spacing w:val="-12"/>
          <w:sz w:val="18"/>
        </w:rPr>
        <w:t xml:space="preserve"> </w:t>
      </w:r>
      <w:r>
        <w:rPr>
          <w:sz w:val="18"/>
        </w:rPr>
        <w:t>plném rozsahu.</w:t>
      </w:r>
      <w:r>
        <w:rPr>
          <w:spacing w:val="-7"/>
          <w:sz w:val="18"/>
        </w:rPr>
        <w:t xml:space="preserve"> </w:t>
      </w:r>
      <w:r>
        <w:rPr>
          <w:sz w:val="18"/>
        </w:rPr>
        <w:t>Tuto</w:t>
      </w:r>
      <w:r>
        <w:rPr>
          <w:spacing w:val="-5"/>
          <w:sz w:val="18"/>
        </w:rPr>
        <w:t xml:space="preserve"> </w:t>
      </w:r>
      <w:r>
        <w:rPr>
          <w:sz w:val="18"/>
        </w:rPr>
        <w:t>povinnost</w:t>
      </w:r>
      <w:r>
        <w:rPr>
          <w:spacing w:val="-4"/>
          <w:sz w:val="18"/>
        </w:rPr>
        <w:t xml:space="preserve"> </w:t>
      </w:r>
      <w:r>
        <w:rPr>
          <w:sz w:val="18"/>
        </w:rPr>
        <w:t>nemá,</w:t>
      </w:r>
      <w:r>
        <w:rPr>
          <w:spacing w:val="-3"/>
          <w:sz w:val="18"/>
        </w:rPr>
        <w:t xml:space="preserve"> </w:t>
      </w:r>
      <w:r>
        <w:rPr>
          <w:sz w:val="18"/>
        </w:rPr>
        <w:t>prokáže-li,</w:t>
      </w:r>
      <w:r>
        <w:rPr>
          <w:spacing w:val="-7"/>
          <w:sz w:val="18"/>
        </w:rPr>
        <w:t xml:space="preserve"> </w:t>
      </w:r>
      <w:r>
        <w:rPr>
          <w:sz w:val="18"/>
        </w:rPr>
        <w:t>že</w:t>
      </w:r>
      <w:r>
        <w:rPr>
          <w:spacing w:val="-7"/>
          <w:sz w:val="18"/>
        </w:rPr>
        <w:t xml:space="preserve"> </w:t>
      </w:r>
      <w:r>
        <w:rPr>
          <w:sz w:val="18"/>
        </w:rPr>
        <w:t>škodě</w:t>
      </w:r>
      <w:r>
        <w:rPr>
          <w:spacing w:val="-7"/>
          <w:sz w:val="18"/>
        </w:rPr>
        <w:t xml:space="preserve"> </w:t>
      </w:r>
      <w:r>
        <w:rPr>
          <w:sz w:val="18"/>
        </w:rPr>
        <w:t>nemohl</w:t>
      </w:r>
      <w:r>
        <w:rPr>
          <w:spacing w:val="-7"/>
          <w:sz w:val="18"/>
        </w:rPr>
        <w:t xml:space="preserve"> </w:t>
      </w:r>
      <w:r>
        <w:rPr>
          <w:sz w:val="18"/>
        </w:rPr>
        <w:t>zabránit</w:t>
      </w:r>
      <w:r>
        <w:rPr>
          <w:spacing w:val="-7"/>
          <w:sz w:val="18"/>
        </w:rPr>
        <w:t xml:space="preserve"> </w:t>
      </w:r>
      <w:r>
        <w:rPr>
          <w:sz w:val="18"/>
        </w:rPr>
        <w:t>ani</w:t>
      </w:r>
      <w:r>
        <w:rPr>
          <w:spacing w:val="-8"/>
          <w:sz w:val="18"/>
        </w:rPr>
        <w:t xml:space="preserve"> </w:t>
      </w:r>
      <w:r>
        <w:rPr>
          <w:sz w:val="18"/>
        </w:rPr>
        <w:t>v případě</w:t>
      </w:r>
      <w:r>
        <w:rPr>
          <w:spacing w:val="-7"/>
          <w:sz w:val="18"/>
        </w:rPr>
        <w:t xml:space="preserve"> </w:t>
      </w:r>
      <w:r>
        <w:rPr>
          <w:sz w:val="18"/>
        </w:rPr>
        <w:t>vynaložení</w:t>
      </w:r>
      <w:r>
        <w:rPr>
          <w:spacing w:val="-7"/>
          <w:sz w:val="18"/>
        </w:rPr>
        <w:t xml:space="preserve"> </w:t>
      </w:r>
      <w:r>
        <w:rPr>
          <w:sz w:val="18"/>
        </w:rPr>
        <w:t>veškeré možné péče, kterou na něm lze spravedlivě</w:t>
      </w:r>
      <w:r>
        <w:rPr>
          <w:spacing w:val="-3"/>
          <w:sz w:val="18"/>
        </w:rPr>
        <w:t xml:space="preserve"> </w:t>
      </w:r>
      <w:r>
        <w:rPr>
          <w:sz w:val="18"/>
        </w:rPr>
        <w:t>požadovat.</w:t>
      </w:r>
    </w:p>
    <w:p w14:paraId="758F24F3" w14:textId="77777777" w:rsidR="002022CE" w:rsidRDefault="004B66CB">
      <w:pPr>
        <w:pStyle w:val="Odstavecseseznamem"/>
        <w:numPr>
          <w:ilvl w:val="2"/>
          <w:numId w:val="12"/>
        </w:numPr>
        <w:tabs>
          <w:tab w:val="left" w:pos="1292"/>
        </w:tabs>
        <w:spacing w:before="120"/>
        <w:ind w:left="1291" w:hanging="567"/>
        <w:rPr>
          <w:sz w:val="18"/>
        </w:rPr>
      </w:pPr>
      <w:r>
        <w:rPr>
          <w:sz w:val="18"/>
        </w:rPr>
        <w:t>Kontrola provádění</w:t>
      </w:r>
      <w:r>
        <w:rPr>
          <w:spacing w:val="-3"/>
          <w:sz w:val="18"/>
        </w:rPr>
        <w:t xml:space="preserve"> </w:t>
      </w:r>
      <w:r>
        <w:rPr>
          <w:sz w:val="18"/>
        </w:rPr>
        <w:t>prací</w:t>
      </w:r>
    </w:p>
    <w:p w14:paraId="0F8987D9" w14:textId="77777777" w:rsidR="002022CE" w:rsidRDefault="004B66CB">
      <w:pPr>
        <w:pStyle w:val="Odstavecseseznamem"/>
        <w:numPr>
          <w:ilvl w:val="3"/>
          <w:numId w:val="12"/>
        </w:numPr>
        <w:tabs>
          <w:tab w:val="left" w:pos="1887"/>
        </w:tabs>
        <w:ind w:right="512"/>
        <w:jc w:val="both"/>
        <w:rPr>
          <w:sz w:val="18"/>
        </w:rPr>
      </w:pPr>
      <w:r>
        <w:rPr>
          <w:sz w:val="18"/>
        </w:rPr>
        <w:t>Objednatel, TDI a KOOBOZP jsou oprávněni kontrolovat provádění díla. Zjistí-li objednatel, TDI nebo KOOBOZP,</w:t>
      </w:r>
      <w:r>
        <w:rPr>
          <w:spacing w:val="-9"/>
          <w:sz w:val="18"/>
        </w:rPr>
        <w:t xml:space="preserve"> </w:t>
      </w:r>
      <w:r>
        <w:rPr>
          <w:sz w:val="18"/>
        </w:rPr>
        <w:t>že</w:t>
      </w:r>
      <w:r>
        <w:rPr>
          <w:spacing w:val="-9"/>
          <w:sz w:val="18"/>
        </w:rPr>
        <w:t xml:space="preserve"> </w:t>
      </w:r>
      <w:r>
        <w:rPr>
          <w:sz w:val="18"/>
        </w:rPr>
        <w:t>zhotovitel</w:t>
      </w:r>
      <w:r>
        <w:rPr>
          <w:spacing w:val="-10"/>
          <w:sz w:val="18"/>
        </w:rPr>
        <w:t xml:space="preserve"> </w:t>
      </w:r>
      <w:r>
        <w:rPr>
          <w:sz w:val="18"/>
        </w:rPr>
        <w:t>provádí</w:t>
      </w:r>
      <w:r>
        <w:rPr>
          <w:spacing w:val="-11"/>
          <w:sz w:val="18"/>
        </w:rPr>
        <w:t xml:space="preserve"> </w:t>
      </w:r>
      <w:r>
        <w:rPr>
          <w:sz w:val="18"/>
        </w:rPr>
        <w:t>dílo</w:t>
      </w:r>
      <w:r>
        <w:rPr>
          <w:spacing w:val="-9"/>
          <w:sz w:val="18"/>
        </w:rPr>
        <w:t xml:space="preserve"> </w:t>
      </w:r>
      <w:r>
        <w:rPr>
          <w:sz w:val="18"/>
        </w:rPr>
        <w:t>v</w:t>
      </w:r>
      <w:r>
        <w:rPr>
          <w:spacing w:val="-9"/>
          <w:sz w:val="18"/>
        </w:rPr>
        <w:t xml:space="preserve"> </w:t>
      </w:r>
      <w:r>
        <w:rPr>
          <w:sz w:val="18"/>
        </w:rPr>
        <w:t>rozporu</w:t>
      </w:r>
      <w:r>
        <w:rPr>
          <w:spacing w:val="-10"/>
          <w:sz w:val="18"/>
        </w:rPr>
        <w:t xml:space="preserve"> </w:t>
      </w:r>
      <w:r>
        <w:rPr>
          <w:sz w:val="18"/>
        </w:rPr>
        <w:t>se</w:t>
      </w:r>
      <w:r>
        <w:rPr>
          <w:spacing w:val="-10"/>
          <w:sz w:val="18"/>
        </w:rPr>
        <w:t xml:space="preserve"> </w:t>
      </w:r>
      <w:r>
        <w:rPr>
          <w:sz w:val="18"/>
        </w:rPr>
        <w:t>svými</w:t>
      </w:r>
      <w:r>
        <w:rPr>
          <w:spacing w:val="-10"/>
          <w:sz w:val="18"/>
        </w:rPr>
        <w:t xml:space="preserve"> </w:t>
      </w:r>
      <w:r>
        <w:rPr>
          <w:sz w:val="18"/>
        </w:rPr>
        <w:t>povinnostmi,</w:t>
      </w:r>
      <w:r>
        <w:rPr>
          <w:spacing w:val="-9"/>
          <w:sz w:val="18"/>
        </w:rPr>
        <w:t xml:space="preserve"> </w:t>
      </w:r>
      <w:r>
        <w:rPr>
          <w:sz w:val="18"/>
        </w:rPr>
        <w:t>jsou</w:t>
      </w:r>
      <w:r>
        <w:rPr>
          <w:spacing w:val="-9"/>
          <w:sz w:val="18"/>
        </w:rPr>
        <w:t xml:space="preserve"> </w:t>
      </w:r>
      <w:r>
        <w:rPr>
          <w:sz w:val="18"/>
        </w:rPr>
        <w:t>objednatel,</w:t>
      </w:r>
      <w:r>
        <w:rPr>
          <w:spacing w:val="-8"/>
          <w:sz w:val="18"/>
        </w:rPr>
        <w:t xml:space="preserve"> </w:t>
      </w:r>
      <w:r>
        <w:rPr>
          <w:sz w:val="18"/>
        </w:rPr>
        <w:t>TDI</w:t>
      </w:r>
      <w:r>
        <w:rPr>
          <w:spacing w:val="-9"/>
          <w:sz w:val="18"/>
        </w:rPr>
        <w:t xml:space="preserve"> </w:t>
      </w:r>
      <w:r>
        <w:rPr>
          <w:sz w:val="18"/>
        </w:rPr>
        <w:t>a</w:t>
      </w:r>
      <w:r>
        <w:rPr>
          <w:spacing w:val="-9"/>
          <w:sz w:val="18"/>
        </w:rPr>
        <w:t xml:space="preserve"> </w:t>
      </w:r>
      <w:r>
        <w:rPr>
          <w:sz w:val="18"/>
        </w:rPr>
        <w:t>KOOBOZP oprávněni dožadovat se toho, aby zhotovitel odstranil vady vzniklé vadným prováděním a dílo prováděl řádným způsobem. Jestliže zhotovitel tak neučiní ani v přiměřené lhůtě mu k tomu poskytnuté, je objednatel nebo TDI oprávněn realizaci díla pozastavit do doby sjednání nápravy. Pokud by postup zhotovitele vedl nepochybně k podstatnému porušení smlouvy, je objednatel oprávněn odstoupit od</w:t>
      </w:r>
      <w:r>
        <w:rPr>
          <w:spacing w:val="-3"/>
          <w:sz w:val="18"/>
        </w:rPr>
        <w:t xml:space="preserve"> </w:t>
      </w:r>
      <w:r>
        <w:rPr>
          <w:sz w:val="18"/>
        </w:rPr>
        <w:t>smlouvy.</w:t>
      </w:r>
    </w:p>
    <w:p w14:paraId="2A2D5631" w14:textId="77777777" w:rsidR="002022CE" w:rsidRDefault="004B66CB">
      <w:pPr>
        <w:pStyle w:val="Odstavecseseznamem"/>
        <w:numPr>
          <w:ilvl w:val="3"/>
          <w:numId w:val="12"/>
        </w:numPr>
        <w:tabs>
          <w:tab w:val="left" w:pos="1887"/>
        </w:tabs>
        <w:ind w:right="515"/>
        <w:jc w:val="both"/>
        <w:rPr>
          <w:sz w:val="18"/>
        </w:rPr>
      </w:pPr>
      <w:r>
        <w:rPr>
          <w:sz w:val="18"/>
        </w:rPr>
        <w:t xml:space="preserve">Zhotovitel je povinen vyzvat TDI ke kontrole a prověření prací, které v dalším postupu budou zakryty </w:t>
      </w:r>
      <w:proofErr w:type="gramStart"/>
      <w:r>
        <w:rPr>
          <w:sz w:val="18"/>
        </w:rPr>
        <w:t>nebo  se</w:t>
      </w:r>
      <w:proofErr w:type="gramEnd"/>
      <w:r>
        <w:rPr>
          <w:sz w:val="18"/>
        </w:rPr>
        <w:t xml:space="preserve"> stanou nepřístupnými.  Zhotovitel je povinen </w:t>
      </w:r>
      <w:proofErr w:type="gramStart"/>
      <w:r>
        <w:rPr>
          <w:sz w:val="18"/>
        </w:rPr>
        <w:t>vyzvat  TDI</w:t>
      </w:r>
      <w:proofErr w:type="gramEnd"/>
      <w:r>
        <w:rPr>
          <w:sz w:val="18"/>
        </w:rPr>
        <w:t xml:space="preserve"> nejméně 5 dnů před termínem,     v němž budou předmětné práce</w:t>
      </w:r>
      <w:r>
        <w:rPr>
          <w:spacing w:val="1"/>
          <w:sz w:val="18"/>
        </w:rPr>
        <w:t xml:space="preserve"> </w:t>
      </w:r>
      <w:r>
        <w:rPr>
          <w:sz w:val="18"/>
        </w:rPr>
        <w:t>zakryty.</w:t>
      </w:r>
    </w:p>
    <w:p w14:paraId="28505EC8" w14:textId="77777777" w:rsidR="002022CE" w:rsidRDefault="004B66CB">
      <w:pPr>
        <w:pStyle w:val="Odstavecseseznamem"/>
        <w:numPr>
          <w:ilvl w:val="3"/>
          <w:numId w:val="12"/>
        </w:numPr>
        <w:tabs>
          <w:tab w:val="left" w:pos="1887"/>
        </w:tabs>
        <w:spacing w:before="118"/>
        <w:ind w:right="511"/>
        <w:jc w:val="both"/>
        <w:rPr>
          <w:sz w:val="18"/>
        </w:rPr>
      </w:pPr>
      <w:r>
        <w:rPr>
          <w:sz w:val="18"/>
        </w:rPr>
        <w:t>Pokud se TDI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V případě, že dojde k zakrytí prací bez předchozí výzvy TDI, je zhotovitel povinen na výzvu TDI provést odkrytí zcela na své</w:t>
      </w:r>
      <w:r>
        <w:rPr>
          <w:spacing w:val="-9"/>
          <w:sz w:val="18"/>
        </w:rPr>
        <w:t xml:space="preserve"> </w:t>
      </w:r>
      <w:r>
        <w:rPr>
          <w:sz w:val="18"/>
        </w:rPr>
        <w:t>náklady.</w:t>
      </w:r>
    </w:p>
    <w:p w14:paraId="2E50F55A" w14:textId="77777777" w:rsidR="002022CE" w:rsidRDefault="004B66CB">
      <w:pPr>
        <w:pStyle w:val="Odstavecseseznamem"/>
        <w:numPr>
          <w:ilvl w:val="3"/>
          <w:numId w:val="12"/>
        </w:numPr>
        <w:tabs>
          <w:tab w:val="left" w:pos="1887"/>
        </w:tabs>
        <w:spacing w:before="122"/>
        <w:ind w:right="518"/>
        <w:jc w:val="both"/>
        <w:rPr>
          <w:sz w:val="18"/>
        </w:rPr>
      </w:pPr>
      <w:r>
        <w:rPr>
          <w:sz w:val="18"/>
        </w:rPr>
        <w:t>Zhotovitel je povinen poskytnout Objednateli nezbytnou součinnost pro to, aby mohl Kontrolu provádět. Neposkytnutí nezbytné součinnosti Zhotovitelem pro výkon Kontroly je považováno za podstatné porušení</w:t>
      </w:r>
      <w:r>
        <w:rPr>
          <w:spacing w:val="-1"/>
          <w:sz w:val="18"/>
        </w:rPr>
        <w:t xml:space="preserve"> </w:t>
      </w:r>
      <w:r>
        <w:rPr>
          <w:sz w:val="18"/>
        </w:rPr>
        <w:t>Smlouvy.</w:t>
      </w:r>
    </w:p>
    <w:p w14:paraId="72E1373D" w14:textId="77777777" w:rsidR="002022CE" w:rsidRDefault="004B66CB">
      <w:pPr>
        <w:pStyle w:val="Odstavecseseznamem"/>
        <w:numPr>
          <w:ilvl w:val="2"/>
          <w:numId w:val="12"/>
        </w:numPr>
        <w:tabs>
          <w:tab w:val="left" w:pos="1292"/>
        </w:tabs>
        <w:spacing w:before="118"/>
        <w:ind w:left="1291" w:hanging="567"/>
        <w:rPr>
          <w:sz w:val="18"/>
        </w:rPr>
      </w:pPr>
      <w:r>
        <w:rPr>
          <w:sz w:val="18"/>
        </w:rPr>
        <w:t>Kvalifikace pracovníků</w:t>
      </w:r>
      <w:r>
        <w:rPr>
          <w:spacing w:val="-4"/>
          <w:sz w:val="18"/>
        </w:rPr>
        <w:t xml:space="preserve"> </w:t>
      </w:r>
      <w:r>
        <w:rPr>
          <w:sz w:val="18"/>
        </w:rPr>
        <w:t>zhotovitele</w:t>
      </w:r>
    </w:p>
    <w:p w14:paraId="45110C2E" w14:textId="77777777" w:rsidR="002022CE" w:rsidRDefault="004B66CB">
      <w:pPr>
        <w:pStyle w:val="Odstavecseseznamem"/>
        <w:numPr>
          <w:ilvl w:val="3"/>
          <w:numId w:val="12"/>
        </w:numPr>
        <w:tabs>
          <w:tab w:val="left" w:pos="1887"/>
        </w:tabs>
        <w:spacing w:before="122"/>
        <w:ind w:right="513"/>
        <w:jc w:val="both"/>
        <w:rPr>
          <w:sz w:val="18"/>
        </w:rPr>
      </w:pPr>
      <w:r>
        <w:rPr>
          <w:sz w:val="18"/>
        </w:rPr>
        <w:t>Zhotovitel</w:t>
      </w:r>
      <w:r>
        <w:rPr>
          <w:spacing w:val="-6"/>
          <w:sz w:val="18"/>
        </w:rPr>
        <w:t xml:space="preserve"> </w:t>
      </w:r>
      <w:r>
        <w:rPr>
          <w:sz w:val="18"/>
        </w:rPr>
        <w:t>bude</w:t>
      </w:r>
      <w:r>
        <w:rPr>
          <w:spacing w:val="-7"/>
          <w:sz w:val="18"/>
        </w:rPr>
        <w:t xml:space="preserve"> </w:t>
      </w:r>
      <w:r>
        <w:rPr>
          <w:sz w:val="18"/>
        </w:rPr>
        <w:t>zaměstnávat</w:t>
      </w:r>
      <w:r>
        <w:rPr>
          <w:spacing w:val="-5"/>
          <w:sz w:val="18"/>
        </w:rPr>
        <w:t xml:space="preserve"> </w:t>
      </w:r>
      <w:r>
        <w:rPr>
          <w:sz w:val="18"/>
        </w:rPr>
        <w:t>prováděním</w:t>
      </w:r>
      <w:r>
        <w:rPr>
          <w:spacing w:val="-6"/>
          <w:sz w:val="18"/>
        </w:rPr>
        <w:t xml:space="preserve"> </w:t>
      </w:r>
      <w:r>
        <w:rPr>
          <w:sz w:val="18"/>
        </w:rPr>
        <w:t>díla</w:t>
      </w:r>
      <w:r>
        <w:rPr>
          <w:spacing w:val="-6"/>
          <w:sz w:val="18"/>
        </w:rPr>
        <w:t xml:space="preserve"> </w:t>
      </w:r>
      <w:r>
        <w:rPr>
          <w:sz w:val="18"/>
        </w:rPr>
        <w:t>odpovídající</w:t>
      </w:r>
      <w:r>
        <w:rPr>
          <w:spacing w:val="-5"/>
          <w:sz w:val="18"/>
        </w:rPr>
        <w:t xml:space="preserve"> </w:t>
      </w:r>
      <w:r>
        <w:rPr>
          <w:sz w:val="18"/>
        </w:rPr>
        <w:t>počet</w:t>
      </w:r>
      <w:r>
        <w:rPr>
          <w:spacing w:val="-6"/>
          <w:sz w:val="18"/>
        </w:rPr>
        <w:t xml:space="preserve"> </w:t>
      </w:r>
      <w:r>
        <w:rPr>
          <w:sz w:val="18"/>
        </w:rPr>
        <w:t>pracovníků</w:t>
      </w:r>
      <w:r>
        <w:rPr>
          <w:spacing w:val="-7"/>
          <w:sz w:val="18"/>
        </w:rPr>
        <w:t xml:space="preserve"> </w:t>
      </w:r>
      <w:r>
        <w:rPr>
          <w:sz w:val="18"/>
        </w:rPr>
        <w:t>s</w:t>
      </w:r>
      <w:r>
        <w:rPr>
          <w:spacing w:val="-1"/>
          <w:sz w:val="18"/>
        </w:rPr>
        <w:t xml:space="preserve"> </w:t>
      </w:r>
      <w:r>
        <w:rPr>
          <w:sz w:val="18"/>
        </w:rPr>
        <w:t>příslušnou</w:t>
      </w:r>
      <w:r>
        <w:rPr>
          <w:spacing w:val="-6"/>
          <w:sz w:val="18"/>
        </w:rPr>
        <w:t xml:space="preserve"> </w:t>
      </w:r>
      <w:r>
        <w:rPr>
          <w:sz w:val="18"/>
        </w:rPr>
        <w:t>kvalifikací</w:t>
      </w:r>
      <w:r>
        <w:rPr>
          <w:spacing w:val="-6"/>
          <w:sz w:val="18"/>
        </w:rPr>
        <w:t xml:space="preserve"> </w:t>
      </w:r>
      <w:r>
        <w:rPr>
          <w:sz w:val="18"/>
        </w:rPr>
        <w:t>a zkušenostmi.</w:t>
      </w:r>
      <w:r>
        <w:rPr>
          <w:spacing w:val="-3"/>
          <w:sz w:val="18"/>
        </w:rPr>
        <w:t xml:space="preserve"> </w:t>
      </w:r>
      <w:r>
        <w:rPr>
          <w:sz w:val="18"/>
        </w:rPr>
        <w:t>Odborné</w:t>
      </w:r>
      <w:r>
        <w:rPr>
          <w:spacing w:val="-3"/>
          <w:sz w:val="18"/>
        </w:rPr>
        <w:t xml:space="preserve"> </w:t>
      </w:r>
      <w:r>
        <w:rPr>
          <w:sz w:val="18"/>
        </w:rPr>
        <w:t>práce</w:t>
      </w:r>
      <w:r>
        <w:rPr>
          <w:spacing w:val="-5"/>
          <w:sz w:val="18"/>
        </w:rPr>
        <w:t xml:space="preserve"> </w:t>
      </w:r>
      <w:r>
        <w:rPr>
          <w:sz w:val="18"/>
        </w:rPr>
        <w:t>musí</w:t>
      </w:r>
      <w:r>
        <w:rPr>
          <w:spacing w:val="-6"/>
          <w:sz w:val="18"/>
        </w:rPr>
        <w:t xml:space="preserve"> </w:t>
      </w:r>
      <w:r>
        <w:rPr>
          <w:sz w:val="18"/>
        </w:rPr>
        <w:t>vykonávat</w:t>
      </w:r>
      <w:r>
        <w:rPr>
          <w:spacing w:val="-5"/>
          <w:sz w:val="18"/>
        </w:rPr>
        <w:t xml:space="preserve"> </w:t>
      </w:r>
      <w:r>
        <w:rPr>
          <w:sz w:val="18"/>
        </w:rPr>
        <w:t>pracovníci</w:t>
      </w:r>
      <w:r>
        <w:rPr>
          <w:spacing w:val="-5"/>
          <w:sz w:val="18"/>
        </w:rPr>
        <w:t xml:space="preserve"> </w:t>
      </w:r>
      <w:r>
        <w:rPr>
          <w:sz w:val="18"/>
        </w:rPr>
        <w:t>Zhotovitele</w:t>
      </w:r>
      <w:r>
        <w:rPr>
          <w:spacing w:val="-6"/>
          <w:sz w:val="18"/>
        </w:rPr>
        <w:t xml:space="preserve"> </w:t>
      </w:r>
      <w:r>
        <w:rPr>
          <w:sz w:val="18"/>
        </w:rPr>
        <w:t>nebo</w:t>
      </w:r>
      <w:r>
        <w:rPr>
          <w:spacing w:val="-5"/>
          <w:sz w:val="18"/>
        </w:rPr>
        <w:t xml:space="preserve"> </w:t>
      </w:r>
      <w:r>
        <w:rPr>
          <w:sz w:val="18"/>
        </w:rPr>
        <w:t>jeho</w:t>
      </w:r>
      <w:r>
        <w:rPr>
          <w:spacing w:val="-4"/>
          <w:sz w:val="18"/>
        </w:rPr>
        <w:t xml:space="preserve"> </w:t>
      </w:r>
      <w:r>
        <w:rPr>
          <w:sz w:val="18"/>
        </w:rPr>
        <w:t>subdodavatelů,</w:t>
      </w:r>
      <w:r>
        <w:rPr>
          <w:spacing w:val="-4"/>
          <w:sz w:val="18"/>
        </w:rPr>
        <w:t xml:space="preserve"> </w:t>
      </w:r>
      <w:r>
        <w:rPr>
          <w:sz w:val="18"/>
        </w:rPr>
        <w:t>mající odbornou a zdravotní způsobilost. O počtech a skladbě pracovníků bude zhotovitel podávat pravidelné a pravdivé informace TDI, a to minimálně jednou měsíčně, případně na každé vyžádání obratem. Pokud bude počet pracovníků nebo jejich výkon nedostatečný a TDI bude mít oprávněné pochybnosti o souladu postupu provádění díla s harmonogramem Zhotovitele, je Zhotovitel povinen zajistit další pracovníky anebo pracovat ve vícesměnném</w:t>
      </w:r>
      <w:r>
        <w:rPr>
          <w:spacing w:val="-2"/>
          <w:sz w:val="18"/>
        </w:rPr>
        <w:t xml:space="preserve"> </w:t>
      </w:r>
      <w:r>
        <w:rPr>
          <w:sz w:val="18"/>
        </w:rPr>
        <w:t>provozu.</w:t>
      </w:r>
    </w:p>
    <w:p w14:paraId="3A0D25A4" w14:textId="77777777" w:rsidR="002022CE" w:rsidRDefault="004B66CB">
      <w:pPr>
        <w:pStyle w:val="Odstavecseseznamem"/>
        <w:numPr>
          <w:ilvl w:val="3"/>
          <w:numId w:val="12"/>
        </w:numPr>
        <w:tabs>
          <w:tab w:val="left" w:pos="1887"/>
        </w:tabs>
        <w:spacing w:before="120"/>
        <w:ind w:right="512"/>
        <w:jc w:val="both"/>
        <w:rPr>
          <w:sz w:val="18"/>
        </w:rPr>
      </w:pPr>
      <w:r>
        <w:rPr>
          <w:sz w:val="18"/>
        </w:rPr>
        <w:t>Doklad o odborné a zdravotní způsobilosti pracovníků dle článku 6.6.7.1. je Zhotovitel povinen na vyžádání Objednateli předložit</w:t>
      </w:r>
      <w:proofErr w:type="gramStart"/>
      <w:r>
        <w:rPr>
          <w:sz w:val="18"/>
        </w:rPr>
        <w:t>. .</w:t>
      </w:r>
      <w:proofErr w:type="gramEnd"/>
    </w:p>
    <w:p w14:paraId="2569D1C2" w14:textId="77777777" w:rsidR="002022CE" w:rsidRDefault="004B66CB">
      <w:pPr>
        <w:pStyle w:val="Odstavecseseznamem"/>
        <w:numPr>
          <w:ilvl w:val="3"/>
          <w:numId w:val="12"/>
        </w:numPr>
        <w:tabs>
          <w:tab w:val="left" w:pos="1887"/>
        </w:tabs>
        <w:spacing w:before="120"/>
        <w:ind w:right="511"/>
        <w:jc w:val="both"/>
        <w:rPr>
          <w:sz w:val="18"/>
        </w:rPr>
      </w:pPr>
      <w:r>
        <w:rPr>
          <w:sz w:val="18"/>
        </w:rPr>
        <w:t>Objednatel je oprávněn po Zhotoviteli požadovat, aby odvolal z provádění Díla pracovníka, který nemá příslušnou odbornou či zdravotní způsobilost, který si počíná tak, že to ohrožuje bezpečnost a zdraví jeho, jiných pracovníků či třetích osob, příp. je-li jeho chování hrubě nemravné. Neodvolá-li Zhotovitel takového pracovníka, je Objednatel oprávněn takového pracovníka vykázat z místa provedení Díla sám. Uvedené platí obdobně i ve vztahu k pracovníkům subdodavatelů</w:t>
      </w:r>
      <w:r>
        <w:rPr>
          <w:spacing w:val="-25"/>
          <w:sz w:val="18"/>
        </w:rPr>
        <w:t xml:space="preserve"> </w:t>
      </w:r>
      <w:r>
        <w:rPr>
          <w:sz w:val="18"/>
        </w:rPr>
        <w:t>Zhotovitele.</w:t>
      </w:r>
    </w:p>
    <w:p w14:paraId="67A0B666" w14:textId="77777777" w:rsidR="002022CE" w:rsidRDefault="004B66CB">
      <w:pPr>
        <w:pStyle w:val="Odstavecseseznamem"/>
        <w:numPr>
          <w:ilvl w:val="3"/>
          <w:numId w:val="12"/>
        </w:numPr>
        <w:tabs>
          <w:tab w:val="left" w:pos="1887"/>
        </w:tabs>
        <w:ind w:right="513"/>
        <w:jc w:val="both"/>
        <w:rPr>
          <w:sz w:val="18"/>
        </w:rPr>
      </w:pPr>
      <w:r>
        <w:rPr>
          <w:sz w:val="18"/>
        </w:rPr>
        <w:t>Zhotovitel je povinen zajistit v rámci plnění Smlouvy legální zaměstnávání osob. Zhotovitel je dále povinen pracovníkům provádějícím práce na Díle zajistit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subdodavatelů. Nesplnění povinností Zhotovitele dle tohoto ustanovení Smlouvy se považuje za podstatné porušení</w:t>
      </w:r>
      <w:r>
        <w:rPr>
          <w:spacing w:val="-25"/>
          <w:sz w:val="18"/>
        </w:rPr>
        <w:t xml:space="preserve"> </w:t>
      </w:r>
      <w:r>
        <w:rPr>
          <w:sz w:val="18"/>
        </w:rPr>
        <w:t>Smlouvy.</w:t>
      </w:r>
    </w:p>
    <w:p w14:paraId="1B82465E" w14:textId="3B0E9A3D" w:rsidR="002022CE" w:rsidRDefault="004B66CB">
      <w:pPr>
        <w:pStyle w:val="Odstavecseseznamem"/>
        <w:numPr>
          <w:ilvl w:val="3"/>
          <w:numId w:val="12"/>
        </w:numPr>
        <w:tabs>
          <w:tab w:val="left" w:pos="1887"/>
        </w:tabs>
        <w:spacing w:before="119"/>
        <w:ind w:right="510"/>
        <w:jc w:val="both"/>
        <w:rPr>
          <w:sz w:val="18"/>
        </w:rPr>
      </w:pPr>
      <w:r>
        <w:rPr>
          <w:sz w:val="18"/>
        </w:rPr>
        <w:t>Zhotovitel je povinen zajistit nad prováděním svých prací, dodávek a služeb při provádění Díla řádný dozor a úměrně jejich rozsahu udržovat na Díle příslušný počet kvalifikovaných řídících pracovníků vybavených</w:t>
      </w:r>
      <w:r>
        <w:rPr>
          <w:spacing w:val="-14"/>
          <w:sz w:val="18"/>
        </w:rPr>
        <w:t xml:space="preserve"> </w:t>
      </w:r>
      <w:r>
        <w:rPr>
          <w:sz w:val="18"/>
        </w:rPr>
        <w:t>příslušnými</w:t>
      </w:r>
      <w:r>
        <w:rPr>
          <w:spacing w:val="-10"/>
          <w:sz w:val="18"/>
        </w:rPr>
        <w:t xml:space="preserve"> </w:t>
      </w:r>
      <w:r>
        <w:rPr>
          <w:sz w:val="18"/>
        </w:rPr>
        <w:t>pravomocemi.</w:t>
      </w:r>
      <w:r>
        <w:rPr>
          <w:spacing w:val="-11"/>
          <w:sz w:val="18"/>
        </w:rPr>
        <w:t xml:space="preserve"> </w:t>
      </w:r>
      <w:r>
        <w:rPr>
          <w:sz w:val="18"/>
        </w:rPr>
        <w:t>Zástupcem</w:t>
      </w:r>
      <w:r>
        <w:rPr>
          <w:spacing w:val="-13"/>
          <w:sz w:val="18"/>
        </w:rPr>
        <w:t xml:space="preserve"> </w:t>
      </w:r>
      <w:r>
        <w:rPr>
          <w:sz w:val="18"/>
        </w:rPr>
        <w:t>Zhotovitele</w:t>
      </w:r>
      <w:r>
        <w:rPr>
          <w:spacing w:val="-13"/>
          <w:sz w:val="18"/>
        </w:rPr>
        <w:t xml:space="preserve"> </w:t>
      </w:r>
      <w:r>
        <w:rPr>
          <w:sz w:val="18"/>
        </w:rPr>
        <w:t>jsou</w:t>
      </w:r>
      <w:r>
        <w:rPr>
          <w:spacing w:val="-10"/>
          <w:sz w:val="18"/>
        </w:rPr>
        <w:t xml:space="preserve"> </w:t>
      </w:r>
      <w:r>
        <w:rPr>
          <w:sz w:val="18"/>
        </w:rPr>
        <w:t>Hlavní</w:t>
      </w:r>
      <w:r>
        <w:rPr>
          <w:spacing w:val="-13"/>
          <w:sz w:val="18"/>
        </w:rPr>
        <w:t xml:space="preserve"> </w:t>
      </w:r>
      <w:r>
        <w:rPr>
          <w:sz w:val="18"/>
        </w:rPr>
        <w:t>stavbyvedoucí</w:t>
      </w:r>
      <w:r>
        <w:rPr>
          <w:spacing w:val="-12"/>
          <w:sz w:val="18"/>
        </w:rPr>
        <w:t xml:space="preserve"> </w:t>
      </w:r>
      <w:r>
        <w:rPr>
          <w:sz w:val="18"/>
        </w:rPr>
        <w:t>(dále</w:t>
      </w:r>
      <w:r>
        <w:rPr>
          <w:spacing w:val="-14"/>
          <w:sz w:val="18"/>
        </w:rPr>
        <w:t xml:space="preserve"> </w:t>
      </w:r>
      <w:r>
        <w:rPr>
          <w:sz w:val="18"/>
        </w:rPr>
        <w:t>jen</w:t>
      </w:r>
      <w:r>
        <w:rPr>
          <w:spacing w:val="-13"/>
          <w:sz w:val="18"/>
        </w:rPr>
        <w:t xml:space="preserve"> </w:t>
      </w:r>
      <w:r>
        <w:rPr>
          <w:sz w:val="18"/>
        </w:rPr>
        <w:t xml:space="preserve">HS) a Zástupce hlavního stavbyvedoucího (dále jen Zástupce). Zhotovitel jako HS označuje pracovníka: </w:t>
      </w:r>
      <w:proofErr w:type="spellStart"/>
      <w:r w:rsidR="003A27D5">
        <w:rPr>
          <w:sz w:val="18"/>
        </w:rPr>
        <w:t>xxx</w:t>
      </w:r>
      <w:proofErr w:type="spellEnd"/>
      <w:r>
        <w:rPr>
          <w:sz w:val="18"/>
        </w:rPr>
        <w:t xml:space="preserve"> / e-mail: </w:t>
      </w:r>
      <w:proofErr w:type="spellStart"/>
      <w:r w:rsidR="003A27D5">
        <w:rPr>
          <w:sz w:val="18"/>
        </w:rPr>
        <w:t>xxx</w:t>
      </w:r>
      <w:proofErr w:type="spellEnd"/>
      <w:r>
        <w:rPr>
          <w:sz w:val="18"/>
        </w:rPr>
        <w:t xml:space="preserve"> tel. č.: </w:t>
      </w:r>
      <w:proofErr w:type="spellStart"/>
      <w:r w:rsidR="003A27D5">
        <w:rPr>
          <w:sz w:val="18"/>
        </w:rPr>
        <w:t>xxx</w:t>
      </w:r>
      <w:proofErr w:type="spellEnd"/>
      <w:r>
        <w:rPr>
          <w:sz w:val="18"/>
        </w:rPr>
        <w:t xml:space="preserve"> a jako jeho Zástupce označuje pracovníka</w:t>
      </w:r>
      <w:proofErr w:type="gramStart"/>
      <w:r>
        <w:rPr>
          <w:sz w:val="18"/>
        </w:rPr>
        <w:t>: :</w:t>
      </w:r>
      <w:proofErr w:type="gramEnd"/>
      <w:r>
        <w:rPr>
          <w:sz w:val="18"/>
        </w:rPr>
        <w:t xml:space="preserve"> </w:t>
      </w:r>
      <w:proofErr w:type="spellStart"/>
      <w:r w:rsidR="003A27D5">
        <w:rPr>
          <w:sz w:val="18"/>
        </w:rPr>
        <w:t>xxx</w:t>
      </w:r>
      <w:proofErr w:type="spellEnd"/>
      <w:r>
        <w:rPr>
          <w:sz w:val="18"/>
        </w:rPr>
        <w:t xml:space="preserve"> / e-mail</w:t>
      </w:r>
      <w:hyperlink r:id="rId13">
        <w:r>
          <w:rPr>
            <w:sz w:val="18"/>
          </w:rPr>
          <w:t xml:space="preserve">: </w:t>
        </w:r>
        <w:proofErr w:type="spellStart"/>
        <w:r w:rsidR="003A27D5">
          <w:rPr>
            <w:sz w:val="18"/>
          </w:rPr>
          <w:t>xxx</w:t>
        </w:r>
        <w:proofErr w:type="spellEnd"/>
        <w:r>
          <w:rPr>
            <w:sz w:val="18"/>
          </w:rPr>
          <w:t xml:space="preserve"> </w:t>
        </w:r>
      </w:hyperlink>
      <w:r>
        <w:rPr>
          <w:sz w:val="18"/>
        </w:rPr>
        <w:t xml:space="preserve">/ tel. č.: </w:t>
      </w:r>
      <w:r w:rsidR="003A27D5">
        <w:rPr>
          <w:sz w:val="18"/>
        </w:rPr>
        <w:t>xxx</w:t>
      </w:r>
      <w:r>
        <w:rPr>
          <w:sz w:val="18"/>
        </w:rPr>
        <w:t xml:space="preserve"> HS a Zástupce ), budou pověřeni zejména odborným vedením provádění Díla, řízením postupu prací na Staveništi, koordinací</w:t>
      </w:r>
      <w:r>
        <w:rPr>
          <w:spacing w:val="28"/>
          <w:sz w:val="18"/>
        </w:rPr>
        <w:t xml:space="preserve"> </w:t>
      </w:r>
      <w:r>
        <w:rPr>
          <w:sz w:val="18"/>
        </w:rPr>
        <w:t>jednotlivých</w:t>
      </w:r>
      <w:r>
        <w:rPr>
          <w:spacing w:val="30"/>
          <w:sz w:val="18"/>
        </w:rPr>
        <w:t xml:space="preserve"> </w:t>
      </w:r>
      <w:r>
        <w:rPr>
          <w:sz w:val="18"/>
        </w:rPr>
        <w:t>stavebních</w:t>
      </w:r>
      <w:r>
        <w:rPr>
          <w:spacing w:val="28"/>
          <w:sz w:val="18"/>
        </w:rPr>
        <w:t xml:space="preserve"> </w:t>
      </w:r>
      <w:r>
        <w:rPr>
          <w:sz w:val="18"/>
        </w:rPr>
        <w:t>prací,</w:t>
      </w:r>
      <w:r>
        <w:rPr>
          <w:spacing w:val="30"/>
          <w:sz w:val="18"/>
        </w:rPr>
        <w:t xml:space="preserve"> </w:t>
      </w:r>
      <w:r>
        <w:rPr>
          <w:sz w:val="18"/>
        </w:rPr>
        <w:t>kontrolou</w:t>
      </w:r>
      <w:r>
        <w:rPr>
          <w:spacing w:val="28"/>
          <w:sz w:val="18"/>
        </w:rPr>
        <w:t xml:space="preserve"> </w:t>
      </w:r>
      <w:r>
        <w:rPr>
          <w:sz w:val="18"/>
        </w:rPr>
        <w:t>kvality</w:t>
      </w:r>
      <w:r>
        <w:rPr>
          <w:spacing w:val="29"/>
          <w:sz w:val="18"/>
        </w:rPr>
        <w:t xml:space="preserve"> </w:t>
      </w:r>
      <w:r>
        <w:rPr>
          <w:sz w:val="18"/>
        </w:rPr>
        <w:t>a</w:t>
      </w:r>
      <w:r>
        <w:rPr>
          <w:spacing w:val="31"/>
          <w:sz w:val="18"/>
        </w:rPr>
        <w:t xml:space="preserve"> </w:t>
      </w:r>
      <w:r>
        <w:rPr>
          <w:sz w:val="18"/>
        </w:rPr>
        <w:t>případně</w:t>
      </w:r>
      <w:r>
        <w:rPr>
          <w:spacing w:val="30"/>
          <w:sz w:val="18"/>
        </w:rPr>
        <w:t xml:space="preserve"> </w:t>
      </w:r>
      <w:r>
        <w:rPr>
          <w:sz w:val="18"/>
        </w:rPr>
        <w:t>budou</w:t>
      </w:r>
      <w:r>
        <w:rPr>
          <w:spacing w:val="29"/>
          <w:sz w:val="18"/>
        </w:rPr>
        <w:t xml:space="preserve"> </w:t>
      </w:r>
      <w:r>
        <w:rPr>
          <w:sz w:val="18"/>
        </w:rPr>
        <w:t>s</w:t>
      </w:r>
      <w:r>
        <w:rPr>
          <w:spacing w:val="-2"/>
          <w:sz w:val="18"/>
        </w:rPr>
        <w:t xml:space="preserve"> </w:t>
      </w:r>
      <w:r>
        <w:rPr>
          <w:sz w:val="18"/>
        </w:rPr>
        <w:t>kontaktní</w:t>
      </w:r>
      <w:r>
        <w:rPr>
          <w:spacing w:val="28"/>
          <w:sz w:val="18"/>
        </w:rPr>
        <w:t xml:space="preserve"> </w:t>
      </w:r>
      <w:r>
        <w:rPr>
          <w:sz w:val="18"/>
        </w:rPr>
        <w:t>osobou</w:t>
      </w:r>
    </w:p>
    <w:p w14:paraId="6FD2396B" w14:textId="77777777" w:rsidR="002022CE" w:rsidRDefault="002022CE">
      <w:pPr>
        <w:jc w:val="both"/>
        <w:rPr>
          <w:sz w:val="18"/>
        </w:rPr>
        <w:sectPr w:rsidR="002022CE">
          <w:pgSz w:w="11910" w:h="16850"/>
          <w:pgMar w:top="860" w:right="900" w:bottom="1140" w:left="1260" w:header="294" w:footer="957" w:gutter="0"/>
          <w:cols w:space="708"/>
        </w:sectPr>
      </w:pPr>
    </w:p>
    <w:p w14:paraId="6EF1C3B1" w14:textId="77777777" w:rsidR="002022CE" w:rsidRDefault="002022CE">
      <w:pPr>
        <w:pStyle w:val="Zkladntext"/>
        <w:rPr>
          <w:sz w:val="20"/>
        </w:rPr>
      </w:pPr>
    </w:p>
    <w:p w14:paraId="4BED4706" w14:textId="77777777" w:rsidR="002022CE" w:rsidRDefault="002022CE">
      <w:pPr>
        <w:pStyle w:val="Zkladntext"/>
        <w:spacing w:before="10"/>
      </w:pPr>
    </w:p>
    <w:p w14:paraId="68CA9668" w14:textId="77777777" w:rsidR="002022CE" w:rsidRDefault="004B66CB">
      <w:pPr>
        <w:pStyle w:val="Zkladntext"/>
        <w:spacing w:before="64"/>
        <w:ind w:left="1886" w:right="513"/>
        <w:jc w:val="both"/>
      </w:pPr>
      <w:r>
        <w:t>Objednatele řešit možné připomínky k provádění Díla. Zhotovitel se zavazuje, že HS i jeho Zástupce budou po celou dobu trvání závazků z této Smlouvy mj. splňovat kvalifikační předpoklady stanovené Objednatelem v Zadávací dokumentaci, která je k dispozici na profilu zadavatele</w:t>
      </w:r>
    </w:p>
    <w:p w14:paraId="3EF8FCD5" w14:textId="77777777" w:rsidR="002022CE" w:rsidRDefault="004B66CB">
      <w:pPr>
        <w:pStyle w:val="Odstavecseseznamem"/>
        <w:numPr>
          <w:ilvl w:val="3"/>
          <w:numId w:val="12"/>
        </w:numPr>
        <w:tabs>
          <w:tab w:val="left" w:pos="1887"/>
        </w:tabs>
        <w:ind w:right="514"/>
        <w:jc w:val="both"/>
        <w:rPr>
          <w:sz w:val="18"/>
        </w:rPr>
      </w:pPr>
      <w:r>
        <w:rPr>
          <w:sz w:val="18"/>
        </w:rPr>
        <w:t>Smluvní</w:t>
      </w:r>
      <w:r>
        <w:rPr>
          <w:spacing w:val="-4"/>
          <w:sz w:val="18"/>
        </w:rPr>
        <w:t xml:space="preserve"> </w:t>
      </w:r>
      <w:r>
        <w:rPr>
          <w:sz w:val="18"/>
        </w:rPr>
        <w:t>strany</w:t>
      </w:r>
      <w:r>
        <w:rPr>
          <w:spacing w:val="-5"/>
          <w:sz w:val="18"/>
        </w:rPr>
        <w:t xml:space="preserve"> </w:t>
      </w:r>
      <w:r>
        <w:rPr>
          <w:sz w:val="18"/>
        </w:rPr>
        <w:t>se</w:t>
      </w:r>
      <w:r>
        <w:rPr>
          <w:spacing w:val="-7"/>
          <w:sz w:val="18"/>
        </w:rPr>
        <w:t xml:space="preserve"> </w:t>
      </w:r>
      <w:r>
        <w:rPr>
          <w:sz w:val="18"/>
        </w:rPr>
        <w:t>dohodly,</w:t>
      </w:r>
      <w:r>
        <w:rPr>
          <w:spacing w:val="-4"/>
          <w:sz w:val="18"/>
        </w:rPr>
        <w:t xml:space="preserve"> </w:t>
      </w:r>
      <w:r>
        <w:rPr>
          <w:sz w:val="18"/>
        </w:rPr>
        <w:t>že</w:t>
      </w:r>
      <w:r>
        <w:rPr>
          <w:spacing w:val="-6"/>
          <w:sz w:val="18"/>
        </w:rPr>
        <w:t xml:space="preserve"> </w:t>
      </w:r>
      <w:r>
        <w:rPr>
          <w:sz w:val="18"/>
        </w:rPr>
        <w:t>změna</w:t>
      </w:r>
      <w:r>
        <w:rPr>
          <w:spacing w:val="-4"/>
          <w:sz w:val="18"/>
        </w:rPr>
        <w:t xml:space="preserve"> </w:t>
      </w:r>
      <w:r>
        <w:rPr>
          <w:sz w:val="18"/>
        </w:rPr>
        <w:t>HS</w:t>
      </w:r>
      <w:r>
        <w:rPr>
          <w:spacing w:val="-6"/>
          <w:sz w:val="18"/>
        </w:rPr>
        <w:t xml:space="preserve"> </w:t>
      </w:r>
      <w:r>
        <w:rPr>
          <w:sz w:val="18"/>
        </w:rPr>
        <w:t>či</w:t>
      </w:r>
      <w:r>
        <w:rPr>
          <w:spacing w:val="-5"/>
          <w:sz w:val="18"/>
        </w:rPr>
        <w:t xml:space="preserve"> </w:t>
      </w:r>
      <w:r>
        <w:rPr>
          <w:sz w:val="18"/>
        </w:rPr>
        <w:t>jeho</w:t>
      </w:r>
      <w:r>
        <w:rPr>
          <w:spacing w:val="-4"/>
          <w:sz w:val="18"/>
        </w:rPr>
        <w:t xml:space="preserve"> </w:t>
      </w:r>
      <w:r>
        <w:rPr>
          <w:sz w:val="18"/>
        </w:rPr>
        <w:t>Zástupce</w:t>
      </w:r>
      <w:r>
        <w:rPr>
          <w:spacing w:val="-6"/>
          <w:sz w:val="18"/>
        </w:rPr>
        <w:t xml:space="preserve"> </w:t>
      </w:r>
      <w:r>
        <w:rPr>
          <w:sz w:val="18"/>
        </w:rPr>
        <w:t>je</w:t>
      </w:r>
      <w:r>
        <w:rPr>
          <w:spacing w:val="-5"/>
          <w:sz w:val="18"/>
        </w:rPr>
        <w:t xml:space="preserve"> </w:t>
      </w:r>
      <w:r>
        <w:rPr>
          <w:sz w:val="18"/>
        </w:rPr>
        <w:t>možná</w:t>
      </w:r>
      <w:r>
        <w:rPr>
          <w:spacing w:val="-6"/>
          <w:sz w:val="18"/>
        </w:rPr>
        <w:t xml:space="preserve"> </w:t>
      </w:r>
      <w:r>
        <w:rPr>
          <w:sz w:val="18"/>
        </w:rPr>
        <w:t>pouze</w:t>
      </w:r>
      <w:r>
        <w:rPr>
          <w:spacing w:val="-6"/>
          <w:sz w:val="18"/>
        </w:rPr>
        <w:t xml:space="preserve"> </w:t>
      </w:r>
      <w:r>
        <w:rPr>
          <w:sz w:val="18"/>
        </w:rPr>
        <w:t>tehdy,</w:t>
      </w:r>
      <w:r>
        <w:rPr>
          <w:spacing w:val="-4"/>
          <w:sz w:val="18"/>
        </w:rPr>
        <w:t xml:space="preserve"> </w:t>
      </w:r>
      <w:r>
        <w:rPr>
          <w:sz w:val="18"/>
        </w:rPr>
        <w:t>předloží-li</w:t>
      </w:r>
      <w:r>
        <w:rPr>
          <w:spacing w:val="-6"/>
          <w:sz w:val="18"/>
        </w:rPr>
        <w:t xml:space="preserve"> </w:t>
      </w:r>
      <w:r>
        <w:rPr>
          <w:sz w:val="18"/>
        </w:rPr>
        <w:t>Zhotovitel Objednateli písemnou žádost o provedení takové změny; s touto žádostí Zhotovitel předloží rovněž doklady prokazující, že tato osoba, splňuje kvalifikační předpoklady stanovené Objednatelem ve formuláři nabídky k Veřejné zakázce. Objednatel si vyhrazuje právo schválit či odmítnout nového HS či jeho Zástupce; Objednatel se vyjádří k písemné žádosti nejpozději do 5 pracovních dnů ode dne jejího doručení. Ke změně HS nebo jeho Zástupce není nutné uzavření dodatku k této</w:t>
      </w:r>
      <w:r>
        <w:rPr>
          <w:spacing w:val="-18"/>
          <w:sz w:val="18"/>
        </w:rPr>
        <w:t xml:space="preserve"> </w:t>
      </w:r>
      <w:r>
        <w:rPr>
          <w:sz w:val="18"/>
        </w:rPr>
        <w:t>smlouvě.</w:t>
      </w:r>
    </w:p>
    <w:p w14:paraId="7108442E" w14:textId="77777777" w:rsidR="002022CE" w:rsidRDefault="004B66CB">
      <w:pPr>
        <w:pStyle w:val="Nadpis4"/>
        <w:numPr>
          <w:ilvl w:val="3"/>
          <w:numId w:val="12"/>
        </w:numPr>
        <w:tabs>
          <w:tab w:val="left" w:pos="1887"/>
        </w:tabs>
        <w:spacing w:before="120"/>
        <w:ind w:right="511"/>
        <w:jc w:val="both"/>
      </w:pPr>
      <w:r>
        <w:t>Objednatel</w:t>
      </w:r>
      <w:r>
        <w:rPr>
          <w:spacing w:val="-6"/>
        </w:rPr>
        <w:t xml:space="preserve"> </w:t>
      </w:r>
      <w:r>
        <w:t>požaduje</w:t>
      </w:r>
      <w:r>
        <w:rPr>
          <w:spacing w:val="-5"/>
        </w:rPr>
        <w:t xml:space="preserve"> </w:t>
      </w:r>
      <w:r>
        <w:t>přítomnost</w:t>
      </w:r>
      <w:r>
        <w:rPr>
          <w:spacing w:val="-1"/>
        </w:rPr>
        <w:t xml:space="preserve"> </w:t>
      </w:r>
      <w:r>
        <w:t>HS</w:t>
      </w:r>
      <w:r>
        <w:rPr>
          <w:spacing w:val="-6"/>
        </w:rPr>
        <w:t xml:space="preserve"> </w:t>
      </w:r>
      <w:r>
        <w:t>na</w:t>
      </w:r>
      <w:r>
        <w:rPr>
          <w:spacing w:val="-5"/>
        </w:rPr>
        <w:t xml:space="preserve"> </w:t>
      </w:r>
      <w:r>
        <w:t>Staveništi</w:t>
      </w:r>
      <w:r>
        <w:rPr>
          <w:spacing w:val="-6"/>
        </w:rPr>
        <w:t xml:space="preserve"> </w:t>
      </w:r>
      <w:r>
        <w:t>v</w:t>
      </w:r>
      <w:r>
        <w:rPr>
          <w:spacing w:val="-1"/>
        </w:rPr>
        <w:t xml:space="preserve"> </w:t>
      </w:r>
      <w:r>
        <w:t>době</w:t>
      </w:r>
      <w:r>
        <w:rPr>
          <w:spacing w:val="-4"/>
        </w:rPr>
        <w:t xml:space="preserve"> </w:t>
      </w:r>
      <w:r>
        <w:t>provádění</w:t>
      </w:r>
      <w:r>
        <w:rPr>
          <w:spacing w:val="-7"/>
        </w:rPr>
        <w:t xml:space="preserve"> </w:t>
      </w:r>
      <w:r>
        <w:t>Díla</w:t>
      </w:r>
      <w:r>
        <w:rPr>
          <w:spacing w:val="-5"/>
        </w:rPr>
        <w:t xml:space="preserve"> </w:t>
      </w:r>
      <w:r>
        <w:t>každý</w:t>
      </w:r>
      <w:r>
        <w:rPr>
          <w:spacing w:val="-4"/>
        </w:rPr>
        <w:t xml:space="preserve"> </w:t>
      </w:r>
      <w:r>
        <w:t>pracovní</w:t>
      </w:r>
      <w:r>
        <w:rPr>
          <w:spacing w:val="-6"/>
        </w:rPr>
        <w:t xml:space="preserve"> </w:t>
      </w:r>
      <w:r>
        <w:t>den</w:t>
      </w:r>
      <w:r>
        <w:rPr>
          <w:spacing w:val="-6"/>
        </w:rPr>
        <w:t xml:space="preserve"> </w:t>
      </w:r>
      <w:r>
        <w:t>v</w:t>
      </w:r>
      <w:r>
        <w:rPr>
          <w:spacing w:val="-4"/>
        </w:rPr>
        <w:t xml:space="preserve"> </w:t>
      </w:r>
      <w:r>
        <w:t>době od 8:00 hod. do 16:00 hod. Přítomnost HS na Staveništi může být omezena jen nepravidelně, dočasně a krátkodobě, přičemž musí být vždy plnohodnotně zastoupen svým Zástupcem. Opakované (tj. alespoň v pěti případech) neplnění této povinnosti bude podstatným porušením této smlouvy zhotovitelem a může vést k objednatelovu odstoupení od</w:t>
      </w:r>
      <w:r>
        <w:rPr>
          <w:spacing w:val="-9"/>
        </w:rPr>
        <w:t xml:space="preserve"> </w:t>
      </w:r>
      <w:r>
        <w:t>smlouvy.</w:t>
      </w:r>
    </w:p>
    <w:p w14:paraId="652C7984" w14:textId="77777777" w:rsidR="002022CE" w:rsidRDefault="004B66CB">
      <w:pPr>
        <w:pStyle w:val="Odstavecseseznamem"/>
        <w:numPr>
          <w:ilvl w:val="2"/>
          <w:numId w:val="12"/>
        </w:numPr>
        <w:tabs>
          <w:tab w:val="left" w:pos="1292"/>
        </w:tabs>
        <w:spacing w:before="120"/>
        <w:ind w:left="1291" w:hanging="567"/>
        <w:rPr>
          <w:sz w:val="18"/>
        </w:rPr>
      </w:pPr>
      <w:r>
        <w:rPr>
          <w:sz w:val="18"/>
        </w:rPr>
        <w:t>Odpovědnost zhotovitele za škodu a povinnost nahradit</w:t>
      </w:r>
      <w:r>
        <w:rPr>
          <w:spacing w:val="-6"/>
          <w:sz w:val="18"/>
        </w:rPr>
        <w:t xml:space="preserve"> </w:t>
      </w:r>
      <w:r>
        <w:rPr>
          <w:sz w:val="18"/>
        </w:rPr>
        <w:t>škodu</w:t>
      </w:r>
    </w:p>
    <w:p w14:paraId="763EB0DD" w14:textId="77777777" w:rsidR="002022CE" w:rsidRDefault="004B66CB">
      <w:pPr>
        <w:pStyle w:val="Odstavecseseznamem"/>
        <w:numPr>
          <w:ilvl w:val="3"/>
          <w:numId w:val="12"/>
        </w:numPr>
        <w:tabs>
          <w:tab w:val="left" w:pos="1887"/>
        </w:tabs>
        <w:spacing w:before="122"/>
        <w:ind w:right="513"/>
        <w:jc w:val="both"/>
        <w:rPr>
          <w:sz w:val="18"/>
        </w:rPr>
      </w:pPr>
      <w:r>
        <w:rPr>
          <w:sz w:val="18"/>
        </w:rPr>
        <w:t>Pokud činností zhotovitele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w:t>
      </w:r>
      <w:r>
        <w:rPr>
          <w:spacing w:val="-20"/>
          <w:sz w:val="18"/>
        </w:rPr>
        <w:t xml:space="preserve"> </w:t>
      </w:r>
      <w:r>
        <w:rPr>
          <w:sz w:val="18"/>
        </w:rPr>
        <w:t>zhotovitel.</w:t>
      </w:r>
    </w:p>
    <w:p w14:paraId="5E140E69" w14:textId="77777777" w:rsidR="002022CE" w:rsidRDefault="004B66CB">
      <w:pPr>
        <w:pStyle w:val="Odstavecseseznamem"/>
        <w:numPr>
          <w:ilvl w:val="3"/>
          <w:numId w:val="12"/>
        </w:numPr>
        <w:tabs>
          <w:tab w:val="left" w:pos="1887"/>
        </w:tabs>
        <w:spacing w:before="119"/>
        <w:ind w:hanging="877"/>
        <w:jc w:val="both"/>
        <w:rPr>
          <w:sz w:val="18"/>
        </w:rPr>
      </w:pPr>
      <w:r>
        <w:rPr>
          <w:sz w:val="18"/>
        </w:rPr>
        <w:t>Zhotovitel odpovídá i za škodu způsobenou činností těch, kteří pro něj dílo</w:t>
      </w:r>
      <w:r>
        <w:rPr>
          <w:spacing w:val="-13"/>
          <w:sz w:val="18"/>
        </w:rPr>
        <w:t xml:space="preserve"> </w:t>
      </w:r>
      <w:r>
        <w:rPr>
          <w:sz w:val="18"/>
        </w:rPr>
        <w:t>provádějí.</w:t>
      </w:r>
    </w:p>
    <w:p w14:paraId="4279C35D" w14:textId="77777777" w:rsidR="002022CE" w:rsidRDefault="004B66CB">
      <w:pPr>
        <w:pStyle w:val="Odstavecseseznamem"/>
        <w:numPr>
          <w:ilvl w:val="3"/>
          <w:numId w:val="12"/>
        </w:numPr>
        <w:tabs>
          <w:tab w:val="left" w:pos="1887"/>
        </w:tabs>
        <w:spacing w:before="119"/>
        <w:ind w:right="515"/>
        <w:jc w:val="both"/>
        <w:rPr>
          <w:sz w:val="18"/>
        </w:rPr>
      </w:pPr>
      <w:r>
        <w:rPr>
          <w:sz w:val="18"/>
        </w:rPr>
        <w:t>Zhotovitel odpovídá za škodu způsobenou okolnostmi, které mají původ v povaze strojů, přístrojů nebo jiných věcí, které zhotovitel použil nebo hodlal použít při provádění</w:t>
      </w:r>
      <w:r>
        <w:rPr>
          <w:spacing w:val="-10"/>
          <w:sz w:val="18"/>
        </w:rPr>
        <w:t xml:space="preserve"> </w:t>
      </w:r>
      <w:r>
        <w:rPr>
          <w:sz w:val="18"/>
        </w:rPr>
        <w:t>díla.</w:t>
      </w:r>
    </w:p>
    <w:p w14:paraId="54488BDE" w14:textId="77777777" w:rsidR="002022CE" w:rsidRDefault="004B66CB">
      <w:pPr>
        <w:pStyle w:val="Odstavecseseznamem"/>
        <w:numPr>
          <w:ilvl w:val="2"/>
          <w:numId w:val="12"/>
        </w:numPr>
        <w:tabs>
          <w:tab w:val="left" w:pos="1292"/>
        </w:tabs>
        <w:spacing w:before="122"/>
        <w:ind w:left="1291" w:hanging="567"/>
        <w:rPr>
          <w:sz w:val="18"/>
        </w:rPr>
      </w:pPr>
      <w:r>
        <w:rPr>
          <w:sz w:val="18"/>
        </w:rPr>
        <w:t>Forma</w:t>
      </w:r>
      <w:r>
        <w:rPr>
          <w:spacing w:val="-1"/>
          <w:sz w:val="18"/>
        </w:rPr>
        <w:t xml:space="preserve"> </w:t>
      </w:r>
      <w:r>
        <w:rPr>
          <w:sz w:val="18"/>
        </w:rPr>
        <w:t>harmonogramu</w:t>
      </w:r>
    </w:p>
    <w:p w14:paraId="7E2AAF9E" w14:textId="77777777" w:rsidR="002022CE" w:rsidRDefault="004B66CB">
      <w:pPr>
        <w:pStyle w:val="Odstavecseseznamem"/>
        <w:numPr>
          <w:ilvl w:val="3"/>
          <w:numId w:val="12"/>
        </w:numPr>
        <w:tabs>
          <w:tab w:val="left" w:pos="1887"/>
        </w:tabs>
        <w:spacing w:before="119"/>
        <w:ind w:hanging="877"/>
        <w:jc w:val="both"/>
        <w:rPr>
          <w:sz w:val="18"/>
        </w:rPr>
      </w:pPr>
      <w:r>
        <w:rPr>
          <w:sz w:val="18"/>
        </w:rPr>
        <w:t>Harmonogram bude objednateli předložen v listinné a elektronické podobě ve formátu</w:t>
      </w:r>
      <w:r>
        <w:rPr>
          <w:spacing w:val="-12"/>
          <w:sz w:val="18"/>
        </w:rPr>
        <w:t xml:space="preserve"> </w:t>
      </w:r>
      <w:r>
        <w:rPr>
          <w:sz w:val="18"/>
        </w:rPr>
        <w:t>*.</w:t>
      </w:r>
      <w:proofErr w:type="spellStart"/>
      <w:r>
        <w:rPr>
          <w:sz w:val="18"/>
        </w:rPr>
        <w:t>xls</w:t>
      </w:r>
      <w:proofErr w:type="spellEnd"/>
      <w:r>
        <w:rPr>
          <w:sz w:val="18"/>
        </w:rPr>
        <w:t>.</w:t>
      </w:r>
    </w:p>
    <w:p w14:paraId="46A036C9" w14:textId="77777777" w:rsidR="002022CE" w:rsidRDefault="004B66CB">
      <w:pPr>
        <w:pStyle w:val="Odstavecseseznamem"/>
        <w:numPr>
          <w:ilvl w:val="3"/>
          <w:numId w:val="12"/>
        </w:numPr>
        <w:tabs>
          <w:tab w:val="left" w:pos="1887"/>
        </w:tabs>
        <w:ind w:hanging="877"/>
        <w:jc w:val="both"/>
        <w:rPr>
          <w:sz w:val="18"/>
        </w:rPr>
      </w:pPr>
      <w:r>
        <w:rPr>
          <w:sz w:val="18"/>
        </w:rPr>
        <w:t>Harmonogram bude zpracován po měsících a letech od data nabytí účinnosti této</w:t>
      </w:r>
      <w:r>
        <w:rPr>
          <w:spacing w:val="-9"/>
          <w:sz w:val="18"/>
        </w:rPr>
        <w:t xml:space="preserve"> </w:t>
      </w:r>
      <w:r>
        <w:rPr>
          <w:sz w:val="18"/>
        </w:rPr>
        <w:t>smlouvy.</w:t>
      </w:r>
    </w:p>
    <w:p w14:paraId="0B629690" w14:textId="77777777" w:rsidR="002022CE" w:rsidRDefault="004B66CB">
      <w:pPr>
        <w:pStyle w:val="Odstavecseseznamem"/>
        <w:numPr>
          <w:ilvl w:val="3"/>
          <w:numId w:val="12"/>
        </w:numPr>
        <w:tabs>
          <w:tab w:val="left" w:pos="1887"/>
        </w:tabs>
        <w:spacing w:before="119"/>
        <w:ind w:hanging="877"/>
        <w:jc w:val="both"/>
        <w:rPr>
          <w:sz w:val="18"/>
        </w:rPr>
      </w:pPr>
      <w:r>
        <w:rPr>
          <w:sz w:val="18"/>
        </w:rPr>
        <w:t>Harmonogram musí</w:t>
      </w:r>
      <w:r>
        <w:rPr>
          <w:spacing w:val="-2"/>
          <w:sz w:val="18"/>
        </w:rPr>
        <w:t xml:space="preserve"> </w:t>
      </w:r>
      <w:r>
        <w:rPr>
          <w:sz w:val="18"/>
        </w:rPr>
        <w:t>obsahovat:</w:t>
      </w:r>
    </w:p>
    <w:p w14:paraId="6036C81C" w14:textId="77777777" w:rsidR="002022CE" w:rsidRDefault="004B66CB">
      <w:pPr>
        <w:pStyle w:val="Odstavecseseznamem"/>
        <w:numPr>
          <w:ilvl w:val="0"/>
          <w:numId w:val="11"/>
        </w:numPr>
        <w:tabs>
          <w:tab w:val="left" w:pos="2144"/>
        </w:tabs>
        <w:spacing w:before="1"/>
        <w:ind w:right="512"/>
        <w:rPr>
          <w:sz w:val="18"/>
        </w:rPr>
      </w:pPr>
      <w:r>
        <w:rPr>
          <w:sz w:val="18"/>
        </w:rPr>
        <w:t>všechny činnosti včetně podmínek dle stavebního a milníky nezbytné k zahájení, realizaci a dokončení díla (součástí harmonogramu bude pořadí činností a milníků, název činnosti nebo milníku, finanční objem dané činnosti, doba trvání činnosti v týdnech, termín zahájení a dokončení, uvedení pořadí předchozí činnosti nebo milníku, na který daná činnost nebo milník navazuje) vše s logickými vazbami, s uvedením případných časových rezerv (jsou-li nějaké), a se znázorněním kritické cesty (případně kritických</w:t>
      </w:r>
      <w:r>
        <w:rPr>
          <w:spacing w:val="-4"/>
          <w:sz w:val="18"/>
        </w:rPr>
        <w:t xml:space="preserve"> </w:t>
      </w:r>
      <w:r>
        <w:rPr>
          <w:sz w:val="18"/>
        </w:rPr>
        <w:t>cest),</w:t>
      </w:r>
    </w:p>
    <w:p w14:paraId="30A7C40C" w14:textId="77777777" w:rsidR="002022CE" w:rsidRDefault="004B66CB">
      <w:pPr>
        <w:pStyle w:val="Odstavecseseznamem"/>
        <w:numPr>
          <w:ilvl w:val="0"/>
          <w:numId w:val="11"/>
        </w:numPr>
        <w:tabs>
          <w:tab w:val="left" w:pos="2144"/>
        </w:tabs>
        <w:spacing w:before="0" w:line="219" w:lineRule="exact"/>
        <w:rPr>
          <w:sz w:val="18"/>
        </w:rPr>
      </w:pPr>
      <w:r>
        <w:rPr>
          <w:sz w:val="18"/>
        </w:rPr>
        <w:t>vyznačení prací prováděných</w:t>
      </w:r>
      <w:r>
        <w:rPr>
          <w:spacing w:val="-3"/>
          <w:sz w:val="18"/>
        </w:rPr>
        <w:t xml:space="preserve"> </w:t>
      </w:r>
      <w:r>
        <w:rPr>
          <w:sz w:val="18"/>
        </w:rPr>
        <w:t>podzhotoviteli,</w:t>
      </w:r>
    </w:p>
    <w:p w14:paraId="2F18CD16" w14:textId="77777777" w:rsidR="002022CE" w:rsidRDefault="004B66CB">
      <w:pPr>
        <w:pStyle w:val="Odstavecseseznamem"/>
        <w:numPr>
          <w:ilvl w:val="0"/>
          <w:numId w:val="11"/>
        </w:numPr>
        <w:tabs>
          <w:tab w:val="left" w:pos="2144"/>
        </w:tabs>
        <w:spacing w:before="1" w:line="219" w:lineRule="exact"/>
        <w:rPr>
          <w:sz w:val="18"/>
        </w:rPr>
      </w:pPr>
      <w:r>
        <w:rPr>
          <w:sz w:val="18"/>
        </w:rPr>
        <w:t>předpokládané měsíční a roční fakturace zhotovitele bez DPH a s DPH až do Termínu předání</w:t>
      </w:r>
      <w:r>
        <w:rPr>
          <w:spacing w:val="15"/>
          <w:sz w:val="18"/>
        </w:rPr>
        <w:t xml:space="preserve"> </w:t>
      </w:r>
      <w:r>
        <w:rPr>
          <w:sz w:val="18"/>
        </w:rPr>
        <w:t>a</w:t>
      </w:r>
    </w:p>
    <w:p w14:paraId="65809ED4" w14:textId="77777777" w:rsidR="002022CE" w:rsidRDefault="004B66CB">
      <w:pPr>
        <w:pStyle w:val="Zkladntext"/>
        <w:spacing w:line="219" w:lineRule="exact"/>
        <w:ind w:left="2143"/>
        <w:jc w:val="both"/>
      </w:pPr>
      <w:r>
        <w:t>převzetí stavby,</w:t>
      </w:r>
    </w:p>
    <w:p w14:paraId="125A230E" w14:textId="77777777" w:rsidR="002022CE" w:rsidRDefault="004B66CB">
      <w:pPr>
        <w:pStyle w:val="Odstavecseseznamem"/>
        <w:numPr>
          <w:ilvl w:val="0"/>
          <w:numId w:val="11"/>
        </w:numPr>
        <w:tabs>
          <w:tab w:val="left" w:pos="2144"/>
        </w:tabs>
        <w:spacing w:before="1"/>
        <w:rPr>
          <w:sz w:val="18"/>
        </w:rPr>
      </w:pPr>
      <w:r>
        <w:rPr>
          <w:sz w:val="18"/>
        </w:rPr>
        <w:t>posloupnost</w:t>
      </w:r>
      <w:r>
        <w:rPr>
          <w:spacing w:val="-4"/>
          <w:sz w:val="18"/>
        </w:rPr>
        <w:t xml:space="preserve"> </w:t>
      </w:r>
      <w:r>
        <w:rPr>
          <w:sz w:val="18"/>
        </w:rPr>
        <w:t>a</w:t>
      </w:r>
      <w:r>
        <w:rPr>
          <w:spacing w:val="-5"/>
          <w:sz w:val="18"/>
        </w:rPr>
        <w:t xml:space="preserve"> </w:t>
      </w:r>
      <w:r>
        <w:rPr>
          <w:sz w:val="18"/>
        </w:rPr>
        <w:t>načasování</w:t>
      </w:r>
      <w:r>
        <w:rPr>
          <w:spacing w:val="-6"/>
          <w:sz w:val="18"/>
        </w:rPr>
        <w:t xml:space="preserve"> </w:t>
      </w:r>
      <w:r>
        <w:rPr>
          <w:sz w:val="18"/>
        </w:rPr>
        <w:t>kontrol</w:t>
      </w:r>
      <w:r>
        <w:rPr>
          <w:spacing w:val="-7"/>
          <w:sz w:val="18"/>
        </w:rPr>
        <w:t xml:space="preserve"> </w:t>
      </w:r>
      <w:r>
        <w:rPr>
          <w:sz w:val="18"/>
        </w:rPr>
        <w:t>a</w:t>
      </w:r>
      <w:r>
        <w:rPr>
          <w:spacing w:val="-6"/>
          <w:sz w:val="18"/>
        </w:rPr>
        <w:t xml:space="preserve"> </w:t>
      </w:r>
      <w:r>
        <w:rPr>
          <w:sz w:val="18"/>
        </w:rPr>
        <w:t>zkoušek</w:t>
      </w:r>
      <w:r>
        <w:rPr>
          <w:spacing w:val="-5"/>
          <w:sz w:val="18"/>
        </w:rPr>
        <w:t xml:space="preserve"> </w:t>
      </w:r>
      <w:r>
        <w:rPr>
          <w:sz w:val="18"/>
        </w:rPr>
        <w:t>specifikovaných</w:t>
      </w:r>
      <w:r>
        <w:rPr>
          <w:spacing w:val="-7"/>
          <w:sz w:val="18"/>
        </w:rPr>
        <w:t xml:space="preserve"> </w:t>
      </w:r>
      <w:r>
        <w:rPr>
          <w:sz w:val="18"/>
        </w:rPr>
        <w:t>ve</w:t>
      </w:r>
      <w:r>
        <w:rPr>
          <w:spacing w:val="-7"/>
          <w:sz w:val="18"/>
        </w:rPr>
        <w:t xml:space="preserve"> </w:t>
      </w:r>
      <w:r>
        <w:rPr>
          <w:sz w:val="18"/>
        </w:rPr>
        <w:t>smlouvě</w:t>
      </w:r>
      <w:r>
        <w:rPr>
          <w:spacing w:val="-6"/>
          <w:sz w:val="18"/>
        </w:rPr>
        <w:t xml:space="preserve"> </w:t>
      </w:r>
      <w:r>
        <w:rPr>
          <w:sz w:val="18"/>
        </w:rPr>
        <w:t>a</w:t>
      </w:r>
      <w:r>
        <w:rPr>
          <w:spacing w:val="-6"/>
          <w:sz w:val="18"/>
        </w:rPr>
        <w:t xml:space="preserve"> </w:t>
      </w:r>
      <w:r>
        <w:rPr>
          <w:sz w:val="18"/>
        </w:rPr>
        <w:t>ve</w:t>
      </w:r>
      <w:r>
        <w:rPr>
          <w:spacing w:val="-7"/>
          <w:sz w:val="18"/>
        </w:rPr>
        <w:t xml:space="preserve"> </w:t>
      </w:r>
      <w:r>
        <w:rPr>
          <w:sz w:val="18"/>
        </w:rPr>
        <w:t>stavebním</w:t>
      </w:r>
      <w:r>
        <w:rPr>
          <w:spacing w:val="-5"/>
          <w:sz w:val="18"/>
        </w:rPr>
        <w:t xml:space="preserve"> </w:t>
      </w:r>
      <w:r>
        <w:rPr>
          <w:sz w:val="18"/>
        </w:rPr>
        <w:t>povolení.</w:t>
      </w:r>
    </w:p>
    <w:p w14:paraId="26FF831D" w14:textId="77777777" w:rsidR="002022CE" w:rsidRDefault="004B66CB">
      <w:pPr>
        <w:pStyle w:val="Nadpis4"/>
        <w:numPr>
          <w:ilvl w:val="1"/>
          <w:numId w:val="12"/>
        </w:numPr>
        <w:tabs>
          <w:tab w:val="left" w:pos="725"/>
          <w:tab w:val="left" w:pos="726"/>
        </w:tabs>
        <w:spacing w:before="119"/>
        <w:ind w:hanging="568"/>
      </w:pPr>
      <w:r>
        <w:t>Podzhotovitelé</w:t>
      </w:r>
    </w:p>
    <w:p w14:paraId="3355BDC3" w14:textId="77777777" w:rsidR="002022CE" w:rsidRDefault="004B66CB">
      <w:pPr>
        <w:pStyle w:val="Odstavecseseznamem"/>
        <w:numPr>
          <w:ilvl w:val="2"/>
          <w:numId w:val="12"/>
        </w:numPr>
        <w:tabs>
          <w:tab w:val="left" w:pos="1292"/>
        </w:tabs>
        <w:ind w:left="1291" w:hanging="567"/>
        <w:rPr>
          <w:sz w:val="18"/>
        </w:rPr>
      </w:pPr>
      <w:r>
        <w:rPr>
          <w:sz w:val="18"/>
        </w:rPr>
        <w:t>Podmínky, za kterých je možné pověřit realizací díla jinou</w:t>
      </w:r>
      <w:r>
        <w:rPr>
          <w:spacing w:val="-9"/>
          <w:sz w:val="18"/>
        </w:rPr>
        <w:t xml:space="preserve"> </w:t>
      </w:r>
      <w:r>
        <w:rPr>
          <w:sz w:val="18"/>
        </w:rPr>
        <w:t>osobu</w:t>
      </w:r>
    </w:p>
    <w:p w14:paraId="7B5DAD97" w14:textId="77777777" w:rsidR="002022CE" w:rsidRDefault="004B66CB">
      <w:pPr>
        <w:pStyle w:val="Odstavecseseznamem"/>
        <w:numPr>
          <w:ilvl w:val="3"/>
          <w:numId w:val="12"/>
        </w:numPr>
        <w:tabs>
          <w:tab w:val="left" w:pos="1887"/>
        </w:tabs>
        <w:spacing w:before="118"/>
        <w:ind w:right="518"/>
        <w:jc w:val="both"/>
        <w:rPr>
          <w:sz w:val="18"/>
        </w:rPr>
      </w:pPr>
      <w:r>
        <w:rPr>
          <w:sz w:val="18"/>
        </w:rPr>
        <w:t>Na žádost Objednatele se Zhotovitel zavazuje bezodkladně, nejpozději však do 3 pracovních dnů po sdělení</w:t>
      </w:r>
      <w:r>
        <w:rPr>
          <w:spacing w:val="-5"/>
          <w:sz w:val="18"/>
        </w:rPr>
        <w:t xml:space="preserve"> </w:t>
      </w:r>
      <w:r>
        <w:rPr>
          <w:sz w:val="18"/>
        </w:rPr>
        <w:t>takové</w:t>
      </w:r>
      <w:r>
        <w:rPr>
          <w:spacing w:val="-8"/>
          <w:sz w:val="18"/>
        </w:rPr>
        <w:t xml:space="preserve"> </w:t>
      </w:r>
      <w:r>
        <w:rPr>
          <w:sz w:val="18"/>
        </w:rPr>
        <w:t>žádosti,</w:t>
      </w:r>
      <w:r>
        <w:rPr>
          <w:spacing w:val="-4"/>
          <w:sz w:val="18"/>
        </w:rPr>
        <w:t xml:space="preserve"> </w:t>
      </w:r>
      <w:r>
        <w:rPr>
          <w:sz w:val="18"/>
        </w:rPr>
        <w:t>předložit</w:t>
      </w:r>
      <w:r>
        <w:rPr>
          <w:spacing w:val="-8"/>
          <w:sz w:val="18"/>
        </w:rPr>
        <w:t xml:space="preserve"> </w:t>
      </w:r>
      <w:r>
        <w:rPr>
          <w:sz w:val="18"/>
        </w:rPr>
        <w:t>seznam</w:t>
      </w:r>
      <w:r>
        <w:rPr>
          <w:spacing w:val="-7"/>
          <w:sz w:val="18"/>
        </w:rPr>
        <w:t xml:space="preserve"> </w:t>
      </w:r>
      <w:r>
        <w:rPr>
          <w:sz w:val="18"/>
        </w:rPr>
        <w:t>subdodavatelů,</w:t>
      </w:r>
      <w:r>
        <w:rPr>
          <w:spacing w:val="-7"/>
          <w:sz w:val="18"/>
        </w:rPr>
        <w:t xml:space="preserve"> </w:t>
      </w:r>
      <w:r>
        <w:rPr>
          <w:sz w:val="18"/>
        </w:rPr>
        <w:t>které</w:t>
      </w:r>
      <w:r>
        <w:rPr>
          <w:spacing w:val="-5"/>
          <w:sz w:val="18"/>
        </w:rPr>
        <w:t xml:space="preserve"> </w:t>
      </w:r>
      <w:r>
        <w:rPr>
          <w:sz w:val="18"/>
        </w:rPr>
        <w:t>hodlá</w:t>
      </w:r>
      <w:r>
        <w:rPr>
          <w:spacing w:val="-7"/>
          <w:sz w:val="18"/>
        </w:rPr>
        <w:t xml:space="preserve"> </w:t>
      </w:r>
      <w:r>
        <w:rPr>
          <w:sz w:val="18"/>
        </w:rPr>
        <w:t>pověřit</w:t>
      </w:r>
      <w:r>
        <w:rPr>
          <w:spacing w:val="-5"/>
          <w:sz w:val="18"/>
        </w:rPr>
        <w:t xml:space="preserve"> </w:t>
      </w:r>
      <w:r>
        <w:rPr>
          <w:sz w:val="18"/>
        </w:rPr>
        <w:t>plněním</w:t>
      </w:r>
      <w:r>
        <w:rPr>
          <w:spacing w:val="-5"/>
          <w:sz w:val="18"/>
        </w:rPr>
        <w:t xml:space="preserve"> </w:t>
      </w:r>
      <w:r>
        <w:rPr>
          <w:sz w:val="18"/>
        </w:rPr>
        <w:t>části</w:t>
      </w:r>
      <w:r>
        <w:rPr>
          <w:spacing w:val="-8"/>
          <w:sz w:val="18"/>
        </w:rPr>
        <w:t xml:space="preserve"> </w:t>
      </w:r>
      <w:r>
        <w:rPr>
          <w:sz w:val="18"/>
        </w:rPr>
        <w:t>závazků</w:t>
      </w:r>
      <w:r>
        <w:rPr>
          <w:spacing w:val="-8"/>
          <w:sz w:val="18"/>
        </w:rPr>
        <w:t xml:space="preserve"> </w:t>
      </w:r>
      <w:r>
        <w:rPr>
          <w:sz w:val="18"/>
        </w:rPr>
        <w:t>ze Smlouvy.</w:t>
      </w:r>
    </w:p>
    <w:p w14:paraId="53D96C32" w14:textId="77777777" w:rsidR="002022CE" w:rsidRDefault="004B66CB">
      <w:pPr>
        <w:pStyle w:val="Odstavecseseznamem"/>
        <w:numPr>
          <w:ilvl w:val="3"/>
          <w:numId w:val="12"/>
        </w:numPr>
        <w:tabs>
          <w:tab w:val="left" w:pos="1887"/>
        </w:tabs>
        <w:ind w:right="517"/>
        <w:jc w:val="both"/>
        <w:rPr>
          <w:sz w:val="18"/>
        </w:rPr>
      </w:pPr>
      <w:r>
        <w:rPr>
          <w:sz w:val="18"/>
        </w:rPr>
        <w:t>Objednatel si vyhrazuje právo schválit účast jednotlivých subdodavatelů Zhotovitele na plnění části závazků</w:t>
      </w:r>
      <w:r>
        <w:rPr>
          <w:spacing w:val="-7"/>
          <w:sz w:val="18"/>
        </w:rPr>
        <w:t xml:space="preserve"> </w:t>
      </w:r>
      <w:r>
        <w:rPr>
          <w:sz w:val="18"/>
        </w:rPr>
        <w:t>ze</w:t>
      </w:r>
      <w:r>
        <w:rPr>
          <w:spacing w:val="-6"/>
          <w:sz w:val="18"/>
        </w:rPr>
        <w:t xml:space="preserve"> </w:t>
      </w:r>
      <w:r>
        <w:rPr>
          <w:sz w:val="18"/>
        </w:rPr>
        <w:t>Smlouvy.</w:t>
      </w:r>
      <w:r>
        <w:rPr>
          <w:spacing w:val="-4"/>
          <w:sz w:val="18"/>
        </w:rPr>
        <w:t xml:space="preserve"> </w:t>
      </w:r>
      <w:r>
        <w:rPr>
          <w:sz w:val="18"/>
        </w:rPr>
        <w:t>Zhotovitel</w:t>
      </w:r>
      <w:r>
        <w:rPr>
          <w:spacing w:val="-5"/>
          <w:sz w:val="18"/>
        </w:rPr>
        <w:t xml:space="preserve"> </w:t>
      </w:r>
      <w:r>
        <w:rPr>
          <w:sz w:val="18"/>
        </w:rPr>
        <w:t>však</w:t>
      </w:r>
      <w:r>
        <w:rPr>
          <w:spacing w:val="-5"/>
          <w:sz w:val="18"/>
        </w:rPr>
        <w:t xml:space="preserve"> </w:t>
      </w:r>
      <w:r>
        <w:rPr>
          <w:sz w:val="18"/>
        </w:rPr>
        <w:t>Objednateli</w:t>
      </w:r>
      <w:r>
        <w:rPr>
          <w:spacing w:val="-5"/>
          <w:sz w:val="18"/>
        </w:rPr>
        <w:t xml:space="preserve"> </w:t>
      </w:r>
      <w:r>
        <w:rPr>
          <w:sz w:val="18"/>
        </w:rPr>
        <w:t>odpovídá</w:t>
      </w:r>
      <w:r>
        <w:rPr>
          <w:spacing w:val="-5"/>
          <w:sz w:val="18"/>
        </w:rPr>
        <w:t xml:space="preserve"> </w:t>
      </w:r>
      <w:r>
        <w:rPr>
          <w:sz w:val="18"/>
        </w:rPr>
        <w:t>za</w:t>
      </w:r>
      <w:r>
        <w:rPr>
          <w:spacing w:val="-5"/>
          <w:sz w:val="18"/>
        </w:rPr>
        <w:t xml:space="preserve"> </w:t>
      </w:r>
      <w:r>
        <w:rPr>
          <w:sz w:val="18"/>
        </w:rPr>
        <w:t>plnění</w:t>
      </w:r>
      <w:r>
        <w:rPr>
          <w:spacing w:val="-6"/>
          <w:sz w:val="18"/>
        </w:rPr>
        <w:t xml:space="preserve"> </w:t>
      </w:r>
      <w:r>
        <w:rPr>
          <w:sz w:val="18"/>
        </w:rPr>
        <w:t>takových</w:t>
      </w:r>
      <w:r>
        <w:rPr>
          <w:spacing w:val="-6"/>
          <w:sz w:val="18"/>
        </w:rPr>
        <w:t xml:space="preserve"> </w:t>
      </w:r>
      <w:r>
        <w:rPr>
          <w:sz w:val="18"/>
        </w:rPr>
        <w:t>závazků,</w:t>
      </w:r>
      <w:r>
        <w:rPr>
          <w:spacing w:val="-4"/>
          <w:sz w:val="18"/>
        </w:rPr>
        <w:t xml:space="preserve"> </w:t>
      </w:r>
      <w:r>
        <w:rPr>
          <w:sz w:val="18"/>
        </w:rPr>
        <w:t>jako</w:t>
      </w:r>
      <w:r>
        <w:rPr>
          <w:spacing w:val="-4"/>
          <w:sz w:val="18"/>
        </w:rPr>
        <w:t xml:space="preserve"> </w:t>
      </w:r>
      <w:r>
        <w:rPr>
          <w:sz w:val="18"/>
        </w:rPr>
        <w:t>by</w:t>
      </w:r>
      <w:r>
        <w:rPr>
          <w:spacing w:val="-5"/>
          <w:sz w:val="18"/>
        </w:rPr>
        <w:t xml:space="preserve"> </w:t>
      </w:r>
      <w:r>
        <w:rPr>
          <w:sz w:val="18"/>
        </w:rPr>
        <w:t>je</w:t>
      </w:r>
      <w:r>
        <w:rPr>
          <w:spacing w:val="-6"/>
          <w:sz w:val="18"/>
        </w:rPr>
        <w:t xml:space="preserve"> </w:t>
      </w:r>
      <w:r>
        <w:rPr>
          <w:sz w:val="18"/>
        </w:rPr>
        <w:t>plnil sám; § 2630 OZ tím není</w:t>
      </w:r>
      <w:r>
        <w:rPr>
          <w:spacing w:val="-5"/>
          <w:sz w:val="18"/>
        </w:rPr>
        <w:t xml:space="preserve"> </w:t>
      </w:r>
      <w:r>
        <w:rPr>
          <w:sz w:val="18"/>
        </w:rPr>
        <w:t>dotčen.</w:t>
      </w:r>
    </w:p>
    <w:p w14:paraId="57189B32" w14:textId="77777777" w:rsidR="002022CE" w:rsidRDefault="004B66CB">
      <w:pPr>
        <w:pStyle w:val="Odstavecseseznamem"/>
        <w:numPr>
          <w:ilvl w:val="3"/>
          <w:numId w:val="12"/>
        </w:numPr>
        <w:tabs>
          <w:tab w:val="left" w:pos="1887"/>
        </w:tabs>
        <w:spacing w:before="122"/>
        <w:ind w:right="509"/>
        <w:jc w:val="both"/>
        <w:rPr>
          <w:sz w:val="18"/>
        </w:rPr>
      </w:pPr>
      <w:r>
        <w:rPr>
          <w:sz w:val="18"/>
        </w:rPr>
        <w:t>Zhotovitel se zavazuje, že ve smlouvách s případnými subdodavateli zaváže subdodavatele k plnění těch závazků, k jejichž splnění se zavázal ve Smlouvě, a to v rozsahu, v jakém budou subdodavatelem tyto závazky</w:t>
      </w:r>
      <w:r>
        <w:rPr>
          <w:spacing w:val="-1"/>
          <w:sz w:val="18"/>
        </w:rPr>
        <w:t xml:space="preserve"> </w:t>
      </w:r>
      <w:r>
        <w:rPr>
          <w:sz w:val="18"/>
        </w:rPr>
        <w:t>plněny.</w:t>
      </w:r>
    </w:p>
    <w:p w14:paraId="6606AF9E" w14:textId="77777777" w:rsidR="002022CE" w:rsidRDefault="004B66CB">
      <w:pPr>
        <w:pStyle w:val="Odstavecseseznamem"/>
        <w:numPr>
          <w:ilvl w:val="3"/>
          <w:numId w:val="12"/>
        </w:numPr>
        <w:tabs>
          <w:tab w:val="left" w:pos="1887"/>
        </w:tabs>
        <w:spacing w:before="118"/>
        <w:ind w:right="512"/>
        <w:jc w:val="both"/>
        <w:rPr>
          <w:sz w:val="18"/>
        </w:rPr>
      </w:pPr>
      <w:r>
        <w:rPr>
          <w:b/>
          <w:sz w:val="18"/>
        </w:rPr>
        <w:t>Zhotovitel</w:t>
      </w:r>
      <w:r>
        <w:rPr>
          <w:b/>
          <w:spacing w:val="-8"/>
          <w:sz w:val="18"/>
        </w:rPr>
        <w:t xml:space="preserve"> </w:t>
      </w:r>
      <w:r>
        <w:rPr>
          <w:b/>
          <w:sz w:val="18"/>
        </w:rPr>
        <w:t>je</w:t>
      </w:r>
      <w:r>
        <w:rPr>
          <w:b/>
          <w:spacing w:val="-8"/>
          <w:sz w:val="18"/>
        </w:rPr>
        <w:t xml:space="preserve"> </w:t>
      </w:r>
      <w:r>
        <w:rPr>
          <w:b/>
          <w:sz w:val="18"/>
        </w:rPr>
        <w:t>oprávněn</w:t>
      </w:r>
      <w:r>
        <w:rPr>
          <w:b/>
          <w:spacing w:val="-8"/>
          <w:sz w:val="18"/>
        </w:rPr>
        <w:t xml:space="preserve"> </w:t>
      </w:r>
      <w:r>
        <w:rPr>
          <w:b/>
          <w:sz w:val="18"/>
        </w:rPr>
        <w:t>změnit</w:t>
      </w:r>
      <w:r>
        <w:rPr>
          <w:b/>
          <w:spacing w:val="-7"/>
          <w:sz w:val="18"/>
        </w:rPr>
        <w:t xml:space="preserve"> </w:t>
      </w:r>
      <w:r>
        <w:rPr>
          <w:b/>
          <w:sz w:val="18"/>
        </w:rPr>
        <w:t>subdodavatele,</w:t>
      </w:r>
      <w:r>
        <w:rPr>
          <w:b/>
          <w:spacing w:val="-8"/>
          <w:sz w:val="18"/>
        </w:rPr>
        <w:t xml:space="preserve"> </w:t>
      </w:r>
      <w:r>
        <w:rPr>
          <w:b/>
          <w:sz w:val="18"/>
        </w:rPr>
        <w:t>kterým</w:t>
      </w:r>
      <w:r>
        <w:rPr>
          <w:b/>
          <w:spacing w:val="-7"/>
          <w:sz w:val="18"/>
        </w:rPr>
        <w:t xml:space="preserve"> </w:t>
      </w:r>
      <w:r>
        <w:rPr>
          <w:b/>
          <w:sz w:val="18"/>
        </w:rPr>
        <w:t>prokázal</w:t>
      </w:r>
      <w:r>
        <w:rPr>
          <w:b/>
          <w:spacing w:val="-8"/>
          <w:sz w:val="18"/>
        </w:rPr>
        <w:t xml:space="preserve"> </w:t>
      </w:r>
      <w:r>
        <w:rPr>
          <w:b/>
          <w:sz w:val="18"/>
        </w:rPr>
        <w:t>kvalifikaci</w:t>
      </w:r>
      <w:r>
        <w:rPr>
          <w:b/>
          <w:spacing w:val="-8"/>
          <w:sz w:val="18"/>
        </w:rPr>
        <w:t xml:space="preserve"> </w:t>
      </w:r>
      <w:r>
        <w:rPr>
          <w:b/>
          <w:sz w:val="18"/>
        </w:rPr>
        <w:t>k</w:t>
      </w:r>
      <w:r>
        <w:rPr>
          <w:b/>
          <w:spacing w:val="2"/>
          <w:sz w:val="18"/>
        </w:rPr>
        <w:t xml:space="preserve"> </w:t>
      </w:r>
      <w:r>
        <w:rPr>
          <w:b/>
          <w:sz w:val="18"/>
        </w:rPr>
        <w:t>Veřejné</w:t>
      </w:r>
      <w:r>
        <w:rPr>
          <w:b/>
          <w:spacing w:val="-7"/>
          <w:sz w:val="18"/>
        </w:rPr>
        <w:t xml:space="preserve"> </w:t>
      </w:r>
      <w:r>
        <w:rPr>
          <w:b/>
          <w:sz w:val="18"/>
        </w:rPr>
        <w:t>zakázce,</w:t>
      </w:r>
      <w:r>
        <w:rPr>
          <w:b/>
          <w:spacing w:val="-8"/>
          <w:sz w:val="18"/>
        </w:rPr>
        <w:t xml:space="preserve"> </w:t>
      </w:r>
      <w:r>
        <w:rPr>
          <w:b/>
          <w:sz w:val="18"/>
        </w:rPr>
        <w:t xml:space="preserve">pouze s předchozím písemným souhlasem Objednatele. </w:t>
      </w:r>
      <w:r>
        <w:rPr>
          <w:sz w:val="18"/>
        </w:rPr>
        <w:t>Nový subdodavatel musí disponovat kvalifikací alespoň v takovém rozsahu, v jakém ji prokázal původní subdodavatel za Zhotovitele. Na žádost Objednatele je Zhotovitel povinen předložit doklady prokazující kvalifikaci nového</w:t>
      </w:r>
      <w:r>
        <w:rPr>
          <w:spacing w:val="-27"/>
          <w:sz w:val="18"/>
        </w:rPr>
        <w:t xml:space="preserve"> </w:t>
      </w:r>
      <w:r>
        <w:rPr>
          <w:sz w:val="18"/>
        </w:rPr>
        <w:t>subdodavatele.</w:t>
      </w:r>
    </w:p>
    <w:p w14:paraId="298C342A" w14:textId="77777777" w:rsidR="002022CE" w:rsidRDefault="004B66CB">
      <w:pPr>
        <w:pStyle w:val="Odstavecseseznamem"/>
        <w:numPr>
          <w:ilvl w:val="3"/>
          <w:numId w:val="12"/>
        </w:numPr>
        <w:tabs>
          <w:tab w:val="left" w:pos="1887"/>
        </w:tabs>
        <w:spacing w:before="122"/>
        <w:ind w:right="511"/>
        <w:jc w:val="both"/>
        <w:rPr>
          <w:sz w:val="18"/>
        </w:rPr>
      </w:pPr>
      <w:r>
        <w:rPr>
          <w:sz w:val="18"/>
        </w:rPr>
        <w:t>Zhotovitel si je vědom toho, že požadavky na kvalifikaci k Veřejné zakázce jsou uvedeny v zadávacích podmínkách, které jsou k dispozici na adrese veřejné</w:t>
      </w:r>
      <w:r>
        <w:rPr>
          <w:spacing w:val="-6"/>
          <w:sz w:val="18"/>
        </w:rPr>
        <w:t xml:space="preserve"> </w:t>
      </w:r>
      <w:r>
        <w:rPr>
          <w:sz w:val="18"/>
        </w:rPr>
        <w:t>zakázky.</w:t>
      </w:r>
    </w:p>
    <w:p w14:paraId="02B9FB17" w14:textId="77777777" w:rsidR="002022CE" w:rsidRDefault="002022CE">
      <w:pPr>
        <w:jc w:val="both"/>
        <w:rPr>
          <w:sz w:val="18"/>
        </w:rPr>
        <w:sectPr w:rsidR="002022CE">
          <w:pgSz w:w="11910" w:h="16850"/>
          <w:pgMar w:top="860" w:right="900" w:bottom="1140" w:left="1260" w:header="294" w:footer="957" w:gutter="0"/>
          <w:cols w:space="708"/>
        </w:sectPr>
      </w:pPr>
    </w:p>
    <w:p w14:paraId="33E24DF0" w14:textId="77777777" w:rsidR="002022CE" w:rsidRDefault="002022CE">
      <w:pPr>
        <w:pStyle w:val="Zkladntext"/>
        <w:rPr>
          <w:sz w:val="20"/>
        </w:rPr>
      </w:pPr>
    </w:p>
    <w:p w14:paraId="0BD4CCF4" w14:textId="77777777" w:rsidR="002022CE" w:rsidRDefault="002022CE">
      <w:pPr>
        <w:pStyle w:val="Zkladntext"/>
        <w:spacing w:before="10"/>
      </w:pPr>
    </w:p>
    <w:p w14:paraId="7DC7722C" w14:textId="77777777" w:rsidR="002022CE" w:rsidRDefault="004B66CB">
      <w:pPr>
        <w:pStyle w:val="Odstavecseseznamem"/>
        <w:numPr>
          <w:ilvl w:val="3"/>
          <w:numId w:val="12"/>
        </w:numPr>
        <w:tabs>
          <w:tab w:val="left" w:pos="1887"/>
        </w:tabs>
        <w:spacing w:before="64"/>
        <w:ind w:right="514"/>
        <w:jc w:val="both"/>
        <w:rPr>
          <w:sz w:val="18"/>
        </w:rPr>
      </w:pPr>
      <w:r>
        <w:rPr>
          <w:b/>
          <w:sz w:val="18"/>
        </w:rPr>
        <w:t xml:space="preserve">Zhotovitel je povinen zajistit řádné a včasné plnění finančních závazků svým subdodavatelům, kdy za řádné a včasné plnění se považuje plné uhrazení subdodavatelem vystavených faktur za plnění poskytnutá Zhotoviteli k provedení Díla </w:t>
      </w:r>
      <w:r>
        <w:rPr>
          <w:sz w:val="18"/>
        </w:rPr>
        <w:t>v souladu se smlouvou uzavřenou mezi zhotovitelem a subdodavateli. Zhotovitel se zavazuje přenést totožnou povinnost do dalších úrovní dodavatelského řetězce a zavázat své subdodavatele k plnění a šíření této povinnosti též do nižších úrovní dodavatelského řetězce. Objednatel je oprávněn požadovat po zhotoviteli prohlášení o uspokojení splatných závazků</w:t>
      </w:r>
      <w:r>
        <w:rPr>
          <w:spacing w:val="-4"/>
          <w:sz w:val="18"/>
        </w:rPr>
        <w:t xml:space="preserve"> </w:t>
      </w:r>
      <w:r>
        <w:rPr>
          <w:sz w:val="18"/>
        </w:rPr>
        <w:t>subdodavatelů</w:t>
      </w:r>
    </w:p>
    <w:p w14:paraId="6773F167" w14:textId="77777777" w:rsidR="002022CE" w:rsidRDefault="004B66CB">
      <w:pPr>
        <w:pStyle w:val="Odstavecseseznamem"/>
        <w:numPr>
          <w:ilvl w:val="3"/>
          <w:numId w:val="12"/>
        </w:numPr>
        <w:tabs>
          <w:tab w:val="left" w:pos="1886"/>
          <w:tab w:val="left" w:pos="1887"/>
        </w:tabs>
        <w:ind w:hanging="877"/>
        <w:rPr>
          <w:sz w:val="18"/>
        </w:rPr>
      </w:pPr>
      <w:r>
        <w:rPr>
          <w:sz w:val="18"/>
        </w:rPr>
        <w:t>Nesplnění povinností Zhotovitele dle odst. 6.7. Smlouvy se považuje za podstatné porušení</w:t>
      </w:r>
      <w:r>
        <w:rPr>
          <w:spacing w:val="-14"/>
          <w:sz w:val="18"/>
        </w:rPr>
        <w:t xml:space="preserve"> </w:t>
      </w:r>
      <w:r>
        <w:rPr>
          <w:sz w:val="18"/>
        </w:rPr>
        <w:t>Smlouvy.</w:t>
      </w:r>
    </w:p>
    <w:p w14:paraId="6600DA27" w14:textId="77777777" w:rsidR="002022CE" w:rsidRDefault="004B66CB">
      <w:pPr>
        <w:pStyle w:val="Nadpis4"/>
        <w:numPr>
          <w:ilvl w:val="1"/>
          <w:numId w:val="12"/>
        </w:numPr>
        <w:tabs>
          <w:tab w:val="left" w:pos="725"/>
          <w:tab w:val="left" w:pos="726"/>
        </w:tabs>
        <w:ind w:hanging="568"/>
      </w:pPr>
      <w:r>
        <w:t>Kontroly, zkoušky a</w:t>
      </w:r>
      <w:r>
        <w:rPr>
          <w:spacing w:val="-1"/>
        </w:rPr>
        <w:t xml:space="preserve"> </w:t>
      </w:r>
      <w:r>
        <w:t>revize</w:t>
      </w:r>
    </w:p>
    <w:p w14:paraId="49BDECEC" w14:textId="77777777" w:rsidR="002022CE" w:rsidRDefault="004B66CB">
      <w:pPr>
        <w:pStyle w:val="Odstavecseseznamem"/>
        <w:numPr>
          <w:ilvl w:val="2"/>
          <w:numId w:val="12"/>
        </w:numPr>
        <w:tabs>
          <w:tab w:val="left" w:pos="1292"/>
        </w:tabs>
        <w:spacing w:before="119"/>
        <w:ind w:left="1291" w:hanging="567"/>
        <w:rPr>
          <w:sz w:val="18"/>
        </w:rPr>
      </w:pPr>
      <w:r>
        <w:rPr>
          <w:sz w:val="18"/>
        </w:rPr>
        <w:t>Kontrolní a zkušební plán</w:t>
      </w:r>
      <w:r>
        <w:rPr>
          <w:spacing w:val="-3"/>
          <w:sz w:val="18"/>
        </w:rPr>
        <w:t xml:space="preserve"> </w:t>
      </w:r>
      <w:r>
        <w:rPr>
          <w:sz w:val="18"/>
        </w:rPr>
        <w:t>stavby</w:t>
      </w:r>
    </w:p>
    <w:p w14:paraId="16370303" w14:textId="77777777" w:rsidR="002022CE" w:rsidRDefault="004B66CB">
      <w:pPr>
        <w:pStyle w:val="Odstavecseseznamem"/>
        <w:numPr>
          <w:ilvl w:val="3"/>
          <w:numId w:val="12"/>
        </w:numPr>
        <w:tabs>
          <w:tab w:val="left" w:pos="1887"/>
        </w:tabs>
        <w:ind w:right="515"/>
        <w:jc w:val="both"/>
        <w:rPr>
          <w:sz w:val="18"/>
        </w:rPr>
      </w:pPr>
      <w:r>
        <w:rPr>
          <w:sz w:val="18"/>
        </w:rPr>
        <w:t>Zhotovitel je povinen nejpozději 8 dnů před zahájením prací předložit objednateli, pokud se smluvní strany nedohodnou jinak, TDI a KOOBOZP kontrolní a zkušební plán (jako součást podrobného technologického rozboru postupu prací), který bude v průběhu stavby doplňován a</w:t>
      </w:r>
      <w:r>
        <w:rPr>
          <w:spacing w:val="-15"/>
          <w:sz w:val="18"/>
        </w:rPr>
        <w:t xml:space="preserve"> </w:t>
      </w:r>
      <w:r>
        <w:rPr>
          <w:sz w:val="18"/>
        </w:rPr>
        <w:t>aktualizován.</w:t>
      </w:r>
    </w:p>
    <w:p w14:paraId="577B456F" w14:textId="77777777" w:rsidR="002022CE" w:rsidRDefault="004B66CB">
      <w:pPr>
        <w:pStyle w:val="Odstavecseseznamem"/>
        <w:numPr>
          <w:ilvl w:val="3"/>
          <w:numId w:val="12"/>
        </w:numPr>
        <w:tabs>
          <w:tab w:val="left" w:pos="1887"/>
        </w:tabs>
        <w:ind w:right="515"/>
        <w:jc w:val="both"/>
        <w:rPr>
          <w:sz w:val="18"/>
        </w:rPr>
      </w:pPr>
      <w:r>
        <w:rPr>
          <w:sz w:val="18"/>
        </w:rPr>
        <w:t>Objednatel a TDI jsou oprávněni kontrolovat dodržování a plnění postupů podle kontrolního a zkušebního plánu a v případě odchylky postupu zhotovitele od tohoto dokumentu požadovat okamžitou nápravu a v případě vážného porušení povinností zhotovitele oproti kontrolnímu a zkušebnímu plánu pozastavit provádění</w:t>
      </w:r>
      <w:r>
        <w:rPr>
          <w:spacing w:val="1"/>
          <w:sz w:val="18"/>
        </w:rPr>
        <w:t xml:space="preserve"> </w:t>
      </w:r>
      <w:r>
        <w:rPr>
          <w:sz w:val="18"/>
        </w:rPr>
        <w:t>prací.</w:t>
      </w:r>
    </w:p>
    <w:p w14:paraId="2F2387C5" w14:textId="77777777" w:rsidR="002022CE" w:rsidRDefault="004B66CB">
      <w:pPr>
        <w:pStyle w:val="Odstavecseseznamem"/>
        <w:numPr>
          <w:ilvl w:val="3"/>
          <w:numId w:val="12"/>
        </w:numPr>
        <w:tabs>
          <w:tab w:val="left" w:pos="1886"/>
          <w:tab w:val="left" w:pos="1887"/>
        </w:tabs>
        <w:spacing w:before="120" w:line="219" w:lineRule="exact"/>
        <w:ind w:hanging="877"/>
        <w:rPr>
          <w:sz w:val="18"/>
        </w:rPr>
      </w:pPr>
      <w:r>
        <w:rPr>
          <w:sz w:val="18"/>
        </w:rPr>
        <w:t>Zhotovitel</w:t>
      </w:r>
      <w:r>
        <w:rPr>
          <w:spacing w:val="24"/>
          <w:sz w:val="18"/>
        </w:rPr>
        <w:t xml:space="preserve"> </w:t>
      </w:r>
      <w:r>
        <w:rPr>
          <w:sz w:val="18"/>
        </w:rPr>
        <w:t>je</w:t>
      </w:r>
      <w:r>
        <w:rPr>
          <w:spacing w:val="26"/>
          <w:sz w:val="18"/>
        </w:rPr>
        <w:t xml:space="preserve"> </w:t>
      </w:r>
      <w:r>
        <w:rPr>
          <w:sz w:val="18"/>
        </w:rPr>
        <w:t>povinen</w:t>
      </w:r>
      <w:r>
        <w:rPr>
          <w:spacing w:val="23"/>
          <w:sz w:val="18"/>
        </w:rPr>
        <w:t xml:space="preserve"> </w:t>
      </w:r>
      <w:r>
        <w:rPr>
          <w:sz w:val="18"/>
        </w:rPr>
        <w:t>finální</w:t>
      </w:r>
      <w:r>
        <w:rPr>
          <w:spacing w:val="27"/>
          <w:sz w:val="18"/>
        </w:rPr>
        <w:t xml:space="preserve"> </w:t>
      </w:r>
      <w:r>
        <w:rPr>
          <w:sz w:val="18"/>
        </w:rPr>
        <w:t>kontrolní</w:t>
      </w:r>
      <w:r>
        <w:rPr>
          <w:spacing w:val="24"/>
          <w:sz w:val="18"/>
        </w:rPr>
        <w:t xml:space="preserve"> </w:t>
      </w:r>
      <w:r>
        <w:rPr>
          <w:sz w:val="18"/>
        </w:rPr>
        <w:t>a</w:t>
      </w:r>
      <w:r>
        <w:rPr>
          <w:spacing w:val="30"/>
          <w:sz w:val="18"/>
        </w:rPr>
        <w:t xml:space="preserve"> </w:t>
      </w:r>
      <w:r>
        <w:rPr>
          <w:sz w:val="18"/>
        </w:rPr>
        <w:t>zkušební</w:t>
      </w:r>
      <w:r>
        <w:rPr>
          <w:spacing w:val="24"/>
          <w:sz w:val="18"/>
        </w:rPr>
        <w:t xml:space="preserve"> </w:t>
      </w:r>
      <w:r>
        <w:rPr>
          <w:sz w:val="18"/>
        </w:rPr>
        <w:t>plán</w:t>
      </w:r>
      <w:r>
        <w:rPr>
          <w:spacing w:val="27"/>
          <w:sz w:val="18"/>
        </w:rPr>
        <w:t xml:space="preserve"> </w:t>
      </w:r>
      <w:r>
        <w:rPr>
          <w:sz w:val="18"/>
        </w:rPr>
        <w:t>předložit</w:t>
      </w:r>
      <w:r>
        <w:rPr>
          <w:spacing w:val="24"/>
          <w:sz w:val="18"/>
        </w:rPr>
        <w:t xml:space="preserve"> </w:t>
      </w:r>
      <w:r>
        <w:rPr>
          <w:sz w:val="18"/>
        </w:rPr>
        <w:t>objednateli</w:t>
      </w:r>
      <w:r>
        <w:rPr>
          <w:spacing w:val="26"/>
          <w:sz w:val="18"/>
        </w:rPr>
        <w:t xml:space="preserve"> </w:t>
      </w:r>
      <w:r>
        <w:rPr>
          <w:sz w:val="18"/>
        </w:rPr>
        <w:t>jako</w:t>
      </w:r>
      <w:r>
        <w:rPr>
          <w:spacing w:val="25"/>
          <w:sz w:val="18"/>
        </w:rPr>
        <w:t xml:space="preserve"> </w:t>
      </w:r>
      <w:r>
        <w:rPr>
          <w:sz w:val="18"/>
        </w:rPr>
        <w:t>jeden</w:t>
      </w:r>
      <w:r>
        <w:rPr>
          <w:spacing w:val="24"/>
          <w:sz w:val="18"/>
        </w:rPr>
        <w:t xml:space="preserve"> </w:t>
      </w:r>
      <w:r>
        <w:rPr>
          <w:sz w:val="18"/>
        </w:rPr>
        <w:t>z</w:t>
      </w:r>
      <w:r>
        <w:rPr>
          <w:spacing w:val="4"/>
          <w:sz w:val="18"/>
        </w:rPr>
        <w:t xml:space="preserve"> </w:t>
      </w:r>
      <w:r>
        <w:rPr>
          <w:sz w:val="18"/>
        </w:rPr>
        <w:t>dokladů</w:t>
      </w:r>
    </w:p>
    <w:p w14:paraId="011C5F3F" w14:textId="77777777" w:rsidR="002022CE" w:rsidRDefault="004B66CB">
      <w:pPr>
        <w:pStyle w:val="Zkladntext"/>
        <w:spacing w:line="219" w:lineRule="exact"/>
        <w:ind w:left="1886"/>
      </w:pPr>
      <w:r>
        <w:t>k předání a převzetí stavby.</w:t>
      </w:r>
    </w:p>
    <w:p w14:paraId="387E9CB9" w14:textId="77777777" w:rsidR="002022CE" w:rsidRDefault="004B66CB">
      <w:pPr>
        <w:pStyle w:val="Nadpis4"/>
        <w:numPr>
          <w:ilvl w:val="1"/>
          <w:numId w:val="12"/>
        </w:numPr>
        <w:tabs>
          <w:tab w:val="left" w:pos="725"/>
          <w:tab w:val="left" w:pos="726"/>
        </w:tabs>
        <w:ind w:hanging="568"/>
      </w:pPr>
      <w:r>
        <w:t>Předání a převzetí</w:t>
      </w:r>
      <w:r>
        <w:rPr>
          <w:spacing w:val="-5"/>
        </w:rPr>
        <w:t xml:space="preserve"> </w:t>
      </w:r>
      <w:r>
        <w:t>díla</w:t>
      </w:r>
    </w:p>
    <w:p w14:paraId="6C4F3ED2" w14:textId="77777777" w:rsidR="002022CE" w:rsidRDefault="004B66CB">
      <w:pPr>
        <w:pStyle w:val="Odstavecseseznamem"/>
        <w:numPr>
          <w:ilvl w:val="2"/>
          <w:numId w:val="12"/>
        </w:numPr>
        <w:tabs>
          <w:tab w:val="left" w:pos="1292"/>
        </w:tabs>
        <w:spacing w:before="118"/>
        <w:ind w:left="1291" w:hanging="567"/>
        <w:rPr>
          <w:sz w:val="18"/>
        </w:rPr>
      </w:pPr>
      <w:r>
        <w:rPr>
          <w:sz w:val="18"/>
        </w:rPr>
        <w:t>Organizace předání</w:t>
      </w:r>
      <w:r>
        <w:rPr>
          <w:spacing w:val="-3"/>
          <w:sz w:val="18"/>
        </w:rPr>
        <w:t xml:space="preserve"> </w:t>
      </w:r>
      <w:r>
        <w:rPr>
          <w:sz w:val="18"/>
        </w:rPr>
        <w:t>díla</w:t>
      </w:r>
    </w:p>
    <w:p w14:paraId="3729ECE2" w14:textId="77777777" w:rsidR="002022CE" w:rsidRDefault="004B66CB">
      <w:pPr>
        <w:pStyle w:val="Odstavecseseznamem"/>
        <w:numPr>
          <w:ilvl w:val="3"/>
          <w:numId w:val="12"/>
        </w:numPr>
        <w:tabs>
          <w:tab w:val="left" w:pos="1887"/>
        </w:tabs>
        <w:spacing w:before="122"/>
        <w:ind w:right="517"/>
        <w:jc w:val="both"/>
        <w:rPr>
          <w:sz w:val="18"/>
        </w:rPr>
      </w:pPr>
      <w:r>
        <w:rPr>
          <w:sz w:val="18"/>
        </w:rPr>
        <w:t>Zhotovitel je povinen písemně oznámit objednateli nejpozději 15 dnů předem termín, kdy bude dílo připraveno k předání a převzetí. Objednatel je pak povinen nejpozději do 3 dnů od termínu stanoveného zhotovitelem zahájit přejímací řízení a řádně v něm</w:t>
      </w:r>
      <w:r>
        <w:rPr>
          <w:spacing w:val="-5"/>
          <w:sz w:val="18"/>
        </w:rPr>
        <w:t xml:space="preserve"> </w:t>
      </w:r>
      <w:r>
        <w:rPr>
          <w:sz w:val="18"/>
        </w:rPr>
        <w:t>pokračovat.</w:t>
      </w:r>
    </w:p>
    <w:p w14:paraId="5E7177D6" w14:textId="77777777" w:rsidR="002022CE" w:rsidRDefault="004B66CB">
      <w:pPr>
        <w:pStyle w:val="Odstavecseseznamem"/>
        <w:numPr>
          <w:ilvl w:val="3"/>
          <w:numId w:val="12"/>
        </w:numPr>
        <w:tabs>
          <w:tab w:val="left" w:pos="1886"/>
          <w:tab w:val="left" w:pos="1887"/>
        </w:tabs>
        <w:spacing w:before="120"/>
        <w:ind w:hanging="877"/>
        <w:rPr>
          <w:sz w:val="18"/>
        </w:rPr>
      </w:pPr>
      <w:r>
        <w:rPr>
          <w:sz w:val="18"/>
        </w:rPr>
        <w:t>Na prvním jednání obě strany dohodnou organizační záležitosti předávacího a přejímacího</w:t>
      </w:r>
      <w:r>
        <w:rPr>
          <w:spacing w:val="-16"/>
          <w:sz w:val="18"/>
        </w:rPr>
        <w:t xml:space="preserve"> </w:t>
      </w:r>
      <w:r>
        <w:rPr>
          <w:sz w:val="18"/>
        </w:rPr>
        <w:t>řízení.</w:t>
      </w:r>
    </w:p>
    <w:p w14:paraId="420F2F7F" w14:textId="77777777" w:rsidR="002022CE" w:rsidRDefault="004B66CB">
      <w:pPr>
        <w:pStyle w:val="Odstavecseseznamem"/>
        <w:numPr>
          <w:ilvl w:val="3"/>
          <w:numId w:val="12"/>
        </w:numPr>
        <w:tabs>
          <w:tab w:val="left" w:pos="1886"/>
          <w:tab w:val="left" w:pos="1887"/>
        </w:tabs>
        <w:spacing w:before="119"/>
        <w:ind w:hanging="877"/>
        <w:rPr>
          <w:sz w:val="18"/>
        </w:rPr>
      </w:pPr>
      <w:r>
        <w:rPr>
          <w:sz w:val="18"/>
        </w:rPr>
        <w:t>Místem předání a převzetí díla je místo, kde se dílo</w:t>
      </w:r>
      <w:r>
        <w:rPr>
          <w:spacing w:val="-6"/>
          <w:sz w:val="18"/>
        </w:rPr>
        <w:t xml:space="preserve"> </w:t>
      </w:r>
      <w:r>
        <w:rPr>
          <w:sz w:val="18"/>
        </w:rPr>
        <w:t>provádělo.</w:t>
      </w:r>
    </w:p>
    <w:p w14:paraId="5B9E0469" w14:textId="77777777" w:rsidR="002022CE" w:rsidRDefault="004B66CB">
      <w:pPr>
        <w:pStyle w:val="Odstavecseseznamem"/>
        <w:numPr>
          <w:ilvl w:val="3"/>
          <w:numId w:val="12"/>
        </w:numPr>
        <w:tabs>
          <w:tab w:val="left" w:pos="1887"/>
        </w:tabs>
        <w:ind w:right="514"/>
        <w:jc w:val="both"/>
        <w:rPr>
          <w:sz w:val="18"/>
        </w:rPr>
      </w:pPr>
      <w:r>
        <w:rPr>
          <w:sz w:val="18"/>
        </w:rPr>
        <w:t>Objednatel je povinen k předání a převzetí díla přizvat osoby vykonávající funkci Technického a Autorského</w:t>
      </w:r>
      <w:r>
        <w:rPr>
          <w:spacing w:val="-1"/>
          <w:sz w:val="18"/>
        </w:rPr>
        <w:t xml:space="preserve"> </w:t>
      </w:r>
      <w:r>
        <w:rPr>
          <w:sz w:val="18"/>
        </w:rPr>
        <w:t>dozoru.</w:t>
      </w:r>
    </w:p>
    <w:p w14:paraId="581C11DA" w14:textId="77777777" w:rsidR="002022CE" w:rsidRDefault="004B66CB">
      <w:pPr>
        <w:pStyle w:val="Odstavecseseznamem"/>
        <w:numPr>
          <w:ilvl w:val="3"/>
          <w:numId w:val="12"/>
        </w:numPr>
        <w:tabs>
          <w:tab w:val="left" w:pos="1887"/>
        </w:tabs>
        <w:spacing w:before="120"/>
        <w:ind w:right="517"/>
        <w:jc w:val="both"/>
        <w:rPr>
          <w:sz w:val="18"/>
        </w:rPr>
      </w:pPr>
      <w:r>
        <w:rPr>
          <w:sz w:val="18"/>
        </w:rPr>
        <w:t xml:space="preserve">Objednatel je oprávněn přizvat k předání a převzetí díla i jiné osoby, jejichž účast pokládá za nezbytnou (např. budoucího uživatele díla, TDI, </w:t>
      </w:r>
      <w:proofErr w:type="gramStart"/>
      <w:r>
        <w:rPr>
          <w:sz w:val="18"/>
        </w:rPr>
        <w:t>KOOBOZP,</w:t>
      </w:r>
      <w:proofErr w:type="gramEnd"/>
      <w:r>
        <w:rPr>
          <w:spacing w:val="-1"/>
          <w:sz w:val="18"/>
        </w:rPr>
        <w:t xml:space="preserve"> </w:t>
      </w:r>
      <w:r>
        <w:rPr>
          <w:sz w:val="18"/>
        </w:rPr>
        <w:t>apod.).</w:t>
      </w:r>
    </w:p>
    <w:p w14:paraId="47E5ACA4" w14:textId="77777777" w:rsidR="002022CE" w:rsidRDefault="004B66CB">
      <w:pPr>
        <w:pStyle w:val="Odstavecseseznamem"/>
        <w:numPr>
          <w:ilvl w:val="2"/>
          <w:numId w:val="12"/>
        </w:numPr>
        <w:tabs>
          <w:tab w:val="left" w:pos="1292"/>
        </w:tabs>
        <w:spacing w:before="120"/>
        <w:ind w:left="1291" w:hanging="567"/>
        <w:rPr>
          <w:sz w:val="18"/>
        </w:rPr>
      </w:pPr>
      <w:r>
        <w:rPr>
          <w:sz w:val="18"/>
        </w:rPr>
        <w:t>Protokol o předání a převzetí</w:t>
      </w:r>
      <w:r>
        <w:rPr>
          <w:spacing w:val="-2"/>
          <w:sz w:val="18"/>
        </w:rPr>
        <w:t xml:space="preserve"> </w:t>
      </w:r>
      <w:r>
        <w:rPr>
          <w:sz w:val="18"/>
        </w:rPr>
        <w:t>díla</w:t>
      </w:r>
    </w:p>
    <w:p w14:paraId="511CDE41" w14:textId="77777777" w:rsidR="002022CE" w:rsidRDefault="004B66CB">
      <w:pPr>
        <w:pStyle w:val="Odstavecseseznamem"/>
        <w:numPr>
          <w:ilvl w:val="3"/>
          <w:numId w:val="12"/>
        </w:numPr>
        <w:tabs>
          <w:tab w:val="left" w:pos="1886"/>
          <w:tab w:val="left" w:pos="1887"/>
        </w:tabs>
        <w:ind w:hanging="877"/>
        <w:rPr>
          <w:sz w:val="18"/>
        </w:rPr>
      </w:pPr>
      <w:r>
        <w:rPr>
          <w:sz w:val="18"/>
        </w:rPr>
        <w:t>O průběhu předávacího a přejímacího řízení pořídí objednatel zápis</w:t>
      </w:r>
      <w:r>
        <w:rPr>
          <w:spacing w:val="-6"/>
          <w:sz w:val="18"/>
        </w:rPr>
        <w:t xml:space="preserve"> </w:t>
      </w:r>
      <w:r>
        <w:rPr>
          <w:sz w:val="18"/>
        </w:rPr>
        <w:t>(protokol).</w:t>
      </w:r>
    </w:p>
    <w:p w14:paraId="5B8732D0" w14:textId="77777777" w:rsidR="002022CE" w:rsidRDefault="004B66CB">
      <w:pPr>
        <w:pStyle w:val="Odstavecseseznamem"/>
        <w:numPr>
          <w:ilvl w:val="3"/>
          <w:numId w:val="12"/>
        </w:numPr>
        <w:tabs>
          <w:tab w:val="left" w:pos="1886"/>
          <w:tab w:val="left" w:pos="1887"/>
        </w:tabs>
        <w:spacing w:before="119"/>
        <w:ind w:hanging="877"/>
        <w:rPr>
          <w:sz w:val="18"/>
        </w:rPr>
      </w:pPr>
      <w:r>
        <w:rPr>
          <w:sz w:val="18"/>
        </w:rPr>
        <w:t>Obsahuje-li dílo, které je předmětem předání a převzetí, Vady nebo Nedodělky, musí</w:t>
      </w:r>
      <w:r>
        <w:rPr>
          <w:spacing w:val="30"/>
          <w:sz w:val="18"/>
        </w:rPr>
        <w:t xml:space="preserve"> </w:t>
      </w:r>
      <w:r>
        <w:rPr>
          <w:sz w:val="18"/>
        </w:rPr>
        <w:t>protokol</w:t>
      </w:r>
    </w:p>
    <w:p w14:paraId="6CB52F2D" w14:textId="77777777" w:rsidR="002022CE" w:rsidRDefault="004B66CB">
      <w:pPr>
        <w:pStyle w:val="Zkladntext"/>
        <w:spacing w:before="1" w:line="219" w:lineRule="exact"/>
        <w:ind w:left="1886"/>
      </w:pPr>
      <w:r>
        <w:t>obsahovat i:</w:t>
      </w:r>
    </w:p>
    <w:p w14:paraId="7DDFB479" w14:textId="77777777" w:rsidR="002022CE" w:rsidRDefault="004B66CB">
      <w:pPr>
        <w:pStyle w:val="Odstavecseseznamem"/>
        <w:numPr>
          <w:ilvl w:val="4"/>
          <w:numId w:val="12"/>
        </w:numPr>
        <w:tabs>
          <w:tab w:val="left" w:pos="2722"/>
          <w:tab w:val="left" w:pos="2723"/>
        </w:tabs>
        <w:spacing w:before="0" w:line="219" w:lineRule="exact"/>
        <w:ind w:left="2722" w:hanging="361"/>
        <w:jc w:val="left"/>
        <w:rPr>
          <w:sz w:val="18"/>
        </w:rPr>
      </w:pPr>
      <w:r>
        <w:rPr>
          <w:sz w:val="18"/>
        </w:rPr>
        <w:t>soupis zjištěných Vad a</w:t>
      </w:r>
      <w:r>
        <w:rPr>
          <w:spacing w:val="-5"/>
          <w:sz w:val="18"/>
        </w:rPr>
        <w:t xml:space="preserve"> </w:t>
      </w:r>
      <w:r>
        <w:rPr>
          <w:sz w:val="18"/>
        </w:rPr>
        <w:t>Nedodělků,</w:t>
      </w:r>
    </w:p>
    <w:p w14:paraId="0A1B9227" w14:textId="77777777" w:rsidR="002022CE" w:rsidRDefault="004B66CB">
      <w:pPr>
        <w:pStyle w:val="Odstavecseseznamem"/>
        <w:numPr>
          <w:ilvl w:val="4"/>
          <w:numId w:val="12"/>
        </w:numPr>
        <w:tabs>
          <w:tab w:val="left" w:pos="2722"/>
          <w:tab w:val="left" w:pos="2723"/>
        </w:tabs>
        <w:spacing w:before="1" w:line="219" w:lineRule="exact"/>
        <w:ind w:left="2722" w:hanging="361"/>
        <w:jc w:val="left"/>
        <w:rPr>
          <w:sz w:val="18"/>
        </w:rPr>
      </w:pPr>
      <w:r>
        <w:rPr>
          <w:sz w:val="18"/>
        </w:rPr>
        <w:t>dohodu o způsobu a termínech jejich odstranění, popřípadě o jiném způsobu</w:t>
      </w:r>
      <w:r>
        <w:rPr>
          <w:spacing w:val="-15"/>
          <w:sz w:val="18"/>
        </w:rPr>
        <w:t xml:space="preserve"> </w:t>
      </w:r>
      <w:r>
        <w:rPr>
          <w:sz w:val="18"/>
        </w:rPr>
        <w:t>narovnání,</w:t>
      </w:r>
    </w:p>
    <w:p w14:paraId="5EC28FF3" w14:textId="77777777" w:rsidR="002022CE" w:rsidRDefault="004B66CB">
      <w:pPr>
        <w:pStyle w:val="Odstavecseseznamem"/>
        <w:numPr>
          <w:ilvl w:val="4"/>
          <w:numId w:val="12"/>
        </w:numPr>
        <w:tabs>
          <w:tab w:val="left" w:pos="2722"/>
          <w:tab w:val="left" w:pos="2723"/>
        </w:tabs>
        <w:spacing w:before="0"/>
        <w:ind w:left="2722" w:right="516" w:hanging="361"/>
        <w:jc w:val="left"/>
        <w:rPr>
          <w:sz w:val="18"/>
        </w:rPr>
      </w:pPr>
      <w:r>
        <w:rPr>
          <w:sz w:val="18"/>
        </w:rPr>
        <w:t>dohodu o zpřístupnění díla nebo jeho částí zhotoviteli za účelem odstranění Vad nebo Nedodělků.</w:t>
      </w:r>
    </w:p>
    <w:p w14:paraId="69193671" w14:textId="77777777" w:rsidR="002022CE" w:rsidRDefault="004B66CB">
      <w:pPr>
        <w:pStyle w:val="Odstavecseseznamem"/>
        <w:numPr>
          <w:ilvl w:val="3"/>
          <w:numId w:val="12"/>
        </w:numPr>
        <w:tabs>
          <w:tab w:val="left" w:pos="1887"/>
        </w:tabs>
        <w:spacing w:before="119"/>
        <w:ind w:right="514"/>
        <w:jc w:val="both"/>
        <w:rPr>
          <w:sz w:val="18"/>
        </w:rPr>
      </w:pPr>
      <w:r>
        <w:rPr>
          <w:sz w:val="18"/>
        </w:rPr>
        <w:t>V</w:t>
      </w:r>
      <w:r>
        <w:rPr>
          <w:spacing w:val="-2"/>
          <w:sz w:val="18"/>
        </w:rPr>
        <w:t xml:space="preserve"> </w:t>
      </w:r>
      <w:r>
        <w:rPr>
          <w:sz w:val="18"/>
        </w:rPr>
        <w:t>případě,</w:t>
      </w:r>
      <w:r>
        <w:rPr>
          <w:spacing w:val="-6"/>
          <w:sz w:val="18"/>
        </w:rPr>
        <w:t xml:space="preserve"> </w:t>
      </w:r>
      <w:r>
        <w:rPr>
          <w:sz w:val="18"/>
        </w:rPr>
        <w:t>že</w:t>
      </w:r>
      <w:r>
        <w:rPr>
          <w:spacing w:val="-7"/>
          <w:sz w:val="18"/>
        </w:rPr>
        <w:t xml:space="preserve"> </w:t>
      </w:r>
      <w:r>
        <w:rPr>
          <w:sz w:val="18"/>
        </w:rPr>
        <w:t>objednatel</w:t>
      </w:r>
      <w:r>
        <w:rPr>
          <w:spacing w:val="-8"/>
          <w:sz w:val="18"/>
        </w:rPr>
        <w:t xml:space="preserve"> </w:t>
      </w:r>
      <w:r>
        <w:rPr>
          <w:sz w:val="18"/>
        </w:rPr>
        <w:t>odmítá</w:t>
      </w:r>
      <w:r>
        <w:rPr>
          <w:spacing w:val="-5"/>
          <w:sz w:val="18"/>
        </w:rPr>
        <w:t xml:space="preserve"> </w:t>
      </w:r>
      <w:r>
        <w:rPr>
          <w:sz w:val="18"/>
        </w:rPr>
        <w:t>dílo</w:t>
      </w:r>
      <w:r>
        <w:rPr>
          <w:spacing w:val="-5"/>
          <w:sz w:val="18"/>
        </w:rPr>
        <w:t xml:space="preserve"> </w:t>
      </w:r>
      <w:r>
        <w:rPr>
          <w:sz w:val="18"/>
        </w:rPr>
        <w:t>převzít,</w:t>
      </w:r>
      <w:r>
        <w:rPr>
          <w:spacing w:val="-7"/>
          <w:sz w:val="18"/>
        </w:rPr>
        <w:t xml:space="preserve"> </w:t>
      </w:r>
      <w:r>
        <w:rPr>
          <w:sz w:val="18"/>
        </w:rPr>
        <w:t>uvede</w:t>
      </w:r>
      <w:r>
        <w:rPr>
          <w:spacing w:val="-8"/>
          <w:sz w:val="18"/>
        </w:rPr>
        <w:t xml:space="preserve"> </w:t>
      </w:r>
      <w:r>
        <w:rPr>
          <w:sz w:val="18"/>
        </w:rPr>
        <w:t>v protokolu</w:t>
      </w:r>
      <w:r>
        <w:rPr>
          <w:spacing w:val="-8"/>
          <w:sz w:val="18"/>
        </w:rPr>
        <w:t xml:space="preserve"> </w:t>
      </w:r>
      <w:r>
        <w:rPr>
          <w:sz w:val="18"/>
        </w:rPr>
        <w:t>o</w:t>
      </w:r>
      <w:r>
        <w:rPr>
          <w:spacing w:val="-5"/>
          <w:sz w:val="18"/>
        </w:rPr>
        <w:t xml:space="preserve"> </w:t>
      </w:r>
      <w:r>
        <w:rPr>
          <w:sz w:val="18"/>
        </w:rPr>
        <w:t>předání</w:t>
      </w:r>
      <w:r>
        <w:rPr>
          <w:spacing w:val="-8"/>
          <w:sz w:val="18"/>
        </w:rPr>
        <w:t xml:space="preserve"> </w:t>
      </w:r>
      <w:r>
        <w:rPr>
          <w:sz w:val="18"/>
        </w:rPr>
        <w:t>a</w:t>
      </w:r>
      <w:r>
        <w:rPr>
          <w:spacing w:val="-7"/>
          <w:sz w:val="18"/>
        </w:rPr>
        <w:t xml:space="preserve"> </w:t>
      </w:r>
      <w:r>
        <w:rPr>
          <w:sz w:val="18"/>
        </w:rPr>
        <w:t>převzetí</w:t>
      </w:r>
      <w:r>
        <w:rPr>
          <w:spacing w:val="-6"/>
          <w:sz w:val="18"/>
        </w:rPr>
        <w:t xml:space="preserve"> </w:t>
      </w:r>
      <w:r>
        <w:rPr>
          <w:sz w:val="18"/>
        </w:rPr>
        <w:t>díla</w:t>
      </w:r>
      <w:r>
        <w:rPr>
          <w:spacing w:val="-6"/>
          <w:sz w:val="18"/>
        </w:rPr>
        <w:t xml:space="preserve"> </w:t>
      </w:r>
      <w:r>
        <w:rPr>
          <w:sz w:val="18"/>
        </w:rPr>
        <w:t>i</w:t>
      </w:r>
      <w:r>
        <w:rPr>
          <w:spacing w:val="-8"/>
          <w:sz w:val="18"/>
        </w:rPr>
        <w:t xml:space="preserve"> </w:t>
      </w:r>
      <w:r>
        <w:rPr>
          <w:sz w:val="18"/>
        </w:rPr>
        <w:t>důvody,</w:t>
      </w:r>
      <w:r>
        <w:rPr>
          <w:spacing w:val="-7"/>
          <w:sz w:val="18"/>
        </w:rPr>
        <w:t xml:space="preserve"> </w:t>
      </w:r>
      <w:r>
        <w:rPr>
          <w:sz w:val="18"/>
        </w:rPr>
        <w:t>pro které odmítá dílo</w:t>
      </w:r>
      <w:r>
        <w:rPr>
          <w:spacing w:val="-4"/>
          <w:sz w:val="18"/>
        </w:rPr>
        <w:t xml:space="preserve"> </w:t>
      </w:r>
      <w:r>
        <w:rPr>
          <w:sz w:val="18"/>
        </w:rPr>
        <w:t>převzít.</w:t>
      </w:r>
    </w:p>
    <w:p w14:paraId="074A6CBD" w14:textId="77777777" w:rsidR="002022CE" w:rsidRDefault="004B66CB">
      <w:pPr>
        <w:pStyle w:val="Odstavecseseznamem"/>
        <w:numPr>
          <w:ilvl w:val="2"/>
          <w:numId w:val="12"/>
        </w:numPr>
        <w:tabs>
          <w:tab w:val="left" w:pos="1292"/>
        </w:tabs>
        <w:spacing w:before="120"/>
        <w:ind w:left="1291" w:hanging="567"/>
        <w:rPr>
          <w:sz w:val="18"/>
        </w:rPr>
      </w:pPr>
      <w:r>
        <w:rPr>
          <w:sz w:val="18"/>
        </w:rPr>
        <w:t>Vady a</w:t>
      </w:r>
      <w:r>
        <w:rPr>
          <w:spacing w:val="-2"/>
          <w:sz w:val="18"/>
        </w:rPr>
        <w:t xml:space="preserve"> </w:t>
      </w:r>
      <w:r>
        <w:rPr>
          <w:sz w:val="18"/>
        </w:rPr>
        <w:t>nedodělky</w:t>
      </w:r>
    </w:p>
    <w:p w14:paraId="4D3A4069" w14:textId="77777777" w:rsidR="002022CE" w:rsidRDefault="004B66CB">
      <w:pPr>
        <w:pStyle w:val="Odstavecseseznamem"/>
        <w:numPr>
          <w:ilvl w:val="3"/>
          <w:numId w:val="12"/>
        </w:numPr>
        <w:tabs>
          <w:tab w:val="left" w:pos="1887"/>
        </w:tabs>
        <w:ind w:right="512"/>
        <w:jc w:val="both"/>
        <w:rPr>
          <w:sz w:val="18"/>
        </w:rPr>
      </w:pPr>
      <w:r>
        <w:rPr>
          <w:sz w:val="18"/>
        </w:rPr>
        <w:t>V souladu se zásadou smluvní volnosti se smluvní strany odchylují od ustanovení § 2628 občanského zákoníku a sjednávají, že objednatel je oprávněn, nikoli však povinen, převzít i dílo, které vykazuje drobné vady a nedodělky, které samy o sobě, ani ve spojení s jinými nebrání řádnému užívání</w:t>
      </w:r>
      <w:r>
        <w:rPr>
          <w:spacing w:val="-22"/>
          <w:sz w:val="18"/>
        </w:rPr>
        <w:t xml:space="preserve"> </w:t>
      </w:r>
      <w:r>
        <w:rPr>
          <w:sz w:val="18"/>
        </w:rPr>
        <w:t>díla.</w:t>
      </w:r>
    </w:p>
    <w:p w14:paraId="4EC5ED5C" w14:textId="77777777" w:rsidR="002022CE" w:rsidRDefault="004B66CB">
      <w:pPr>
        <w:pStyle w:val="Odstavecseseznamem"/>
        <w:numPr>
          <w:ilvl w:val="3"/>
          <w:numId w:val="12"/>
        </w:numPr>
        <w:tabs>
          <w:tab w:val="left" w:pos="1887"/>
        </w:tabs>
        <w:ind w:right="517"/>
        <w:jc w:val="both"/>
        <w:rPr>
          <w:sz w:val="18"/>
        </w:rPr>
      </w:pPr>
      <w:r>
        <w:rPr>
          <w:sz w:val="18"/>
        </w:rPr>
        <w:t>V protokolu o předání a převzetí uvede objednatel soupis těchto Vad a Nedodělků včetně způsobu a termínu jejich</w:t>
      </w:r>
      <w:r>
        <w:rPr>
          <w:spacing w:val="-3"/>
          <w:sz w:val="18"/>
        </w:rPr>
        <w:t xml:space="preserve"> </w:t>
      </w:r>
      <w:r>
        <w:rPr>
          <w:sz w:val="18"/>
        </w:rPr>
        <w:t>odstranění.</w:t>
      </w:r>
    </w:p>
    <w:p w14:paraId="1A2FCDDF" w14:textId="77777777" w:rsidR="002022CE" w:rsidRDefault="004B66CB">
      <w:pPr>
        <w:pStyle w:val="Odstavecseseznamem"/>
        <w:numPr>
          <w:ilvl w:val="3"/>
          <w:numId w:val="12"/>
        </w:numPr>
        <w:tabs>
          <w:tab w:val="left" w:pos="1887"/>
        </w:tabs>
        <w:spacing w:before="120"/>
        <w:ind w:right="516"/>
        <w:jc w:val="both"/>
        <w:rPr>
          <w:sz w:val="18"/>
        </w:rPr>
      </w:pPr>
      <w:r>
        <w:rPr>
          <w:sz w:val="18"/>
        </w:rPr>
        <w:t>Nedojde-li</w:t>
      </w:r>
      <w:r>
        <w:rPr>
          <w:spacing w:val="-3"/>
          <w:sz w:val="18"/>
        </w:rPr>
        <w:t xml:space="preserve"> </w:t>
      </w:r>
      <w:r>
        <w:rPr>
          <w:sz w:val="18"/>
        </w:rPr>
        <w:t>mezi</w:t>
      </w:r>
      <w:r>
        <w:rPr>
          <w:spacing w:val="-3"/>
          <w:sz w:val="18"/>
        </w:rPr>
        <w:t xml:space="preserve"> </w:t>
      </w:r>
      <w:r>
        <w:rPr>
          <w:sz w:val="18"/>
        </w:rPr>
        <w:t>oběma</w:t>
      </w:r>
      <w:r>
        <w:rPr>
          <w:spacing w:val="-2"/>
          <w:sz w:val="18"/>
        </w:rPr>
        <w:t xml:space="preserve"> </w:t>
      </w:r>
      <w:r>
        <w:rPr>
          <w:sz w:val="18"/>
        </w:rPr>
        <w:t>stranami</w:t>
      </w:r>
      <w:r>
        <w:rPr>
          <w:spacing w:val="-2"/>
          <w:sz w:val="18"/>
        </w:rPr>
        <w:t xml:space="preserve"> </w:t>
      </w:r>
      <w:r>
        <w:rPr>
          <w:sz w:val="18"/>
        </w:rPr>
        <w:t>k</w:t>
      </w:r>
      <w:r>
        <w:rPr>
          <w:spacing w:val="-2"/>
          <w:sz w:val="18"/>
        </w:rPr>
        <w:t xml:space="preserve"> </w:t>
      </w:r>
      <w:r>
        <w:rPr>
          <w:sz w:val="18"/>
        </w:rPr>
        <w:t>dohodě</w:t>
      </w:r>
      <w:r>
        <w:rPr>
          <w:spacing w:val="-3"/>
          <w:sz w:val="18"/>
        </w:rPr>
        <w:t xml:space="preserve"> </w:t>
      </w:r>
      <w:r>
        <w:rPr>
          <w:sz w:val="18"/>
        </w:rPr>
        <w:t>o</w:t>
      </w:r>
      <w:r>
        <w:rPr>
          <w:spacing w:val="-1"/>
          <w:sz w:val="18"/>
        </w:rPr>
        <w:t xml:space="preserve"> </w:t>
      </w:r>
      <w:r>
        <w:rPr>
          <w:sz w:val="18"/>
        </w:rPr>
        <w:t>termínu</w:t>
      </w:r>
      <w:r>
        <w:rPr>
          <w:spacing w:val="-2"/>
          <w:sz w:val="18"/>
        </w:rPr>
        <w:t xml:space="preserve"> </w:t>
      </w:r>
      <w:r>
        <w:rPr>
          <w:sz w:val="18"/>
        </w:rPr>
        <w:t>odstranění</w:t>
      </w:r>
      <w:r>
        <w:rPr>
          <w:spacing w:val="-3"/>
          <w:sz w:val="18"/>
        </w:rPr>
        <w:t xml:space="preserve"> </w:t>
      </w:r>
      <w:r>
        <w:rPr>
          <w:sz w:val="18"/>
        </w:rPr>
        <w:t>Vad</w:t>
      </w:r>
      <w:r>
        <w:rPr>
          <w:spacing w:val="-3"/>
          <w:sz w:val="18"/>
        </w:rPr>
        <w:t xml:space="preserve"> </w:t>
      </w:r>
      <w:r>
        <w:rPr>
          <w:sz w:val="18"/>
        </w:rPr>
        <w:t>a</w:t>
      </w:r>
      <w:r>
        <w:rPr>
          <w:spacing w:val="-2"/>
          <w:sz w:val="18"/>
        </w:rPr>
        <w:t xml:space="preserve"> </w:t>
      </w:r>
      <w:r>
        <w:rPr>
          <w:sz w:val="18"/>
        </w:rPr>
        <w:t>Nedodělků,</w:t>
      </w:r>
      <w:r>
        <w:rPr>
          <w:spacing w:val="-2"/>
          <w:sz w:val="18"/>
        </w:rPr>
        <w:t xml:space="preserve"> </w:t>
      </w:r>
      <w:r>
        <w:rPr>
          <w:sz w:val="18"/>
        </w:rPr>
        <w:t>pak</w:t>
      </w:r>
      <w:r>
        <w:rPr>
          <w:spacing w:val="-3"/>
          <w:sz w:val="18"/>
        </w:rPr>
        <w:t xml:space="preserve"> </w:t>
      </w:r>
      <w:r>
        <w:rPr>
          <w:sz w:val="18"/>
        </w:rPr>
        <w:t>platí,</w:t>
      </w:r>
      <w:r>
        <w:rPr>
          <w:spacing w:val="-2"/>
          <w:sz w:val="18"/>
        </w:rPr>
        <w:t xml:space="preserve"> </w:t>
      </w:r>
      <w:r>
        <w:rPr>
          <w:sz w:val="18"/>
        </w:rPr>
        <w:t>že</w:t>
      </w:r>
      <w:r>
        <w:rPr>
          <w:spacing w:val="-2"/>
          <w:sz w:val="18"/>
        </w:rPr>
        <w:t xml:space="preserve"> </w:t>
      </w:r>
      <w:r>
        <w:rPr>
          <w:sz w:val="18"/>
        </w:rPr>
        <w:t>Vady a Nedodělky musí být odstraněny nejpozději do 30 dnů ode dne předání a převzetí</w:t>
      </w:r>
      <w:r>
        <w:rPr>
          <w:spacing w:val="-5"/>
          <w:sz w:val="18"/>
        </w:rPr>
        <w:t xml:space="preserve"> </w:t>
      </w:r>
      <w:r>
        <w:rPr>
          <w:sz w:val="18"/>
        </w:rPr>
        <w:t>díla.</w:t>
      </w:r>
    </w:p>
    <w:p w14:paraId="36F9A99F" w14:textId="77777777" w:rsidR="002022CE" w:rsidRDefault="004B66CB">
      <w:pPr>
        <w:pStyle w:val="Odstavecseseznamem"/>
        <w:numPr>
          <w:ilvl w:val="3"/>
          <w:numId w:val="12"/>
        </w:numPr>
        <w:tabs>
          <w:tab w:val="left" w:pos="1887"/>
        </w:tabs>
        <w:spacing w:before="120"/>
        <w:ind w:right="515"/>
        <w:jc w:val="both"/>
        <w:rPr>
          <w:sz w:val="18"/>
        </w:rPr>
      </w:pPr>
      <w:r>
        <w:rPr>
          <w:sz w:val="18"/>
        </w:rPr>
        <w:t>Zhotovitel je povinen ve stanovené lhůtě odstranit Vady nebo Nedodělky i v případě, kdy podle jeho názoru</w:t>
      </w:r>
      <w:r>
        <w:rPr>
          <w:spacing w:val="-8"/>
          <w:sz w:val="18"/>
        </w:rPr>
        <w:t xml:space="preserve"> </w:t>
      </w:r>
      <w:r>
        <w:rPr>
          <w:sz w:val="18"/>
        </w:rPr>
        <w:t>za</w:t>
      </w:r>
      <w:r>
        <w:rPr>
          <w:spacing w:val="-6"/>
          <w:sz w:val="18"/>
        </w:rPr>
        <w:t xml:space="preserve"> </w:t>
      </w:r>
      <w:r>
        <w:rPr>
          <w:sz w:val="18"/>
        </w:rPr>
        <w:t>Vady</w:t>
      </w:r>
      <w:r>
        <w:rPr>
          <w:spacing w:val="-7"/>
          <w:sz w:val="18"/>
        </w:rPr>
        <w:t xml:space="preserve"> </w:t>
      </w:r>
      <w:r>
        <w:rPr>
          <w:sz w:val="18"/>
        </w:rPr>
        <w:t>a</w:t>
      </w:r>
      <w:r>
        <w:rPr>
          <w:spacing w:val="-6"/>
          <w:sz w:val="18"/>
        </w:rPr>
        <w:t xml:space="preserve"> </w:t>
      </w:r>
      <w:r>
        <w:rPr>
          <w:sz w:val="18"/>
        </w:rPr>
        <w:t>Nedodělky</w:t>
      </w:r>
      <w:r>
        <w:rPr>
          <w:spacing w:val="-4"/>
          <w:sz w:val="18"/>
        </w:rPr>
        <w:t xml:space="preserve"> </w:t>
      </w:r>
      <w:r>
        <w:rPr>
          <w:sz w:val="18"/>
        </w:rPr>
        <w:t>neodpovídá.</w:t>
      </w:r>
      <w:r>
        <w:rPr>
          <w:spacing w:val="-7"/>
          <w:sz w:val="18"/>
        </w:rPr>
        <w:t xml:space="preserve"> </w:t>
      </w:r>
      <w:r>
        <w:rPr>
          <w:sz w:val="18"/>
        </w:rPr>
        <w:t>Náklady</w:t>
      </w:r>
      <w:r>
        <w:rPr>
          <w:spacing w:val="-6"/>
          <w:sz w:val="18"/>
        </w:rPr>
        <w:t xml:space="preserve"> </w:t>
      </w:r>
      <w:r>
        <w:rPr>
          <w:sz w:val="18"/>
        </w:rPr>
        <w:t>na</w:t>
      </w:r>
      <w:r>
        <w:rPr>
          <w:spacing w:val="-5"/>
          <w:sz w:val="18"/>
        </w:rPr>
        <w:t xml:space="preserve"> </w:t>
      </w:r>
      <w:r>
        <w:rPr>
          <w:sz w:val="18"/>
        </w:rPr>
        <w:t>odstranění</w:t>
      </w:r>
      <w:r>
        <w:rPr>
          <w:spacing w:val="-4"/>
          <w:sz w:val="18"/>
        </w:rPr>
        <w:t xml:space="preserve"> </w:t>
      </w:r>
      <w:r>
        <w:rPr>
          <w:sz w:val="18"/>
        </w:rPr>
        <w:t>v</w:t>
      </w:r>
      <w:r>
        <w:rPr>
          <w:spacing w:val="-7"/>
          <w:sz w:val="18"/>
        </w:rPr>
        <w:t xml:space="preserve"> </w:t>
      </w:r>
      <w:r>
        <w:rPr>
          <w:sz w:val="18"/>
        </w:rPr>
        <w:t>těchto</w:t>
      </w:r>
      <w:r>
        <w:rPr>
          <w:spacing w:val="-5"/>
          <w:sz w:val="18"/>
        </w:rPr>
        <w:t xml:space="preserve"> </w:t>
      </w:r>
      <w:r>
        <w:rPr>
          <w:sz w:val="18"/>
        </w:rPr>
        <w:t>sporných</w:t>
      </w:r>
      <w:r>
        <w:rPr>
          <w:spacing w:val="-5"/>
          <w:sz w:val="18"/>
        </w:rPr>
        <w:t xml:space="preserve"> </w:t>
      </w:r>
      <w:r>
        <w:rPr>
          <w:sz w:val="18"/>
        </w:rPr>
        <w:t>případech</w:t>
      </w:r>
      <w:r>
        <w:rPr>
          <w:spacing w:val="-8"/>
          <w:sz w:val="18"/>
        </w:rPr>
        <w:t xml:space="preserve"> </w:t>
      </w:r>
      <w:r>
        <w:rPr>
          <w:sz w:val="18"/>
        </w:rPr>
        <w:t>nese</w:t>
      </w:r>
      <w:r>
        <w:rPr>
          <w:spacing w:val="-5"/>
          <w:sz w:val="18"/>
        </w:rPr>
        <w:t xml:space="preserve"> </w:t>
      </w:r>
      <w:r>
        <w:rPr>
          <w:sz w:val="18"/>
        </w:rPr>
        <w:t>až do rozhodnutí soudu</w:t>
      </w:r>
      <w:r>
        <w:rPr>
          <w:spacing w:val="-1"/>
          <w:sz w:val="18"/>
        </w:rPr>
        <w:t xml:space="preserve"> </w:t>
      </w:r>
      <w:r>
        <w:rPr>
          <w:sz w:val="18"/>
        </w:rPr>
        <w:t>zhotovitel.</w:t>
      </w:r>
    </w:p>
    <w:p w14:paraId="22ED08CA" w14:textId="77777777" w:rsidR="002022CE" w:rsidRDefault="002022CE">
      <w:pPr>
        <w:jc w:val="both"/>
        <w:rPr>
          <w:sz w:val="18"/>
        </w:rPr>
        <w:sectPr w:rsidR="002022CE">
          <w:pgSz w:w="11910" w:h="16850"/>
          <w:pgMar w:top="860" w:right="900" w:bottom="1140" w:left="1260" w:header="294" w:footer="957" w:gutter="0"/>
          <w:cols w:space="708"/>
        </w:sectPr>
      </w:pPr>
    </w:p>
    <w:p w14:paraId="7A76E08E" w14:textId="77777777" w:rsidR="002022CE" w:rsidRDefault="002022CE">
      <w:pPr>
        <w:pStyle w:val="Zkladntext"/>
        <w:rPr>
          <w:sz w:val="20"/>
        </w:rPr>
      </w:pPr>
    </w:p>
    <w:p w14:paraId="3D91AA1D" w14:textId="77777777" w:rsidR="002022CE" w:rsidRDefault="002022CE">
      <w:pPr>
        <w:pStyle w:val="Zkladntext"/>
        <w:spacing w:before="10"/>
      </w:pPr>
    </w:p>
    <w:p w14:paraId="1837DE33" w14:textId="77777777" w:rsidR="002022CE" w:rsidRDefault="004B66CB">
      <w:pPr>
        <w:pStyle w:val="Odstavecseseznamem"/>
        <w:numPr>
          <w:ilvl w:val="2"/>
          <w:numId w:val="12"/>
        </w:numPr>
        <w:tabs>
          <w:tab w:val="left" w:pos="1292"/>
        </w:tabs>
        <w:spacing w:before="64"/>
        <w:ind w:left="1291" w:hanging="567"/>
        <w:rPr>
          <w:sz w:val="18"/>
        </w:rPr>
      </w:pPr>
      <w:r>
        <w:rPr>
          <w:sz w:val="18"/>
        </w:rPr>
        <w:t>Doklady nezbytné k předání a převzetí</w:t>
      </w:r>
      <w:r>
        <w:rPr>
          <w:spacing w:val="-5"/>
          <w:sz w:val="18"/>
        </w:rPr>
        <w:t xml:space="preserve"> </w:t>
      </w:r>
      <w:r>
        <w:rPr>
          <w:sz w:val="18"/>
        </w:rPr>
        <w:t>díla</w:t>
      </w:r>
    </w:p>
    <w:p w14:paraId="3253FED4" w14:textId="77777777" w:rsidR="002022CE" w:rsidRDefault="004B66CB">
      <w:pPr>
        <w:pStyle w:val="Odstavecseseznamem"/>
        <w:numPr>
          <w:ilvl w:val="3"/>
          <w:numId w:val="12"/>
        </w:numPr>
        <w:tabs>
          <w:tab w:val="left" w:pos="1887"/>
        </w:tabs>
        <w:spacing w:before="122"/>
        <w:ind w:hanging="877"/>
        <w:jc w:val="both"/>
        <w:rPr>
          <w:sz w:val="18"/>
        </w:rPr>
      </w:pPr>
      <w:r>
        <w:rPr>
          <w:sz w:val="18"/>
        </w:rPr>
        <w:t>Zhotovitel je povinen připravit a doložit u předávacího a přejímacího řízení zejména tyto</w:t>
      </w:r>
      <w:r>
        <w:rPr>
          <w:spacing w:val="-21"/>
          <w:sz w:val="18"/>
        </w:rPr>
        <w:t xml:space="preserve"> </w:t>
      </w:r>
      <w:r>
        <w:rPr>
          <w:sz w:val="18"/>
        </w:rPr>
        <w:t>doklady:</w:t>
      </w:r>
    </w:p>
    <w:p w14:paraId="5B63DC9C" w14:textId="77777777" w:rsidR="002022CE" w:rsidRDefault="004B66CB">
      <w:pPr>
        <w:pStyle w:val="Odstavecseseznamem"/>
        <w:numPr>
          <w:ilvl w:val="4"/>
          <w:numId w:val="12"/>
        </w:numPr>
        <w:tabs>
          <w:tab w:val="left" w:pos="2286"/>
        </w:tabs>
        <w:spacing w:before="20" w:line="261" w:lineRule="auto"/>
        <w:ind w:left="2285" w:right="513" w:hanging="142"/>
        <w:rPr>
          <w:sz w:val="18"/>
        </w:rPr>
      </w:pPr>
      <w:r>
        <w:rPr>
          <w:sz w:val="18"/>
        </w:rPr>
        <w:t>4 x vyhotovení Projektové dokumentace skutečného provedení díla v tištěné podobě a 4 x vyhotovení</w:t>
      </w:r>
      <w:r>
        <w:rPr>
          <w:spacing w:val="-5"/>
          <w:sz w:val="18"/>
        </w:rPr>
        <w:t xml:space="preserve"> </w:t>
      </w:r>
      <w:r>
        <w:rPr>
          <w:sz w:val="18"/>
        </w:rPr>
        <w:t>v</w:t>
      </w:r>
      <w:r>
        <w:rPr>
          <w:spacing w:val="-1"/>
          <w:sz w:val="18"/>
        </w:rPr>
        <w:t xml:space="preserve"> </w:t>
      </w:r>
      <w:r>
        <w:rPr>
          <w:sz w:val="18"/>
        </w:rPr>
        <w:t>digitální</w:t>
      </w:r>
      <w:r>
        <w:rPr>
          <w:spacing w:val="-4"/>
          <w:sz w:val="18"/>
        </w:rPr>
        <w:t xml:space="preserve"> </w:t>
      </w:r>
      <w:r>
        <w:rPr>
          <w:sz w:val="18"/>
        </w:rPr>
        <w:t>podobě</w:t>
      </w:r>
      <w:r>
        <w:rPr>
          <w:spacing w:val="-6"/>
          <w:sz w:val="18"/>
        </w:rPr>
        <w:t xml:space="preserve"> </w:t>
      </w:r>
      <w:r>
        <w:rPr>
          <w:sz w:val="18"/>
        </w:rPr>
        <w:t>(na</w:t>
      </w:r>
      <w:r>
        <w:rPr>
          <w:spacing w:val="-3"/>
          <w:sz w:val="18"/>
        </w:rPr>
        <w:t xml:space="preserve"> </w:t>
      </w:r>
      <w:r>
        <w:rPr>
          <w:sz w:val="18"/>
        </w:rPr>
        <w:t>CD</w:t>
      </w:r>
      <w:r>
        <w:rPr>
          <w:spacing w:val="-4"/>
          <w:sz w:val="18"/>
        </w:rPr>
        <w:t xml:space="preserve"> </w:t>
      </w:r>
      <w:r>
        <w:rPr>
          <w:sz w:val="18"/>
        </w:rPr>
        <w:t>uloženo</w:t>
      </w:r>
      <w:r>
        <w:rPr>
          <w:spacing w:val="-4"/>
          <w:sz w:val="18"/>
        </w:rPr>
        <w:t xml:space="preserve"> </w:t>
      </w:r>
      <w:r>
        <w:rPr>
          <w:sz w:val="18"/>
        </w:rPr>
        <w:t>vždy</w:t>
      </w:r>
      <w:r>
        <w:rPr>
          <w:spacing w:val="-5"/>
          <w:sz w:val="18"/>
        </w:rPr>
        <w:t xml:space="preserve"> </w:t>
      </w:r>
      <w:r>
        <w:rPr>
          <w:sz w:val="18"/>
        </w:rPr>
        <w:t>ve</w:t>
      </w:r>
      <w:r>
        <w:rPr>
          <w:spacing w:val="-2"/>
          <w:sz w:val="18"/>
        </w:rPr>
        <w:t xml:space="preserve"> </w:t>
      </w:r>
      <w:r>
        <w:rPr>
          <w:sz w:val="18"/>
        </w:rPr>
        <w:t>zdrojových</w:t>
      </w:r>
      <w:r>
        <w:rPr>
          <w:spacing w:val="-5"/>
          <w:sz w:val="18"/>
        </w:rPr>
        <w:t xml:space="preserve"> </w:t>
      </w:r>
      <w:r>
        <w:rPr>
          <w:sz w:val="18"/>
        </w:rPr>
        <w:t>formátech</w:t>
      </w:r>
      <w:r>
        <w:rPr>
          <w:spacing w:val="-5"/>
          <w:sz w:val="18"/>
        </w:rPr>
        <w:t xml:space="preserve"> </w:t>
      </w:r>
      <w:proofErr w:type="spellStart"/>
      <w:r>
        <w:rPr>
          <w:sz w:val="18"/>
        </w:rPr>
        <w:t>dwg</w:t>
      </w:r>
      <w:proofErr w:type="spellEnd"/>
      <w:r>
        <w:rPr>
          <w:spacing w:val="-6"/>
          <w:sz w:val="18"/>
        </w:rPr>
        <w:t xml:space="preserve"> </w:t>
      </w:r>
      <w:r>
        <w:rPr>
          <w:sz w:val="18"/>
        </w:rPr>
        <w:t>či</w:t>
      </w:r>
      <w:r>
        <w:rPr>
          <w:spacing w:val="-5"/>
          <w:sz w:val="18"/>
        </w:rPr>
        <w:t xml:space="preserve"> </w:t>
      </w:r>
      <w:proofErr w:type="spellStart"/>
      <w:r>
        <w:rPr>
          <w:sz w:val="18"/>
        </w:rPr>
        <w:t>dgn</w:t>
      </w:r>
      <w:proofErr w:type="spellEnd"/>
      <w:r>
        <w:rPr>
          <w:sz w:val="18"/>
        </w:rPr>
        <w:t>,</w:t>
      </w:r>
      <w:r>
        <w:rPr>
          <w:spacing w:val="-3"/>
          <w:sz w:val="18"/>
        </w:rPr>
        <w:t xml:space="preserve"> </w:t>
      </w:r>
      <w:r>
        <w:rPr>
          <w:sz w:val="18"/>
        </w:rPr>
        <w:t>doc,</w:t>
      </w:r>
      <w:r>
        <w:rPr>
          <w:spacing w:val="-4"/>
          <w:sz w:val="18"/>
        </w:rPr>
        <w:t xml:space="preserve"> </w:t>
      </w:r>
      <w:proofErr w:type="spellStart"/>
      <w:r>
        <w:rPr>
          <w:sz w:val="18"/>
        </w:rPr>
        <w:t>xls</w:t>
      </w:r>
      <w:proofErr w:type="spellEnd"/>
      <w:r>
        <w:rPr>
          <w:sz w:val="18"/>
        </w:rPr>
        <w:t xml:space="preserve"> a</w:t>
      </w:r>
      <w:r>
        <w:rPr>
          <w:spacing w:val="-7"/>
          <w:sz w:val="18"/>
        </w:rPr>
        <w:t xml:space="preserve"> </w:t>
      </w:r>
      <w:r>
        <w:rPr>
          <w:sz w:val="18"/>
        </w:rPr>
        <w:t>zároveň</w:t>
      </w:r>
      <w:r>
        <w:rPr>
          <w:spacing w:val="-8"/>
          <w:sz w:val="18"/>
        </w:rPr>
        <w:t xml:space="preserve"> </w:t>
      </w:r>
      <w:r>
        <w:rPr>
          <w:sz w:val="18"/>
        </w:rPr>
        <w:t>ve</w:t>
      </w:r>
      <w:r>
        <w:rPr>
          <w:spacing w:val="-8"/>
          <w:sz w:val="18"/>
        </w:rPr>
        <w:t xml:space="preserve"> </w:t>
      </w:r>
      <w:r>
        <w:rPr>
          <w:sz w:val="18"/>
        </w:rPr>
        <w:t>formátu</w:t>
      </w:r>
      <w:r>
        <w:rPr>
          <w:spacing w:val="-8"/>
          <w:sz w:val="18"/>
        </w:rPr>
        <w:t xml:space="preserve"> </w:t>
      </w:r>
      <w:proofErr w:type="spellStart"/>
      <w:r>
        <w:rPr>
          <w:sz w:val="18"/>
        </w:rPr>
        <w:t>pdf</w:t>
      </w:r>
      <w:proofErr w:type="spellEnd"/>
      <w:r>
        <w:rPr>
          <w:sz w:val="18"/>
        </w:rPr>
        <w:t>),</w:t>
      </w:r>
      <w:r>
        <w:rPr>
          <w:spacing w:val="-5"/>
          <w:sz w:val="18"/>
        </w:rPr>
        <w:t xml:space="preserve"> </w:t>
      </w:r>
      <w:r>
        <w:rPr>
          <w:sz w:val="18"/>
        </w:rPr>
        <w:t>včetně</w:t>
      </w:r>
      <w:r>
        <w:rPr>
          <w:spacing w:val="-8"/>
          <w:sz w:val="18"/>
        </w:rPr>
        <w:t xml:space="preserve"> </w:t>
      </w:r>
      <w:r>
        <w:rPr>
          <w:sz w:val="18"/>
        </w:rPr>
        <w:t>4</w:t>
      </w:r>
      <w:r>
        <w:rPr>
          <w:spacing w:val="-7"/>
          <w:sz w:val="18"/>
        </w:rPr>
        <w:t xml:space="preserve"> </w:t>
      </w:r>
      <w:r>
        <w:rPr>
          <w:sz w:val="18"/>
        </w:rPr>
        <w:t>x</w:t>
      </w:r>
      <w:r>
        <w:rPr>
          <w:spacing w:val="-8"/>
          <w:sz w:val="18"/>
        </w:rPr>
        <w:t xml:space="preserve"> </w:t>
      </w:r>
      <w:r>
        <w:rPr>
          <w:sz w:val="18"/>
        </w:rPr>
        <w:t>zaměření</w:t>
      </w:r>
      <w:r>
        <w:rPr>
          <w:spacing w:val="-8"/>
          <w:sz w:val="18"/>
        </w:rPr>
        <w:t xml:space="preserve"> </w:t>
      </w:r>
      <w:r>
        <w:rPr>
          <w:sz w:val="18"/>
        </w:rPr>
        <w:t>skutečného</w:t>
      </w:r>
      <w:r>
        <w:rPr>
          <w:spacing w:val="-6"/>
          <w:sz w:val="18"/>
        </w:rPr>
        <w:t xml:space="preserve"> </w:t>
      </w:r>
      <w:r>
        <w:rPr>
          <w:sz w:val="18"/>
        </w:rPr>
        <w:t>provedení</w:t>
      </w:r>
      <w:r>
        <w:rPr>
          <w:spacing w:val="-8"/>
          <w:sz w:val="18"/>
        </w:rPr>
        <w:t xml:space="preserve"> </w:t>
      </w:r>
      <w:r>
        <w:rPr>
          <w:sz w:val="18"/>
        </w:rPr>
        <w:t>inženýrských</w:t>
      </w:r>
      <w:r>
        <w:rPr>
          <w:spacing w:val="-8"/>
          <w:sz w:val="18"/>
        </w:rPr>
        <w:t xml:space="preserve"> </w:t>
      </w:r>
      <w:r>
        <w:rPr>
          <w:sz w:val="18"/>
        </w:rPr>
        <w:t>sítí</w:t>
      </w:r>
      <w:r>
        <w:rPr>
          <w:spacing w:val="-7"/>
          <w:sz w:val="18"/>
        </w:rPr>
        <w:t xml:space="preserve"> </w:t>
      </w:r>
      <w:r>
        <w:rPr>
          <w:sz w:val="18"/>
        </w:rPr>
        <w:t>v</w:t>
      </w:r>
      <w:r>
        <w:rPr>
          <w:spacing w:val="-1"/>
          <w:sz w:val="18"/>
        </w:rPr>
        <w:t xml:space="preserve"> </w:t>
      </w:r>
      <w:r>
        <w:rPr>
          <w:sz w:val="18"/>
        </w:rPr>
        <w:t xml:space="preserve">tištěné podobě a 4 x vyhotovení v digitální podobě (CD) pro vklad do </w:t>
      </w:r>
      <w:proofErr w:type="gramStart"/>
      <w:r>
        <w:rPr>
          <w:sz w:val="18"/>
        </w:rPr>
        <w:t>DTMM -</w:t>
      </w:r>
      <w:r>
        <w:rPr>
          <w:spacing w:val="-7"/>
          <w:sz w:val="18"/>
        </w:rPr>
        <w:t xml:space="preserve"> </w:t>
      </w:r>
      <w:r>
        <w:rPr>
          <w:sz w:val="18"/>
        </w:rPr>
        <w:t>JIH</w:t>
      </w:r>
      <w:proofErr w:type="gramEnd"/>
      <w:r>
        <w:rPr>
          <w:sz w:val="18"/>
        </w:rPr>
        <w:t>,</w:t>
      </w:r>
    </w:p>
    <w:p w14:paraId="21134575" w14:textId="77777777" w:rsidR="002022CE" w:rsidRDefault="004B66CB">
      <w:pPr>
        <w:pStyle w:val="Odstavecseseznamem"/>
        <w:numPr>
          <w:ilvl w:val="4"/>
          <w:numId w:val="12"/>
        </w:numPr>
        <w:tabs>
          <w:tab w:val="left" w:pos="2286"/>
        </w:tabs>
        <w:spacing w:before="2"/>
        <w:ind w:left="2285" w:hanging="143"/>
        <w:rPr>
          <w:sz w:val="18"/>
        </w:rPr>
      </w:pPr>
      <w:r>
        <w:rPr>
          <w:sz w:val="18"/>
        </w:rPr>
        <w:t>6 x geometrický plán pro vklad do katastru nemovitostí v tištěné a 2 x</w:t>
      </w:r>
      <w:r>
        <w:rPr>
          <w:spacing w:val="4"/>
          <w:sz w:val="18"/>
        </w:rPr>
        <w:t xml:space="preserve"> </w:t>
      </w:r>
      <w:r>
        <w:rPr>
          <w:sz w:val="18"/>
        </w:rPr>
        <w:t>v digitální podobě na CD</w:t>
      </w:r>
    </w:p>
    <w:p w14:paraId="7B5C6BD9" w14:textId="77777777" w:rsidR="002022CE" w:rsidRDefault="004B66CB">
      <w:pPr>
        <w:pStyle w:val="Odstavecseseznamem"/>
        <w:numPr>
          <w:ilvl w:val="4"/>
          <w:numId w:val="12"/>
        </w:numPr>
        <w:tabs>
          <w:tab w:val="left" w:pos="2286"/>
        </w:tabs>
        <w:spacing w:before="20" w:line="261" w:lineRule="auto"/>
        <w:ind w:left="2285" w:right="516" w:hanging="142"/>
        <w:rPr>
          <w:sz w:val="18"/>
        </w:rPr>
      </w:pPr>
      <w:r>
        <w:rPr>
          <w:sz w:val="18"/>
        </w:rPr>
        <w:t>2 x soupis provedených změn a odchylek od projektové dokumentace pro stavební povolení ověřené ve stavebním řízení v tištěné a 2 x v digitální podobě na</w:t>
      </w:r>
      <w:r>
        <w:rPr>
          <w:spacing w:val="-5"/>
          <w:sz w:val="18"/>
        </w:rPr>
        <w:t xml:space="preserve"> </w:t>
      </w:r>
      <w:r>
        <w:rPr>
          <w:sz w:val="18"/>
        </w:rPr>
        <w:t>CD,</w:t>
      </w:r>
    </w:p>
    <w:p w14:paraId="23A25593" w14:textId="77777777" w:rsidR="002022CE" w:rsidRDefault="004B66CB">
      <w:pPr>
        <w:pStyle w:val="Odstavecseseznamem"/>
        <w:numPr>
          <w:ilvl w:val="4"/>
          <w:numId w:val="12"/>
        </w:numPr>
        <w:tabs>
          <w:tab w:val="left" w:pos="2286"/>
        </w:tabs>
        <w:spacing w:before="1"/>
        <w:ind w:left="2285" w:hanging="143"/>
        <w:rPr>
          <w:sz w:val="18"/>
        </w:rPr>
      </w:pPr>
      <w:r>
        <w:rPr>
          <w:sz w:val="18"/>
        </w:rPr>
        <w:t>4 x zápisy a osvědčení o provedených zkouškách použitých</w:t>
      </w:r>
      <w:r>
        <w:rPr>
          <w:spacing w:val="-4"/>
          <w:sz w:val="18"/>
        </w:rPr>
        <w:t xml:space="preserve"> </w:t>
      </w:r>
      <w:r>
        <w:rPr>
          <w:sz w:val="18"/>
        </w:rPr>
        <w:t>materiálů,</w:t>
      </w:r>
    </w:p>
    <w:p w14:paraId="25B9B80E" w14:textId="77777777" w:rsidR="002022CE" w:rsidRDefault="004B66CB">
      <w:pPr>
        <w:pStyle w:val="Odstavecseseznamem"/>
        <w:numPr>
          <w:ilvl w:val="4"/>
          <w:numId w:val="12"/>
        </w:numPr>
        <w:tabs>
          <w:tab w:val="left" w:pos="2286"/>
        </w:tabs>
        <w:spacing w:before="21" w:line="261" w:lineRule="auto"/>
        <w:ind w:left="2285" w:right="514" w:hanging="142"/>
        <w:rPr>
          <w:sz w:val="18"/>
        </w:rPr>
      </w:pPr>
      <w:r>
        <w:rPr>
          <w:sz w:val="18"/>
        </w:rPr>
        <w:t>2 x zápisy a výsledky předepsaných měření (měření ekvivalentní objemové aktivity radonu, měření intenzity osvětlení, měření hluku, měřící protokol slaboproudé sítě apod.), v digitální podobě 2 x na</w:t>
      </w:r>
      <w:r>
        <w:rPr>
          <w:spacing w:val="-2"/>
          <w:sz w:val="18"/>
        </w:rPr>
        <w:t xml:space="preserve"> </w:t>
      </w:r>
      <w:r>
        <w:rPr>
          <w:sz w:val="18"/>
        </w:rPr>
        <w:t>CD</w:t>
      </w:r>
    </w:p>
    <w:p w14:paraId="60D6A7C8" w14:textId="77777777" w:rsidR="002022CE" w:rsidRDefault="004B66CB">
      <w:pPr>
        <w:pStyle w:val="Odstavecseseznamem"/>
        <w:numPr>
          <w:ilvl w:val="4"/>
          <w:numId w:val="12"/>
        </w:numPr>
        <w:tabs>
          <w:tab w:val="left" w:pos="2286"/>
        </w:tabs>
        <w:spacing w:before="1" w:line="261" w:lineRule="auto"/>
        <w:ind w:left="2285" w:right="517" w:hanging="142"/>
        <w:rPr>
          <w:sz w:val="18"/>
        </w:rPr>
      </w:pPr>
      <w:r>
        <w:rPr>
          <w:sz w:val="18"/>
        </w:rPr>
        <w:t>4 x zápisy a výsledky o vyzkoušení smontovaného zařízení a technologických částí díla o provedených revizních a provozních zkouškách (např. tlakové zkoušky, revize elektroinstalace, provozní a výchozí revize tlakové nádoby, topná zkouška</w:t>
      </w:r>
      <w:r>
        <w:rPr>
          <w:spacing w:val="-9"/>
          <w:sz w:val="18"/>
        </w:rPr>
        <w:t xml:space="preserve"> </w:t>
      </w:r>
      <w:r>
        <w:rPr>
          <w:sz w:val="18"/>
        </w:rPr>
        <w:t>apod.),</w:t>
      </w:r>
    </w:p>
    <w:p w14:paraId="25EF946D" w14:textId="77777777" w:rsidR="002022CE" w:rsidRDefault="004B66CB">
      <w:pPr>
        <w:pStyle w:val="Odstavecseseznamem"/>
        <w:numPr>
          <w:ilvl w:val="4"/>
          <w:numId w:val="12"/>
        </w:numPr>
        <w:tabs>
          <w:tab w:val="left" w:pos="2286"/>
        </w:tabs>
        <w:spacing w:before="2"/>
        <w:ind w:left="2285" w:hanging="143"/>
        <w:rPr>
          <w:sz w:val="18"/>
        </w:rPr>
      </w:pPr>
      <w:r>
        <w:rPr>
          <w:sz w:val="18"/>
        </w:rPr>
        <w:t>4 x zápisy a výsledky o prověření prací a konstrukcí zakrytých v průběhu</w:t>
      </w:r>
      <w:r>
        <w:rPr>
          <w:spacing w:val="-5"/>
          <w:sz w:val="18"/>
        </w:rPr>
        <w:t xml:space="preserve"> </w:t>
      </w:r>
      <w:r>
        <w:rPr>
          <w:sz w:val="18"/>
        </w:rPr>
        <w:t>prací,</w:t>
      </w:r>
    </w:p>
    <w:p w14:paraId="731DDB3B" w14:textId="77777777" w:rsidR="002022CE" w:rsidRDefault="004B66CB">
      <w:pPr>
        <w:pStyle w:val="Odstavecseseznamem"/>
        <w:numPr>
          <w:ilvl w:val="4"/>
          <w:numId w:val="12"/>
        </w:numPr>
        <w:tabs>
          <w:tab w:val="left" w:pos="2286"/>
        </w:tabs>
        <w:spacing w:before="20"/>
        <w:ind w:left="2285" w:hanging="143"/>
        <w:rPr>
          <w:sz w:val="18"/>
        </w:rPr>
      </w:pPr>
      <w:r>
        <w:rPr>
          <w:sz w:val="18"/>
        </w:rPr>
        <w:t>4</w:t>
      </w:r>
      <w:r>
        <w:rPr>
          <w:spacing w:val="31"/>
          <w:sz w:val="18"/>
        </w:rPr>
        <w:t xml:space="preserve"> </w:t>
      </w:r>
      <w:r>
        <w:rPr>
          <w:sz w:val="18"/>
        </w:rPr>
        <w:t>x</w:t>
      </w:r>
      <w:r>
        <w:rPr>
          <w:spacing w:val="32"/>
          <w:sz w:val="18"/>
        </w:rPr>
        <w:t xml:space="preserve"> </w:t>
      </w:r>
      <w:r>
        <w:rPr>
          <w:sz w:val="18"/>
        </w:rPr>
        <w:t>seznam</w:t>
      </w:r>
      <w:r>
        <w:rPr>
          <w:spacing w:val="32"/>
          <w:sz w:val="18"/>
        </w:rPr>
        <w:t xml:space="preserve"> </w:t>
      </w:r>
      <w:r>
        <w:rPr>
          <w:sz w:val="18"/>
        </w:rPr>
        <w:t>strojů</w:t>
      </w:r>
      <w:r>
        <w:rPr>
          <w:spacing w:val="31"/>
          <w:sz w:val="18"/>
        </w:rPr>
        <w:t xml:space="preserve"> </w:t>
      </w:r>
      <w:r>
        <w:rPr>
          <w:sz w:val="18"/>
        </w:rPr>
        <w:t>a</w:t>
      </w:r>
      <w:r>
        <w:rPr>
          <w:spacing w:val="32"/>
          <w:sz w:val="18"/>
        </w:rPr>
        <w:t xml:space="preserve"> </w:t>
      </w:r>
      <w:r>
        <w:rPr>
          <w:sz w:val="18"/>
        </w:rPr>
        <w:t>zařízení,</w:t>
      </w:r>
      <w:r>
        <w:rPr>
          <w:spacing w:val="32"/>
          <w:sz w:val="18"/>
        </w:rPr>
        <w:t xml:space="preserve"> </w:t>
      </w:r>
      <w:r>
        <w:rPr>
          <w:sz w:val="18"/>
        </w:rPr>
        <w:t>které</w:t>
      </w:r>
      <w:r>
        <w:rPr>
          <w:spacing w:val="30"/>
          <w:sz w:val="18"/>
        </w:rPr>
        <w:t xml:space="preserve"> </w:t>
      </w:r>
      <w:r>
        <w:rPr>
          <w:sz w:val="18"/>
        </w:rPr>
        <w:t>jsou</w:t>
      </w:r>
      <w:r>
        <w:rPr>
          <w:spacing w:val="30"/>
          <w:sz w:val="18"/>
        </w:rPr>
        <w:t xml:space="preserve"> </w:t>
      </w:r>
      <w:r>
        <w:rPr>
          <w:sz w:val="18"/>
        </w:rPr>
        <w:t>součástí</w:t>
      </w:r>
      <w:r>
        <w:rPr>
          <w:spacing w:val="33"/>
          <w:sz w:val="18"/>
        </w:rPr>
        <w:t xml:space="preserve"> </w:t>
      </w:r>
      <w:r>
        <w:rPr>
          <w:sz w:val="18"/>
        </w:rPr>
        <w:t>díla,</w:t>
      </w:r>
      <w:r>
        <w:rPr>
          <w:spacing w:val="33"/>
          <w:sz w:val="18"/>
        </w:rPr>
        <w:t xml:space="preserve"> </w:t>
      </w:r>
      <w:r>
        <w:rPr>
          <w:sz w:val="18"/>
        </w:rPr>
        <w:t>jejich</w:t>
      </w:r>
      <w:r>
        <w:rPr>
          <w:spacing w:val="31"/>
          <w:sz w:val="18"/>
        </w:rPr>
        <w:t xml:space="preserve"> </w:t>
      </w:r>
      <w:r>
        <w:rPr>
          <w:sz w:val="18"/>
        </w:rPr>
        <w:t>pasporty,</w:t>
      </w:r>
      <w:r>
        <w:rPr>
          <w:spacing w:val="32"/>
          <w:sz w:val="18"/>
        </w:rPr>
        <w:t xml:space="preserve"> </w:t>
      </w:r>
      <w:r>
        <w:rPr>
          <w:sz w:val="18"/>
        </w:rPr>
        <w:t>záruční</w:t>
      </w:r>
      <w:r>
        <w:rPr>
          <w:spacing w:val="31"/>
          <w:sz w:val="18"/>
        </w:rPr>
        <w:t xml:space="preserve"> </w:t>
      </w:r>
      <w:r>
        <w:rPr>
          <w:sz w:val="18"/>
        </w:rPr>
        <w:t>listy,</w:t>
      </w:r>
      <w:r>
        <w:rPr>
          <w:spacing w:val="32"/>
          <w:sz w:val="18"/>
        </w:rPr>
        <w:t xml:space="preserve"> </w:t>
      </w:r>
      <w:r>
        <w:rPr>
          <w:sz w:val="18"/>
        </w:rPr>
        <w:t>návody</w:t>
      </w:r>
    </w:p>
    <w:p w14:paraId="5B706B21" w14:textId="77777777" w:rsidR="002022CE" w:rsidRDefault="004B66CB">
      <w:pPr>
        <w:pStyle w:val="Zkladntext"/>
        <w:spacing w:before="21"/>
        <w:ind w:left="2285"/>
        <w:jc w:val="both"/>
      </w:pPr>
      <w:r>
        <w:t>k obsluze a údržbě v českém jazyce,</w:t>
      </w:r>
    </w:p>
    <w:p w14:paraId="02CAC535" w14:textId="77777777" w:rsidR="002022CE" w:rsidRDefault="004B66CB">
      <w:pPr>
        <w:pStyle w:val="Odstavecseseznamem"/>
        <w:numPr>
          <w:ilvl w:val="4"/>
          <w:numId w:val="12"/>
        </w:numPr>
        <w:tabs>
          <w:tab w:val="left" w:pos="2286"/>
        </w:tabs>
        <w:spacing w:before="20"/>
        <w:ind w:left="2285" w:hanging="143"/>
        <w:rPr>
          <w:sz w:val="18"/>
        </w:rPr>
      </w:pPr>
      <w:r>
        <w:rPr>
          <w:sz w:val="18"/>
        </w:rPr>
        <w:t>originál</w:t>
      </w:r>
      <w:r>
        <w:rPr>
          <w:spacing w:val="-9"/>
          <w:sz w:val="18"/>
        </w:rPr>
        <w:t xml:space="preserve"> </w:t>
      </w:r>
      <w:r>
        <w:rPr>
          <w:sz w:val="18"/>
        </w:rPr>
        <w:t>stavebního</w:t>
      </w:r>
      <w:r>
        <w:rPr>
          <w:spacing w:val="-8"/>
          <w:sz w:val="18"/>
        </w:rPr>
        <w:t xml:space="preserve"> </w:t>
      </w:r>
      <w:r>
        <w:rPr>
          <w:sz w:val="18"/>
        </w:rPr>
        <w:t>deníku</w:t>
      </w:r>
      <w:r>
        <w:rPr>
          <w:spacing w:val="-12"/>
          <w:sz w:val="18"/>
        </w:rPr>
        <w:t xml:space="preserve"> </w:t>
      </w:r>
      <w:r>
        <w:rPr>
          <w:sz w:val="18"/>
        </w:rPr>
        <w:t>(případně</w:t>
      </w:r>
      <w:r>
        <w:rPr>
          <w:spacing w:val="-11"/>
          <w:sz w:val="18"/>
        </w:rPr>
        <w:t xml:space="preserve"> </w:t>
      </w:r>
      <w:r>
        <w:rPr>
          <w:sz w:val="18"/>
        </w:rPr>
        <w:t>originály</w:t>
      </w:r>
      <w:r>
        <w:rPr>
          <w:spacing w:val="-8"/>
          <w:sz w:val="18"/>
        </w:rPr>
        <w:t xml:space="preserve"> </w:t>
      </w:r>
      <w:r>
        <w:rPr>
          <w:sz w:val="18"/>
        </w:rPr>
        <w:t>deníků)</w:t>
      </w:r>
      <w:r>
        <w:rPr>
          <w:spacing w:val="-9"/>
          <w:sz w:val="18"/>
        </w:rPr>
        <w:t xml:space="preserve"> </w:t>
      </w:r>
      <w:r>
        <w:rPr>
          <w:sz w:val="18"/>
        </w:rPr>
        <w:t>včetně</w:t>
      </w:r>
      <w:r>
        <w:rPr>
          <w:spacing w:val="-10"/>
          <w:sz w:val="18"/>
        </w:rPr>
        <w:t xml:space="preserve"> </w:t>
      </w:r>
      <w:r>
        <w:rPr>
          <w:sz w:val="18"/>
        </w:rPr>
        <w:t>fotodokumentace</w:t>
      </w:r>
      <w:r>
        <w:rPr>
          <w:spacing w:val="-10"/>
          <w:sz w:val="18"/>
        </w:rPr>
        <w:t xml:space="preserve"> </w:t>
      </w:r>
      <w:r>
        <w:rPr>
          <w:sz w:val="18"/>
        </w:rPr>
        <w:t>celého</w:t>
      </w:r>
      <w:r>
        <w:rPr>
          <w:spacing w:val="-8"/>
          <w:sz w:val="18"/>
        </w:rPr>
        <w:t xml:space="preserve"> </w:t>
      </w:r>
      <w:r>
        <w:rPr>
          <w:sz w:val="18"/>
        </w:rPr>
        <w:t>průběhu</w:t>
      </w:r>
    </w:p>
    <w:p w14:paraId="37FC2B2A" w14:textId="77777777" w:rsidR="002022CE" w:rsidRDefault="004B66CB">
      <w:pPr>
        <w:pStyle w:val="Zkladntext"/>
        <w:spacing w:before="20"/>
        <w:ind w:left="2285"/>
        <w:jc w:val="both"/>
      </w:pPr>
      <w:r>
        <w:t>stavby v digitální podobě 2 x na CD, DVD,</w:t>
      </w:r>
    </w:p>
    <w:p w14:paraId="6010CAD7" w14:textId="77777777" w:rsidR="002022CE" w:rsidRDefault="004B66CB">
      <w:pPr>
        <w:pStyle w:val="Odstavecseseznamem"/>
        <w:numPr>
          <w:ilvl w:val="4"/>
          <w:numId w:val="12"/>
        </w:numPr>
        <w:tabs>
          <w:tab w:val="left" w:pos="2286"/>
        </w:tabs>
        <w:spacing w:before="20"/>
        <w:ind w:left="2285" w:hanging="143"/>
        <w:rPr>
          <w:sz w:val="18"/>
        </w:rPr>
      </w:pPr>
      <w:r>
        <w:rPr>
          <w:sz w:val="18"/>
        </w:rPr>
        <w:t>4 x kopie atestů a certifikátů použitých materiálů a dodávek (v českém jazyce) v tištěné</w:t>
      </w:r>
      <w:r>
        <w:rPr>
          <w:spacing w:val="-11"/>
          <w:sz w:val="18"/>
        </w:rPr>
        <w:t xml:space="preserve"> </w:t>
      </w:r>
      <w:r>
        <w:rPr>
          <w:sz w:val="18"/>
        </w:rPr>
        <w:t>podobě</w:t>
      </w:r>
    </w:p>
    <w:p w14:paraId="7F42901D" w14:textId="77777777" w:rsidR="002022CE" w:rsidRDefault="004B66CB">
      <w:pPr>
        <w:pStyle w:val="Zkladntext"/>
        <w:spacing w:before="21"/>
        <w:ind w:left="2285"/>
        <w:jc w:val="both"/>
      </w:pPr>
      <w:r>
        <w:t>a 1 x na CD,</w:t>
      </w:r>
    </w:p>
    <w:p w14:paraId="379FABF6" w14:textId="77777777" w:rsidR="002022CE" w:rsidRDefault="004B66CB">
      <w:pPr>
        <w:pStyle w:val="Odstavecseseznamem"/>
        <w:numPr>
          <w:ilvl w:val="4"/>
          <w:numId w:val="12"/>
        </w:numPr>
        <w:tabs>
          <w:tab w:val="left" w:pos="2286"/>
        </w:tabs>
        <w:spacing w:before="20" w:line="261" w:lineRule="auto"/>
        <w:ind w:left="2285" w:right="519" w:hanging="142"/>
        <w:jc w:val="left"/>
        <w:rPr>
          <w:sz w:val="18"/>
        </w:rPr>
      </w:pPr>
      <w:r>
        <w:rPr>
          <w:sz w:val="18"/>
        </w:rPr>
        <w:t>4</w:t>
      </w:r>
      <w:r>
        <w:rPr>
          <w:spacing w:val="-5"/>
          <w:sz w:val="18"/>
        </w:rPr>
        <w:t xml:space="preserve"> </w:t>
      </w:r>
      <w:r>
        <w:rPr>
          <w:sz w:val="18"/>
        </w:rPr>
        <w:t>x</w:t>
      </w:r>
      <w:r>
        <w:rPr>
          <w:spacing w:val="-3"/>
          <w:sz w:val="18"/>
        </w:rPr>
        <w:t xml:space="preserve"> </w:t>
      </w:r>
      <w:r>
        <w:rPr>
          <w:sz w:val="18"/>
        </w:rPr>
        <w:t>seznam</w:t>
      </w:r>
      <w:r>
        <w:rPr>
          <w:spacing w:val="-4"/>
          <w:sz w:val="18"/>
        </w:rPr>
        <w:t xml:space="preserve"> </w:t>
      </w:r>
      <w:r>
        <w:rPr>
          <w:sz w:val="18"/>
        </w:rPr>
        <w:t>strojů,</w:t>
      </w:r>
      <w:r>
        <w:rPr>
          <w:spacing w:val="-3"/>
          <w:sz w:val="18"/>
        </w:rPr>
        <w:t xml:space="preserve"> </w:t>
      </w:r>
      <w:r>
        <w:rPr>
          <w:sz w:val="18"/>
        </w:rPr>
        <w:t>zařízení</w:t>
      </w:r>
      <w:r>
        <w:rPr>
          <w:spacing w:val="-5"/>
          <w:sz w:val="18"/>
        </w:rPr>
        <w:t xml:space="preserve"> </w:t>
      </w:r>
      <w:r>
        <w:rPr>
          <w:sz w:val="18"/>
        </w:rPr>
        <w:t>a</w:t>
      </w:r>
      <w:r>
        <w:rPr>
          <w:spacing w:val="-4"/>
          <w:sz w:val="18"/>
        </w:rPr>
        <w:t xml:space="preserve"> </w:t>
      </w:r>
      <w:r>
        <w:rPr>
          <w:sz w:val="18"/>
        </w:rPr>
        <w:t>výrobků,</w:t>
      </w:r>
      <w:r>
        <w:rPr>
          <w:spacing w:val="-4"/>
          <w:sz w:val="18"/>
        </w:rPr>
        <w:t xml:space="preserve"> </w:t>
      </w:r>
      <w:r>
        <w:rPr>
          <w:sz w:val="18"/>
        </w:rPr>
        <w:t>na</w:t>
      </w:r>
      <w:r>
        <w:rPr>
          <w:spacing w:val="-2"/>
          <w:sz w:val="18"/>
        </w:rPr>
        <w:t xml:space="preserve"> </w:t>
      </w:r>
      <w:r>
        <w:rPr>
          <w:sz w:val="18"/>
        </w:rPr>
        <w:t>něž</w:t>
      </w:r>
      <w:r>
        <w:rPr>
          <w:spacing w:val="-4"/>
          <w:sz w:val="18"/>
        </w:rPr>
        <w:t xml:space="preserve"> </w:t>
      </w:r>
      <w:r>
        <w:rPr>
          <w:sz w:val="18"/>
        </w:rPr>
        <w:t>výrobce</w:t>
      </w:r>
      <w:r>
        <w:rPr>
          <w:spacing w:val="-5"/>
          <w:sz w:val="18"/>
        </w:rPr>
        <w:t xml:space="preserve"> </w:t>
      </w:r>
      <w:r>
        <w:rPr>
          <w:sz w:val="18"/>
        </w:rPr>
        <w:t>těchto</w:t>
      </w:r>
      <w:r>
        <w:rPr>
          <w:spacing w:val="-4"/>
          <w:sz w:val="18"/>
        </w:rPr>
        <w:t xml:space="preserve"> </w:t>
      </w:r>
      <w:r>
        <w:rPr>
          <w:sz w:val="18"/>
        </w:rPr>
        <w:t>strojů,</w:t>
      </w:r>
      <w:r>
        <w:rPr>
          <w:spacing w:val="-3"/>
          <w:sz w:val="18"/>
        </w:rPr>
        <w:t xml:space="preserve"> </w:t>
      </w:r>
      <w:r>
        <w:rPr>
          <w:sz w:val="18"/>
        </w:rPr>
        <w:t>zařízení</w:t>
      </w:r>
      <w:r>
        <w:rPr>
          <w:spacing w:val="-4"/>
          <w:sz w:val="18"/>
        </w:rPr>
        <w:t xml:space="preserve"> </w:t>
      </w:r>
      <w:r>
        <w:rPr>
          <w:sz w:val="18"/>
        </w:rPr>
        <w:t>a</w:t>
      </w:r>
      <w:r>
        <w:rPr>
          <w:spacing w:val="-5"/>
          <w:sz w:val="18"/>
        </w:rPr>
        <w:t xml:space="preserve"> </w:t>
      </w:r>
      <w:r>
        <w:rPr>
          <w:sz w:val="18"/>
        </w:rPr>
        <w:t>výrobků</w:t>
      </w:r>
      <w:r>
        <w:rPr>
          <w:spacing w:val="-5"/>
          <w:sz w:val="18"/>
        </w:rPr>
        <w:t xml:space="preserve"> </w:t>
      </w:r>
      <w:r>
        <w:rPr>
          <w:sz w:val="18"/>
        </w:rPr>
        <w:t>vystavuje samostatný záruční list s délkou záruční doby v délce 36 měsíců viz odst.</w:t>
      </w:r>
      <w:r>
        <w:rPr>
          <w:spacing w:val="-7"/>
          <w:sz w:val="18"/>
        </w:rPr>
        <w:t xml:space="preserve"> </w:t>
      </w:r>
      <w:r>
        <w:rPr>
          <w:sz w:val="18"/>
        </w:rPr>
        <w:t>6.10.2.4,</w:t>
      </w:r>
    </w:p>
    <w:p w14:paraId="0394C6ED" w14:textId="77777777" w:rsidR="002022CE" w:rsidRDefault="004B66CB">
      <w:pPr>
        <w:pStyle w:val="Odstavecseseznamem"/>
        <w:numPr>
          <w:ilvl w:val="4"/>
          <w:numId w:val="12"/>
        </w:numPr>
        <w:tabs>
          <w:tab w:val="left" w:pos="2286"/>
        </w:tabs>
        <w:spacing w:before="1"/>
        <w:ind w:left="2285" w:hanging="143"/>
        <w:jc w:val="left"/>
        <w:rPr>
          <w:sz w:val="18"/>
        </w:rPr>
      </w:pPr>
      <w:r>
        <w:rPr>
          <w:sz w:val="18"/>
        </w:rPr>
        <w:t>bankovní záruku na kvalitu díla (originál) 1 x v tištěné</w:t>
      </w:r>
      <w:r>
        <w:rPr>
          <w:spacing w:val="-3"/>
          <w:sz w:val="18"/>
        </w:rPr>
        <w:t xml:space="preserve"> </w:t>
      </w:r>
      <w:r>
        <w:rPr>
          <w:sz w:val="18"/>
        </w:rPr>
        <w:t>podobě</w:t>
      </w:r>
    </w:p>
    <w:p w14:paraId="7DA01B4E" w14:textId="77777777" w:rsidR="002022CE" w:rsidRDefault="004B66CB">
      <w:pPr>
        <w:pStyle w:val="Odstavecseseznamem"/>
        <w:numPr>
          <w:ilvl w:val="4"/>
          <w:numId w:val="12"/>
        </w:numPr>
        <w:tabs>
          <w:tab w:val="left" w:pos="2286"/>
        </w:tabs>
        <w:spacing w:before="20"/>
        <w:ind w:left="2285" w:hanging="143"/>
        <w:jc w:val="left"/>
        <w:rPr>
          <w:sz w:val="18"/>
        </w:rPr>
      </w:pPr>
      <w:r>
        <w:rPr>
          <w:sz w:val="18"/>
        </w:rPr>
        <w:t>finální kontrolní a zkušební plán 1 x v tištěné podobě a 1 x na</w:t>
      </w:r>
      <w:r>
        <w:rPr>
          <w:spacing w:val="-8"/>
          <w:sz w:val="18"/>
        </w:rPr>
        <w:t xml:space="preserve"> </w:t>
      </w:r>
      <w:r>
        <w:rPr>
          <w:sz w:val="18"/>
        </w:rPr>
        <w:t>CD,</w:t>
      </w:r>
    </w:p>
    <w:p w14:paraId="02447BCC" w14:textId="77777777" w:rsidR="002022CE" w:rsidRDefault="004B66CB">
      <w:pPr>
        <w:pStyle w:val="Odstavecseseznamem"/>
        <w:numPr>
          <w:ilvl w:val="4"/>
          <w:numId w:val="12"/>
        </w:numPr>
        <w:tabs>
          <w:tab w:val="left" w:pos="2286"/>
        </w:tabs>
        <w:spacing w:before="21"/>
        <w:ind w:left="2285" w:hanging="143"/>
        <w:jc w:val="left"/>
        <w:rPr>
          <w:sz w:val="18"/>
        </w:rPr>
      </w:pPr>
      <w:r>
        <w:rPr>
          <w:sz w:val="18"/>
        </w:rPr>
        <w:t>finální technologický postup prací 1 x v tištěné podobě a 1 x na</w:t>
      </w:r>
      <w:r>
        <w:rPr>
          <w:spacing w:val="-4"/>
          <w:sz w:val="18"/>
        </w:rPr>
        <w:t xml:space="preserve"> </w:t>
      </w:r>
      <w:r>
        <w:rPr>
          <w:sz w:val="18"/>
        </w:rPr>
        <w:t>CD,</w:t>
      </w:r>
    </w:p>
    <w:p w14:paraId="184DE959" w14:textId="77777777" w:rsidR="002022CE" w:rsidRDefault="004B66CB">
      <w:pPr>
        <w:pStyle w:val="Odstavecseseznamem"/>
        <w:numPr>
          <w:ilvl w:val="4"/>
          <w:numId w:val="12"/>
        </w:numPr>
        <w:tabs>
          <w:tab w:val="left" w:pos="2286"/>
        </w:tabs>
        <w:spacing w:before="20" w:line="261" w:lineRule="auto"/>
        <w:ind w:left="2285" w:right="511" w:hanging="142"/>
        <w:jc w:val="left"/>
        <w:rPr>
          <w:sz w:val="18"/>
        </w:rPr>
      </w:pPr>
      <w:r>
        <w:rPr>
          <w:sz w:val="18"/>
        </w:rPr>
        <w:t>návody k obsluze a údržbě celé stavby („manuál k obsluze a údržbě stavby“ v českém jazyce 2 x).</w:t>
      </w:r>
    </w:p>
    <w:p w14:paraId="7FFDC390" w14:textId="77777777" w:rsidR="002022CE" w:rsidRDefault="004B66CB">
      <w:pPr>
        <w:pStyle w:val="Odstavecseseznamem"/>
        <w:numPr>
          <w:ilvl w:val="3"/>
          <w:numId w:val="12"/>
        </w:numPr>
        <w:tabs>
          <w:tab w:val="left" w:pos="1886"/>
          <w:tab w:val="left" w:pos="1887"/>
        </w:tabs>
        <w:spacing w:before="100"/>
        <w:ind w:hanging="877"/>
        <w:rPr>
          <w:sz w:val="18"/>
        </w:rPr>
      </w:pPr>
      <w:r>
        <w:rPr>
          <w:sz w:val="18"/>
        </w:rPr>
        <w:t>Nedoloží-li zhotovitel požadované doklady, nepovažuje se dílo za dokončené a schopné</w:t>
      </w:r>
      <w:r>
        <w:rPr>
          <w:spacing w:val="-18"/>
          <w:sz w:val="18"/>
        </w:rPr>
        <w:t xml:space="preserve"> </w:t>
      </w:r>
      <w:r>
        <w:rPr>
          <w:sz w:val="18"/>
        </w:rPr>
        <w:t>předání.</w:t>
      </w:r>
    </w:p>
    <w:p w14:paraId="4544600D" w14:textId="77777777" w:rsidR="002022CE" w:rsidRDefault="004B66CB">
      <w:pPr>
        <w:pStyle w:val="Odstavecseseznamem"/>
        <w:numPr>
          <w:ilvl w:val="3"/>
          <w:numId w:val="12"/>
        </w:numPr>
        <w:tabs>
          <w:tab w:val="left" w:pos="1887"/>
        </w:tabs>
        <w:ind w:right="511"/>
        <w:jc w:val="both"/>
        <w:rPr>
          <w:sz w:val="18"/>
        </w:rPr>
      </w:pPr>
      <w:r>
        <w:rPr>
          <w:sz w:val="18"/>
        </w:rPr>
        <w:t>Objednatel je oprávněn v průběhu celé realizace díla požadovat provedení dalších dodatečných zkoušek kvality stavby a stavebních prací se zdůvodněním, proč je požaduje, a s uvedením termínu, do kdy je požaduje provést, a zhotovitel je povinen tyto dodatečné zkoušky provést či zajistit jejich provedení. Tento požadavek však není důvodem k odmítnutí převzetí díla. Prokáže-li provedení takové dodatečné zkoušky pochybení či jakoukoli vadu díla ležící na straně zhotovitele, jdou náklady na provedení takové zkoušky k tíži zhotovitele; v ostatním nese náklady na provedení takových zkoušek</w:t>
      </w:r>
      <w:r>
        <w:rPr>
          <w:spacing w:val="-1"/>
          <w:sz w:val="18"/>
        </w:rPr>
        <w:t xml:space="preserve"> </w:t>
      </w:r>
      <w:r>
        <w:rPr>
          <w:sz w:val="18"/>
        </w:rPr>
        <w:t>objednatel.</w:t>
      </w:r>
    </w:p>
    <w:p w14:paraId="6B25AC8F" w14:textId="77777777" w:rsidR="002022CE" w:rsidRDefault="004B66CB">
      <w:pPr>
        <w:pStyle w:val="Nadpis4"/>
        <w:numPr>
          <w:ilvl w:val="1"/>
          <w:numId w:val="12"/>
        </w:numPr>
        <w:tabs>
          <w:tab w:val="left" w:pos="726"/>
        </w:tabs>
        <w:spacing w:before="120"/>
        <w:ind w:hanging="568"/>
      </w:pPr>
      <w:r>
        <w:t>Záruka za jakost</w:t>
      </w:r>
      <w:r>
        <w:rPr>
          <w:spacing w:val="-1"/>
        </w:rPr>
        <w:t xml:space="preserve"> </w:t>
      </w:r>
      <w:r>
        <w:t>díla</w:t>
      </w:r>
    </w:p>
    <w:p w14:paraId="1F59E1FD" w14:textId="77777777" w:rsidR="002022CE" w:rsidRDefault="004B66CB">
      <w:pPr>
        <w:pStyle w:val="Odstavecseseznamem"/>
        <w:numPr>
          <w:ilvl w:val="2"/>
          <w:numId w:val="12"/>
        </w:numPr>
        <w:tabs>
          <w:tab w:val="left" w:pos="1407"/>
        </w:tabs>
        <w:spacing w:before="119"/>
        <w:rPr>
          <w:sz w:val="18"/>
        </w:rPr>
      </w:pPr>
      <w:r>
        <w:rPr>
          <w:sz w:val="18"/>
        </w:rPr>
        <w:t>Odpovědnost za vady</w:t>
      </w:r>
      <w:r>
        <w:rPr>
          <w:spacing w:val="-2"/>
          <w:sz w:val="18"/>
        </w:rPr>
        <w:t xml:space="preserve"> </w:t>
      </w:r>
      <w:r>
        <w:rPr>
          <w:sz w:val="18"/>
        </w:rPr>
        <w:t>díla</w:t>
      </w:r>
    </w:p>
    <w:p w14:paraId="563F5A16" w14:textId="77777777" w:rsidR="002022CE" w:rsidRDefault="004B66CB">
      <w:pPr>
        <w:pStyle w:val="Odstavecseseznamem"/>
        <w:numPr>
          <w:ilvl w:val="3"/>
          <w:numId w:val="12"/>
        </w:numPr>
        <w:tabs>
          <w:tab w:val="left" w:pos="1886"/>
          <w:tab w:val="left" w:pos="1887"/>
        </w:tabs>
        <w:ind w:hanging="877"/>
        <w:rPr>
          <w:sz w:val="18"/>
        </w:rPr>
      </w:pPr>
      <w:r>
        <w:rPr>
          <w:sz w:val="18"/>
        </w:rPr>
        <w:t>Zhotovitel</w:t>
      </w:r>
      <w:r>
        <w:rPr>
          <w:spacing w:val="9"/>
          <w:sz w:val="18"/>
        </w:rPr>
        <w:t xml:space="preserve"> </w:t>
      </w:r>
      <w:r>
        <w:rPr>
          <w:sz w:val="18"/>
        </w:rPr>
        <w:t>odpovídá</w:t>
      </w:r>
      <w:r>
        <w:rPr>
          <w:spacing w:val="11"/>
          <w:sz w:val="18"/>
        </w:rPr>
        <w:t xml:space="preserve"> </w:t>
      </w:r>
      <w:r>
        <w:rPr>
          <w:sz w:val="18"/>
        </w:rPr>
        <w:t>za</w:t>
      </w:r>
      <w:r>
        <w:rPr>
          <w:spacing w:val="10"/>
          <w:sz w:val="18"/>
        </w:rPr>
        <w:t xml:space="preserve"> </w:t>
      </w:r>
      <w:r>
        <w:rPr>
          <w:sz w:val="18"/>
        </w:rPr>
        <w:t>vady,</w:t>
      </w:r>
      <w:r>
        <w:rPr>
          <w:spacing w:val="8"/>
          <w:sz w:val="18"/>
        </w:rPr>
        <w:t xml:space="preserve"> </w:t>
      </w:r>
      <w:r>
        <w:rPr>
          <w:sz w:val="18"/>
        </w:rPr>
        <w:t>jež</w:t>
      </w:r>
      <w:r>
        <w:rPr>
          <w:spacing w:val="9"/>
          <w:sz w:val="18"/>
        </w:rPr>
        <w:t xml:space="preserve"> </w:t>
      </w:r>
      <w:r>
        <w:rPr>
          <w:sz w:val="18"/>
        </w:rPr>
        <w:t>má</w:t>
      </w:r>
      <w:r>
        <w:rPr>
          <w:spacing w:val="10"/>
          <w:sz w:val="18"/>
        </w:rPr>
        <w:t xml:space="preserve"> </w:t>
      </w:r>
      <w:r>
        <w:rPr>
          <w:sz w:val="18"/>
        </w:rPr>
        <w:t>dílo</w:t>
      </w:r>
      <w:r>
        <w:rPr>
          <w:spacing w:val="11"/>
          <w:sz w:val="18"/>
        </w:rPr>
        <w:t xml:space="preserve"> </w:t>
      </w:r>
      <w:r>
        <w:rPr>
          <w:sz w:val="18"/>
        </w:rPr>
        <w:t>v</w:t>
      </w:r>
      <w:r>
        <w:rPr>
          <w:spacing w:val="11"/>
          <w:sz w:val="18"/>
        </w:rPr>
        <w:t xml:space="preserve"> </w:t>
      </w:r>
      <w:r>
        <w:rPr>
          <w:sz w:val="18"/>
        </w:rPr>
        <w:t>době</w:t>
      </w:r>
      <w:r>
        <w:rPr>
          <w:spacing w:val="9"/>
          <w:sz w:val="18"/>
        </w:rPr>
        <w:t xml:space="preserve"> </w:t>
      </w:r>
      <w:r>
        <w:rPr>
          <w:sz w:val="18"/>
        </w:rPr>
        <w:t>jeho</w:t>
      </w:r>
      <w:r>
        <w:rPr>
          <w:spacing w:val="9"/>
          <w:sz w:val="18"/>
        </w:rPr>
        <w:t xml:space="preserve"> </w:t>
      </w:r>
      <w:r>
        <w:rPr>
          <w:sz w:val="18"/>
        </w:rPr>
        <w:t>předání,</w:t>
      </w:r>
      <w:r>
        <w:rPr>
          <w:spacing w:val="10"/>
          <w:sz w:val="18"/>
        </w:rPr>
        <w:t xml:space="preserve"> </w:t>
      </w:r>
      <w:r>
        <w:rPr>
          <w:sz w:val="18"/>
        </w:rPr>
        <w:t>a</w:t>
      </w:r>
      <w:r>
        <w:rPr>
          <w:spacing w:val="11"/>
          <w:sz w:val="18"/>
        </w:rPr>
        <w:t xml:space="preserve"> </w:t>
      </w:r>
      <w:r>
        <w:rPr>
          <w:sz w:val="18"/>
        </w:rPr>
        <w:t>dále</w:t>
      </w:r>
      <w:r>
        <w:rPr>
          <w:spacing w:val="9"/>
          <w:sz w:val="18"/>
        </w:rPr>
        <w:t xml:space="preserve"> </w:t>
      </w:r>
      <w:r>
        <w:rPr>
          <w:sz w:val="18"/>
        </w:rPr>
        <w:t>odpovídá</w:t>
      </w:r>
      <w:r>
        <w:rPr>
          <w:spacing w:val="10"/>
          <w:sz w:val="18"/>
        </w:rPr>
        <w:t xml:space="preserve"> </w:t>
      </w:r>
      <w:r>
        <w:rPr>
          <w:sz w:val="18"/>
        </w:rPr>
        <w:t>za</w:t>
      </w:r>
      <w:r>
        <w:rPr>
          <w:spacing w:val="11"/>
          <w:sz w:val="18"/>
        </w:rPr>
        <w:t xml:space="preserve"> </w:t>
      </w:r>
      <w:r>
        <w:rPr>
          <w:sz w:val="18"/>
        </w:rPr>
        <w:t>vady</w:t>
      </w:r>
      <w:r>
        <w:rPr>
          <w:spacing w:val="8"/>
          <w:sz w:val="18"/>
        </w:rPr>
        <w:t xml:space="preserve"> </w:t>
      </w:r>
      <w:r>
        <w:rPr>
          <w:sz w:val="18"/>
        </w:rPr>
        <w:t>díla</w:t>
      </w:r>
      <w:r>
        <w:rPr>
          <w:spacing w:val="10"/>
          <w:sz w:val="18"/>
        </w:rPr>
        <w:t xml:space="preserve"> </w:t>
      </w:r>
      <w:r>
        <w:rPr>
          <w:sz w:val="18"/>
        </w:rPr>
        <w:t>zjištěné</w:t>
      </w:r>
    </w:p>
    <w:p w14:paraId="576FDA27" w14:textId="77777777" w:rsidR="002022CE" w:rsidRDefault="004B66CB">
      <w:pPr>
        <w:pStyle w:val="Zkladntext"/>
        <w:spacing w:before="1"/>
        <w:ind w:left="1886"/>
      </w:pPr>
      <w:r>
        <w:t>v záruční době.</w:t>
      </w:r>
    </w:p>
    <w:p w14:paraId="7910F40A" w14:textId="77777777" w:rsidR="002022CE" w:rsidRDefault="004B66CB">
      <w:pPr>
        <w:pStyle w:val="Odstavecseseznamem"/>
        <w:numPr>
          <w:ilvl w:val="3"/>
          <w:numId w:val="12"/>
        </w:numPr>
        <w:tabs>
          <w:tab w:val="left" w:pos="1887"/>
        </w:tabs>
        <w:spacing w:before="119"/>
        <w:ind w:right="513"/>
        <w:jc w:val="both"/>
        <w:rPr>
          <w:sz w:val="18"/>
        </w:rPr>
      </w:pPr>
      <w:r>
        <w:rPr>
          <w:sz w:val="18"/>
        </w:rPr>
        <w:t>Zhotovitel neodpovídá za vady díla, jestliže tyto vady byly způsobeny použitím věcí předaných mu k zpracování</w:t>
      </w:r>
      <w:r>
        <w:rPr>
          <w:spacing w:val="-8"/>
          <w:sz w:val="18"/>
        </w:rPr>
        <w:t xml:space="preserve"> </w:t>
      </w:r>
      <w:r>
        <w:rPr>
          <w:sz w:val="18"/>
        </w:rPr>
        <w:t>objednatelem</w:t>
      </w:r>
      <w:r>
        <w:rPr>
          <w:spacing w:val="-7"/>
          <w:sz w:val="18"/>
        </w:rPr>
        <w:t xml:space="preserve"> </w:t>
      </w:r>
      <w:r>
        <w:rPr>
          <w:sz w:val="18"/>
        </w:rPr>
        <w:t>v</w:t>
      </w:r>
      <w:r>
        <w:rPr>
          <w:spacing w:val="-7"/>
          <w:sz w:val="18"/>
        </w:rPr>
        <w:t xml:space="preserve"> </w:t>
      </w:r>
      <w:r>
        <w:rPr>
          <w:sz w:val="18"/>
        </w:rPr>
        <w:t>případě,</w:t>
      </w:r>
      <w:r>
        <w:rPr>
          <w:spacing w:val="-7"/>
          <w:sz w:val="18"/>
        </w:rPr>
        <w:t xml:space="preserve"> </w:t>
      </w:r>
      <w:r>
        <w:rPr>
          <w:sz w:val="18"/>
        </w:rPr>
        <w:t>že</w:t>
      </w:r>
      <w:r>
        <w:rPr>
          <w:spacing w:val="-7"/>
          <w:sz w:val="18"/>
        </w:rPr>
        <w:t xml:space="preserve"> </w:t>
      </w:r>
      <w:r>
        <w:rPr>
          <w:sz w:val="18"/>
        </w:rPr>
        <w:t>zhotovitel</w:t>
      </w:r>
      <w:r>
        <w:rPr>
          <w:spacing w:val="-8"/>
          <w:sz w:val="18"/>
        </w:rPr>
        <w:t xml:space="preserve"> </w:t>
      </w:r>
      <w:r>
        <w:rPr>
          <w:sz w:val="18"/>
        </w:rPr>
        <w:t>ani</w:t>
      </w:r>
      <w:r>
        <w:rPr>
          <w:spacing w:val="-5"/>
          <w:sz w:val="18"/>
        </w:rPr>
        <w:t xml:space="preserve"> </w:t>
      </w:r>
      <w:r>
        <w:rPr>
          <w:sz w:val="18"/>
        </w:rPr>
        <w:t>při</w:t>
      </w:r>
      <w:r>
        <w:rPr>
          <w:spacing w:val="-8"/>
          <w:sz w:val="18"/>
        </w:rPr>
        <w:t xml:space="preserve"> </w:t>
      </w:r>
      <w:r>
        <w:rPr>
          <w:sz w:val="18"/>
        </w:rPr>
        <w:t>vynaložení</w:t>
      </w:r>
      <w:r>
        <w:rPr>
          <w:spacing w:val="-8"/>
          <w:sz w:val="18"/>
        </w:rPr>
        <w:t xml:space="preserve"> </w:t>
      </w:r>
      <w:r>
        <w:rPr>
          <w:sz w:val="18"/>
        </w:rPr>
        <w:t>odborné</w:t>
      </w:r>
      <w:r>
        <w:rPr>
          <w:spacing w:val="-6"/>
          <w:sz w:val="18"/>
        </w:rPr>
        <w:t xml:space="preserve"> </w:t>
      </w:r>
      <w:r>
        <w:rPr>
          <w:sz w:val="18"/>
        </w:rPr>
        <w:t>péče</w:t>
      </w:r>
      <w:r>
        <w:rPr>
          <w:spacing w:val="-6"/>
          <w:sz w:val="18"/>
        </w:rPr>
        <w:t xml:space="preserve"> </w:t>
      </w:r>
      <w:r>
        <w:rPr>
          <w:sz w:val="18"/>
        </w:rPr>
        <w:t>nevhodnost</w:t>
      </w:r>
      <w:r>
        <w:rPr>
          <w:spacing w:val="-5"/>
          <w:sz w:val="18"/>
        </w:rPr>
        <w:t xml:space="preserve"> </w:t>
      </w:r>
      <w:r>
        <w:rPr>
          <w:sz w:val="18"/>
        </w:rPr>
        <w:t>těchto věcí nemohl zjistit nebo na ně upozornil a objednatel na jejich použití trval. Zhotovitel rovněž neodpovídá za vady způsobené dodržením nevhodných pokynů daných mu objednatelem, jestliže zhotovitel</w:t>
      </w:r>
      <w:r>
        <w:rPr>
          <w:spacing w:val="-10"/>
          <w:sz w:val="18"/>
        </w:rPr>
        <w:t xml:space="preserve"> </w:t>
      </w:r>
      <w:r>
        <w:rPr>
          <w:sz w:val="18"/>
        </w:rPr>
        <w:t>na</w:t>
      </w:r>
      <w:r>
        <w:rPr>
          <w:spacing w:val="-9"/>
          <w:sz w:val="18"/>
        </w:rPr>
        <w:t xml:space="preserve"> </w:t>
      </w:r>
      <w:r>
        <w:rPr>
          <w:sz w:val="18"/>
        </w:rPr>
        <w:t>nevhodnost</w:t>
      </w:r>
      <w:r>
        <w:rPr>
          <w:spacing w:val="-10"/>
          <w:sz w:val="18"/>
        </w:rPr>
        <w:t xml:space="preserve"> </w:t>
      </w:r>
      <w:r>
        <w:rPr>
          <w:sz w:val="18"/>
        </w:rPr>
        <w:t>těchto</w:t>
      </w:r>
      <w:r>
        <w:rPr>
          <w:spacing w:val="-9"/>
          <w:sz w:val="18"/>
        </w:rPr>
        <w:t xml:space="preserve"> </w:t>
      </w:r>
      <w:r>
        <w:rPr>
          <w:sz w:val="18"/>
        </w:rPr>
        <w:t>pokynů</w:t>
      </w:r>
      <w:r>
        <w:rPr>
          <w:spacing w:val="-10"/>
          <w:sz w:val="18"/>
        </w:rPr>
        <w:t xml:space="preserve"> </w:t>
      </w:r>
      <w:r>
        <w:rPr>
          <w:sz w:val="18"/>
        </w:rPr>
        <w:t>písemně</w:t>
      </w:r>
      <w:r>
        <w:rPr>
          <w:spacing w:val="-9"/>
          <w:sz w:val="18"/>
        </w:rPr>
        <w:t xml:space="preserve"> </w:t>
      </w:r>
      <w:r>
        <w:rPr>
          <w:sz w:val="18"/>
        </w:rPr>
        <w:t>upozornil</w:t>
      </w:r>
      <w:r>
        <w:rPr>
          <w:spacing w:val="-10"/>
          <w:sz w:val="18"/>
        </w:rPr>
        <w:t xml:space="preserve"> </w:t>
      </w:r>
      <w:r>
        <w:rPr>
          <w:sz w:val="18"/>
        </w:rPr>
        <w:t>a</w:t>
      </w:r>
      <w:r>
        <w:rPr>
          <w:spacing w:val="-7"/>
          <w:sz w:val="18"/>
        </w:rPr>
        <w:t xml:space="preserve"> </w:t>
      </w:r>
      <w:r>
        <w:rPr>
          <w:sz w:val="18"/>
        </w:rPr>
        <w:t>objednatel</w:t>
      </w:r>
      <w:r>
        <w:rPr>
          <w:spacing w:val="-8"/>
          <w:sz w:val="18"/>
        </w:rPr>
        <w:t xml:space="preserve"> </w:t>
      </w:r>
      <w:r>
        <w:rPr>
          <w:sz w:val="18"/>
        </w:rPr>
        <w:t>na</w:t>
      </w:r>
      <w:r>
        <w:rPr>
          <w:spacing w:val="-9"/>
          <w:sz w:val="18"/>
        </w:rPr>
        <w:t xml:space="preserve"> </w:t>
      </w:r>
      <w:r>
        <w:rPr>
          <w:sz w:val="18"/>
        </w:rPr>
        <w:t>jejich</w:t>
      </w:r>
      <w:r>
        <w:rPr>
          <w:spacing w:val="-8"/>
          <w:sz w:val="18"/>
        </w:rPr>
        <w:t xml:space="preserve"> </w:t>
      </w:r>
      <w:r>
        <w:rPr>
          <w:sz w:val="18"/>
        </w:rPr>
        <w:t>dodržení</w:t>
      </w:r>
      <w:r>
        <w:rPr>
          <w:spacing w:val="-10"/>
          <w:sz w:val="18"/>
        </w:rPr>
        <w:t xml:space="preserve"> </w:t>
      </w:r>
      <w:r>
        <w:rPr>
          <w:sz w:val="18"/>
        </w:rPr>
        <w:t>trval</w:t>
      </w:r>
      <w:r>
        <w:rPr>
          <w:spacing w:val="-9"/>
          <w:sz w:val="18"/>
        </w:rPr>
        <w:t xml:space="preserve"> </w:t>
      </w:r>
      <w:r>
        <w:rPr>
          <w:sz w:val="18"/>
        </w:rPr>
        <w:t>nebo jestli zhotovitel tuto nevhodnost ani při vynaložení odborné péče nemohl</w:t>
      </w:r>
      <w:r>
        <w:rPr>
          <w:spacing w:val="-10"/>
          <w:sz w:val="18"/>
        </w:rPr>
        <w:t xml:space="preserve"> </w:t>
      </w:r>
      <w:r>
        <w:rPr>
          <w:sz w:val="18"/>
        </w:rPr>
        <w:t>zjistit.</w:t>
      </w:r>
    </w:p>
    <w:p w14:paraId="1A6F16BA" w14:textId="77777777" w:rsidR="002022CE" w:rsidRDefault="004B66CB">
      <w:pPr>
        <w:pStyle w:val="Odstavecseseznamem"/>
        <w:numPr>
          <w:ilvl w:val="2"/>
          <w:numId w:val="12"/>
        </w:numPr>
        <w:tabs>
          <w:tab w:val="left" w:pos="1407"/>
        </w:tabs>
        <w:spacing w:before="119"/>
        <w:rPr>
          <w:sz w:val="18"/>
        </w:rPr>
      </w:pPr>
      <w:r>
        <w:rPr>
          <w:sz w:val="18"/>
        </w:rPr>
        <w:t>Délka záruční</w:t>
      </w:r>
      <w:r>
        <w:rPr>
          <w:spacing w:val="-2"/>
          <w:sz w:val="18"/>
        </w:rPr>
        <w:t xml:space="preserve"> </w:t>
      </w:r>
      <w:r>
        <w:rPr>
          <w:sz w:val="18"/>
        </w:rPr>
        <w:t>doby</w:t>
      </w:r>
    </w:p>
    <w:p w14:paraId="32C7910C" w14:textId="77777777" w:rsidR="002022CE" w:rsidRDefault="004B66CB">
      <w:pPr>
        <w:pStyle w:val="Odstavecseseznamem"/>
        <w:numPr>
          <w:ilvl w:val="3"/>
          <w:numId w:val="12"/>
        </w:numPr>
        <w:tabs>
          <w:tab w:val="left" w:pos="1886"/>
          <w:tab w:val="left" w:pos="1887"/>
        </w:tabs>
        <w:ind w:hanging="877"/>
        <w:rPr>
          <w:b/>
          <w:sz w:val="18"/>
        </w:rPr>
      </w:pPr>
      <w:r>
        <w:rPr>
          <w:b/>
          <w:sz w:val="18"/>
          <w:u w:val="single"/>
        </w:rPr>
        <w:t>Záruční doba na celý předmět plnění je stanovena v 120</w:t>
      </w:r>
      <w:r>
        <w:rPr>
          <w:b/>
          <w:spacing w:val="-2"/>
          <w:sz w:val="18"/>
          <w:u w:val="single"/>
        </w:rPr>
        <w:t xml:space="preserve"> </w:t>
      </w:r>
      <w:r>
        <w:rPr>
          <w:b/>
          <w:sz w:val="18"/>
          <w:u w:val="single"/>
        </w:rPr>
        <w:t>měsíců.</w:t>
      </w:r>
    </w:p>
    <w:p w14:paraId="2D144B08" w14:textId="77777777" w:rsidR="002022CE" w:rsidRDefault="004B66CB">
      <w:pPr>
        <w:pStyle w:val="Odstavecseseznamem"/>
        <w:numPr>
          <w:ilvl w:val="3"/>
          <w:numId w:val="12"/>
        </w:numPr>
        <w:tabs>
          <w:tab w:val="left" w:pos="1886"/>
          <w:tab w:val="left" w:pos="1887"/>
        </w:tabs>
        <w:spacing w:before="122"/>
        <w:ind w:hanging="877"/>
        <w:rPr>
          <w:sz w:val="18"/>
        </w:rPr>
      </w:pPr>
      <w:r>
        <w:rPr>
          <w:sz w:val="18"/>
        </w:rPr>
        <w:t>Záruční doba počíná běžet předáním díla.</w:t>
      </w:r>
    </w:p>
    <w:p w14:paraId="7E8F4B4B" w14:textId="77777777" w:rsidR="002022CE" w:rsidRDefault="004B66CB">
      <w:pPr>
        <w:pStyle w:val="Odstavecseseznamem"/>
        <w:numPr>
          <w:ilvl w:val="3"/>
          <w:numId w:val="12"/>
        </w:numPr>
        <w:tabs>
          <w:tab w:val="left" w:pos="1887"/>
        </w:tabs>
        <w:spacing w:before="118"/>
        <w:ind w:right="515"/>
        <w:jc w:val="both"/>
        <w:rPr>
          <w:sz w:val="18"/>
        </w:rPr>
      </w:pPr>
      <w:r>
        <w:rPr>
          <w:sz w:val="18"/>
        </w:rPr>
        <w:t>Záruční</w:t>
      </w:r>
      <w:r>
        <w:rPr>
          <w:spacing w:val="-10"/>
          <w:sz w:val="18"/>
        </w:rPr>
        <w:t xml:space="preserve"> </w:t>
      </w:r>
      <w:r>
        <w:rPr>
          <w:sz w:val="18"/>
        </w:rPr>
        <w:t>doba</w:t>
      </w:r>
      <w:r>
        <w:rPr>
          <w:spacing w:val="-6"/>
          <w:sz w:val="18"/>
        </w:rPr>
        <w:t xml:space="preserve"> </w:t>
      </w:r>
      <w:r>
        <w:rPr>
          <w:sz w:val="18"/>
        </w:rPr>
        <w:t>neběží</w:t>
      </w:r>
      <w:r>
        <w:rPr>
          <w:spacing w:val="-10"/>
          <w:sz w:val="18"/>
        </w:rPr>
        <w:t xml:space="preserve"> </w:t>
      </w:r>
      <w:r>
        <w:rPr>
          <w:sz w:val="18"/>
        </w:rPr>
        <w:t>po</w:t>
      </w:r>
      <w:r>
        <w:rPr>
          <w:spacing w:val="-9"/>
          <w:sz w:val="18"/>
        </w:rPr>
        <w:t xml:space="preserve"> </w:t>
      </w:r>
      <w:r>
        <w:rPr>
          <w:sz w:val="18"/>
        </w:rPr>
        <w:t>dobu,</w:t>
      </w:r>
      <w:r>
        <w:rPr>
          <w:spacing w:val="-7"/>
          <w:sz w:val="18"/>
        </w:rPr>
        <w:t xml:space="preserve"> </w:t>
      </w:r>
      <w:r>
        <w:rPr>
          <w:sz w:val="18"/>
        </w:rPr>
        <w:t>po</w:t>
      </w:r>
      <w:r>
        <w:rPr>
          <w:spacing w:val="-9"/>
          <w:sz w:val="18"/>
        </w:rPr>
        <w:t xml:space="preserve"> </w:t>
      </w:r>
      <w:r>
        <w:rPr>
          <w:sz w:val="18"/>
        </w:rPr>
        <w:t>kterou</w:t>
      </w:r>
      <w:r>
        <w:rPr>
          <w:spacing w:val="-9"/>
          <w:sz w:val="18"/>
        </w:rPr>
        <w:t xml:space="preserve"> </w:t>
      </w:r>
      <w:r>
        <w:rPr>
          <w:sz w:val="18"/>
        </w:rPr>
        <w:t>objednatel</w:t>
      </w:r>
      <w:r>
        <w:rPr>
          <w:spacing w:val="-8"/>
          <w:sz w:val="18"/>
        </w:rPr>
        <w:t xml:space="preserve"> </w:t>
      </w:r>
      <w:r>
        <w:rPr>
          <w:sz w:val="18"/>
        </w:rPr>
        <w:t>nemohl</w:t>
      </w:r>
      <w:r>
        <w:rPr>
          <w:spacing w:val="-8"/>
          <w:sz w:val="18"/>
        </w:rPr>
        <w:t xml:space="preserve"> </w:t>
      </w:r>
      <w:r>
        <w:rPr>
          <w:sz w:val="18"/>
        </w:rPr>
        <w:t>předmět</w:t>
      </w:r>
      <w:r>
        <w:rPr>
          <w:spacing w:val="-10"/>
          <w:sz w:val="18"/>
        </w:rPr>
        <w:t xml:space="preserve"> </w:t>
      </w:r>
      <w:r>
        <w:rPr>
          <w:sz w:val="18"/>
        </w:rPr>
        <w:t>díla</w:t>
      </w:r>
      <w:r>
        <w:rPr>
          <w:spacing w:val="-7"/>
          <w:sz w:val="18"/>
        </w:rPr>
        <w:t xml:space="preserve"> </w:t>
      </w:r>
      <w:r>
        <w:rPr>
          <w:sz w:val="18"/>
        </w:rPr>
        <w:t>užívat</w:t>
      </w:r>
      <w:r>
        <w:rPr>
          <w:spacing w:val="-9"/>
          <w:sz w:val="18"/>
        </w:rPr>
        <w:t xml:space="preserve"> </w:t>
      </w:r>
      <w:r>
        <w:rPr>
          <w:sz w:val="18"/>
        </w:rPr>
        <w:t>pro</w:t>
      </w:r>
      <w:r>
        <w:rPr>
          <w:spacing w:val="-9"/>
          <w:sz w:val="18"/>
        </w:rPr>
        <w:t xml:space="preserve"> </w:t>
      </w:r>
      <w:r>
        <w:rPr>
          <w:sz w:val="18"/>
        </w:rPr>
        <w:t>vady</w:t>
      </w:r>
      <w:r>
        <w:rPr>
          <w:spacing w:val="-10"/>
          <w:sz w:val="18"/>
        </w:rPr>
        <w:t xml:space="preserve"> </w:t>
      </w:r>
      <w:r>
        <w:rPr>
          <w:sz w:val="18"/>
        </w:rPr>
        <w:t>díla,</w:t>
      </w:r>
      <w:r>
        <w:rPr>
          <w:spacing w:val="-9"/>
          <w:sz w:val="18"/>
        </w:rPr>
        <w:t xml:space="preserve"> </w:t>
      </w:r>
      <w:r>
        <w:rPr>
          <w:sz w:val="18"/>
        </w:rPr>
        <w:t>za</w:t>
      </w:r>
      <w:r>
        <w:rPr>
          <w:spacing w:val="-9"/>
          <w:sz w:val="18"/>
        </w:rPr>
        <w:t xml:space="preserve"> </w:t>
      </w:r>
      <w:r>
        <w:rPr>
          <w:sz w:val="18"/>
        </w:rPr>
        <w:t>které zhotovitel odpovídá. Pro ty části díla, které byly v důsledku oprávněné reklamace Objednatele Zhotovitelem opraveny, běží záruční lhůta opětovně od počátku ode dne provedení reklamační opravy</w:t>
      </w:r>
    </w:p>
    <w:p w14:paraId="5A4870D5" w14:textId="77777777" w:rsidR="002022CE" w:rsidRDefault="002022CE">
      <w:pPr>
        <w:jc w:val="both"/>
        <w:rPr>
          <w:sz w:val="18"/>
        </w:rPr>
        <w:sectPr w:rsidR="002022CE">
          <w:pgSz w:w="11910" w:h="16850"/>
          <w:pgMar w:top="860" w:right="900" w:bottom="1140" w:left="1260" w:header="294" w:footer="957" w:gutter="0"/>
          <w:cols w:space="708"/>
        </w:sectPr>
      </w:pPr>
    </w:p>
    <w:p w14:paraId="281D8D7F" w14:textId="77777777" w:rsidR="002022CE" w:rsidRDefault="002022CE">
      <w:pPr>
        <w:pStyle w:val="Zkladntext"/>
        <w:rPr>
          <w:sz w:val="20"/>
        </w:rPr>
      </w:pPr>
    </w:p>
    <w:p w14:paraId="10CA0D1E" w14:textId="77777777" w:rsidR="002022CE" w:rsidRDefault="002022CE">
      <w:pPr>
        <w:pStyle w:val="Zkladntext"/>
        <w:spacing w:before="10"/>
      </w:pPr>
    </w:p>
    <w:p w14:paraId="3265F26B" w14:textId="77777777" w:rsidR="002022CE" w:rsidRDefault="004B66CB">
      <w:pPr>
        <w:pStyle w:val="Odstavecseseznamem"/>
        <w:numPr>
          <w:ilvl w:val="2"/>
          <w:numId w:val="12"/>
        </w:numPr>
        <w:tabs>
          <w:tab w:val="left" w:pos="1407"/>
        </w:tabs>
        <w:spacing w:before="64"/>
        <w:rPr>
          <w:sz w:val="18"/>
        </w:rPr>
      </w:pPr>
      <w:r>
        <w:rPr>
          <w:sz w:val="18"/>
        </w:rPr>
        <w:t>Způsob uplatnění</w:t>
      </w:r>
      <w:r>
        <w:rPr>
          <w:spacing w:val="-1"/>
          <w:sz w:val="18"/>
        </w:rPr>
        <w:t xml:space="preserve"> </w:t>
      </w:r>
      <w:r>
        <w:rPr>
          <w:sz w:val="18"/>
        </w:rPr>
        <w:t>reklamace</w:t>
      </w:r>
    </w:p>
    <w:p w14:paraId="0C11C765" w14:textId="77777777" w:rsidR="002022CE" w:rsidRDefault="004B66CB">
      <w:pPr>
        <w:pStyle w:val="Odstavecseseznamem"/>
        <w:numPr>
          <w:ilvl w:val="3"/>
          <w:numId w:val="12"/>
        </w:numPr>
        <w:tabs>
          <w:tab w:val="left" w:pos="1887"/>
        </w:tabs>
        <w:spacing w:before="122"/>
        <w:ind w:right="511"/>
        <w:jc w:val="both"/>
        <w:rPr>
          <w:sz w:val="18"/>
        </w:rPr>
      </w:pPr>
      <w:r>
        <w:rPr>
          <w:sz w:val="18"/>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w:t>
      </w:r>
      <w:r>
        <w:rPr>
          <w:spacing w:val="-9"/>
          <w:sz w:val="18"/>
        </w:rPr>
        <w:t xml:space="preserve"> </w:t>
      </w:r>
      <w:r>
        <w:rPr>
          <w:sz w:val="18"/>
        </w:rPr>
        <w:t>požadovat</w:t>
      </w:r>
    </w:p>
    <w:p w14:paraId="211B1CF9" w14:textId="77777777" w:rsidR="002022CE" w:rsidRDefault="004B66CB">
      <w:pPr>
        <w:pStyle w:val="Odstavecseseznamem"/>
        <w:numPr>
          <w:ilvl w:val="0"/>
          <w:numId w:val="10"/>
        </w:numPr>
        <w:tabs>
          <w:tab w:val="left" w:pos="2427"/>
        </w:tabs>
        <w:spacing w:before="21"/>
        <w:jc w:val="both"/>
        <w:rPr>
          <w:sz w:val="18"/>
        </w:rPr>
      </w:pPr>
      <w:r>
        <w:rPr>
          <w:sz w:val="18"/>
        </w:rPr>
        <w:t>odstranění</w:t>
      </w:r>
      <w:r>
        <w:rPr>
          <w:spacing w:val="-4"/>
          <w:sz w:val="18"/>
        </w:rPr>
        <w:t xml:space="preserve"> </w:t>
      </w:r>
      <w:r>
        <w:rPr>
          <w:sz w:val="18"/>
        </w:rPr>
        <w:t>vady</w:t>
      </w:r>
      <w:r>
        <w:rPr>
          <w:spacing w:val="-4"/>
          <w:sz w:val="18"/>
        </w:rPr>
        <w:t xml:space="preserve"> </w:t>
      </w:r>
      <w:r>
        <w:rPr>
          <w:sz w:val="18"/>
        </w:rPr>
        <w:t>dodáním</w:t>
      </w:r>
      <w:r>
        <w:rPr>
          <w:spacing w:val="-4"/>
          <w:sz w:val="18"/>
        </w:rPr>
        <w:t xml:space="preserve"> </w:t>
      </w:r>
      <w:r>
        <w:rPr>
          <w:sz w:val="18"/>
        </w:rPr>
        <w:t>náhradního</w:t>
      </w:r>
      <w:r>
        <w:rPr>
          <w:spacing w:val="-3"/>
          <w:sz w:val="18"/>
        </w:rPr>
        <w:t xml:space="preserve"> </w:t>
      </w:r>
      <w:r>
        <w:rPr>
          <w:sz w:val="18"/>
        </w:rPr>
        <w:t>plnění</w:t>
      </w:r>
      <w:r>
        <w:rPr>
          <w:spacing w:val="-4"/>
          <w:sz w:val="18"/>
        </w:rPr>
        <w:t xml:space="preserve"> </w:t>
      </w:r>
      <w:r>
        <w:rPr>
          <w:sz w:val="18"/>
        </w:rPr>
        <w:t>(u</w:t>
      </w:r>
      <w:r>
        <w:rPr>
          <w:spacing w:val="-5"/>
          <w:sz w:val="18"/>
        </w:rPr>
        <w:t xml:space="preserve"> </w:t>
      </w:r>
      <w:r>
        <w:rPr>
          <w:sz w:val="18"/>
        </w:rPr>
        <w:t>vad</w:t>
      </w:r>
      <w:r>
        <w:rPr>
          <w:spacing w:val="-4"/>
          <w:sz w:val="18"/>
        </w:rPr>
        <w:t xml:space="preserve"> </w:t>
      </w:r>
      <w:r>
        <w:rPr>
          <w:sz w:val="18"/>
        </w:rPr>
        <w:t>materiálů,</w:t>
      </w:r>
      <w:r>
        <w:rPr>
          <w:spacing w:val="-3"/>
          <w:sz w:val="18"/>
        </w:rPr>
        <w:t xml:space="preserve"> </w:t>
      </w:r>
      <w:r>
        <w:rPr>
          <w:sz w:val="18"/>
        </w:rPr>
        <w:t>zařizovacích</w:t>
      </w:r>
      <w:r>
        <w:rPr>
          <w:spacing w:val="-5"/>
          <w:sz w:val="18"/>
        </w:rPr>
        <w:t xml:space="preserve"> </w:t>
      </w:r>
      <w:r>
        <w:rPr>
          <w:sz w:val="18"/>
        </w:rPr>
        <w:t>předmětů,</w:t>
      </w:r>
      <w:r>
        <w:rPr>
          <w:spacing w:val="-3"/>
          <w:sz w:val="18"/>
        </w:rPr>
        <w:t xml:space="preserve"> </w:t>
      </w:r>
      <w:r>
        <w:rPr>
          <w:sz w:val="18"/>
        </w:rPr>
        <w:t>svítidel</w:t>
      </w:r>
    </w:p>
    <w:p w14:paraId="28334789" w14:textId="77777777" w:rsidR="002022CE" w:rsidRDefault="004B66CB">
      <w:pPr>
        <w:pStyle w:val="Zkladntext"/>
        <w:spacing w:before="20"/>
        <w:ind w:left="2426"/>
      </w:pPr>
      <w:r>
        <w:t>apod.),</w:t>
      </w:r>
    </w:p>
    <w:p w14:paraId="524C2CC2" w14:textId="77777777" w:rsidR="002022CE" w:rsidRDefault="004B66CB">
      <w:pPr>
        <w:pStyle w:val="Odstavecseseznamem"/>
        <w:numPr>
          <w:ilvl w:val="0"/>
          <w:numId w:val="10"/>
        </w:numPr>
        <w:tabs>
          <w:tab w:val="left" w:pos="2427"/>
        </w:tabs>
        <w:spacing w:before="20"/>
        <w:rPr>
          <w:sz w:val="18"/>
        </w:rPr>
      </w:pPr>
      <w:r>
        <w:rPr>
          <w:sz w:val="18"/>
        </w:rPr>
        <w:t>odstranění vady opravou, je-li vada</w:t>
      </w:r>
      <w:r>
        <w:rPr>
          <w:spacing w:val="-4"/>
          <w:sz w:val="18"/>
        </w:rPr>
        <w:t xml:space="preserve"> </w:t>
      </w:r>
      <w:r>
        <w:rPr>
          <w:sz w:val="18"/>
        </w:rPr>
        <w:t>opravitelná,</w:t>
      </w:r>
    </w:p>
    <w:p w14:paraId="4F5DEE16" w14:textId="77777777" w:rsidR="002022CE" w:rsidRDefault="004B66CB">
      <w:pPr>
        <w:pStyle w:val="Odstavecseseznamem"/>
        <w:numPr>
          <w:ilvl w:val="0"/>
          <w:numId w:val="10"/>
        </w:numPr>
        <w:tabs>
          <w:tab w:val="left" w:pos="2427"/>
        </w:tabs>
        <w:spacing w:before="21"/>
        <w:rPr>
          <w:sz w:val="18"/>
        </w:rPr>
      </w:pPr>
      <w:r>
        <w:rPr>
          <w:sz w:val="18"/>
        </w:rPr>
        <w:t>přiměřenou slevu ze sjednané</w:t>
      </w:r>
      <w:r>
        <w:rPr>
          <w:spacing w:val="-5"/>
          <w:sz w:val="18"/>
        </w:rPr>
        <w:t xml:space="preserve"> </w:t>
      </w:r>
      <w:r>
        <w:rPr>
          <w:sz w:val="18"/>
        </w:rPr>
        <w:t>ceny,</w:t>
      </w:r>
    </w:p>
    <w:p w14:paraId="61839323" w14:textId="77777777" w:rsidR="002022CE" w:rsidRDefault="004B66CB">
      <w:pPr>
        <w:pStyle w:val="Odstavecseseznamem"/>
        <w:numPr>
          <w:ilvl w:val="0"/>
          <w:numId w:val="10"/>
        </w:numPr>
        <w:tabs>
          <w:tab w:val="left" w:pos="2427"/>
        </w:tabs>
        <w:spacing w:before="20"/>
        <w:rPr>
          <w:sz w:val="18"/>
        </w:rPr>
      </w:pPr>
      <w:r>
        <w:rPr>
          <w:sz w:val="18"/>
        </w:rPr>
        <w:t>odstoupit od</w:t>
      </w:r>
      <w:r>
        <w:rPr>
          <w:spacing w:val="-2"/>
          <w:sz w:val="18"/>
        </w:rPr>
        <w:t xml:space="preserve"> </w:t>
      </w:r>
      <w:r>
        <w:rPr>
          <w:sz w:val="18"/>
        </w:rPr>
        <w:t>smlouvy.</w:t>
      </w:r>
    </w:p>
    <w:p w14:paraId="0FB09B0E" w14:textId="77777777" w:rsidR="002022CE" w:rsidRDefault="004B66CB">
      <w:pPr>
        <w:pStyle w:val="Zkladntext"/>
        <w:spacing w:before="20"/>
        <w:ind w:left="2426"/>
      </w:pPr>
      <w:r>
        <w:t>Objednatel je oprávněn vybrat si ten způsob, který mu nejlépe vyhovuje.</w:t>
      </w:r>
    </w:p>
    <w:p w14:paraId="05392CCD" w14:textId="77777777" w:rsidR="002022CE" w:rsidRDefault="004B66CB">
      <w:pPr>
        <w:pStyle w:val="Zkladntext"/>
        <w:spacing w:before="20" w:line="261" w:lineRule="auto"/>
        <w:ind w:left="1860"/>
      </w:pPr>
      <w:r>
        <w:t>Právo objednatele vyplývající ze záruky zaniká, pokud objednatel neoznámí vady díla bez zbytečného odkladu poté, kdy je zjistí, nejpozději však do konce záruční doby.</w:t>
      </w:r>
    </w:p>
    <w:p w14:paraId="7D78573C" w14:textId="77777777" w:rsidR="002022CE" w:rsidRDefault="004B66CB">
      <w:pPr>
        <w:pStyle w:val="Odstavecseseznamem"/>
        <w:numPr>
          <w:ilvl w:val="3"/>
          <w:numId w:val="12"/>
        </w:numPr>
        <w:tabs>
          <w:tab w:val="left" w:pos="1886"/>
          <w:tab w:val="left" w:pos="1887"/>
        </w:tabs>
        <w:spacing w:before="100"/>
        <w:ind w:hanging="877"/>
        <w:rPr>
          <w:sz w:val="18"/>
        </w:rPr>
      </w:pPr>
      <w:r>
        <w:rPr>
          <w:sz w:val="18"/>
        </w:rPr>
        <w:t>Reklamaci</w:t>
      </w:r>
      <w:r>
        <w:rPr>
          <w:spacing w:val="21"/>
          <w:sz w:val="18"/>
        </w:rPr>
        <w:t xml:space="preserve"> </w:t>
      </w:r>
      <w:r>
        <w:rPr>
          <w:sz w:val="18"/>
        </w:rPr>
        <w:t>lze</w:t>
      </w:r>
      <w:r>
        <w:rPr>
          <w:spacing w:val="21"/>
          <w:sz w:val="18"/>
        </w:rPr>
        <w:t xml:space="preserve"> </w:t>
      </w:r>
      <w:r>
        <w:rPr>
          <w:sz w:val="18"/>
        </w:rPr>
        <w:t>uplatnit</w:t>
      </w:r>
      <w:r>
        <w:rPr>
          <w:spacing w:val="24"/>
          <w:sz w:val="18"/>
        </w:rPr>
        <w:t xml:space="preserve"> </w:t>
      </w:r>
      <w:r>
        <w:rPr>
          <w:sz w:val="18"/>
        </w:rPr>
        <w:t>nejpozději</w:t>
      </w:r>
      <w:r>
        <w:rPr>
          <w:spacing w:val="22"/>
          <w:sz w:val="18"/>
        </w:rPr>
        <w:t xml:space="preserve"> </w:t>
      </w:r>
      <w:r>
        <w:rPr>
          <w:sz w:val="18"/>
        </w:rPr>
        <w:t>do</w:t>
      </w:r>
      <w:r>
        <w:rPr>
          <w:spacing w:val="23"/>
          <w:sz w:val="18"/>
        </w:rPr>
        <w:t xml:space="preserve"> </w:t>
      </w:r>
      <w:r>
        <w:rPr>
          <w:sz w:val="18"/>
        </w:rPr>
        <w:t>posledního</w:t>
      </w:r>
      <w:r>
        <w:rPr>
          <w:spacing w:val="23"/>
          <w:sz w:val="18"/>
        </w:rPr>
        <w:t xml:space="preserve"> </w:t>
      </w:r>
      <w:r>
        <w:rPr>
          <w:sz w:val="18"/>
        </w:rPr>
        <w:t>dne</w:t>
      </w:r>
      <w:r>
        <w:rPr>
          <w:spacing w:val="23"/>
          <w:sz w:val="18"/>
        </w:rPr>
        <w:t xml:space="preserve"> </w:t>
      </w:r>
      <w:r>
        <w:rPr>
          <w:sz w:val="18"/>
        </w:rPr>
        <w:t>záruční</w:t>
      </w:r>
      <w:r>
        <w:rPr>
          <w:spacing w:val="26"/>
          <w:sz w:val="18"/>
        </w:rPr>
        <w:t xml:space="preserve"> </w:t>
      </w:r>
      <w:r>
        <w:rPr>
          <w:sz w:val="18"/>
        </w:rPr>
        <w:t>doby,</w:t>
      </w:r>
      <w:r>
        <w:rPr>
          <w:spacing w:val="23"/>
          <w:sz w:val="18"/>
        </w:rPr>
        <w:t xml:space="preserve"> </w:t>
      </w:r>
      <w:r>
        <w:rPr>
          <w:sz w:val="18"/>
        </w:rPr>
        <w:t>přičemž</w:t>
      </w:r>
      <w:r>
        <w:rPr>
          <w:spacing w:val="23"/>
          <w:sz w:val="18"/>
        </w:rPr>
        <w:t xml:space="preserve"> </w:t>
      </w:r>
      <w:r>
        <w:rPr>
          <w:sz w:val="18"/>
        </w:rPr>
        <w:t>i</w:t>
      </w:r>
      <w:r>
        <w:rPr>
          <w:spacing w:val="21"/>
          <w:sz w:val="18"/>
        </w:rPr>
        <w:t xml:space="preserve"> </w:t>
      </w:r>
      <w:r>
        <w:rPr>
          <w:sz w:val="18"/>
        </w:rPr>
        <w:t>reklamace</w:t>
      </w:r>
      <w:r>
        <w:rPr>
          <w:spacing w:val="23"/>
          <w:sz w:val="18"/>
        </w:rPr>
        <w:t xml:space="preserve"> </w:t>
      </w:r>
      <w:r>
        <w:rPr>
          <w:sz w:val="18"/>
        </w:rPr>
        <w:t>doručená</w:t>
      </w:r>
    </w:p>
    <w:p w14:paraId="0CB7A3CB" w14:textId="77777777" w:rsidR="002022CE" w:rsidRDefault="004B66CB">
      <w:pPr>
        <w:pStyle w:val="Zkladntext"/>
        <w:spacing w:before="1"/>
        <w:ind w:left="1886"/>
      </w:pPr>
      <w:r>
        <w:t>zhotoviteli v poslední den záruční doby se považuje za včas uplatněnou.</w:t>
      </w:r>
    </w:p>
    <w:p w14:paraId="7C13541F" w14:textId="77777777" w:rsidR="002022CE" w:rsidRDefault="004B66CB">
      <w:pPr>
        <w:pStyle w:val="Odstavecseseznamem"/>
        <w:numPr>
          <w:ilvl w:val="2"/>
          <w:numId w:val="12"/>
        </w:numPr>
        <w:tabs>
          <w:tab w:val="left" w:pos="1407"/>
        </w:tabs>
        <w:spacing w:before="119"/>
        <w:rPr>
          <w:sz w:val="18"/>
        </w:rPr>
      </w:pPr>
      <w:r>
        <w:rPr>
          <w:sz w:val="18"/>
        </w:rPr>
        <w:t>Podmínky odstranění reklamovaných</w:t>
      </w:r>
      <w:r>
        <w:rPr>
          <w:spacing w:val="-3"/>
          <w:sz w:val="18"/>
        </w:rPr>
        <w:t xml:space="preserve"> </w:t>
      </w:r>
      <w:r>
        <w:rPr>
          <w:sz w:val="18"/>
        </w:rPr>
        <w:t>vad</w:t>
      </w:r>
    </w:p>
    <w:p w14:paraId="0C8F1E01" w14:textId="77777777" w:rsidR="002022CE" w:rsidRDefault="004B66CB">
      <w:pPr>
        <w:pStyle w:val="Odstavecseseznamem"/>
        <w:numPr>
          <w:ilvl w:val="3"/>
          <w:numId w:val="12"/>
        </w:numPr>
        <w:tabs>
          <w:tab w:val="left" w:pos="1887"/>
        </w:tabs>
        <w:ind w:right="510"/>
        <w:jc w:val="both"/>
        <w:rPr>
          <w:sz w:val="18"/>
        </w:rPr>
      </w:pPr>
      <w:r>
        <w:rPr>
          <w:sz w:val="18"/>
        </w:rPr>
        <w:t>Zhotovitel je povinen nejpozději do 7 dnů po obdržení reklamace potvrdit objednateli její přijetí. Zároveň</w:t>
      </w:r>
      <w:r>
        <w:rPr>
          <w:spacing w:val="-8"/>
          <w:sz w:val="18"/>
        </w:rPr>
        <w:t xml:space="preserve"> </w:t>
      </w:r>
      <w:r>
        <w:rPr>
          <w:sz w:val="18"/>
        </w:rPr>
        <w:t>však</w:t>
      </w:r>
      <w:r>
        <w:rPr>
          <w:spacing w:val="-7"/>
          <w:sz w:val="18"/>
        </w:rPr>
        <w:t xml:space="preserve"> </w:t>
      </w:r>
      <w:r>
        <w:rPr>
          <w:sz w:val="18"/>
        </w:rPr>
        <w:t>musí</w:t>
      </w:r>
      <w:r>
        <w:rPr>
          <w:spacing w:val="-4"/>
          <w:sz w:val="18"/>
        </w:rPr>
        <w:t xml:space="preserve"> </w:t>
      </w:r>
      <w:r>
        <w:rPr>
          <w:sz w:val="18"/>
        </w:rPr>
        <w:t>písemně</w:t>
      </w:r>
      <w:r>
        <w:rPr>
          <w:spacing w:val="-8"/>
          <w:sz w:val="18"/>
        </w:rPr>
        <w:t xml:space="preserve"> </w:t>
      </w:r>
      <w:r>
        <w:rPr>
          <w:sz w:val="18"/>
        </w:rPr>
        <w:t>sdělit,</w:t>
      </w:r>
      <w:r>
        <w:rPr>
          <w:spacing w:val="-6"/>
          <w:sz w:val="18"/>
        </w:rPr>
        <w:t xml:space="preserve"> </w:t>
      </w:r>
      <w:r>
        <w:rPr>
          <w:sz w:val="18"/>
        </w:rPr>
        <w:t>v</w:t>
      </w:r>
      <w:r>
        <w:rPr>
          <w:spacing w:val="-7"/>
          <w:sz w:val="18"/>
        </w:rPr>
        <w:t xml:space="preserve"> </w:t>
      </w:r>
      <w:r>
        <w:rPr>
          <w:sz w:val="18"/>
        </w:rPr>
        <w:t>jakém</w:t>
      </w:r>
      <w:r>
        <w:rPr>
          <w:spacing w:val="-6"/>
          <w:sz w:val="18"/>
        </w:rPr>
        <w:t xml:space="preserve"> </w:t>
      </w:r>
      <w:r>
        <w:rPr>
          <w:sz w:val="18"/>
        </w:rPr>
        <w:t>termínu</w:t>
      </w:r>
      <w:r>
        <w:rPr>
          <w:spacing w:val="-8"/>
          <w:sz w:val="18"/>
        </w:rPr>
        <w:t xml:space="preserve"> </w:t>
      </w:r>
      <w:r>
        <w:rPr>
          <w:sz w:val="18"/>
        </w:rPr>
        <w:t>nastoupí</w:t>
      </w:r>
      <w:r>
        <w:rPr>
          <w:spacing w:val="-7"/>
          <w:sz w:val="18"/>
        </w:rPr>
        <w:t xml:space="preserve"> </w:t>
      </w:r>
      <w:r>
        <w:rPr>
          <w:sz w:val="18"/>
        </w:rPr>
        <w:t>k</w:t>
      </w:r>
      <w:r>
        <w:rPr>
          <w:spacing w:val="-7"/>
          <w:sz w:val="18"/>
        </w:rPr>
        <w:t xml:space="preserve"> </w:t>
      </w:r>
      <w:r>
        <w:rPr>
          <w:sz w:val="18"/>
        </w:rPr>
        <w:t>odstranění</w:t>
      </w:r>
      <w:r>
        <w:rPr>
          <w:spacing w:val="-8"/>
          <w:sz w:val="18"/>
        </w:rPr>
        <w:t xml:space="preserve"> </w:t>
      </w:r>
      <w:r>
        <w:rPr>
          <w:sz w:val="18"/>
        </w:rPr>
        <w:t>vad</w:t>
      </w:r>
      <w:r>
        <w:rPr>
          <w:spacing w:val="-5"/>
          <w:sz w:val="18"/>
        </w:rPr>
        <w:t xml:space="preserve"> </w:t>
      </w:r>
      <w:r>
        <w:rPr>
          <w:sz w:val="18"/>
        </w:rPr>
        <w:t>(y).</w:t>
      </w:r>
      <w:r>
        <w:rPr>
          <w:spacing w:val="-7"/>
          <w:sz w:val="18"/>
        </w:rPr>
        <w:t xml:space="preserve"> </w:t>
      </w:r>
      <w:r>
        <w:rPr>
          <w:sz w:val="18"/>
        </w:rPr>
        <w:t>Tento</w:t>
      </w:r>
      <w:r>
        <w:rPr>
          <w:spacing w:val="-5"/>
          <w:sz w:val="18"/>
        </w:rPr>
        <w:t xml:space="preserve"> </w:t>
      </w:r>
      <w:r>
        <w:rPr>
          <w:sz w:val="18"/>
        </w:rPr>
        <w:t>termín</w:t>
      </w:r>
      <w:r>
        <w:rPr>
          <w:spacing w:val="-8"/>
          <w:sz w:val="18"/>
        </w:rPr>
        <w:t xml:space="preserve"> </w:t>
      </w:r>
      <w:r>
        <w:rPr>
          <w:sz w:val="18"/>
        </w:rPr>
        <w:t>nesmí být</w:t>
      </w:r>
      <w:r>
        <w:rPr>
          <w:spacing w:val="-10"/>
          <w:sz w:val="18"/>
        </w:rPr>
        <w:t xml:space="preserve"> </w:t>
      </w:r>
      <w:r>
        <w:rPr>
          <w:sz w:val="18"/>
        </w:rPr>
        <w:t>delší</w:t>
      </w:r>
      <w:r>
        <w:rPr>
          <w:spacing w:val="-7"/>
          <w:sz w:val="18"/>
        </w:rPr>
        <w:t xml:space="preserve"> </w:t>
      </w:r>
      <w:r>
        <w:rPr>
          <w:sz w:val="18"/>
        </w:rPr>
        <w:t>než</w:t>
      </w:r>
      <w:r>
        <w:rPr>
          <w:spacing w:val="-8"/>
          <w:sz w:val="18"/>
        </w:rPr>
        <w:t xml:space="preserve"> </w:t>
      </w:r>
      <w:r>
        <w:rPr>
          <w:sz w:val="18"/>
        </w:rPr>
        <w:t>10</w:t>
      </w:r>
      <w:r>
        <w:rPr>
          <w:spacing w:val="-9"/>
          <w:sz w:val="18"/>
        </w:rPr>
        <w:t xml:space="preserve"> </w:t>
      </w:r>
      <w:r>
        <w:rPr>
          <w:sz w:val="18"/>
        </w:rPr>
        <w:t>dnů</w:t>
      </w:r>
      <w:r>
        <w:rPr>
          <w:spacing w:val="-9"/>
          <w:sz w:val="18"/>
        </w:rPr>
        <w:t xml:space="preserve"> </w:t>
      </w:r>
      <w:r>
        <w:rPr>
          <w:sz w:val="18"/>
        </w:rPr>
        <w:t>ode</w:t>
      </w:r>
      <w:r>
        <w:rPr>
          <w:spacing w:val="-9"/>
          <w:sz w:val="18"/>
        </w:rPr>
        <w:t xml:space="preserve"> </w:t>
      </w:r>
      <w:r>
        <w:rPr>
          <w:sz w:val="18"/>
        </w:rPr>
        <w:t>dne</w:t>
      </w:r>
      <w:r>
        <w:rPr>
          <w:spacing w:val="-9"/>
          <w:sz w:val="18"/>
        </w:rPr>
        <w:t xml:space="preserve"> </w:t>
      </w:r>
      <w:r>
        <w:rPr>
          <w:sz w:val="18"/>
        </w:rPr>
        <w:t>obdržení</w:t>
      </w:r>
      <w:r>
        <w:rPr>
          <w:spacing w:val="-10"/>
          <w:sz w:val="18"/>
        </w:rPr>
        <w:t xml:space="preserve"> </w:t>
      </w:r>
      <w:r>
        <w:rPr>
          <w:sz w:val="18"/>
        </w:rPr>
        <w:t>reklamace,</w:t>
      </w:r>
      <w:r>
        <w:rPr>
          <w:spacing w:val="-8"/>
          <w:sz w:val="18"/>
        </w:rPr>
        <w:t xml:space="preserve"> </w:t>
      </w:r>
      <w:r>
        <w:rPr>
          <w:sz w:val="18"/>
        </w:rPr>
        <w:t>a</w:t>
      </w:r>
      <w:r>
        <w:rPr>
          <w:spacing w:val="-8"/>
          <w:sz w:val="18"/>
        </w:rPr>
        <w:t xml:space="preserve"> </w:t>
      </w:r>
      <w:r>
        <w:rPr>
          <w:sz w:val="18"/>
        </w:rPr>
        <w:t>to</w:t>
      </w:r>
      <w:r>
        <w:rPr>
          <w:spacing w:val="-8"/>
          <w:sz w:val="18"/>
        </w:rPr>
        <w:t xml:space="preserve"> </w:t>
      </w:r>
      <w:r>
        <w:rPr>
          <w:sz w:val="18"/>
        </w:rPr>
        <w:t>bez</w:t>
      </w:r>
      <w:r>
        <w:rPr>
          <w:spacing w:val="-8"/>
          <w:sz w:val="18"/>
        </w:rPr>
        <w:t xml:space="preserve"> </w:t>
      </w:r>
      <w:r>
        <w:rPr>
          <w:sz w:val="18"/>
        </w:rPr>
        <w:t>ohledu</w:t>
      </w:r>
      <w:r>
        <w:rPr>
          <w:spacing w:val="-7"/>
          <w:sz w:val="18"/>
        </w:rPr>
        <w:t xml:space="preserve"> </w:t>
      </w:r>
      <w:r>
        <w:rPr>
          <w:sz w:val="18"/>
        </w:rPr>
        <w:t>na</w:t>
      </w:r>
      <w:r>
        <w:rPr>
          <w:spacing w:val="-5"/>
          <w:sz w:val="18"/>
        </w:rPr>
        <w:t xml:space="preserve"> </w:t>
      </w:r>
      <w:r>
        <w:rPr>
          <w:sz w:val="18"/>
        </w:rPr>
        <w:t>její</w:t>
      </w:r>
      <w:r>
        <w:rPr>
          <w:spacing w:val="-9"/>
          <w:sz w:val="18"/>
        </w:rPr>
        <w:t xml:space="preserve"> </w:t>
      </w:r>
      <w:r>
        <w:rPr>
          <w:sz w:val="18"/>
        </w:rPr>
        <w:t>uznatelnost</w:t>
      </w:r>
      <w:r>
        <w:rPr>
          <w:spacing w:val="-9"/>
          <w:sz w:val="18"/>
        </w:rPr>
        <w:t xml:space="preserve"> </w:t>
      </w:r>
      <w:r>
        <w:rPr>
          <w:sz w:val="18"/>
        </w:rPr>
        <w:t>či</w:t>
      </w:r>
      <w:r>
        <w:rPr>
          <w:spacing w:val="-7"/>
          <w:sz w:val="18"/>
        </w:rPr>
        <w:t xml:space="preserve"> </w:t>
      </w:r>
      <w:proofErr w:type="spellStart"/>
      <w:r>
        <w:rPr>
          <w:sz w:val="18"/>
        </w:rPr>
        <w:t>neuznatelnost</w:t>
      </w:r>
      <w:proofErr w:type="spellEnd"/>
      <w:r>
        <w:rPr>
          <w:sz w:val="18"/>
        </w:rPr>
        <w:t>. Současně zhotovitel písemně navrhne, do kterého termínu vadu (y)</w:t>
      </w:r>
      <w:r>
        <w:rPr>
          <w:spacing w:val="-7"/>
          <w:sz w:val="18"/>
        </w:rPr>
        <w:t xml:space="preserve"> </w:t>
      </w:r>
      <w:r>
        <w:rPr>
          <w:sz w:val="18"/>
        </w:rPr>
        <w:t>odstraní.</w:t>
      </w:r>
    </w:p>
    <w:p w14:paraId="697EBFD6" w14:textId="77777777" w:rsidR="002022CE" w:rsidRDefault="004B66CB">
      <w:pPr>
        <w:pStyle w:val="Odstavecseseznamem"/>
        <w:numPr>
          <w:ilvl w:val="3"/>
          <w:numId w:val="12"/>
        </w:numPr>
        <w:tabs>
          <w:tab w:val="left" w:pos="1887"/>
        </w:tabs>
        <w:spacing w:before="120"/>
        <w:ind w:right="512"/>
        <w:jc w:val="both"/>
        <w:rPr>
          <w:sz w:val="18"/>
        </w:rPr>
      </w:pPr>
      <w:r>
        <w:rPr>
          <w:sz w:val="18"/>
        </w:rPr>
        <w:t xml:space="preserve">Zhotovitel je povinen nastoupit neprodleně k odstranění reklamované vady, nejpozději však do 10 dnů po obdržení reklamace, a to i v případě, že reklamaci neuznává. Náklady na odstranění reklamované vady nese zhotovitel i ve sporných případech až do rozhodnutí soudu. V případě, že </w:t>
      </w:r>
      <w:proofErr w:type="gramStart"/>
      <w:r>
        <w:rPr>
          <w:sz w:val="18"/>
        </w:rPr>
        <w:t>zhotovitel  následně</w:t>
      </w:r>
      <w:proofErr w:type="gramEnd"/>
      <w:r>
        <w:rPr>
          <w:sz w:val="18"/>
        </w:rPr>
        <w:t xml:space="preserve">  prokáže,   že  za  vadu  neodpovídal,   budou  mu   uhrazeny   vzniklé   náklady   s odstraněním takové</w:t>
      </w:r>
      <w:r>
        <w:rPr>
          <w:spacing w:val="-3"/>
          <w:sz w:val="18"/>
        </w:rPr>
        <w:t xml:space="preserve"> </w:t>
      </w:r>
      <w:r>
        <w:rPr>
          <w:sz w:val="18"/>
        </w:rPr>
        <w:t>vady.</w:t>
      </w:r>
    </w:p>
    <w:p w14:paraId="3E926CC7" w14:textId="77777777" w:rsidR="002022CE" w:rsidRDefault="004B66CB">
      <w:pPr>
        <w:pStyle w:val="Odstavecseseznamem"/>
        <w:numPr>
          <w:ilvl w:val="3"/>
          <w:numId w:val="12"/>
        </w:numPr>
        <w:tabs>
          <w:tab w:val="left" w:pos="1887"/>
        </w:tabs>
        <w:spacing w:before="120"/>
        <w:ind w:right="514"/>
        <w:jc w:val="both"/>
        <w:rPr>
          <w:sz w:val="18"/>
        </w:rPr>
      </w:pPr>
      <w:r>
        <w:rPr>
          <w:sz w:val="18"/>
        </w:rPr>
        <w:t>Zhotovitel je povinen nastoupit neprodleně k odstranění reklamované vady, nejpozději však do 24 hod.</w:t>
      </w:r>
      <w:r>
        <w:rPr>
          <w:spacing w:val="-7"/>
          <w:sz w:val="18"/>
        </w:rPr>
        <w:t xml:space="preserve"> </w:t>
      </w:r>
      <w:r>
        <w:rPr>
          <w:sz w:val="18"/>
        </w:rPr>
        <w:t>po</w:t>
      </w:r>
      <w:r>
        <w:rPr>
          <w:spacing w:val="-6"/>
          <w:sz w:val="18"/>
        </w:rPr>
        <w:t xml:space="preserve"> </w:t>
      </w:r>
      <w:r>
        <w:rPr>
          <w:sz w:val="18"/>
        </w:rPr>
        <w:t>obdržení</w:t>
      </w:r>
      <w:r>
        <w:rPr>
          <w:spacing w:val="-7"/>
          <w:sz w:val="18"/>
        </w:rPr>
        <w:t xml:space="preserve"> </w:t>
      </w:r>
      <w:r>
        <w:rPr>
          <w:sz w:val="18"/>
        </w:rPr>
        <w:t>reklamace</w:t>
      </w:r>
      <w:r>
        <w:rPr>
          <w:spacing w:val="-8"/>
          <w:sz w:val="18"/>
        </w:rPr>
        <w:t xml:space="preserve"> </w:t>
      </w:r>
      <w:r>
        <w:rPr>
          <w:sz w:val="18"/>
        </w:rPr>
        <w:t>v případě,</w:t>
      </w:r>
      <w:r>
        <w:rPr>
          <w:spacing w:val="-6"/>
          <w:sz w:val="18"/>
        </w:rPr>
        <w:t xml:space="preserve"> </w:t>
      </w:r>
      <w:r>
        <w:rPr>
          <w:sz w:val="18"/>
        </w:rPr>
        <w:t>že</w:t>
      </w:r>
      <w:r>
        <w:rPr>
          <w:spacing w:val="-7"/>
          <w:sz w:val="18"/>
        </w:rPr>
        <w:t xml:space="preserve"> </w:t>
      </w:r>
      <w:r>
        <w:rPr>
          <w:sz w:val="18"/>
        </w:rPr>
        <w:t>objednatel</w:t>
      </w:r>
      <w:r>
        <w:rPr>
          <w:spacing w:val="-7"/>
          <w:sz w:val="18"/>
        </w:rPr>
        <w:t xml:space="preserve"> </w:t>
      </w:r>
      <w:r>
        <w:rPr>
          <w:sz w:val="18"/>
        </w:rPr>
        <w:t>tuto</w:t>
      </w:r>
      <w:r>
        <w:rPr>
          <w:spacing w:val="-6"/>
          <w:sz w:val="18"/>
        </w:rPr>
        <w:t xml:space="preserve"> </w:t>
      </w:r>
      <w:r>
        <w:rPr>
          <w:sz w:val="18"/>
        </w:rPr>
        <w:t>vadu</w:t>
      </w:r>
      <w:r>
        <w:rPr>
          <w:spacing w:val="-8"/>
          <w:sz w:val="18"/>
        </w:rPr>
        <w:t xml:space="preserve"> </w:t>
      </w:r>
      <w:r>
        <w:rPr>
          <w:sz w:val="18"/>
        </w:rPr>
        <w:t>označil</w:t>
      </w:r>
      <w:r>
        <w:rPr>
          <w:spacing w:val="-8"/>
          <w:sz w:val="18"/>
        </w:rPr>
        <w:t xml:space="preserve"> </w:t>
      </w:r>
      <w:r>
        <w:rPr>
          <w:sz w:val="18"/>
        </w:rPr>
        <w:t>jako</w:t>
      </w:r>
      <w:r>
        <w:rPr>
          <w:spacing w:val="-5"/>
          <w:sz w:val="18"/>
        </w:rPr>
        <w:t xml:space="preserve"> </w:t>
      </w:r>
      <w:r>
        <w:rPr>
          <w:sz w:val="18"/>
        </w:rPr>
        <w:t>havárii</w:t>
      </w:r>
      <w:r>
        <w:rPr>
          <w:spacing w:val="-8"/>
          <w:sz w:val="18"/>
        </w:rPr>
        <w:t xml:space="preserve"> </w:t>
      </w:r>
      <w:r>
        <w:rPr>
          <w:sz w:val="18"/>
        </w:rPr>
        <w:t>nebo</w:t>
      </w:r>
      <w:r>
        <w:rPr>
          <w:spacing w:val="-5"/>
          <w:sz w:val="18"/>
        </w:rPr>
        <w:t xml:space="preserve"> </w:t>
      </w:r>
      <w:r>
        <w:rPr>
          <w:sz w:val="18"/>
        </w:rPr>
        <w:t>vadu,</w:t>
      </w:r>
      <w:r>
        <w:rPr>
          <w:spacing w:val="-7"/>
          <w:sz w:val="18"/>
        </w:rPr>
        <w:t xml:space="preserve"> </w:t>
      </w:r>
      <w:r>
        <w:rPr>
          <w:sz w:val="18"/>
        </w:rPr>
        <w:t>bránící řádnému provozu, nebo vadu, která může způsobit vznik škody velkého rozsahu či ohrozit životy či zdraví</w:t>
      </w:r>
      <w:r>
        <w:rPr>
          <w:spacing w:val="-2"/>
          <w:sz w:val="18"/>
        </w:rPr>
        <w:t xml:space="preserve"> </w:t>
      </w:r>
      <w:r>
        <w:rPr>
          <w:sz w:val="18"/>
        </w:rPr>
        <w:t>osob.</w:t>
      </w:r>
    </w:p>
    <w:p w14:paraId="1263E7AF" w14:textId="77777777" w:rsidR="002022CE" w:rsidRDefault="004B66CB">
      <w:pPr>
        <w:pStyle w:val="Odstavecseseznamem"/>
        <w:numPr>
          <w:ilvl w:val="3"/>
          <w:numId w:val="12"/>
        </w:numPr>
        <w:tabs>
          <w:tab w:val="left" w:pos="1887"/>
        </w:tabs>
        <w:spacing w:before="120"/>
        <w:ind w:right="511"/>
        <w:jc w:val="both"/>
        <w:rPr>
          <w:sz w:val="18"/>
        </w:rPr>
      </w:pPr>
      <w:r>
        <w:rPr>
          <w:sz w:val="18"/>
        </w:rPr>
        <w:t>Nenastoupí-li zhotovitel k odstranění reklamované vady do termínu dle odst. 6.10.4.2 a 6.10.4.3, je objednatel oprávněn pověřit odstraněním vady jinou odbornou právnickou nebo fyzickou osobu. Veškeré takto vzniklé náklady uhradí objednateli</w:t>
      </w:r>
      <w:r>
        <w:rPr>
          <w:spacing w:val="-4"/>
          <w:sz w:val="18"/>
        </w:rPr>
        <w:t xml:space="preserve"> </w:t>
      </w:r>
      <w:r>
        <w:rPr>
          <w:sz w:val="18"/>
        </w:rPr>
        <w:t>zhotovitel.</w:t>
      </w:r>
    </w:p>
    <w:p w14:paraId="1DBBF2CD" w14:textId="77777777" w:rsidR="002022CE" w:rsidRDefault="004B66CB">
      <w:pPr>
        <w:pStyle w:val="Odstavecseseznamem"/>
        <w:numPr>
          <w:ilvl w:val="3"/>
          <w:numId w:val="12"/>
        </w:numPr>
        <w:tabs>
          <w:tab w:val="left" w:pos="1887"/>
        </w:tabs>
        <w:ind w:right="513"/>
        <w:jc w:val="both"/>
        <w:rPr>
          <w:sz w:val="18"/>
        </w:rPr>
      </w:pPr>
      <w:r>
        <w:rPr>
          <w:sz w:val="18"/>
        </w:rPr>
        <w:t>Prokáže-li</w:t>
      </w:r>
      <w:r>
        <w:rPr>
          <w:spacing w:val="-9"/>
          <w:sz w:val="18"/>
        </w:rPr>
        <w:t xml:space="preserve"> </w:t>
      </w:r>
      <w:r>
        <w:rPr>
          <w:sz w:val="18"/>
        </w:rPr>
        <w:t>se</w:t>
      </w:r>
      <w:r>
        <w:rPr>
          <w:spacing w:val="-8"/>
          <w:sz w:val="18"/>
        </w:rPr>
        <w:t xml:space="preserve"> </w:t>
      </w:r>
      <w:r>
        <w:rPr>
          <w:sz w:val="18"/>
        </w:rPr>
        <w:t>ve</w:t>
      </w:r>
      <w:r>
        <w:rPr>
          <w:spacing w:val="-8"/>
          <w:sz w:val="18"/>
        </w:rPr>
        <w:t xml:space="preserve"> </w:t>
      </w:r>
      <w:r>
        <w:rPr>
          <w:sz w:val="18"/>
        </w:rPr>
        <w:t>sporných</w:t>
      </w:r>
      <w:r>
        <w:rPr>
          <w:spacing w:val="-8"/>
          <w:sz w:val="18"/>
        </w:rPr>
        <w:t xml:space="preserve"> </w:t>
      </w:r>
      <w:r>
        <w:rPr>
          <w:sz w:val="18"/>
        </w:rPr>
        <w:t>případech,</w:t>
      </w:r>
      <w:r>
        <w:rPr>
          <w:spacing w:val="-7"/>
          <w:sz w:val="18"/>
        </w:rPr>
        <w:t xml:space="preserve"> </w:t>
      </w:r>
      <w:r>
        <w:rPr>
          <w:sz w:val="18"/>
        </w:rPr>
        <w:t>že</w:t>
      </w:r>
      <w:r>
        <w:rPr>
          <w:spacing w:val="-9"/>
          <w:sz w:val="18"/>
        </w:rPr>
        <w:t xml:space="preserve"> </w:t>
      </w:r>
      <w:r>
        <w:rPr>
          <w:sz w:val="18"/>
        </w:rPr>
        <w:t>objednatel</w:t>
      </w:r>
      <w:r>
        <w:rPr>
          <w:spacing w:val="-8"/>
          <w:sz w:val="18"/>
        </w:rPr>
        <w:t xml:space="preserve"> </w:t>
      </w:r>
      <w:r>
        <w:rPr>
          <w:sz w:val="18"/>
        </w:rPr>
        <w:t>reklamoval</w:t>
      </w:r>
      <w:r>
        <w:rPr>
          <w:spacing w:val="-7"/>
          <w:sz w:val="18"/>
        </w:rPr>
        <w:t xml:space="preserve"> </w:t>
      </w:r>
      <w:r>
        <w:rPr>
          <w:sz w:val="18"/>
        </w:rPr>
        <w:t>neoprávněně,</w:t>
      </w:r>
      <w:r>
        <w:rPr>
          <w:spacing w:val="-7"/>
          <w:sz w:val="18"/>
        </w:rPr>
        <w:t xml:space="preserve"> </w:t>
      </w:r>
      <w:r>
        <w:rPr>
          <w:sz w:val="18"/>
        </w:rPr>
        <w:t>tzn.,</w:t>
      </w:r>
      <w:r>
        <w:rPr>
          <w:spacing w:val="-7"/>
          <w:sz w:val="18"/>
        </w:rPr>
        <w:t xml:space="preserve"> </w:t>
      </w:r>
      <w:r>
        <w:rPr>
          <w:sz w:val="18"/>
        </w:rPr>
        <w:t>že</w:t>
      </w:r>
      <w:r>
        <w:rPr>
          <w:spacing w:val="-8"/>
          <w:sz w:val="18"/>
        </w:rPr>
        <w:t xml:space="preserve"> </w:t>
      </w:r>
      <w:r>
        <w:rPr>
          <w:sz w:val="18"/>
        </w:rPr>
        <w:t>jím</w:t>
      </w:r>
      <w:r>
        <w:rPr>
          <w:spacing w:val="-10"/>
          <w:sz w:val="18"/>
        </w:rPr>
        <w:t xml:space="preserve"> </w:t>
      </w:r>
      <w:r>
        <w:rPr>
          <w:sz w:val="18"/>
        </w:rPr>
        <w:t>reklamovaná vada nevznikla vinou zhotovitele a že se na ni nevztahuje záruční doba, resp. že vadu způsobil nevhodným</w:t>
      </w:r>
      <w:r>
        <w:rPr>
          <w:spacing w:val="-2"/>
          <w:sz w:val="18"/>
        </w:rPr>
        <w:t xml:space="preserve"> </w:t>
      </w:r>
      <w:r>
        <w:rPr>
          <w:sz w:val="18"/>
        </w:rPr>
        <w:t>užíváním</w:t>
      </w:r>
      <w:r>
        <w:rPr>
          <w:spacing w:val="-2"/>
          <w:sz w:val="18"/>
        </w:rPr>
        <w:t xml:space="preserve"> </w:t>
      </w:r>
      <w:r>
        <w:rPr>
          <w:sz w:val="18"/>
        </w:rPr>
        <w:t>díla</w:t>
      </w:r>
      <w:r>
        <w:rPr>
          <w:spacing w:val="-1"/>
          <w:sz w:val="18"/>
        </w:rPr>
        <w:t xml:space="preserve"> </w:t>
      </w:r>
      <w:r>
        <w:rPr>
          <w:sz w:val="18"/>
        </w:rPr>
        <w:t>objednatel</w:t>
      </w:r>
      <w:r>
        <w:rPr>
          <w:spacing w:val="-5"/>
          <w:sz w:val="18"/>
        </w:rPr>
        <w:t xml:space="preserve"> </w:t>
      </w:r>
      <w:r>
        <w:rPr>
          <w:sz w:val="18"/>
        </w:rPr>
        <w:t>apod.,</w:t>
      </w:r>
      <w:r>
        <w:rPr>
          <w:spacing w:val="-4"/>
          <w:sz w:val="18"/>
        </w:rPr>
        <w:t xml:space="preserve"> </w:t>
      </w:r>
      <w:r>
        <w:rPr>
          <w:sz w:val="18"/>
        </w:rPr>
        <w:t>je</w:t>
      </w:r>
      <w:r>
        <w:rPr>
          <w:spacing w:val="-3"/>
          <w:sz w:val="18"/>
        </w:rPr>
        <w:t xml:space="preserve"> </w:t>
      </w:r>
      <w:r>
        <w:rPr>
          <w:sz w:val="18"/>
        </w:rPr>
        <w:t>objednatel</w:t>
      </w:r>
      <w:r>
        <w:rPr>
          <w:spacing w:val="-5"/>
          <w:sz w:val="18"/>
        </w:rPr>
        <w:t xml:space="preserve"> </w:t>
      </w:r>
      <w:r>
        <w:rPr>
          <w:sz w:val="18"/>
        </w:rPr>
        <w:t>povinen</w:t>
      </w:r>
      <w:r>
        <w:rPr>
          <w:spacing w:val="-1"/>
          <w:sz w:val="18"/>
        </w:rPr>
        <w:t xml:space="preserve"> </w:t>
      </w:r>
      <w:r>
        <w:rPr>
          <w:sz w:val="18"/>
        </w:rPr>
        <w:t>uhradit</w:t>
      </w:r>
      <w:r>
        <w:rPr>
          <w:spacing w:val="-4"/>
          <w:sz w:val="18"/>
        </w:rPr>
        <w:t xml:space="preserve"> </w:t>
      </w:r>
      <w:r>
        <w:rPr>
          <w:sz w:val="18"/>
        </w:rPr>
        <w:t>zhotoviteli</w:t>
      </w:r>
      <w:r>
        <w:rPr>
          <w:spacing w:val="-3"/>
          <w:sz w:val="18"/>
        </w:rPr>
        <w:t xml:space="preserve"> </w:t>
      </w:r>
      <w:r>
        <w:rPr>
          <w:sz w:val="18"/>
        </w:rPr>
        <w:t>veškeré</w:t>
      </w:r>
      <w:r>
        <w:rPr>
          <w:spacing w:val="-5"/>
          <w:sz w:val="18"/>
        </w:rPr>
        <w:t xml:space="preserve"> </w:t>
      </w:r>
      <w:r>
        <w:rPr>
          <w:sz w:val="18"/>
        </w:rPr>
        <w:t>jemu</w:t>
      </w:r>
      <w:r>
        <w:rPr>
          <w:spacing w:val="-3"/>
          <w:sz w:val="18"/>
        </w:rPr>
        <w:t xml:space="preserve"> </w:t>
      </w:r>
      <w:r>
        <w:rPr>
          <w:sz w:val="18"/>
        </w:rPr>
        <w:t>v souvislosti s odstraněním vady vzniklé</w:t>
      </w:r>
      <w:r>
        <w:rPr>
          <w:spacing w:val="-2"/>
          <w:sz w:val="18"/>
        </w:rPr>
        <w:t xml:space="preserve"> </w:t>
      </w:r>
      <w:r>
        <w:rPr>
          <w:sz w:val="18"/>
        </w:rPr>
        <w:t>náklady.</w:t>
      </w:r>
    </w:p>
    <w:p w14:paraId="4E5E6E3A" w14:textId="77777777" w:rsidR="002022CE" w:rsidRDefault="004B66CB">
      <w:pPr>
        <w:pStyle w:val="Odstavecseseznamem"/>
        <w:numPr>
          <w:ilvl w:val="3"/>
          <w:numId w:val="12"/>
        </w:numPr>
        <w:tabs>
          <w:tab w:val="left" w:pos="1887"/>
        </w:tabs>
        <w:spacing w:before="120"/>
        <w:ind w:right="515"/>
        <w:jc w:val="both"/>
        <w:rPr>
          <w:sz w:val="18"/>
        </w:rPr>
      </w:pPr>
      <w:r>
        <w:rPr>
          <w:sz w:val="18"/>
        </w:rPr>
        <w:t>Objednatel je povinen umožnit pracovníkům zhotovitele přístup do prostor nezbytných pro odstranění vady. Pokud tak neučiní, není zhotovitel v prodlení s termínem nastoupení na odstranění vady ani s termínem pro odstranění</w:t>
      </w:r>
      <w:r>
        <w:rPr>
          <w:spacing w:val="-3"/>
          <w:sz w:val="18"/>
        </w:rPr>
        <w:t xml:space="preserve"> </w:t>
      </w:r>
      <w:r>
        <w:rPr>
          <w:sz w:val="18"/>
        </w:rPr>
        <w:t>vady.</w:t>
      </w:r>
    </w:p>
    <w:p w14:paraId="17B7730D" w14:textId="77777777" w:rsidR="002022CE" w:rsidRDefault="004B66CB">
      <w:pPr>
        <w:pStyle w:val="Odstavecseseznamem"/>
        <w:numPr>
          <w:ilvl w:val="3"/>
          <w:numId w:val="12"/>
        </w:numPr>
        <w:tabs>
          <w:tab w:val="left" w:pos="1886"/>
          <w:tab w:val="left" w:pos="1887"/>
        </w:tabs>
        <w:spacing w:before="120"/>
        <w:ind w:hanging="877"/>
        <w:rPr>
          <w:sz w:val="18"/>
        </w:rPr>
      </w:pPr>
      <w:r>
        <w:rPr>
          <w:sz w:val="18"/>
        </w:rPr>
        <w:t>Způsob stanovení lhůty pro odstranění reklamovaných vad</w:t>
      </w:r>
    </w:p>
    <w:p w14:paraId="73C5743D" w14:textId="77777777" w:rsidR="002022CE" w:rsidRDefault="004B66CB">
      <w:pPr>
        <w:pStyle w:val="Odstavecseseznamem"/>
        <w:numPr>
          <w:ilvl w:val="3"/>
          <w:numId w:val="12"/>
        </w:numPr>
        <w:tabs>
          <w:tab w:val="left" w:pos="1887"/>
        </w:tabs>
        <w:spacing w:before="119"/>
        <w:ind w:right="511"/>
        <w:jc w:val="both"/>
        <w:rPr>
          <w:sz w:val="18"/>
        </w:rPr>
      </w:pPr>
      <w:r>
        <w:rPr>
          <w:sz w:val="18"/>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w:t>
      </w:r>
      <w:r>
        <w:rPr>
          <w:spacing w:val="-1"/>
          <w:sz w:val="18"/>
        </w:rPr>
        <w:t xml:space="preserve"> </w:t>
      </w:r>
      <w:r>
        <w:rPr>
          <w:sz w:val="18"/>
        </w:rPr>
        <w:t>objednatelem.</w:t>
      </w:r>
    </w:p>
    <w:p w14:paraId="7909430A" w14:textId="77777777" w:rsidR="002022CE" w:rsidRDefault="004B66CB">
      <w:pPr>
        <w:pStyle w:val="Odstavecseseznamem"/>
        <w:numPr>
          <w:ilvl w:val="3"/>
          <w:numId w:val="12"/>
        </w:numPr>
        <w:tabs>
          <w:tab w:val="left" w:pos="1887"/>
        </w:tabs>
        <w:spacing w:before="120"/>
        <w:ind w:right="513"/>
        <w:jc w:val="both"/>
        <w:rPr>
          <w:sz w:val="18"/>
        </w:rPr>
      </w:pPr>
      <w:r>
        <w:rPr>
          <w:sz w:val="18"/>
        </w:rPr>
        <w:t>Lhůtu</w:t>
      </w:r>
      <w:r>
        <w:rPr>
          <w:spacing w:val="-11"/>
          <w:sz w:val="18"/>
        </w:rPr>
        <w:t xml:space="preserve"> </w:t>
      </w:r>
      <w:r>
        <w:rPr>
          <w:sz w:val="18"/>
        </w:rPr>
        <w:t>pro</w:t>
      </w:r>
      <w:r>
        <w:rPr>
          <w:spacing w:val="-9"/>
          <w:sz w:val="18"/>
        </w:rPr>
        <w:t xml:space="preserve"> </w:t>
      </w:r>
      <w:r>
        <w:rPr>
          <w:sz w:val="18"/>
        </w:rPr>
        <w:t>odstranění</w:t>
      </w:r>
      <w:r>
        <w:rPr>
          <w:spacing w:val="-10"/>
          <w:sz w:val="18"/>
        </w:rPr>
        <w:t xml:space="preserve"> </w:t>
      </w:r>
      <w:r>
        <w:rPr>
          <w:sz w:val="18"/>
        </w:rPr>
        <w:t>reklamovaných</w:t>
      </w:r>
      <w:r>
        <w:rPr>
          <w:spacing w:val="-10"/>
          <w:sz w:val="18"/>
        </w:rPr>
        <w:t xml:space="preserve"> </w:t>
      </w:r>
      <w:r>
        <w:rPr>
          <w:sz w:val="18"/>
        </w:rPr>
        <w:t>vad</w:t>
      </w:r>
      <w:r>
        <w:rPr>
          <w:spacing w:val="-10"/>
          <w:sz w:val="18"/>
        </w:rPr>
        <w:t xml:space="preserve"> </w:t>
      </w:r>
      <w:r>
        <w:rPr>
          <w:sz w:val="18"/>
        </w:rPr>
        <w:t>označených</w:t>
      </w:r>
      <w:r>
        <w:rPr>
          <w:spacing w:val="-8"/>
          <w:sz w:val="18"/>
        </w:rPr>
        <w:t xml:space="preserve"> </w:t>
      </w:r>
      <w:r>
        <w:rPr>
          <w:sz w:val="18"/>
        </w:rPr>
        <w:t>objednatelem</w:t>
      </w:r>
      <w:r>
        <w:rPr>
          <w:spacing w:val="-9"/>
          <w:sz w:val="18"/>
        </w:rPr>
        <w:t xml:space="preserve"> </w:t>
      </w:r>
      <w:r>
        <w:rPr>
          <w:sz w:val="18"/>
        </w:rPr>
        <w:t>jako</w:t>
      </w:r>
      <w:r>
        <w:rPr>
          <w:spacing w:val="-8"/>
          <w:sz w:val="18"/>
        </w:rPr>
        <w:t xml:space="preserve"> </w:t>
      </w:r>
      <w:r>
        <w:rPr>
          <w:sz w:val="18"/>
        </w:rPr>
        <w:t>havárie</w:t>
      </w:r>
      <w:r>
        <w:rPr>
          <w:spacing w:val="-10"/>
          <w:sz w:val="18"/>
        </w:rPr>
        <w:t xml:space="preserve"> </w:t>
      </w:r>
      <w:r>
        <w:rPr>
          <w:sz w:val="18"/>
        </w:rPr>
        <w:t>sjednají</w:t>
      </w:r>
      <w:r>
        <w:rPr>
          <w:spacing w:val="-10"/>
          <w:sz w:val="18"/>
        </w:rPr>
        <w:t xml:space="preserve"> </w:t>
      </w:r>
      <w:r>
        <w:rPr>
          <w:sz w:val="18"/>
        </w:rPr>
        <w:t>obě</w:t>
      </w:r>
      <w:r>
        <w:rPr>
          <w:spacing w:val="-10"/>
          <w:sz w:val="18"/>
        </w:rPr>
        <w:t xml:space="preserve"> </w:t>
      </w:r>
      <w:r>
        <w:rPr>
          <w:sz w:val="18"/>
        </w:rPr>
        <w:t>smluvní strany podle povahy a rozsahu reklamované vady. Nedojde-li mezi oběma stranami k dohodě o termínu</w:t>
      </w:r>
      <w:r>
        <w:rPr>
          <w:spacing w:val="-7"/>
          <w:sz w:val="18"/>
        </w:rPr>
        <w:t xml:space="preserve"> </w:t>
      </w:r>
      <w:r>
        <w:rPr>
          <w:sz w:val="18"/>
        </w:rPr>
        <w:t>odstranění</w:t>
      </w:r>
      <w:r>
        <w:rPr>
          <w:spacing w:val="-5"/>
          <w:sz w:val="18"/>
        </w:rPr>
        <w:t xml:space="preserve"> </w:t>
      </w:r>
      <w:r>
        <w:rPr>
          <w:sz w:val="18"/>
        </w:rPr>
        <w:t>reklamované</w:t>
      </w:r>
      <w:r>
        <w:rPr>
          <w:spacing w:val="-6"/>
          <w:sz w:val="18"/>
        </w:rPr>
        <w:t xml:space="preserve"> </w:t>
      </w:r>
      <w:r>
        <w:rPr>
          <w:sz w:val="18"/>
        </w:rPr>
        <w:t>vady</w:t>
      </w:r>
      <w:r>
        <w:rPr>
          <w:spacing w:val="-5"/>
          <w:sz w:val="18"/>
        </w:rPr>
        <w:t xml:space="preserve"> </w:t>
      </w:r>
      <w:r>
        <w:rPr>
          <w:sz w:val="18"/>
        </w:rPr>
        <w:t>(havárie)</w:t>
      </w:r>
      <w:r>
        <w:rPr>
          <w:spacing w:val="-4"/>
          <w:sz w:val="18"/>
        </w:rPr>
        <w:t xml:space="preserve"> </w:t>
      </w:r>
      <w:r>
        <w:rPr>
          <w:sz w:val="18"/>
        </w:rPr>
        <w:t>platí,</w:t>
      </w:r>
      <w:r>
        <w:rPr>
          <w:spacing w:val="-4"/>
          <w:sz w:val="18"/>
        </w:rPr>
        <w:t xml:space="preserve"> </w:t>
      </w:r>
      <w:r>
        <w:rPr>
          <w:sz w:val="18"/>
        </w:rPr>
        <w:t>že</w:t>
      </w:r>
      <w:r>
        <w:rPr>
          <w:spacing w:val="-6"/>
          <w:sz w:val="18"/>
        </w:rPr>
        <w:t xml:space="preserve"> </w:t>
      </w:r>
      <w:r>
        <w:rPr>
          <w:sz w:val="18"/>
        </w:rPr>
        <w:t>havárie</w:t>
      </w:r>
      <w:r>
        <w:rPr>
          <w:spacing w:val="-6"/>
          <w:sz w:val="18"/>
        </w:rPr>
        <w:t xml:space="preserve"> </w:t>
      </w:r>
      <w:r>
        <w:rPr>
          <w:sz w:val="18"/>
        </w:rPr>
        <w:t>musí</w:t>
      </w:r>
      <w:r>
        <w:rPr>
          <w:spacing w:val="-5"/>
          <w:sz w:val="18"/>
        </w:rPr>
        <w:t xml:space="preserve"> </w:t>
      </w:r>
      <w:r>
        <w:rPr>
          <w:sz w:val="18"/>
        </w:rPr>
        <w:t>být</w:t>
      </w:r>
      <w:r>
        <w:rPr>
          <w:spacing w:val="-5"/>
          <w:sz w:val="18"/>
        </w:rPr>
        <w:t xml:space="preserve"> </w:t>
      </w:r>
      <w:r>
        <w:rPr>
          <w:sz w:val="18"/>
        </w:rPr>
        <w:t>odstraněna</w:t>
      </w:r>
      <w:r>
        <w:rPr>
          <w:spacing w:val="-5"/>
          <w:sz w:val="18"/>
        </w:rPr>
        <w:t xml:space="preserve"> </w:t>
      </w:r>
      <w:r>
        <w:rPr>
          <w:sz w:val="18"/>
        </w:rPr>
        <w:t>nejpozději</w:t>
      </w:r>
      <w:r>
        <w:rPr>
          <w:spacing w:val="-3"/>
          <w:sz w:val="18"/>
        </w:rPr>
        <w:t xml:space="preserve"> </w:t>
      </w:r>
      <w:r>
        <w:rPr>
          <w:sz w:val="18"/>
        </w:rPr>
        <w:t>do</w:t>
      </w:r>
      <w:r>
        <w:rPr>
          <w:spacing w:val="-4"/>
          <w:sz w:val="18"/>
        </w:rPr>
        <w:t xml:space="preserve"> </w:t>
      </w:r>
      <w:r>
        <w:rPr>
          <w:sz w:val="18"/>
        </w:rPr>
        <w:t>2 dnů ode dne uplatnění reklamace</w:t>
      </w:r>
      <w:r>
        <w:rPr>
          <w:spacing w:val="-4"/>
          <w:sz w:val="18"/>
        </w:rPr>
        <w:t xml:space="preserve"> </w:t>
      </w:r>
      <w:r>
        <w:rPr>
          <w:sz w:val="18"/>
        </w:rPr>
        <w:t>objednatelem.</w:t>
      </w:r>
    </w:p>
    <w:p w14:paraId="735DD2A3" w14:textId="77777777" w:rsidR="002022CE" w:rsidRDefault="004B66CB">
      <w:pPr>
        <w:pStyle w:val="Odstavecseseznamem"/>
        <w:numPr>
          <w:ilvl w:val="3"/>
          <w:numId w:val="12"/>
        </w:numPr>
        <w:tabs>
          <w:tab w:val="left" w:pos="1887"/>
        </w:tabs>
        <w:spacing w:before="120"/>
        <w:ind w:right="515"/>
        <w:jc w:val="both"/>
        <w:rPr>
          <w:sz w:val="18"/>
        </w:rPr>
      </w:pPr>
      <w:r>
        <w:rPr>
          <w:sz w:val="18"/>
        </w:rPr>
        <w:t>O odstranění reklamované vady sepíše objednatel protokol, ve kterém potvrdí odstranění vady nebo uvede důvody, pro které odmítá opravu převzít.</w:t>
      </w:r>
    </w:p>
    <w:p w14:paraId="7166A8BB" w14:textId="77777777" w:rsidR="002022CE" w:rsidRDefault="004B66CB">
      <w:pPr>
        <w:pStyle w:val="Nadpis4"/>
        <w:numPr>
          <w:ilvl w:val="1"/>
          <w:numId w:val="12"/>
        </w:numPr>
        <w:tabs>
          <w:tab w:val="left" w:pos="726"/>
        </w:tabs>
        <w:spacing w:before="122"/>
        <w:ind w:hanging="568"/>
      </w:pPr>
      <w:r>
        <w:t>Zajištění závazků zhotovitele za provedení díla a za</w:t>
      </w:r>
      <w:r>
        <w:rPr>
          <w:spacing w:val="-6"/>
        </w:rPr>
        <w:t xml:space="preserve"> </w:t>
      </w:r>
      <w:r>
        <w:t>jakost</w:t>
      </w:r>
    </w:p>
    <w:p w14:paraId="0A63EEF8" w14:textId="77777777" w:rsidR="002022CE" w:rsidRDefault="004B66CB">
      <w:pPr>
        <w:pStyle w:val="Odstavecseseznamem"/>
        <w:numPr>
          <w:ilvl w:val="2"/>
          <w:numId w:val="12"/>
        </w:numPr>
        <w:tabs>
          <w:tab w:val="left" w:pos="1447"/>
          <w:tab w:val="left" w:pos="1448"/>
        </w:tabs>
        <w:spacing w:before="118"/>
        <w:ind w:left="1447" w:hanging="723"/>
        <w:rPr>
          <w:sz w:val="18"/>
        </w:rPr>
      </w:pPr>
      <w:r>
        <w:rPr>
          <w:sz w:val="18"/>
        </w:rPr>
        <w:t>K zajištění závazků zhotovitele po dobu provádění</w:t>
      </w:r>
      <w:r>
        <w:rPr>
          <w:spacing w:val="-5"/>
          <w:sz w:val="18"/>
        </w:rPr>
        <w:t xml:space="preserve"> </w:t>
      </w:r>
      <w:r>
        <w:rPr>
          <w:sz w:val="18"/>
        </w:rPr>
        <w:t>díla</w:t>
      </w:r>
    </w:p>
    <w:p w14:paraId="36D35C43" w14:textId="77777777" w:rsidR="002022CE" w:rsidRDefault="004B66CB">
      <w:pPr>
        <w:pStyle w:val="Odstavecseseznamem"/>
        <w:numPr>
          <w:ilvl w:val="3"/>
          <w:numId w:val="12"/>
        </w:numPr>
        <w:tabs>
          <w:tab w:val="left" w:pos="1887"/>
        </w:tabs>
        <w:ind w:right="515"/>
        <w:jc w:val="both"/>
        <w:rPr>
          <w:sz w:val="18"/>
        </w:rPr>
      </w:pPr>
      <w:r>
        <w:rPr>
          <w:sz w:val="18"/>
        </w:rPr>
        <w:t xml:space="preserve">Zhotovitel nejpozději </w:t>
      </w:r>
      <w:r>
        <w:rPr>
          <w:b/>
          <w:sz w:val="18"/>
        </w:rPr>
        <w:t>ke dni předání staveniště předloží objednateli neodvolatelnou bankovní záruku</w:t>
      </w:r>
      <w:r>
        <w:rPr>
          <w:b/>
          <w:spacing w:val="-4"/>
          <w:sz w:val="18"/>
        </w:rPr>
        <w:t xml:space="preserve"> </w:t>
      </w:r>
      <w:r>
        <w:rPr>
          <w:b/>
          <w:sz w:val="18"/>
        </w:rPr>
        <w:t>zajišťující</w:t>
      </w:r>
      <w:r>
        <w:rPr>
          <w:b/>
          <w:spacing w:val="-4"/>
          <w:sz w:val="18"/>
        </w:rPr>
        <w:t xml:space="preserve"> </w:t>
      </w:r>
      <w:r>
        <w:rPr>
          <w:b/>
          <w:sz w:val="18"/>
        </w:rPr>
        <w:t>řádné provedení</w:t>
      </w:r>
      <w:r>
        <w:rPr>
          <w:b/>
          <w:spacing w:val="-4"/>
          <w:sz w:val="18"/>
        </w:rPr>
        <w:t xml:space="preserve"> </w:t>
      </w:r>
      <w:r>
        <w:rPr>
          <w:b/>
          <w:sz w:val="18"/>
        </w:rPr>
        <w:t xml:space="preserve">díla </w:t>
      </w:r>
      <w:r>
        <w:rPr>
          <w:sz w:val="18"/>
        </w:rPr>
        <w:t>(tj.</w:t>
      </w:r>
      <w:r>
        <w:rPr>
          <w:spacing w:val="-2"/>
          <w:sz w:val="18"/>
        </w:rPr>
        <w:t xml:space="preserve"> </w:t>
      </w:r>
      <w:r>
        <w:rPr>
          <w:sz w:val="18"/>
        </w:rPr>
        <w:t>zejména</w:t>
      </w:r>
      <w:r>
        <w:rPr>
          <w:spacing w:val="-3"/>
          <w:sz w:val="18"/>
        </w:rPr>
        <w:t xml:space="preserve"> </w:t>
      </w:r>
      <w:r>
        <w:rPr>
          <w:sz w:val="18"/>
        </w:rPr>
        <w:t>za</w:t>
      </w:r>
      <w:r>
        <w:rPr>
          <w:spacing w:val="-3"/>
          <w:sz w:val="18"/>
        </w:rPr>
        <w:t xml:space="preserve"> </w:t>
      </w:r>
      <w:r>
        <w:rPr>
          <w:sz w:val="18"/>
        </w:rPr>
        <w:t>dodržení</w:t>
      </w:r>
      <w:r>
        <w:rPr>
          <w:spacing w:val="-4"/>
          <w:sz w:val="18"/>
        </w:rPr>
        <w:t xml:space="preserve"> </w:t>
      </w:r>
      <w:r>
        <w:rPr>
          <w:sz w:val="18"/>
        </w:rPr>
        <w:t>smluvních</w:t>
      </w:r>
      <w:r>
        <w:rPr>
          <w:spacing w:val="-1"/>
          <w:sz w:val="18"/>
        </w:rPr>
        <w:t xml:space="preserve"> </w:t>
      </w:r>
      <w:r>
        <w:rPr>
          <w:sz w:val="18"/>
        </w:rPr>
        <w:t>podmínek,</w:t>
      </w:r>
      <w:r>
        <w:rPr>
          <w:spacing w:val="-2"/>
          <w:sz w:val="18"/>
        </w:rPr>
        <w:t xml:space="preserve"> </w:t>
      </w:r>
      <w:r>
        <w:rPr>
          <w:sz w:val="18"/>
        </w:rPr>
        <w:t>termínů</w:t>
      </w:r>
      <w:r>
        <w:rPr>
          <w:spacing w:val="-3"/>
          <w:sz w:val="18"/>
        </w:rPr>
        <w:t xml:space="preserve"> </w:t>
      </w:r>
      <w:r>
        <w:rPr>
          <w:sz w:val="18"/>
        </w:rPr>
        <w:t>plnění</w:t>
      </w:r>
    </w:p>
    <w:p w14:paraId="65874AB5" w14:textId="77777777" w:rsidR="002022CE" w:rsidRDefault="002022CE">
      <w:pPr>
        <w:jc w:val="both"/>
        <w:rPr>
          <w:sz w:val="18"/>
        </w:rPr>
        <w:sectPr w:rsidR="002022CE">
          <w:pgSz w:w="11910" w:h="16850"/>
          <w:pgMar w:top="860" w:right="900" w:bottom="1140" w:left="1260" w:header="294" w:footer="957" w:gutter="0"/>
          <w:cols w:space="708"/>
        </w:sectPr>
      </w:pPr>
    </w:p>
    <w:p w14:paraId="1249EFD4" w14:textId="77777777" w:rsidR="002022CE" w:rsidRDefault="002022CE">
      <w:pPr>
        <w:pStyle w:val="Zkladntext"/>
        <w:rPr>
          <w:sz w:val="20"/>
        </w:rPr>
      </w:pPr>
    </w:p>
    <w:p w14:paraId="398244F9" w14:textId="77777777" w:rsidR="002022CE" w:rsidRDefault="002022CE">
      <w:pPr>
        <w:pStyle w:val="Zkladntext"/>
        <w:spacing w:before="10"/>
      </w:pPr>
    </w:p>
    <w:p w14:paraId="559CDDB2" w14:textId="77777777" w:rsidR="002022CE" w:rsidRDefault="004B66CB">
      <w:pPr>
        <w:pStyle w:val="Zkladntext"/>
        <w:spacing w:before="64"/>
        <w:ind w:left="1886" w:right="515"/>
        <w:jc w:val="both"/>
      </w:pPr>
      <w:r>
        <w:t>a sankčních ustanovení) ve výši 5 % celkové ceny bez DPH, platnou po celou dobu realizace díla. Zhotovitel je povinen takto udržovat Bankovní záruku až do dne, kdy dojde k odstranění vad a nedodělků uvedených v protokolu o předání a převzetí díla. Po odstranění výše uvedených vad a nedodělků</w:t>
      </w:r>
      <w:r>
        <w:rPr>
          <w:spacing w:val="-6"/>
        </w:rPr>
        <w:t xml:space="preserve"> </w:t>
      </w:r>
      <w:r>
        <w:t>vydá</w:t>
      </w:r>
      <w:r>
        <w:rPr>
          <w:spacing w:val="-6"/>
        </w:rPr>
        <w:t xml:space="preserve"> </w:t>
      </w:r>
      <w:r>
        <w:t>objednatel,</w:t>
      </w:r>
      <w:r>
        <w:rPr>
          <w:spacing w:val="-6"/>
        </w:rPr>
        <w:t xml:space="preserve"> </w:t>
      </w:r>
      <w:r>
        <w:t>a</w:t>
      </w:r>
      <w:r>
        <w:rPr>
          <w:spacing w:val="-7"/>
        </w:rPr>
        <w:t xml:space="preserve"> </w:t>
      </w:r>
      <w:r>
        <w:t>to</w:t>
      </w:r>
      <w:r>
        <w:rPr>
          <w:spacing w:val="-4"/>
        </w:rPr>
        <w:t xml:space="preserve"> </w:t>
      </w:r>
      <w:r>
        <w:t>na</w:t>
      </w:r>
      <w:r>
        <w:rPr>
          <w:spacing w:val="-6"/>
        </w:rPr>
        <w:t xml:space="preserve"> </w:t>
      </w:r>
      <w:r>
        <w:t>pokyn</w:t>
      </w:r>
      <w:r>
        <w:rPr>
          <w:spacing w:val="-6"/>
        </w:rPr>
        <w:t xml:space="preserve"> </w:t>
      </w:r>
      <w:r>
        <w:t>TDI,</w:t>
      </w:r>
      <w:r>
        <w:rPr>
          <w:spacing w:val="-6"/>
        </w:rPr>
        <w:t xml:space="preserve"> </w:t>
      </w:r>
      <w:r>
        <w:t>zhotoviteli</w:t>
      </w:r>
      <w:r>
        <w:rPr>
          <w:spacing w:val="-6"/>
        </w:rPr>
        <w:t xml:space="preserve"> </w:t>
      </w:r>
      <w:r>
        <w:t>originál</w:t>
      </w:r>
      <w:r>
        <w:rPr>
          <w:spacing w:val="-5"/>
        </w:rPr>
        <w:t xml:space="preserve"> </w:t>
      </w:r>
      <w:r>
        <w:t>Bankovní</w:t>
      </w:r>
      <w:r>
        <w:rPr>
          <w:spacing w:val="-8"/>
        </w:rPr>
        <w:t xml:space="preserve"> </w:t>
      </w:r>
      <w:r>
        <w:t>záruku</w:t>
      </w:r>
      <w:r>
        <w:rPr>
          <w:spacing w:val="-5"/>
        </w:rPr>
        <w:t xml:space="preserve"> </w:t>
      </w:r>
      <w:r>
        <w:t>na</w:t>
      </w:r>
      <w:r>
        <w:rPr>
          <w:spacing w:val="-5"/>
        </w:rPr>
        <w:t xml:space="preserve"> </w:t>
      </w:r>
      <w:r>
        <w:t>provedení</w:t>
      </w:r>
      <w:r>
        <w:rPr>
          <w:spacing w:val="-5"/>
        </w:rPr>
        <w:t xml:space="preserve"> </w:t>
      </w:r>
      <w:r>
        <w:t>díla.</w:t>
      </w:r>
    </w:p>
    <w:p w14:paraId="7DF1DC50" w14:textId="77777777" w:rsidR="002022CE" w:rsidRDefault="004B66CB">
      <w:pPr>
        <w:pStyle w:val="Odstavecseseznamem"/>
        <w:numPr>
          <w:ilvl w:val="3"/>
          <w:numId w:val="12"/>
        </w:numPr>
        <w:tabs>
          <w:tab w:val="left" w:pos="1887"/>
        </w:tabs>
        <w:spacing w:before="123"/>
        <w:ind w:right="513"/>
        <w:jc w:val="both"/>
        <w:rPr>
          <w:sz w:val="18"/>
        </w:rPr>
      </w:pPr>
      <w:r>
        <w:rPr>
          <w:sz w:val="18"/>
        </w:rPr>
        <w:t>Zhotovitel odpovídá za to, že bankovní záruka byla s příslušným bankovním ústavem projednána a schválena tak, aby objednatel mohl své právo uplatnit na první výzvu. V případě jakýchkoli pochybností směrem k vystavené bankovní záruce ze strany objednatele, poskytne zhotovitel maximální součinnost pro jejich dořešení. Právo z bankovní záruky za řádné provedení díla je objednatel</w:t>
      </w:r>
      <w:r>
        <w:rPr>
          <w:spacing w:val="-8"/>
          <w:sz w:val="18"/>
        </w:rPr>
        <w:t xml:space="preserve"> </w:t>
      </w:r>
      <w:r>
        <w:rPr>
          <w:sz w:val="18"/>
        </w:rPr>
        <w:t>oprávněn</w:t>
      </w:r>
      <w:r>
        <w:rPr>
          <w:spacing w:val="-5"/>
          <w:sz w:val="18"/>
        </w:rPr>
        <w:t xml:space="preserve"> </w:t>
      </w:r>
      <w:r>
        <w:rPr>
          <w:sz w:val="18"/>
        </w:rPr>
        <w:t>uplatnit</w:t>
      </w:r>
      <w:r>
        <w:rPr>
          <w:spacing w:val="-5"/>
          <w:sz w:val="18"/>
        </w:rPr>
        <w:t xml:space="preserve"> </w:t>
      </w:r>
      <w:r>
        <w:rPr>
          <w:sz w:val="18"/>
        </w:rPr>
        <w:t>až</w:t>
      </w:r>
      <w:r>
        <w:rPr>
          <w:spacing w:val="-4"/>
          <w:sz w:val="18"/>
        </w:rPr>
        <w:t xml:space="preserve"> </w:t>
      </w:r>
      <w:r>
        <w:rPr>
          <w:sz w:val="18"/>
        </w:rPr>
        <w:t>do</w:t>
      </w:r>
      <w:r>
        <w:rPr>
          <w:spacing w:val="-5"/>
          <w:sz w:val="18"/>
        </w:rPr>
        <w:t xml:space="preserve"> </w:t>
      </w:r>
      <w:r>
        <w:rPr>
          <w:sz w:val="18"/>
        </w:rPr>
        <w:t>výše</w:t>
      </w:r>
      <w:r>
        <w:rPr>
          <w:spacing w:val="-7"/>
          <w:sz w:val="18"/>
        </w:rPr>
        <w:t xml:space="preserve"> </w:t>
      </w:r>
      <w:proofErr w:type="gramStart"/>
      <w:r>
        <w:rPr>
          <w:sz w:val="18"/>
        </w:rPr>
        <w:t>100%</w:t>
      </w:r>
      <w:proofErr w:type="gramEnd"/>
      <w:r>
        <w:rPr>
          <w:spacing w:val="-6"/>
          <w:sz w:val="18"/>
        </w:rPr>
        <w:t xml:space="preserve"> </w:t>
      </w:r>
      <w:r>
        <w:rPr>
          <w:sz w:val="18"/>
        </w:rPr>
        <w:t>v</w:t>
      </w:r>
      <w:r>
        <w:rPr>
          <w:spacing w:val="-3"/>
          <w:sz w:val="18"/>
        </w:rPr>
        <w:t xml:space="preserve"> </w:t>
      </w:r>
      <w:r>
        <w:rPr>
          <w:sz w:val="18"/>
        </w:rPr>
        <w:t>případech,</w:t>
      </w:r>
      <w:r>
        <w:rPr>
          <w:spacing w:val="-6"/>
          <w:sz w:val="18"/>
        </w:rPr>
        <w:t xml:space="preserve"> </w:t>
      </w:r>
      <w:r>
        <w:rPr>
          <w:sz w:val="18"/>
        </w:rPr>
        <w:t>že</w:t>
      </w:r>
      <w:r>
        <w:rPr>
          <w:spacing w:val="-7"/>
          <w:sz w:val="18"/>
        </w:rPr>
        <w:t xml:space="preserve"> </w:t>
      </w:r>
      <w:r>
        <w:rPr>
          <w:sz w:val="18"/>
        </w:rPr>
        <w:t>zhotovitel</w:t>
      </w:r>
      <w:r>
        <w:rPr>
          <w:spacing w:val="-7"/>
          <w:sz w:val="18"/>
        </w:rPr>
        <w:t xml:space="preserve"> </w:t>
      </w:r>
      <w:r>
        <w:rPr>
          <w:sz w:val="18"/>
        </w:rPr>
        <w:t>nedodrží</w:t>
      </w:r>
      <w:r>
        <w:rPr>
          <w:spacing w:val="-6"/>
          <w:sz w:val="18"/>
        </w:rPr>
        <w:t xml:space="preserve"> </w:t>
      </w:r>
      <w:r>
        <w:rPr>
          <w:sz w:val="18"/>
        </w:rPr>
        <w:t>smluvní</w:t>
      </w:r>
      <w:r>
        <w:rPr>
          <w:spacing w:val="-7"/>
          <w:sz w:val="18"/>
        </w:rPr>
        <w:t xml:space="preserve"> </w:t>
      </w:r>
      <w:r>
        <w:rPr>
          <w:sz w:val="18"/>
        </w:rPr>
        <w:t>podmínky, nesplní termíny provádění díla podle harmonogramu, nepředloží řádně a včas zadavateli bankovní záruku za kvalitu díla dle odst. 6.11.2 této smlouvy, neuhradí objednateli nebo třetí straně způsobenou škodu či smluvní pokutu nebo jiný peněžitý závazek, k němuž je podle této smlouvy povinen.</w:t>
      </w:r>
    </w:p>
    <w:p w14:paraId="429DE36C" w14:textId="77777777" w:rsidR="002022CE" w:rsidRDefault="004B66CB">
      <w:pPr>
        <w:pStyle w:val="Odstavecseseznamem"/>
        <w:numPr>
          <w:ilvl w:val="3"/>
          <w:numId w:val="12"/>
        </w:numPr>
        <w:tabs>
          <w:tab w:val="left" w:pos="1887"/>
        </w:tabs>
        <w:spacing w:before="120"/>
        <w:ind w:right="511"/>
        <w:jc w:val="both"/>
        <w:rPr>
          <w:sz w:val="18"/>
        </w:rPr>
      </w:pPr>
      <w:r>
        <w:rPr>
          <w:sz w:val="18"/>
        </w:rPr>
        <w:t>Zhotovitel je povinen doručit objednateli novou záruční listinu ve znění shodném s předchozí záruční listinou, v původní výši bankovní záruky, vždy nejpozději do 14 kalendářních dnů od jejího úplného vyčerpání. V případě změny termínu dokončení díla dodatkem ke smlouvě je zhotovitel povinen do 14 dnů ode dne uzavření takového dodatku smlouvy předložit a předat novou bankovní záruku za řádné provedení díla s dobou platnosti dle tohoto odstavce. Nepředložení nové záruky ve stanovené lhůtě po vyčerpání původní záruky opravňuje objednatele k uplatnění sankce ve výši 0,1 % z celkové ceny díla bez</w:t>
      </w:r>
      <w:r>
        <w:rPr>
          <w:spacing w:val="-1"/>
          <w:sz w:val="18"/>
        </w:rPr>
        <w:t xml:space="preserve"> </w:t>
      </w:r>
      <w:r>
        <w:rPr>
          <w:sz w:val="18"/>
        </w:rPr>
        <w:t>DPH.</w:t>
      </w:r>
    </w:p>
    <w:p w14:paraId="3E2A718A" w14:textId="77777777" w:rsidR="002022CE" w:rsidRDefault="004B66CB">
      <w:pPr>
        <w:pStyle w:val="Odstavecseseznamem"/>
        <w:numPr>
          <w:ilvl w:val="2"/>
          <w:numId w:val="12"/>
        </w:numPr>
        <w:tabs>
          <w:tab w:val="left" w:pos="1447"/>
          <w:tab w:val="left" w:pos="1448"/>
        </w:tabs>
        <w:spacing w:before="118"/>
        <w:ind w:left="1447" w:hanging="723"/>
        <w:rPr>
          <w:sz w:val="18"/>
        </w:rPr>
      </w:pPr>
      <w:r>
        <w:rPr>
          <w:sz w:val="18"/>
        </w:rPr>
        <w:t>K zajištění závazků zhotovitele po dobu záruční</w:t>
      </w:r>
      <w:r>
        <w:rPr>
          <w:spacing w:val="-4"/>
          <w:sz w:val="18"/>
        </w:rPr>
        <w:t xml:space="preserve"> </w:t>
      </w:r>
      <w:r>
        <w:rPr>
          <w:sz w:val="18"/>
        </w:rPr>
        <w:t>doby</w:t>
      </w:r>
    </w:p>
    <w:p w14:paraId="7D5283A9" w14:textId="77777777" w:rsidR="002022CE" w:rsidRDefault="004B66CB">
      <w:pPr>
        <w:pStyle w:val="Odstavecseseznamem"/>
        <w:numPr>
          <w:ilvl w:val="3"/>
          <w:numId w:val="12"/>
        </w:numPr>
        <w:tabs>
          <w:tab w:val="left" w:pos="1887"/>
        </w:tabs>
        <w:ind w:right="512"/>
        <w:jc w:val="both"/>
        <w:rPr>
          <w:sz w:val="18"/>
        </w:rPr>
      </w:pPr>
      <w:r>
        <w:rPr>
          <w:b/>
          <w:sz w:val="18"/>
        </w:rPr>
        <w:t xml:space="preserve">Zhotovitel se zavazuje nejpozději k Termínu předání a převzetí díla předložit objednateli bankovní záruku za kvalitu díla ve výši 6 134 000 Kč bez DPH. </w:t>
      </w:r>
      <w:r>
        <w:rPr>
          <w:sz w:val="18"/>
        </w:rPr>
        <w:t>Nepředložení bankovní záruky za kvalitu díla je důvodem nepřevzít dílo. Bankovní záruka bude v plné výši platná po celou dobu záruční doby definované</w:t>
      </w:r>
      <w:r>
        <w:rPr>
          <w:spacing w:val="-11"/>
          <w:sz w:val="18"/>
        </w:rPr>
        <w:t xml:space="preserve"> </w:t>
      </w:r>
      <w:r>
        <w:rPr>
          <w:sz w:val="18"/>
        </w:rPr>
        <w:t>dle</w:t>
      </w:r>
      <w:r>
        <w:rPr>
          <w:spacing w:val="-13"/>
          <w:sz w:val="18"/>
        </w:rPr>
        <w:t xml:space="preserve"> </w:t>
      </w:r>
      <w:r>
        <w:rPr>
          <w:sz w:val="18"/>
        </w:rPr>
        <w:t>této</w:t>
      </w:r>
      <w:r>
        <w:rPr>
          <w:spacing w:val="-10"/>
          <w:sz w:val="18"/>
        </w:rPr>
        <w:t xml:space="preserve"> </w:t>
      </w:r>
      <w:r>
        <w:rPr>
          <w:sz w:val="18"/>
        </w:rPr>
        <w:t>smlouvy</w:t>
      </w:r>
      <w:r>
        <w:rPr>
          <w:spacing w:val="-12"/>
          <w:sz w:val="18"/>
        </w:rPr>
        <w:t xml:space="preserve"> </w:t>
      </w:r>
      <w:r>
        <w:rPr>
          <w:sz w:val="18"/>
        </w:rPr>
        <w:t>o</w:t>
      </w:r>
      <w:r>
        <w:rPr>
          <w:spacing w:val="-10"/>
          <w:sz w:val="18"/>
        </w:rPr>
        <w:t xml:space="preserve"> </w:t>
      </w:r>
      <w:r>
        <w:rPr>
          <w:sz w:val="18"/>
        </w:rPr>
        <w:t>dílo,</w:t>
      </w:r>
      <w:r>
        <w:rPr>
          <w:spacing w:val="-12"/>
          <w:sz w:val="18"/>
        </w:rPr>
        <w:t xml:space="preserve"> </w:t>
      </w:r>
      <w:r>
        <w:rPr>
          <w:sz w:val="18"/>
        </w:rPr>
        <w:t>nejméně</w:t>
      </w:r>
      <w:r>
        <w:rPr>
          <w:spacing w:val="-12"/>
          <w:sz w:val="18"/>
        </w:rPr>
        <w:t xml:space="preserve"> </w:t>
      </w:r>
      <w:r>
        <w:rPr>
          <w:sz w:val="18"/>
        </w:rPr>
        <w:t>však</w:t>
      </w:r>
      <w:r>
        <w:rPr>
          <w:spacing w:val="-12"/>
          <w:sz w:val="18"/>
        </w:rPr>
        <w:t xml:space="preserve"> </w:t>
      </w:r>
      <w:r>
        <w:rPr>
          <w:sz w:val="18"/>
        </w:rPr>
        <w:t>po</w:t>
      </w:r>
      <w:r>
        <w:rPr>
          <w:spacing w:val="-11"/>
          <w:sz w:val="18"/>
        </w:rPr>
        <w:t xml:space="preserve"> </w:t>
      </w:r>
      <w:r>
        <w:rPr>
          <w:sz w:val="18"/>
        </w:rPr>
        <w:t>dobu</w:t>
      </w:r>
      <w:r>
        <w:rPr>
          <w:spacing w:val="-12"/>
          <w:sz w:val="18"/>
        </w:rPr>
        <w:t xml:space="preserve"> </w:t>
      </w:r>
      <w:r>
        <w:rPr>
          <w:sz w:val="18"/>
        </w:rPr>
        <w:t>60</w:t>
      </w:r>
      <w:r>
        <w:rPr>
          <w:spacing w:val="-12"/>
          <w:sz w:val="18"/>
        </w:rPr>
        <w:t xml:space="preserve"> </w:t>
      </w:r>
      <w:r>
        <w:rPr>
          <w:sz w:val="18"/>
        </w:rPr>
        <w:t>měsíců</w:t>
      </w:r>
      <w:r>
        <w:rPr>
          <w:spacing w:val="-12"/>
          <w:sz w:val="18"/>
        </w:rPr>
        <w:t xml:space="preserve"> </w:t>
      </w:r>
      <w:r>
        <w:rPr>
          <w:sz w:val="18"/>
        </w:rPr>
        <w:t>ode</w:t>
      </w:r>
      <w:r>
        <w:rPr>
          <w:spacing w:val="-13"/>
          <w:sz w:val="18"/>
        </w:rPr>
        <w:t xml:space="preserve"> </w:t>
      </w:r>
      <w:r>
        <w:rPr>
          <w:sz w:val="18"/>
        </w:rPr>
        <w:t>dne</w:t>
      </w:r>
      <w:r>
        <w:rPr>
          <w:spacing w:val="-9"/>
          <w:sz w:val="18"/>
        </w:rPr>
        <w:t xml:space="preserve"> </w:t>
      </w:r>
      <w:r>
        <w:rPr>
          <w:sz w:val="18"/>
        </w:rPr>
        <w:t>předání</w:t>
      </w:r>
      <w:r>
        <w:rPr>
          <w:spacing w:val="-10"/>
          <w:sz w:val="18"/>
        </w:rPr>
        <w:t xml:space="preserve"> </w:t>
      </w:r>
      <w:r>
        <w:rPr>
          <w:sz w:val="18"/>
        </w:rPr>
        <w:t>díla.</w:t>
      </w:r>
      <w:r>
        <w:rPr>
          <w:spacing w:val="-11"/>
          <w:sz w:val="18"/>
        </w:rPr>
        <w:t xml:space="preserve"> </w:t>
      </w:r>
      <w:r>
        <w:rPr>
          <w:sz w:val="18"/>
        </w:rPr>
        <w:t>Objednatel tuto bankovní záruku uvolní do 10 kalendářních dnů po uplynutí nejdelší záruční doby dle smlouvy o dílo a na základě písemné žádosti zhotovitele. Právo z bankovní záruky za kvalitu díla je objednatel oprávněn uplatnit v případech, že zhotovitel neodstraní oznámené záruční vady v souladu se smlouvou</w:t>
      </w:r>
      <w:r>
        <w:rPr>
          <w:spacing w:val="-8"/>
          <w:sz w:val="18"/>
        </w:rPr>
        <w:t xml:space="preserve"> </w:t>
      </w:r>
      <w:r>
        <w:rPr>
          <w:sz w:val="18"/>
        </w:rPr>
        <w:t>o</w:t>
      </w:r>
      <w:r>
        <w:rPr>
          <w:spacing w:val="-7"/>
          <w:sz w:val="18"/>
        </w:rPr>
        <w:t xml:space="preserve"> </w:t>
      </w:r>
      <w:r>
        <w:rPr>
          <w:sz w:val="18"/>
        </w:rPr>
        <w:t>dílo</w:t>
      </w:r>
      <w:r>
        <w:rPr>
          <w:spacing w:val="-6"/>
          <w:sz w:val="18"/>
        </w:rPr>
        <w:t xml:space="preserve"> </w:t>
      </w:r>
      <w:r>
        <w:rPr>
          <w:sz w:val="18"/>
        </w:rPr>
        <w:t>nebo</w:t>
      </w:r>
      <w:r>
        <w:rPr>
          <w:spacing w:val="-6"/>
          <w:sz w:val="18"/>
        </w:rPr>
        <w:t xml:space="preserve"> </w:t>
      </w:r>
      <w:r>
        <w:rPr>
          <w:sz w:val="18"/>
        </w:rPr>
        <w:t>neuhradí</w:t>
      </w:r>
      <w:r>
        <w:rPr>
          <w:spacing w:val="-7"/>
          <w:sz w:val="18"/>
        </w:rPr>
        <w:t xml:space="preserve"> </w:t>
      </w:r>
      <w:r>
        <w:rPr>
          <w:sz w:val="18"/>
        </w:rPr>
        <w:t>objednateli</w:t>
      </w:r>
      <w:r>
        <w:rPr>
          <w:spacing w:val="-8"/>
          <w:sz w:val="18"/>
        </w:rPr>
        <w:t xml:space="preserve"> </w:t>
      </w:r>
      <w:r>
        <w:rPr>
          <w:sz w:val="18"/>
        </w:rPr>
        <w:t>nebo</w:t>
      </w:r>
      <w:r>
        <w:rPr>
          <w:spacing w:val="-6"/>
          <w:sz w:val="18"/>
        </w:rPr>
        <w:t xml:space="preserve"> </w:t>
      </w:r>
      <w:r>
        <w:rPr>
          <w:sz w:val="18"/>
        </w:rPr>
        <w:t>třetí</w:t>
      </w:r>
      <w:r>
        <w:rPr>
          <w:spacing w:val="-8"/>
          <w:sz w:val="18"/>
        </w:rPr>
        <w:t xml:space="preserve"> </w:t>
      </w:r>
      <w:r>
        <w:rPr>
          <w:sz w:val="18"/>
        </w:rPr>
        <w:t>straně</w:t>
      </w:r>
      <w:r>
        <w:rPr>
          <w:spacing w:val="-8"/>
          <w:sz w:val="18"/>
        </w:rPr>
        <w:t xml:space="preserve"> </w:t>
      </w:r>
      <w:r>
        <w:rPr>
          <w:sz w:val="18"/>
        </w:rPr>
        <w:t>smluvní</w:t>
      </w:r>
      <w:r>
        <w:rPr>
          <w:spacing w:val="-8"/>
          <w:sz w:val="18"/>
        </w:rPr>
        <w:t xml:space="preserve"> </w:t>
      </w:r>
      <w:r>
        <w:rPr>
          <w:sz w:val="18"/>
        </w:rPr>
        <w:t>pokutu</w:t>
      </w:r>
      <w:r>
        <w:rPr>
          <w:spacing w:val="-8"/>
          <w:sz w:val="18"/>
        </w:rPr>
        <w:t xml:space="preserve"> </w:t>
      </w:r>
      <w:r>
        <w:rPr>
          <w:sz w:val="18"/>
        </w:rPr>
        <w:t>nebo</w:t>
      </w:r>
      <w:r>
        <w:rPr>
          <w:spacing w:val="-6"/>
          <w:sz w:val="18"/>
        </w:rPr>
        <w:t xml:space="preserve"> </w:t>
      </w:r>
      <w:r>
        <w:rPr>
          <w:sz w:val="18"/>
        </w:rPr>
        <w:t>škodu</w:t>
      </w:r>
      <w:r>
        <w:rPr>
          <w:spacing w:val="-8"/>
          <w:sz w:val="18"/>
        </w:rPr>
        <w:t xml:space="preserve"> </w:t>
      </w:r>
      <w:r>
        <w:rPr>
          <w:sz w:val="18"/>
        </w:rPr>
        <w:t>způsobenou v</w:t>
      </w:r>
      <w:r>
        <w:rPr>
          <w:spacing w:val="-4"/>
          <w:sz w:val="18"/>
        </w:rPr>
        <w:t xml:space="preserve"> </w:t>
      </w:r>
      <w:r>
        <w:rPr>
          <w:sz w:val="18"/>
        </w:rPr>
        <w:t>souvislosti</w:t>
      </w:r>
      <w:r>
        <w:rPr>
          <w:spacing w:val="-3"/>
          <w:sz w:val="18"/>
        </w:rPr>
        <w:t xml:space="preserve"> </w:t>
      </w:r>
      <w:r>
        <w:rPr>
          <w:sz w:val="18"/>
        </w:rPr>
        <w:t>s</w:t>
      </w:r>
      <w:r>
        <w:rPr>
          <w:spacing w:val="-6"/>
          <w:sz w:val="18"/>
        </w:rPr>
        <w:t xml:space="preserve"> </w:t>
      </w:r>
      <w:r>
        <w:rPr>
          <w:sz w:val="18"/>
        </w:rPr>
        <w:t>výskytem</w:t>
      </w:r>
      <w:r>
        <w:rPr>
          <w:spacing w:val="-4"/>
          <w:sz w:val="18"/>
        </w:rPr>
        <w:t xml:space="preserve"> </w:t>
      </w:r>
      <w:r>
        <w:rPr>
          <w:sz w:val="18"/>
        </w:rPr>
        <w:t>záruční</w:t>
      </w:r>
      <w:r>
        <w:rPr>
          <w:spacing w:val="-5"/>
          <w:sz w:val="18"/>
        </w:rPr>
        <w:t xml:space="preserve"> </w:t>
      </w:r>
      <w:r>
        <w:rPr>
          <w:sz w:val="18"/>
        </w:rPr>
        <w:t>vady,</w:t>
      </w:r>
      <w:r>
        <w:rPr>
          <w:spacing w:val="-4"/>
          <w:sz w:val="18"/>
        </w:rPr>
        <w:t xml:space="preserve"> </w:t>
      </w:r>
      <w:r>
        <w:rPr>
          <w:sz w:val="18"/>
        </w:rPr>
        <w:t>nebo</w:t>
      </w:r>
      <w:r>
        <w:rPr>
          <w:spacing w:val="-4"/>
          <w:sz w:val="18"/>
        </w:rPr>
        <w:t xml:space="preserve"> </w:t>
      </w:r>
      <w:r>
        <w:rPr>
          <w:sz w:val="18"/>
        </w:rPr>
        <w:t>jiný</w:t>
      </w:r>
      <w:r>
        <w:rPr>
          <w:spacing w:val="-2"/>
          <w:sz w:val="18"/>
        </w:rPr>
        <w:t xml:space="preserve"> </w:t>
      </w:r>
      <w:r>
        <w:rPr>
          <w:sz w:val="18"/>
        </w:rPr>
        <w:t>peněžitý</w:t>
      </w:r>
      <w:r>
        <w:rPr>
          <w:spacing w:val="-4"/>
          <w:sz w:val="18"/>
        </w:rPr>
        <w:t xml:space="preserve"> </w:t>
      </w:r>
      <w:r>
        <w:rPr>
          <w:sz w:val="18"/>
        </w:rPr>
        <w:t>závazek,</w:t>
      </w:r>
      <w:r>
        <w:rPr>
          <w:spacing w:val="-4"/>
          <w:sz w:val="18"/>
        </w:rPr>
        <w:t xml:space="preserve"> </w:t>
      </w:r>
      <w:r>
        <w:rPr>
          <w:sz w:val="18"/>
        </w:rPr>
        <w:t>k</w:t>
      </w:r>
      <w:r>
        <w:rPr>
          <w:spacing w:val="-5"/>
          <w:sz w:val="18"/>
        </w:rPr>
        <w:t xml:space="preserve"> </w:t>
      </w:r>
      <w:r>
        <w:rPr>
          <w:sz w:val="18"/>
        </w:rPr>
        <w:t>němuž</w:t>
      </w:r>
      <w:r>
        <w:rPr>
          <w:spacing w:val="-4"/>
          <w:sz w:val="18"/>
        </w:rPr>
        <w:t xml:space="preserve"> </w:t>
      </w:r>
      <w:r>
        <w:rPr>
          <w:sz w:val="18"/>
        </w:rPr>
        <w:t>bude</w:t>
      </w:r>
      <w:r>
        <w:rPr>
          <w:spacing w:val="-2"/>
          <w:sz w:val="18"/>
        </w:rPr>
        <w:t xml:space="preserve"> </w:t>
      </w:r>
      <w:r>
        <w:rPr>
          <w:sz w:val="18"/>
        </w:rPr>
        <w:t>podle</w:t>
      </w:r>
      <w:r>
        <w:rPr>
          <w:spacing w:val="-3"/>
          <w:sz w:val="18"/>
        </w:rPr>
        <w:t xml:space="preserve"> </w:t>
      </w:r>
      <w:r>
        <w:rPr>
          <w:sz w:val="18"/>
        </w:rPr>
        <w:t>smlouvy</w:t>
      </w:r>
      <w:r>
        <w:rPr>
          <w:spacing w:val="-4"/>
          <w:sz w:val="18"/>
        </w:rPr>
        <w:t xml:space="preserve"> </w:t>
      </w:r>
      <w:r>
        <w:rPr>
          <w:sz w:val="18"/>
        </w:rPr>
        <w:t>o</w:t>
      </w:r>
      <w:r>
        <w:rPr>
          <w:spacing w:val="-4"/>
          <w:sz w:val="18"/>
        </w:rPr>
        <w:t xml:space="preserve"> </w:t>
      </w:r>
      <w:r>
        <w:rPr>
          <w:sz w:val="18"/>
        </w:rPr>
        <w:t>dílo povinen</w:t>
      </w:r>
      <w:r>
        <w:rPr>
          <w:spacing w:val="-2"/>
          <w:sz w:val="18"/>
        </w:rPr>
        <w:t xml:space="preserve"> </w:t>
      </w:r>
      <w:r>
        <w:rPr>
          <w:sz w:val="18"/>
        </w:rPr>
        <w:t>apod.</w:t>
      </w:r>
    </w:p>
    <w:p w14:paraId="6191E400" w14:textId="77777777" w:rsidR="002022CE" w:rsidRDefault="004B66CB">
      <w:pPr>
        <w:pStyle w:val="Odstavecseseznamem"/>
        <w:numPr>
          <w:ilvl w:val="3"/>
          <w:numId w:val="12"/>
        </w:numPr>
        <w:tabs>
          <w:tab w:val="left" w:pos="1887"/>
        </w:tabs>
        <w:spacing w:before="122"/>
        <w:ind w:right="514"/>
        <w:jc w:val="both"/>
        <w:rPr>
          <w:sz w:val="18"/>
        </w:rPr>
      </w:pPr>
      <w:r>
        <w:rPr>
          <w:sz w:val="18"/>
        </w:rPr>
        <w:t>Zhotovitel je povinen doručit objednateli novou záruční listinu ve znění shodném s předchozí záruční listinou, v původní výši bankovní záruky, vždy nejpozději do 14 kalendářních dnů od jejího úplného vyčerpání. Nepředložení nové záruky ve stanovené lhůtě po vyčerpání původní záruky opravňuje objednatele k uplatnění sankce ve výši 0,1 % z celkové ceny bez</w:t>
      </w:r>
      <w:r>
        <w:rPr>
          <w:spacing w:val="-3"/>
          <w:sz w:val="18"/>
        </w:rPr>
        <w:t xml:space="preserve"> </w:t>
      </w:r>
      <w:r>
        <w:rPr>
          <w:sz w:val="18"/>
        </w:rPr>
        <w:t>DPH.</w:t>
      </w:r>
    </w:p>
    <w:p w14:paraId="34E4CCB6" w14:textId="77777777" w:rsidR="002022CE" w:rsidRDefault="004B66CB">
      <w:pPr>
        <w:pStyle w:val="Nadpis4"/>
        <w:numPr>
          <w:ilvl w:val="1"/>
          <w:numId w:val="12"/>
        </w:numPr>
        <w:tabs>
          <w:tab w:val="left" w:pos="726"/>
        </w:tabs>
        <w:spacing w:before="119"/>
        <w:ind w:hanging="568"/>
      </w:pPr>
      <w:r>
        <w:t>Vlastnictví díla a nebezpečí škody na</w:t>
      </w:r>
      <w:r>
        <w:rPr>
          <w:spacing w:val="-5"/>
        </w:rPr>
        <w:t xml:space="preserve"> </w:t>
      </w:r>
      <w:r>
        <w:t>díle</w:t>
      </w:r>
    </w:p>
    <w:p w14:paraId="488E2D7F" w14:textId="77777777" w:rsidR="002022CE" w:rsidRDefault="004B66CB">
      <w:pPr>
        <w:pStyle w:val="Odstavecseseznamem"/>
        <w:numPr>
          <w:ilvl w:val="2"/>
          <w:numId w:val="12"/>
        </w:numPr>
        <w:tabs>
          <w:tab w:val="left" w:pos="1407"/>
        </w:tabs>
        <w:spacing w:before="119"/>
        <w:rPr>
          <w:sz w:val="18"/>
        </w:rPr>
      </w:pPr>
      <w:r>
        <w:rPr>
          <w:sz w:val="18"/>
        </w:rPr>
        <w:t>Vlastnictví</w:t>
      </w:r>
      <w:r>
        <w:rPr>
          <w:spacing w:val="-2"/>
          <w:sz w:val="18"/>
        </w:rPr>
        <w:t xml:space="preserve"> </w:t>
      </w:r>
      <w:r>
        <w:rPr>
          <w:sz w:val="18"/>
        </w:rPr>
        <w:t>díla</w:t>
      </w:r>
    </w:p>
    <w:p w14:paraId="117430A4" w14:textId="77777777" w:rsidR="002022CE" w:rsidRDefault="004B66CB">
      <w:pPr>
        <w:pStyle w:val="Odstavecseseznamem"/>
        <w:numPr>
          <w:ilvl w:val="3"/>
          <w:numId w:val="12"/>
        </w:numPr>
        <w:tabs>
          <w:tab w:val="left" w:pos="1886"/>
          <w:tab w:val="left" w:pos="1887"/>
        </w:tabs>
        <w:ind w:hanging="877"/>
        <w:rPr>
          <w:sz w:val="18"/>
        </w:rPr>
      </w:pPr>
      <w:r>
        <w:rPr>
          <w:sz w:val="18"/>
        </w:rPr>
        <w:t>Vlastníkem zhotovovaného díla je od počátku</w:t>
      </w:r>
      <w:r>
        <w:rPr>
          <w:spacing w:val="-4"/>
          <w:sz w:val="18"/>
        </w:rPr>
        <w:t xml:space="preserve"> </w:t>
      </w:r>
      <w:r>
        <w:rPr>
          <w:sz w:val="18"/>
        </w:rPr>
        <w:t>objednatel.</w:t>
      </w:r>
    </w:p>
    <w:p w14:paraId="317AAC57" w14:textId="77777777" w:rsidR="002022CE" w:rsidRDefault="004B66CB">
      <w:pPr>
        <w:pStyle w:val="Odstavecseseznamem"/>
        <w:numPr>
          <w:ilvl w:val="2"/>
          <w:numId w:val="12"/>
        </w:numPr>
        <w:tabs>
          <w:tab w:val="left" w:pos="1407"/>
        </w:tabs>
        <w:spacing w:before="119"/>
        <w:rPr>
          <w:sz w:val="18"/>
        </w:rPr>
      </w:pPr>
      <w:r>
        <w:rPr>
          <w:sz w:val="18"/>
        </w:rPr>
        <w:t>Nebezpečí škody na díle</w:t>
      </w:r>
    </w:p>
    <w:p w14:paraId="4A325840" w14:textId="77777777" w:rsidR="002022CE" w:rsidRDefault="004B66CB">
      <w:pPr>
        <w:pStyle w:val="Odstavecseseznamem"/>
        <w:numPr>
          <w:ilvl w:val="3"/>
          <w:numId w:val="12"/>
        </w:numPr>
        <w:tabs>
          <w:tab w:val="left" w:pos="1887"/>
        </w:tabs>
        <w:ind w:right="514"/>
        <w:jc w:val="both"/>
        <w:rPr>
          <w:sz w:val="18"/>
        </w:rPr>
      </w:pPr>
      <w:r>
        <w:rPr>
          <w:sz w:val="18"/>
        </w:rPr>
        <w:t>Nebezpečí</w:t>
      </w:r>
      <w:r>
        <w:rPr>
          <w:spacing w:val="-10"/>
          <w:sz w:val="18"/>
        </w:rPr>
        <w:t xml:space="preserve"> </w:t>
      </w:r>
      <w:r>
        <w:rPr>
          <w:sz w:val="18"/>
        </w:rPr>
        <w:t>škody</w:t>
      </w:r>
      <w:r>
        <w:rPr>
          <w:spacing w:val="-9"/>
          <w:sz w:val="18"/>
        </w:rPr>
        <w:t xml:space="preserve"> </w:t>
      </w:r>
      <w:r>
        <w:rPr>
          <w:sz w:val="18"/>
        </w:rPr>
        <w:t>ve</w:t>
      </w:r>
      <w:r>
        <w:rPr>
          <w:spacing w:val="-10"/>
          <w:sz w:val="18"/>
        </w:rPr>
        <w:t xml:space="preserve"> </w:t>
      </w:r>
      <w:r>
        <w:rPr>
          <w:sz w:val="18"/>
        </w:rPr>
        <w:t>smyslu</w:t>
      </w:r>
      <w:r>
        <w:rPr>
          <w:spacing w:val="-10"/>
          <w:sz w:val="18"/>
        </w:rPr>
        <w:t xml:space="preserve"> </w:t>
      </w:r>
      <w:r>
        <w:rPr>
          <w:sz w:val="18"/>
        </w:rPr>
        <w:t>občanského</w:t>
      </w:r>
      <w:r>
        <w:rPr>
          <w:spacing w:val="-9"/>
          <w:sz w:val="18"/>
        </w:rPr>
        <w:t xml:space="preserve"> </w:t>
      </w:r>
      <w:r>
        <w:rPr>
          <w:sz w:val="18"/>
        </w:rPr>
        <w:t>zákoníku</w:t>
      </w:r>
      <w:r>
        <w:rPr>
          <w:spacing w:val="-11"/>
          <w:sz w:val="18"/>
        </w:rPr>
        <w:t xml:space="preserve"> </w:t>
      </w:r>
      <w:r>
        <w:rPr>
          <w:sz w:val="18"/>
        </w:rPr>
        <w:t>nese</w:t>
      </w:r>
      <w:r>
        <w:rPr>
          <w:spacing w:val="-10"/>
          <w:sz w:val="18"/>
        </w:rPr>
        <w:t xml:space="preserve"> </w:t>
      </w:r>
      <w:r>
        <w:rPr>
          <w:sz w:val="18"/>
        </w:rPr>
        <w:t>od</w:t>
      </w:r>
      <w:r>
        <w:rPr>
          <w:spacing w:val="-9"/>
          <w:sz w:val="18"/>
        </w:rPr>
        <w:t xml:space="preserve"> </w:t>
      </w:r>
      <w:r>
        <w:rPr>
          <w:sz w:val="18"/>
        </w:rPr>
        <w:t>počátku</w:t>
      </w:r>
      <w:r>
        <w:rPr>
          <w:spacing w:val="-8"/>
          <w:sz w:val="18"/>
        </w:rPr>
        <w:t xml:space="preserve"> </w:t>
      </w:r>
      <w:r>
        <w:rPr>
          <w:sz w:val="18"/>
        </w:rPr>
        <w:t>zhotovitel,</w:t>
      </w:r>
      <w:r>
        <w:rPr>
          <w:spacing w:val="-9"/>
          <w:sz w:val="18"/>
        </w:rPr>
        <w:t xml:space="preserve"> </w:t>
      </w:r>
      <w:r>
        <w:rPr>
          <w:sz w:val="18"/>
        </w:rPr>
        <w:t>a</w:t>
      </w:r>
      <w:r>
        <w:rPr>
          <w:spacing w:val="-9"/>
          <w:sz w:val="18"/>
        </w:rPr>
        <w:t xml:space="preserve"> </w:t>
      </w:r>
      <w:r>
        <w:rPr>
          <w:sz w:val="18"/>
        </w:rPr>
        <w:t>to</w:t>
      </w:r>
      <w:r>
        <w:rPr>
          <w:spacing w:val="-9"/>
          <w:sz w:val="18"/>
        </w:rPr>
        <w:t xml:space="preserve"> </w:t>
      </w:r>
      <w:r>
        <w:rPr>
          <w:sz w:val="18"/>
        </w:rPr>
        <w:t>až</w:t>
      </w:r>
      <w:r>
        <w:rPr>
          <w:spacing w:val="-9"/>
          <w:sz w:val="18"/>
        </w:rPr>
        <w:t xml:space="preserve"> </w:t>
      </w:r>
      <w:r>
        <w:rPr>
          <w:sz w:val="18"/>
        </w:rPr>
        <w:t>do</w:t>
      </w:r>
      <w:r>
        <w:rPr>
          <w:spacing w:val="-9"/>
          <w:sz w:val="18"/>
        </w:rPr>
        <w:t xml:space="preserve"> </w:t>
      </w:r>
      <w:r>
        <w:rPr>
          <w:sz w:val="18"/>
        </w:rPr>
        <w:t>doby</w:t>
      </w:r>
      <w:r>
        <w:rPr>
          <w:spacing w:val="-9"/>
          <w:sz w:val="18"/>
        </w:rPr>
        <w:t xml:space="preserve"> </w:t>
      </w:r>
      <w:r>
        <w:rPr>
          <w:sz w:val="18"/>
        </w:rPr>
        <w:t>řádného předání a převzetí díla mezi zhotovitelem a</w:t>
      </w:r>
      <w:r>
        <w:rPr>
          <w:spacing w:val="-5"/>
          <w:sz w:val="18"/>
        </w:rPr>
        <w:t xml:space="preserve"> </w:t>
      </w:r>
      <w:r>
        <w:rPr>
          <w:sz w:val="18"/>
        </w:rPr>
        <w:t>objednatelem.</w:t>
      </w:r>
    </w:p>
    <w:p w14:paraId="08707681" w14:textId="77777777" w:rsidR="002022CE" w:rsidRDefault="004B66CB">
      <w:pPr>
        <w:pStyle w:val="Nadpis4"/>
        <w:numPr>
          <w:ilvl w:val="1"/>
          <w:numId w:val="12"/>
        </w:numPr>
        <w:tabs>
          <w:tab w:val="left" w:pos="726"/>
        </w:tabs>
        <w:spacing w:before="119"/>
        <w:ind w:hanging="568"/>
      </w:pPr>
      <w:r>
        <w:t>Pojištění</w:t>
      </w:r>
      <w:r>
        <w:rPr>
          <w:spacing w:val="-3"/>
        </w:rPr>
        <w:t xml:space="preserve"> </w:t>
      </w:r>
      <w:r>
        <w:t>díla</w:t>
      </w:r>
    </w:p>
    <w:p w14:paraId="5D7EF1E0" w14:textId="77777777" w:rsidR="002022CE" w:rsidRDefault="004B66CB">
      <w:pPr>
        <w:pStyle w:val="Odstavecseseznamem"/>
        <w:numPr>
          <w:ilvl w:val="2"/>
          <w:numId w:val="12"/>
        </w:numPr>
        <w:tabs>
          <w:tab w:val="left" w:pos="1407"/>
        </w:tabs>
        <w:spacing w:before="122"/>
        <w:rPr>
          <w:sz w:val="18"/>
        </w:rPr>
      </w:pPr>
      <w:r>
        <w:rPr>
          <w:sz w:val="18"/>
        </w:rPr>
        <w:t>Pojištění</w:t>
      </w:r>
      <w:r>
        <w:rPr>
          <w:spacing w:val="-2"/>
          <w:sz w:val="18"/>
        </w:rPr>
        <w:t xml:space="preserve"> </w:t>
      </w:r>
      <w:r>
        <w:rPr>
          <w:sz w:val="18"/>
        </w:rPr>
        <w:t>zhotovitele</w:t>
      </w:r>
    </w:p>
    <w:p w14:paraId="6A12155C" w14:textId="77777777" w:rsidR="002022CE" w:rsidRDefault="004B66CB">
      <w:pPr>
        <w:pStyle w:val="Odstavecseseznamem"/>
        <w:numPr>
          <w:ilvl w:val="3"/>
          <w:numId w:val="12"/>
        </w:numPr>
        <w:tabs>
          <w:tab w:val="left" w:pos="1887"/>
        </w:tabs>
        <w:spacing w:before="119"/>
        <w:ind w:right="514"/>
        <w:jc w:val="both"/>
        <w:rPr>
          <w:sz w:val="18"/>
        </w:rPr>
      </w:pPr>
      <w:r>
        <w:rPr>
          <w:sz w:val="18"/>
        </w:rPr>
        <w:t>Zhotovitel se zavazuje nejpozději k Termínu protokolárního předání staveniště předložit objednateli kopie platných pojistných smluv uvedených v odstavci 6.13.1.2. této smlouvy potvrzených pojistitelem, a to včetně pojistných podmínek, kterými se pojištění řídí. V případě, že zhotovitel nesplní povinnost vyplývající z tohoto odstavce a nepředloží objednateli kopie platných pojistných smluv v rozsahu a limitech dle odst. 6.13.1.2. a 6.13.1.3. této smlouvy ve stanoveném termínu, je objednatel oprávněn odstoupit od</w:t>
      </w:r>
      <w:r>
        <w:rPr>
          <w:spacing w:val="-4"/>
          <w:sz w:val="18"/>
        </w:rPr>
        <w:t xml:space="preserve"> </w:t>
      </w:r>
      <w:r>
        <w:rPr>
          <w:sz w:val="18"/>
        </w:rPr>
        <w:t>smlouvy.</w:t>
      </w:r>
    </w:p>
    <w:p w14:paraId="52CA5558" w14:textId="77777777" w:rsidR="002022CE" w:rsidRDefault="004B66CB">
      <w:pPr>
        <w:pStyle w:val="Odstavecseseznamem"/>
        <w:numPr>
          <w:ilvl w:val="3"/>
          <w:numId w:val="12"/>
        </w:numPr>
        <w:tabs>
          <w:tab w:val="left" w:pos="1886"/>
          <w:tab w:val="left" w:pos="1887"/>
        </w:tabs>
        <w:spacing w:before="119"/>
        <w:ind w:right="515"/>
        <w:rPr>
          <w:sz w:val="18"/>
        </w:rPr>
      </w:pPr>
      <w:r>
        <w:rPr>
          <w:sz w:val="18"/>
        </w:rPr>
        <w:t xml:space="preserve">Zhotovitel je povinen mít uzavřenou pojistnou smlouvu </w:t>
      </w:r>
      <w:r>
        <w:rPr>
          <w:b/>
          <w:sz w:val="18"/>
        </w:rPr>
        <w:t>sjednanou na předmět této veřejné zakázky minimálně v níže uvedeném rozsahu</w:t>
      </w:r>
      <w:r>
        <w:rPr>
          <w:sz w:val="18"/>
        </w:rPr>
        <w:t>:</w:t>
      </w:r>
    </w:p>
    <w:p w14:paraId="3738F287" w14:textId="77777777" w:rsidR="002022CE" w:rsidRDefault="004B66CB">
      <w:pPr>
        <w:pStyle w:val="Odstavecseseznamem"/>
        <w:numPr>
          <w:ilvl w:val="0"/>
          <w:numId w:val="9"/>
        </w:numPr>
        <w:tabs>
          <w:tab w:val="left" w:pos="2427"/>
        </w:tabs>
        <w:spacing w:before="2"/>
        <w:ind w:right="515"/>
        <w:jc w:val="left"/>
        <w:rPr>
          <w:sz w:val="18"/>
        </w:rPr>
      </w:pPr>
      <w:r>
        <w:rPr>
          <w:sz w:val="18"/>
        </w:rPr>
        <w:t>stavebně-montážní pojištění na předmět této veřejné zakázky, doba pojištění musí být sjednána do termínu předání a převzetí</w:t>
      </w:r>
      <w:r>
        <w:rPr>
          <w:spacing w:val="-6"/>
          <w:sz w:val="18"/>
        </w:rPr>
        <w:t xml:space="preserve"> </w:t>
      </w:r>
      <w:r>
        <w:rPr>
          <w:sz w:val="18"/>
        </w:rPr>
        <w:t>díla,</w:t>
      </w:r>
    </w:p>
    <w:p w14:paraId="1EBCEB8E" w14:textId="77777777" w:rsidR="002022CE" w:rsidRDefault="004B66CB">
      <w:pPr>
        <w:pStyle w:val="Odstavecseseznamem"/>
        <w:numPr>
          <w:ilvl w:val="0"/>
          <w:numId w:val="9"/>
        </w:numPr>
        <w:tabs>
          <w:tab w:val="left" w:pos="2427"/>
        </w:tabs>
        <w:spacing w:before="0"/>
        <w:ind w:right="512"/>
        <w:jc w:val="left"/>
        <w:rPr>
          <w:sz w:val="18"/>
        </w:rPr>
      </w:pPr>
      <w:r>
        <w:rPr>
          <w:sz w:val="18"/>
        </w:rPr>
        <w:t>pojištění stávající, stavebními úpravami dotčené nemovitosti a škod na okolním majetku způsobených zhotovitelem nebo jeho</w:t>
      </w:r>
      <w:r>
        <w:rPr>
          <w:spacing w:val="-1"/>
          <w:sz w:val="18"/>
        </w:rPr>
        <w:t xml:space="preserve"> </w:t>
      </w:r>
      <w:r>
        <w:rPr>
          <w:sz w:val="18"/>
        </w:rPr>
        <w:t>podzhotoviteli,</w:t>
      </w:r>
    </w:p>
    <w:p w14:paraId="50A55724" w14:textId="77777777" w:rsidR="002022CE" w:rsidRDefault="002022CE">
      <w:pPr>
        <w:rPr>
          <w:sz w:val="18"/>
        </w:rPr>
        <w:sectPr w:rsidR="002022CE">
          <w:pgSz w:w="11910" w:h="16850"/>
          <w:pgMar w:top="860" w:right="900" w:bottom="1140" w:left="1260" w:header="294" w:footer="957" w:gutter="0"/>
          <w:cols w:space="708"/>
        </w:sectPr>
      </w:pPr>
    </w:p>
    <w:p w14:paraId="720CCE86" w14:textId="77777777" w:rsidR="002022CE" w:rsidRDefault="002022CE">
      <w:pPr>
        <w:pStyle w:val="Zkladntext"/>
        <w:rPr>
          <w:sz w:val="20"/>
        </w:rPr>
      </w:pPr>
    </w:p>
    <w:p w14:paraId="705BF1B3" w14:textId="77777777" w:rsidR="002022CE" w:rsidRDefault="002022CE">
      <w:pPr>
        <w:pStyle w:val="Zkladntext"/>
        <w:spacing w:before="10"/>
      </w:pPr>
    </w:p>
    <w:p w14:paraId="12544628" w14:textId="77777777" w:rsidR="002022CE" w:rsidRDefault="004B66CB">
      <w:pPr>
        <w:pStyle w:val="Odstavecseseznamem"/>
        <w:numPr>
          <w:ilvl w:val="0"/>
          <w:numId w:val="9"/>
        </w:numPr>
        <w:tabs>
          <w:tab w:val="left" w:pos="2427"/>
        </w:tabs>
        <w:spacing w:before="64"/>
        <w:ind w:right="516"/>
        <w:jc w:val="both"/>
        <w:rPr>
          <w:sz w:val="18"/>
        </w:rPr>
      </w:pPr>
      <w:r>
        <w:rPr>
          <w:sz w:val="18"/>
        </w:rPr>
        <w:t>pojištění odpovědnosti za újmu vzniklou jinému při ublížení na zdraví a při usmrcení (včetně nemajetkové újmy a duševních útrap) a škody vzniklé jiné osobě (včetně objednatele) poškozením, zničením nebo pohřešováním věci včetně následných majetkových škod vyplývajících z této újmy nebo škody (dále jen „Odpovědnosti“). Pojištění se musí vztahovat na Odpovědnost z provozní činnosti a Odpovědnost vzniklou v souvislosti s tímto</w:t>
      </w:r>
      <w:r>
        <w:rPr>
          <w:spacing w:val="-16"/>
          <w:sz w:val="18"/>
        </w:rPr>
        <w:t xml:space="preserve"> </w:t>
      </w:r>
      <w:r>
        <w:rPr>
          <w:sz w:val="18"/>
        </w:rPr>
        <w:t>dílem.</w:t>
      </w:r>
    </w:p>
    <w:p w14:paraId="46143630" w14:textId="77777777" w:rsidR="002022CE" w:rsidRDefault="004B66CB">
      <w:pPr>
        <w:pStyle w:val="Zkladntext"/>
        <w:spacing w:before="1"/>
        <w:ind w:left="2002" w:right="513"/>
        <w:jc w:val="both"/>
      </w:pPr>
      <w:r>
        <w:t>Rozsah krytí uvedený v pojistné smlouvě je definován blíže v odst. 6.13.1.3 této smlouvy. V případě změny</w:t>
      </w:r>
      <w:r>
        <w:rPr>
          <w:spacing w:val="-12"/>
        </w:rPr>
        <w:t xml:space="preserve"> </w:t>
      </w:r>
      <w:r>
        <w:t>termínu</w:t>
      </w:r>
      <w:r>
        <w:rPr>
          <w:spacing w:val="-10"/>
        </w:rPr>
        <w:t xml:space="preserve"> </w:t>
      </w:r>
      <w:r>
        <w:t>dokončení</w:t>
      </w:r>
      <w:r>
        <w:rPr>
          <w:spacing w:val="-10"/>
        </w:rPr>
        <w:t xml:space="preserve"> </w:t>
      </w:r>
      <w:r>
        <w:t>díla</w:t>
      </w:r>
      <w:r>
        <w:rPr>
          <w:spacing w:val="-10"/>
        </w:rPr>
        <w:t xml:space="preserve"> </w:t>
      </w:r>
      <w:r>
        <w:t>nebo</w:t>
      </w:r>
      <w:r>
        <w:rPr>
          <w:spacing w:val="-11"/>
        </w:rPr>
        <w:t xml:space="preserve"> </w:t>
      </w:r>
      <w:r>
        <w:t>změny</w:t>
      </w:r>
      <w:r>
        <w:rPr>
          <w:spacing w:val="-12"/>
        </w:rPr>
        <w:t xml:space="preserve"> </w:t>
      </w:r>
      <w:r>
        <w:t>hodnoty</w:t>
      </w:r>
      <w:r>
        <w:rPr>
          <w:spacing w:val="-12"/>
        </w:rPr>
        <w:t xml:space="preserve"> </w:t>
      </w:r>
      <w:r>
        <w:t>díla</w:t>
      </w:r>
      <w:r>
        <w:rPr>
          <w:spacing w:val="-10"/>
        </w:rPr>
        <w:t xml:space="preserve"> </w:t>
      </w:r>
      <w:r>
        <w:t>dodatkem</w:t>
      </w:r>
      <w:r>
        <w:rPr>
          <w:spacing w:val="-9"/>
        </w:rPr>
        <w:t xml:space="preserve"> </w:t>
      </w:r>
      <w:r>
        <w:t>ke</w:t>
      </w:r>
      <w:r>
        <w:rPr>
          <w:spacing w:val="-13"/>
        </w:rPr>
        <w:t xml:space="preserve"> </w:t>
      </w:r>
      <w:r>
        <w:t>smlouvě</w:t>
      </w:r>
      <w:r>
        <w:rPr>
          <w:spacing w:val="-10"/>
        </w:rPr>
        <w:t xml:space="preserve"> </w:t>
      </w:r>
      <w:r>
        <w:t>je</w:t>
      </w:r>
      <w:r>
        <w:rPr>
          <w:spacing w:val="-9"/>
        </w:rPr>
        <w:t xml:space="preserve"> </w:t>
      </w:r>
      <w:r>
        <w:t>zhotovitel</w:t>
      </w:r>
      <w:r>
        <w:rPr>
          <w:spacing w:val="-10"/>
        </w:rPr>
        <w:t xml:space="preserve"> </w:t>
      </w:r>
      <w:r>
        <w:t>povinen do</w:t>
      </w:r>
      <w:r>
        <w:rPr>
          <w:spacing w:val="-2"/>
        </w:rPr>
        <w:t xml:space="preserve"> </w:t>
      </w:r>
      <w:r>
        <w:t>14</w:t>
      </w:r>
      <w:r>
        <w:rPr>
          <w:spacing w:val="-2"/>
        </w:rPr>
        <w:t xml:space="preserve"> </w:t>
      </w:r>
      <w:r>
        <w:t>dnů</w:t>
      </w:r>
      <w:r>
        <w:rPr>
          <w:spacing w:val="-3"/>
        </w:rPr>
        <w:t xml:space="preserve"> </w:t>
      </w:r>
      <w:r>
        <w:t>ode</w:t>
      </w:r>
      <w:r>
        <w:rPr>
          <w:spacing w:val="-3"/>
        </w:rPr>
        <w:t xml:space="preserve"> </w:t>
      </w:r>
      <w:r>
        <w:t>dne</w:t>
      </w:r>
      <w:r>
        <w:rPr>
          <w:spacing w:val="-3"/>
        </w:rPr>
        <w:t xml:space="preserve"> </w:t>
      </w:r>
      <w:r>
        <w:t>uzavření</w:t>
      </w:r>
      <w:r>
        <w:rPr>
          <w:spacing w:val="-3"/>
        </w:rPr>
        <w:t xml:space="preserve"> </w:t>
      </w:r>
      <w:r>
        <w:t>takového</w:t>
      </w:r>
      <w:r>
        <w:rPr>
          <w:spacing w:val="-1"/>
        </w:rPr>
        <w:t xml:space="preserve"> </w:t>
      </w:r>
      <w:r>
        <w:t>dodatku</w:t>
      </w:r>
      <w:r>
        <w:rPr>
          <w:spacing w:val="-4"/>
        </w:rPr>
        <w:t xml:space="preserve"> </w:t>
      </w:r>
      <w:r>
        <w:t>smlouvy</w:t>
      </w:r>
      <w:r>
        <w:rPr>
          <w:spacing w:val="-2"/>
        </w:rPr>
        <w:t xml:space="preserve"> </w:t>
      </w:r>
      <w:r>
        <w:t>předložit</w:t>
      </w:r>
      <w:r>
        <w:rPr>
          <w:spacing w:val="-2"/>
        </w:rPr>
        <w:t xml:space="preserve"> </w:t>
      </w:r>
      <w:r>
        <w:t>a</w:t>
      </w:r>
      <w:r>
        <w:rPr>
          <w:spacing w:val="-3"/>
        </w:rPr>
        <w:t xml:space="preserve"> </w:t>
      </w:r>
      <w:r>
        <w:t>předat</w:t>
      </w:r>
      <w:r>
        <w:rPr>
          <w:spacing w:val="-3"/>
        </w:rPr>
        <w:t xml:space="preserve"> </w:t>
      </w:r>
      <w:r>
        <w:t>nové</w:t>
      </w:r>
      <w:r>
        <w:rPr>
          <w:spacing w:val="-2"/>
        </w:rPr>
        <w:t xml:space="preserve"> </w:t>
      </w:r>
      <w:r>
        <w:t>pojistné</w:t>
      </w:r>
      <w:r>
        <w:rPr>
          <w:spacing w:val="-3"/>
        </w:rPr>
        <w:t xml:space="preserve"> </w:t>
      </w:r>
      <w:r>
        <w:t>smlouvy</w:t>
      </w:r>
      <w:r>
        <w:rPr>
          <w:spacing w:val="-2"/>
        </w:rPr>
        <w:t xml:space="preserve"> </w:t>
      </w:r>
      <w:r>
        <w:t>či dodatky k pojistným smlouvám s dobou platnosti dle termínu sjednaného dodatkem smlouvy, případně s výší pojistného plnění odpovídajícího ceně díla sjednané dodatkem smlouvy (viz</w:t>
      </w:r>
      <w:r>
        <w:rPr>
          <w:spacing w:val="33"/>
        </w:rPr>
        <w:t xml:space="preserve"> </w:t>
      </w:r>
      <w:r>
        <w:t>odst.</w:t>
      </w:r>
    </w:p>
    <w:p w14:paraId="106F981F" w14:textId="77777777" w:rsidR="002022CE" w:rsidRDefault="004B66CB">
      <w:pPr>
        <w:pStyle w:val="Zkladntext"/>
        <w:spacing w:before="1"/>
        <w:ind w:left="2002" w:right="513"/>
        <w:jc w:val="both"/>
      </w:pPr>
      <w:r>
        <w:t>6.13.1.3 písm. a) této smlouvy). V případě, že dojde ke škodě, která není kryta z pojištění z důvodu porušení povinností zhotovitele, bude úhrada této škody čerpána z Bankovní záruky na provedení díla. V případě, že výše škody překročí hodnotu bankovní záruky za provedení díla je zhotovitel povinen odstranit či zaplatit zbývající hodnotu škody na své náklady.</w:t>
      </w:r>
    </w:p>
    <w:p w14:paraId="242B9815" w14:textId="77777777" w:rsidR="002022CE" w:rsidRDefault="004B66CB">
      <w:pPr>
        <w:pStyle w:val="Odstavecseseznamem"/>
        <w:numPr>
          <w:ilvl w:val="3"/>
          <w:numId w:val="12"/>
        </w:numPr>
        <w:tabs>
          <w:tab w:val="left" w:pos="1887"/>
        </w:tabs>
        <w:spacing w:before="119"/>
        <w:ind w:hanging="877"/>
        <w:jc w:val="both"/>
        <w:rPr>
          <w:sz w:val="18"/>
        </w:rPr>
      </w:pPr>
      <w:r>
        <w:rPr>
          <w:sz w:val="18"/>
        </w:rPr>
        <w:t>Pojistná smlouva zhotovitele na pojištění majetku bude zejména</w:t>
      </w:r>
      <w:r>
        <w:rPr>
          <w:spacing w:val="-10"/>
          <w:sz w:val="18"/>
        </w:rPr>
        <w:t xml:space="preserve"> </w:t>
      </w:r>
      <w:r>
        <w:rPr>
          <w:sz w:val="18"/>
        </w:rPr>
        <w:t>zahrnovat:</w:t>
      </w:r>
    </w:p>
    <w:p w14:paraId="377627A9" w14:textId="77777777" w:rsidR="002022CE" w:rsidRDefault="004B66CB">
      <w:pPr>
        <w:pStyle w:val="Odstavecseseznamem"/>
        <w:numPr>
          <w:ilvl w:val="0"/>
          <w:numId w:val="8"/>
        </w:numPr>
        <w:tabs>
          <w:tab w:val="left" w:pos="2286"/>
        </w:tabs>
        <w:spacing w:before="1" w:line="219" w:lineRule="exact"/>
        <w:jc w:val="both"/>
        <w:rPr>
          <w:sz w:val="18"/>
        </w:rPr>
      </w:pPr>
      <w:r>
        <w:rPr>
          <w:sz w:val="18"/>
        </w:rPr>
        <w:t>pojištění hodnoty díla uvedeného ve smlouvě na škody způsobené živlem, tj.</w:t>
      </w:r>
      <w:r>
        <w:rPr>
          <w:spacing w:val="-8"/>
          <w:sz w:val="18"/>
        </w:rPr>
        <w:t xml:space="preserve"> </w:t>
      </w:r>
      <w:r>
        <w:rPr>
          <w:sz w:val="18"/>
        </w:rPr>
        <w:t>zejména:</w:t>
      </w:r>
    </w:p>
    <w:p w14:paraId="4ADC438E" w14:textId="77777777" w:rsidR="002022CE" w:rsidRDefault="004B66CB">
      <w:pPr>
        <w:pStyle w:val="Odstavecseseznamem"/>
        <w:numPr>
          <w:ilvl w:val="1"/>
          <w:numId w:val="8"/>
        </w:numPr>
        <w:tabs>
          <w:tab w:val="left" w:pos="2853"/>
        </w:tabs>
        <w:spacing w:before="0"/>
        <w:ind w:right="515"/>
        <w:rPr>
          <w:sz w:val="18"/>
        </w:rPr>
      </w:pPr>
      <w:r>
        <w:rPr>
          <w:sz w:val="18"/>
        </w:rPr>
        <w:t xml:space="preserve">požárem a jeho průvodními jevy, výbuchem, úderem blesku, nárazem nebo zřícením letadla, jeho částí nebo jeho nákladu </w:t>
      </w:r>
      <w:r>
        <w:rPr>
          <w:b/>
          <w:sz w:val="18"/>
        </w:rPr>
        <w:t>do výše ceny díla dle smlouvy</w:t>
      </w:r>
      <w:r>
        <w:rPr>
          <w:sz w:val="18"/>
        </w:rPr>
        <w:t>, případně následně uzavřených dodatků, kterými se cena díla dle smlouvy</w:t>
      </w:r>
      <w:r>
        <w:rPr>
          <w:spacing w:val="-2"/>
          <w:sz w:val="18"/>
        </w:rPr>
        <w:t xml:space="preserve"> </w:t>
      </w:r>
      <w:r>
        <w:rPr>
          <w:sz w:val="18"/>
        </w:rPr>
        <w:t>upravuje.</w:t>
      </w:r>
    </w:p>
    <w:p w14:paraId="7F186B29" w14:textId="77777777" w:rsidR="002022CE" w:rsidRDefault="004B66CB">
      <w:pPr>
        <w:pStyle w:val="Odstavecseseznamem"/>
        <w:numPr>
          <w:ilvl w:val="1"/>
          <w:numId w:val="8"/>
        </w:numPr>
        <w:tabs>
          <w:tab w:val="left" w:pos="2853"/>
        </w:tabs>
        <w:spacing w:before="1"/>
        <w:ind w:right="513"/>
        <w:rPr>
          <w:sz w:val="18"/>
        </w:rPr>
      </w:pPr>
      <w:r>
        <w:rPr>
          <w:sz w:val="18"/>
        </w:rPr>
        <w:t>povodní, záplavou, vichřicí nebo krupobitím, sesouváním půdy, zřícením skal nebo zemin, zemětřesením, tíhou sněhu, námrazou, nárazem dopravního prostředku nebo jeho nákladu, pádem stromů, stožárů apod., kapalinou unikající z vodovodních zařízení a</w:t>
      </w:r>
      <w:r>
        <w:rPr>
          <w:spacing w:val="-4"/>
          <w:sz w:val="18"/>
        </w:rPr>
        <w:t xml:space="preserve"> </w:t>
      </w:r>
      <w:r>
        <w:rPr>
          <w:sz w:val="18"/>
        </w:rPr>
        <w:t>médiem</w:t>
      </w:r>
      <w:r>
        <w:rPr>
          <w:spacing w:val="-2"/>
          <w:sz w:val="18"/>
        </w:rPr>
        <w:t xml:space="preserve"> </w:t>
      </w:r>
      <w:r>
        <w:rPr>
          <w:sz w:val="18"/>
        </w:rPr>
        <w:t>vytékajícím</w:t>
      </w:r>
      <w:r>
        <w:rPr>
          <w:spacing w:val="-2"/>
          <w:sz w:val="18"/>
        </w:rPr>
        <w:t xml:space="preserve"> </w:t>
      </w:r>
      <w:r>
        <w:rPr>
          <w:sz w:val="18"/>
        </w:rPr>
        <w:t>v</w:t>
      </w:r>
      <w:r>
        <w:rPr>
          <w:spacing w:val="-3"/>
          <w:sz w:val="18"/>
        </w:rPr>
        <w:t xml:space="preserve"> </w:t>
      </w:r>
      <w:r>
        <w:rPr>
          <w:sz w:val="18"/>
        </w:rPr>
        <w:t>důsledku</w:t>
      </w:r>
      <w:r>
        <w:rPr>
          <w:spacing w:val="-1"/>
          <w:sz w:val="18"/>
        </w:rPr>
        <w:t xml:space="preserve"> </w:t>
      </w:r>
      <w:r>
        <w:rPr>
          <w:sz w:val="18"/>
        </w:rPr>
        <w:t>poruchy</w:t>
      </w:r>
      <w:r>
        <w:rPr>
          <w:spacing w:val="-2"/>
          <w:sz w:val="18"/>
        </w:rPr>
        <w:t xml:space="preserve"> </w:t>
      </w:r>
      <w:r>
        <w:rPr>
          <w:sz w:val="18"/>
        </w:rPr>
        <w:t>ze</w:t>
      </w:r>
      <w:r>
        <w:rPr>
          <w:spacing w:val="-3"/>
          <w:sz w:val="18"/>
        </w:rPr>
        <w:t xml:space="preserve"> </w:t>
      </w:r>
      <w:r>
        <w:rPr>
          <w:sz w:val="18"/>
        </w:rPr>
        <w:t>stabilních</w:t>
      </w:r>
      <w:r>
        <w:rPr>
          <w:spacing w:val="-4"/>
          <w:sz w:val="18"/>
        </w:rPr>
        <w:t xml:space="preserve"> </w:t>
      </w:r>
      <w:r>
        <w:rPr>
          <w:sz w:val="18"/>
        </w:rPr>
        <w:t>hasících</w:t>
      </w:r>
      <w:r>
        <w:rPr>
          <w:spacing w:val="-3"/>
          <w:sz w:val="18"/>
        </w:rPr>
        <w:t xml:space="preserve"> </w:t>
      </w:r>
      <w:r>
        <w:rPr>
          <w:sz w:val="18"/>
        </w:rPr>
        <w:t>zařízení</w:t>
      </w:r>
      <w:r>
        <w:rPr>
          <w:spacing w:val="-3"/>
          <w:sz w:val="18"/>
        </w:rPr>
        <w:t xml:space="preserve"> </w:t>
      </w:r>
      <w:r>
        <w:rPr>
          <w:sz w:val="18"/>
        </w:rPr>
        <w:t>tak,</w:t>
      </w:r>
      <w:r>
        <w:rPr>
          <w:spacing w:val="-2"/>
          <w:sz w:val="18"/>
        </w:rPr>
        <w:t xml:space="preserve"> </w:t>
      </w:r>
      <w:r>
        <w:rPr>
          <w:sz w:val="18"/>
        </w:rPr>
        <w:t>aby</w:t>
      </w:r>
      <w:r>
        <w:rPr>
          <w:spacing w:val="-3"/>
          <w:sz w:val="18"/>
        </w:rPr>
        <w:t xml:space="preserve"> </w:t>
      </w:r>
      <w:r>
        <w:rPr>
          <w:sz w:val="18"/>
        </w:rPr>
        <w:t xml:space="preserve">vzniklo právo na pojistné plnění také za poškození nebo zničení potrubí nebo topných těles vodovodních zařízení vč. armatur, došlo-li k němu přetlakem nebo zmrznutím kapaliny v nich, kotlů, nádrží a výměníkových stanic vytápěcích systémů apod., došlo-li k němu zamrznutím kapaliny v nich </w:t>
      </w:r>
      <w:r>
        <w:rPr>
          <w:b/>
          <w:sz w:val="18"/>
        </w:rPr>
        <w:t>do výše limitu</w:t>
      </w:r>
      <w:r>
        <w:rPr>
          <w:b/>
          <w:spacing w:val="-3"/>
          <w:sz w:val="18"/>
        </w:rPr>
        <w:t xml:space="preserve"> </w:t>
      </w:r>
      <w:r>
        <w:rPr>
          <w:b/>
          <w:sz w:val="18"/>
        </w:rPr>
        <w:t>50.000.000,-Kč</w:t>
      </w:r>
      <w:r>
        <w:rPr>
          <w:sz w:val="18"/>
        </w:rPr>
        <w:t>.</w:t>
      </w:r>
    </w:p>
    <w:p w14:paraId="66D3F628" w14:textId="77777777" w:rsidR="002022CE" w:rsidRDefault="004B66CB">
      <w:pPr>
        <w:pStyle w:val="Odstavecseseznamem"/>
        <w:numPr>
          <w:ilvl w:val="1"/>
          <w:numId w:val="8"/>
        </w:numPr>
        <w:tabs>
          <w:tab w:val="left" w:pos="2853"/>
        </w:tabs>
        <w:spacing w:before="0"/>
        <w:ind w:right="516"/>
        <w:rPr>
          <w:sz w:val="18"/>
        </w:rPr>
      </w:pPr>
      <w:r>
        <w:rPr>
          <w:sz w:val="18"/>
        </w:rPr>
        <w:t xml:space="preserve">další pojištění montážních a stavebních rizik, tj. pojištění poškození nebo zničení předmětu pojištění jakoukoliv nahodilou událostí, a to tak, aby kromě přímých škod vzniklých na stavbě vč. věcí použitých pro její provedení krylo i zachraňovací náklady a další související (nepřímé) škody </w:t>
      </w:r>
      <w:r>
        <w:rPr>
          <w:b/>
          <w:sz w:val="18"/>
        </w:rPr>
        <w:t xml:space="preserve">do výše limitu </w:t>
      </w:r>
      <w:proofErr w:type="gramStart"/>
      <w:r>
        <w:rPr>
          <w:b/>
          <w:sz w:val="18"/>
        </w:rPr>
        <w:t>50.000.000,-</w:t>
      </w:r>
      <w:proofErr w:type="gramEnd"/>
      <w:r>
        <w:rPr>
          <w:b/>
          <w:spacing w:val="-6"/>
          <w:sz w:val="18"/>
        </w:rPr>
        <w:t xml:space="preserve"> </w:t>
      </w:r>
      <w:r>
        <w:rPr>
          <w:b/>
          <w:sz w:val="18"/>
        </w:rPr>
        <w:t>Kč</w:t>
      </w:r>
      <w:r>
        <w:rPr>
          <w:sz w:val="18"/>
        </w:rPr>
        <w:t>.</w:t>
      </w:r>
    </w:p>
    <w:p w14:paraId="6C975CE2" w14:textId="77777777" w:rsidR="002022CE" w:rsidRDefault="004B66CB">
      <w:pPr>
        <w:pStyle w:val="Odstavecseseznamem"/>
        <w:numPr>
          <w:ilvl w:val="0"/>
          <w:numId w:val="8"/>
        </w:numPr>
        <w:tabs>
          <w:tab w:val="left" w:pos="2286"/>
        </w:tabs>
        <w:spacing w:before="1"/>
        <w:ind w:right="511"/>
        <w:jc w:val="both"/>
        <w:rPr>
          <w:sz w:val="18"/>
        </w:rPr>
      </w:pPr>
      <w:r>
        <w:rPr>
          <w:sz w:val="18"/>
        </w:rPr>
        <w:t>pojištění stavbou dotčené nemovitosti a škod na stávajícím okolním (stavbou nedotčeném) majetku</w:t>
      </w:r>
      <w:r>
        <w:rPr>
          <w:spacing w:val="-5"/>
          <w:sz w:val="18"/>
        </w:rPr>
        <w:t xml:space="preserve"> </w:t>
      </w:r>
      <w:r>
        <w:rPr>
          <w:sz w:val="18"/>
        </w:rPr>
        <w:t>objednatele,</w:t>
      </w:r>
      <w:r>
        <w:rPr>
          <w:spacing w:val="-3"/>
          <w:sz w:val="18"/>
        </w:rPr>
        <w:t xml:space="preserve"> </w:t>
      </w:r>
      <w:r>
        <w:rPr>
          <w:sz w:val="18"/>
        </w:rPr>
        <w:t>které</w:t>
      </w:r>
      <w:r>
        <w:rPr>
          <w:spacing w:val="-5"/>
          <w:sz w:val="18"/>
        </w:rPr>
        <w:t xml:space="preserve"> </w:t>
      </w:r>
      <w:r>
        <w:rPr>
          <w:sz w:val="18"/>
        </w:rPr>
        <w:t>byly</w:t>
      </w:r>
      <w:r>
        <w:rPr>
          <w:spacing w:val="-3"/>
          <w:sz w:val="18"/>
        </w:rPr>
        <w:t xml:space="preserve"> </w:t>
      </w:r>
      <w:r>
        <w:rPr>
          <w:sz w:val="18"/>
        </w:rPr>
        <w:t>způsobeny</w:t>
      </w:r>
      <w:r>
        <w:rPr>
          <w:spacing w:val="-3"/>
          <w:sz w:val="18"/>
        </w:rPr>
        <w:t xml:space="preserve"> </w:t>
      </w:r>
      <w:r>
        <w:rPr>
          <w:sz w:val="18"/>
        </w:rPr>
        <w:t>zhotovitelem nebo</w:t>
      </w:r>
      <w:r>
        <w:rPr>
          <w:spacing w:val="-3"/>
          <w:sz w:val="18"/>
        </w:rPr>
        <w:t xml:space="preserve"> </w:t>
      </w:r>
      <w:r>
        <w:rPr>
          <w:sz w:val="18"/>
        </w:rPr>
        <w:t>jeho</w:t>
      </w:r>
      <w:r>
        <w:rPr>
          <w:spacing w:val="-4"/>
          <w:sz w:val="18"/>
        </w:rPr>
        <w:t xml:space="preserve"> </w:t>
      </w:r>
      <w:r>
        <w:rPr>
          <w:sz w:val="18"/>
        </w:rPr>
        <w:t>podzhotoviteli</w:t>
      </w:r>
      <w:r>
        <w:rPr>
          <w:spacing w:val="-2"/>
          <w:sz w:val="18"/>
        </w:rPr>
        <w:t xml:space="preserve"> </w:t>
      </w:r>
      <w:r>
        <w:rPr>
          <w:sz w:val="18"/>
        </w:rPr>
        <w:t>v</w:t>
      </w:r>
      <w:r>
        <w:rPr>
          <w:spacing w:val="-3"/>
          <w:sz w:val="18"/>
        </w:rPr>
        <w:t xml:space="preserve"> </w:t>
      </w:r>
      <w:r>
        <w:rPr>
          <w:sz w:val="18"/>
        </w:rPr>
        <w:t>souvislosti s realizací díla do výše ceny díla dle</w:t>
      </w:r>
      <w:r>
        <w:rPr>
          <w:spacing w:val="-4"/>
          <w:sz w:val="18"/>
        </w:rPr>
        <w:t xml:space="preserve"> </w:t>
      </w:r>
      <w:r>
        <w:rPr>
          <w:sz w:val="18"/>
        </w:rPr>
        <w:t>smlouvy.</w:t>
      </w:r>
    </w:p>
    <w:p w14:paraId="05D329B7" w14:textId="77777777" w:rsidR="002022CE" w:rsidRDefault="004B66CB">
      <w:pPr>
        <w:pStyle w:val="Odstavecseseznamem"/>
        <w:numPr>
          <w:ilvl w:val="0"/>
          <w:numId w:val="8"/>
        </w:numPr>
        <w:tabs>
          <w:tab w:val="left" w:pos="2286"/>
        </w:tabs>
        <w:spacing w:before="0"/>
        <w:ind w:right="514"/>
        <w:jc w:val="both"/>
        <w:rPr>
          <w:sz w:val="18"/>
        </w:rPr>
      </w:pPr>
      <w:r>
        <w:rPr>
          <w:sz w:val="18"/>
        </w:rPr>
        <w:t xml:space="preserve">pojištění stávajícího okolního majetku 3. osob včetně škod způsobených na podzemním a nadzemním vedení, které byly způsobeny zhotovitelem nebo jeho podzhotoviteli v </w:t>
      </w:r>
      <w:proofErr w:type="gramStart"/>
      <w:r>
        <w:rPr>
          <w:sz w:val="18"/>
        </w:rPr>
        <w:t>souvislosti  s</w:t>
      </w:r>
      <w:proofErr w:type="gramEnd"/>
      <w:r>
        <w:rPr>
          <w:spacing w:val="-2"/>
          <w:sz w:val="18"/>
        </w:rPr>
        <w:t xml:space="preserve"> </w:t>
      </w:r>
      <w:r>
        <w:rPr>
          <w:sz w:val="18"/>
        </w:rPr>
        <w:t>realizací</w:t>
      </w:r>
      <w:r>
        <w:rPr>
          <w:spacing w:val="25"/>
          <w:sz w:val="18"/>
        </w:rPr>
        <w:t xml:space="preserve"> </w:t>
      </w:r>
      <w:r>
        <w:rPr>
          <w:sz w:val="18"/>
        </w:rPr>
        <w:t>díla,</w:t>
      </w:r>
      <w:r>
        <w:rPr>
          <w:spacing w:val="25"/>
          <w:sz w:val="18"/>
        </w:rPr>
        <w:t xml:space="preserve"> </w:t>
      </w:r>
      <w:r>
        <w:rPr>
          <w:sz w:val="18"/>
        </w:rPr>
        <w:t>do</w:t>
      </w:r>
      <w:r>
        <w:rPr>
          <w:spacing w:val="26"/>
          <w:sz w:val="18"/>
        </w:rPr>
        <w:t xml:space="preserve"> </w:t>
      </w:r>
      <w:r>
        <w:rPr>
          <w:sz w:val="18"/>
        </w:rPr>
        <w:t>výše</w:t>
      </w:r>
      <w:r>
        <w:rPr>
          <w:spacing w:val="25"/>
          <w:sz w:val="18"/>
        </w:rPr>
        <w:t xml:space="preserve"> </w:t>
      </w:r>
      <w:r>
        <w:rPr>
          <w:sz w:val="18"/>
        </w:rPr>
        <w:t>limitu</w:t>
      </w:r>
      <w:r>
        <w:rPr>
          <w:spacing w:val="24"/>
          <w:sz w:val="18"/>
        </w:rPr>
        <w:t xml:space="preserve"> </w:t>
      </w:r>
      <w:r>
        <w:rPr>
          <w:sz w:val="18"/>
        </w:rPr>
        <w:t>10.000.000,-</w:t>
      </w:r>
      <w:r>
        <w:rPr>
          <w:spacing w:val="25"/>
          <w:sz w:val="18"/>
        </w:rPr>
        <w:t xml:space="preserve"> </w:t>
      </w:r>
      <w:r>
        <w:rPr>
          <w:sz w:val="18"/>
        </w:rPr>
        <w:t>Kč</w:t>
      </w:r>
      <w:r>
        <w:rPr>
          <w:spacing w:val="25"/>
          <w:sz w:val="18"/>
        </w:rPr>
        <w:t xml:space="preserve"> </w:t>
      </w:r>
      <w:r>
        <w:rPr>
          <w:sz w:val="18"/>
        </w:rPr>
        <w:t>(není-li</w:t>
      </w:r>
      <w:r>
        <w:rPr>
          <w:spacing w:val="27"/>
          <w:sz w:val="18"/>
        </w:rPr>
        <w:t xml:space="preserve"> </w:t>
      </w:r>
      <w:r>
        <w:rPr>
          <w:sz w:val="18"/>
        </w:rPr>
        <w:t>kryto</w:t>
      </w:r>
      <w:r>
        <w:rPr>
          <w:spacing w:val="26"/>
          <w:sz w:val="18"/>
        </w:rPr>
        <w:t xml:space="preserve"> </w:t>
      </w:r>
      <w:r>
        <w:rPr>
          <w:sz w:val="18"/>
        </w:rPr>
        <w:t>z Odpovědnosti</w:t>
      </w:r>
      <w:r>
        <w:rPr>
          <w:spacing w:val="25"/>
          <w:sz w:val="18"/>
        </w:rPr>
        <w:t xml:space="preserve"> </w:t>
      </w:r>
      <w:r>
        <w:rPr>
          <w:sz w:val="18"/>
        </w:rPr>
        <w:t>uvedené</w:t>
      </w:r>
      <w:r>
        <w:rPr>
          <w:spacing w:val="23"/>
          <w:sz w:val="18"/>
        </w:rPr>
        <w:t xml:space="preserve"> </w:t>
      </w:r>
      <w:r>
        <w:rPr>
          <w:sz w:val="18"/>
        </w:rPr>
        <w:t>v</w:t>
      </w:r>
      <w:r>
        <w:rPr>
          <w:spacing w:val="2"/>
          <w:sz w:val="18"/>
        </w:rPr>
        <w:t xml:space="preserve"> </w:t>
      </w:r>
      <w:r>
        <w:rPr>
          <w:sz w:val="18"/>
        </w:rPr>
        <w:t>odst.</w:t>
      </w:r>
    </w:p>
    <w:p w14:paraId="10F3FC45" w14:textId="77777777" w:rsidR="002022CE" w:rsidRDefault="004B66CB">
      <w:pPr>
        <w:pStyle w:val="Zkladntext"/>
        <w:spacing w:line="219" w:lineRule="exact"/>
        <w:ind w:left="2285"/>
        <w:jc w:val="both"/>
      </w:pPr>
      <w:r>
        <w:t>6.13.1.3. pod písmenem d)).</w:t>
      </w:r>
    </w:p>
    <w:p w14:paraId="7B218BAD" w14:textId="77777777" w:rsidR="002022CE" w:rsidRDefault="004B66CB">
      <w:pPr>
        <w:pStyle w:val="Odstavecseseznamem"/>
        <w:numPr>
          <w:ilvl w:val="0"/>
          <w:numId w:val="9"/>
        </w:numPr>
        <w:tabs>
          <w:tab w:val="left" w:pos="2286"/>
        </w:tabs>
        <w:spacing w:before="0" w:line="219" w:lineRule="exact"/>
        <w:ind w:left="2285"/>
        <w:jc w:val="both"/>
        <w:rPr>
          <w:sz w:val="18"/>
        </w:rPr>
      </w:pPr>
      <w:r>
        <w:rPr>
          <w:sz w:val="18"/>
        </w:rPr>
        <w:t>pojištění Odpovědnosti za škody musí zahrnovat</w:t>
      </w:r>
      <w:r>
        <w:rPr>
          <w:spacing w:val="-3"/>
          <w:sz w:val="18"/>
        </w:rPr>
        <w:t xml:space="preserve"> </w:t>
      </w:r>
      <w:r>
        <w:rPr>
          <w:sz w:val="18"/>
        </w:rPr>
        <w:t>zejména:</w:t>
      </w:r>
    </w:p>
    <w:p w14:paraId="50F856EB" w14:textId="77777777" w:rsidR="002022CE" w:rsidRDefault="004B66CB">
      <w:pPr>
        <w:pStyle w:val="Odstavecseseznamem"/>
        <w:numPr>
          <w:ilvl w:val="1"/>
          <w:numId w:val="9"/>
        </w:numPr>
        <w:tabs>
          <w:tab w:val="left" w:pos="2853"/>
        </w:tabs>
        <w:spacing w:before="0"/>
        <w:ind w:right="514"/>
        <w:rPr>
          <w:b/>
          <w:sz w:val="18"/>
        </w:rPr>
      </w:pPr>
      <w:r>
        <w:rPr>
          <w:sz w:val="18"/>
        </w:rPr>
        <w:t xml:space="preserve">pojištění provozní Odpovědnosti zhotovitele včetně odpovědnosti způsobené vadou výrobku po jeho dodávce nebo vadou vykonané práce po jejím předání </w:t>
      </w:r>
      <w:r>
        <w:rPr>
          <w:b/>
          <w:sz w:val="18"/>
        </w:rPr>
        <w:t xml:space="preserve">do výše limitu </w:t>
      </w:r>
      <w:proofErr w:type="gramStart"/>
      <w:r>
        <w:rPr>
          <w:b/>
          <w:sz w:val="18"/>
        </w:rPr>
        <w:t>20.000.000,-</w:t>
      </w:r>
      <w:proofErr w:type="gramEnd"/>
      <w:r>
        <w:rPr>
          <w:b/>
          <w:sz w:val="18"/>
        </w:rPr>
        <w:t>Kč,</w:t>
      </w:r>
    </w:p>
    <w:p w14:paraId="622B64F0" w14:textId="77777777" w:rsidR="002022CE" w:rsidRDefault="004B66CB">
      <w:pPr>
        <w:pStyle w:val="Odstavecseseznamem"/>
        <w:numPr>
          <w:ilvl w:val="1"/>
          <w:numId w:val="9"/>
        </w:numPr>
        <w:tabs>
          <w:tab w:val="left" w:pos="2853"/>
        </w:tabs>
        <w:spacing w:before="1"/>
        <w:ind w:right="515"/>
        <w:rPr>
          <w:b/>
          <w:sz w:val="18"/>
        </w:rPr>
      </w:pPr>
      <w:r>
        <w:rPr>
          <w:sz w:val="18"/>
        </w:rPr>
        <w:t>pojištění Odpovědnosti zhotovitele, včetně podzhotovitelů v souvislosti s realizací díla uvedeného v této smlouvě do výše limitu</w:t>
      </w:r>
      <w:r>
        <w:rPr>
          <w:spacing w:val="-4"/>
          <w:sz w:val="18"/>
        </w:rPr>
        <w:t xml:space="preserve"> </w:t>
      </w:r>
      <w:proofErr w:type="gramStart"/>
      <w:r>
        <w:rPr>
          <w:b/>
          <w:sz w:val="18"/>
        </w:rPr>
        <w:t>20.000.000,-</w:t>
      </w:r>
      <w:proofErr w:type="gramEnd"/>
      <w:r>
        <w:rPr>
          <w:b/>
          <w:sz w:val="18"/>
        </w:rPr>
        <w:t>Kč,</w:t>
      </w:r>
    </w:p>
    <w:p w14:paraId="35CC36C9" w14:textId="77777777" w:rsidR="002022CE" w:rsidRDefault="004B66CB">
      <w:pPr>
        <w:pStyle w:val="Odstavecseseznamem"/>
        <w:numPr>
          <w:ilvl w:val="1"/>
          <w:numId w:val="9"/>
        </w:numPr>
        <w:tabs>
          <w:tab w:val="left" w:pos="2853"/>
        </w:tabs>
        <w:spacing w:before="0"/>
        <w:ind w:right="514"/>
        <w:rPr>
          <w:b/>
          <w:sz w:val="18"/>
        </w:rPr>
      </w:pPr>
      <w:r>
        <w:rPr>
          <w:sz w:val="18"/>
        </w:rPr>
        <w:t xml:space="preserve">pojištění odpovědnosti za finanční škody, včetně škod způsobených projekční, konstrukční, materiálovou vadou nebo chybně provedenou prací </w:t>
      </w:r>
      <w:r>
        <w:rPr>
          <w:b/>
          <w:sz w:val="18"/>
        </w:rPr>
        <w:t xml:space="preserve">do výše limitu </w:t>
      </w:r>
      <w:proofErr w:type="gramStart"/>
      <w:r>
        <w:rPr>
          <w:b/>
          <w:sz w:val="18"/>
        </w:rPr>
        <w:t>20.000.000,-</w:t>
      </w:r>
      <w:proofErr w:type="gramEnd"/>
      <w:r>
        <w:rPr>
          <w:b/>
          <w:sz w:val="18"/>
        </w:rPr>
        <w:t>Kč.</w:t>
      </w:r>
    </w:p>
    <w:p w14:paraId="765E9090" w14:textId="77777777" w:rsidR="002022CE" w:rsidRDefault="004B66CB">
      <w:pPr>
        <w:pStyle w:val="Odstavecseseznamem"/>
        <w:numPr>
          <w:ilvl w:val="2"/>
          <w:numId w:val="12"/>
        </w:numPr>
        <w:tabs>
          <w:tab w:val="left" w:pos="1447"/>
          <w:tab w:val="left" w:pos="1448"/>
        </w:tabs>
        <w:spacing w:before="118"/>
        <w:ind w:left="1447" w:hanging="723"/>
        <w:rPr>
          <w:sz w:val="18"/>
        </w:rPr>
      </w:pPr>
      <w:r>
        <w:rPr>
          <w:sz w:val="18"/>
        </w:rPr>
        <w:t>Povinnost udržovat</w:t>
      </w:r>
      <w:r>
        <w:rPr>
          <w:spacing w:val="-1"/>
          <w:sz w:val="18"/>
        </w:rPr>
        <w:t xml:space="preserve"> </w:t>
      </w:r>
      <w:r>
        <w:rPr>
          <w:sz w:val="18"/>
        </w:rPr>
        <w:t>pojištění</w:t>
      </w:r>
    </w:p>
    <w:p w14:paraId="24DCD276" w14:textId="77777777" w:rsidR="002022CE" w:rsidRDefault="004B66CB">
      <w:pPr>
        <w:pStyle w:val="Odstavecseseznamem"/>
        <w:numPr>
          <w:ilvl w:val="3"/>
          <w:numId w:val="12"/>
        </w:numPr>
        <w:tabs>
          <w:tab w:val="left" w:pos="1887"/>
        </w:tabs>
        <w:spacing w:before="122"/>
        <w:ind w:right="510"/>
        <w:jc w:val="both"/>
        <w:rPr>
          <w:sz w:val="18"/>
        </w:rPr>
      </w:pPr>
      <w:r>
        <w:rPr>
          <w:sz w:val="18"/>
        </w:rPr>
        <w:t>Zhotovitel je jako pojistník povinen udržovat pojištění tak, jak bylo předloženo, a to beze změn, po celou dobu, po kterou má pojištění trvat, jak dále uvedeno. Pojištění majetku a pojištění Odpovědnosti za škody vztahující se k provádění díla musí trvat po dobu od účinnosti smlouvy do předání a převzetí celého díla objednatelem, pojištění provozní Odpovědnosti včetně odpovědnosti způsobené vadou výrobku po jeho dodávce nebo vadou vykonané práce po jejím předání musí trvat od účinnosti smlouvy do ukončení záruční doby. Doklady o tom, že pojištění v požadovaném rozsahu a výši trvá, je zhotovitel povinen předložit na požádání objednateli. Pokud by v důsledku pojistného plnění</w:t>
      </w:r>
      <w:r>
        <w:rPr>
          <w:spacing w:val="-3"/>
          <w:sz w:val="18"/>
        </w:rPr>
        <w:t xml:space="preserve"> </w:t>
      </w:r>
      <w:r>
        <w:rPr>
          <w:sz w:val="18"/>
        </w:rPr>
        <w:t>nebo</w:t>
      </w:r>
      <w:r>
        <w:rPr>
          <w:spacing w:val="-4"/>
          <w:sz w:val="18"/>
        </w:rPr>
        <w:t xml:space="preserve"> </w:t>
      </w:r>
      <w:r>
        <w:rPr>
          <w:sz w:val="18"/>
        </w:rPr>
        <w:t>jiné</w:t>
      </w:r>
      <w:r>
        <w:rPr>
          <w:spacing w:val="-3"/>
          <w:sz w:val="18"/>
        </w:rPr>
        <w:t xml:space="preserve"> </w:t>
      </w:r>
      <w:r>
        <w:rPr>
          <w:sz w:val="18"/>
        </w:rPr>
        <w:t>události</w:t>
      </w:r>
      <w:r>
        <w:rPr>
          <w:spacing w:val="-6"/>
          <w:sz w:val="18"/>
        </w:rPr>
        <w:t xml:space="preserve"> </w:t>
      </w:r>
      <w:r>
        <w:rPr>
          <w:sz w:val="18"/>
        </w:rPr>
        <w:t>mělo</w:t>
      </w:r>
      <w:r>
        <w:rPr>
          <w:spacing w:val="-4"/>
          <w:sz w:val="18"/>
        </w:rPr>
        <w:t xml:space="preserve"> </w:t>
      </w:r>
      <w:r>
        <w:rPr>
          <w:sz w:val="18"/>
        </w:rPr>
        <w:t>dojít</w:t>
      </w:r>
      <w:r>
        <w:rPr>
          <w:spacing w:val="-5"/>
          <w:sz w:val="18"/>
        </w:rPr>
        <w:t xml:space="preserve"> </w:t>
      </w:r>
      <w:r>
        <w:rPr>
          <w:sz w:val="18"/>
        </w:rPr>
        <w:t>k zániku</w:t>
      </w:r>
      <w:r>
        <w:rPr>
          <w:spacing w:val="-4"/>
          <w:sz w:val="18"/>
        </w:rPr>
        <w:t xml:space="preserve"> </w:t>
      </w:r>
      <w:r>
        <w:rPr>
          <w:sz w:val="18"/>
        </w:rPr>
        <w:t>pojištění,</w:t>
      </w:r>
      <w:r>
        <w:rPr>
          <w:spacing w:val="-4"/>
          <w:sz w:val="18"/>
        </w:rPr>
        <w:t xml:space="preserve"> </w:t>
      </w:r>
      <w:r>
        <w:rPr>
          <w:sz w:val="18"/>
        </w:rPr>
        <w:t>k</w:t>
      </w:r>
      <w:r>
        <w:rPr>
          <w:spacing w:val="-1"/>
          <w:sz w:val="18"/>
        </w:rPr>
        <w:t xml:space="preserve"> </w:t>
      </w:r>
      <w:r>
        <w:rPr>
          <w:sz w:val="18"/>
        </w:rPr>
        <w:t>omezení</w:t>
      </w:r>
      <w:r>
        <w:rPr>
          <w:spacing w:val="-5"/>
          <w:sz w:val="18"/>
        </w:rPr>
        <w:t xml:space="preserve"> </w:t>
      </w:r>
      <w:r>
        <w:rPr>
          <w:sz w:val="18"/>
        </w:rPr>
        <w:t>rozsahu</w:t>
      </w:r>
      <w:r>
        <w:rPr>
          <w:spacing w:val="-6"/>
          <w:sz w:val="18"/>
        </w:rPr>
        <w:t xml:space="preserve"> </w:t>
      </w:r>
      <w:r>
        <w:rPr>
          <w:sz w:val="18"/>
        </w:rPr>
        <w:t>pojištěných</w:t>
      </w:r>
      <w:r>
        <w:rPr>
          <w:spacing w:val="-2"/>
          <w:sz w:val="18"/>
        </w:rPr>
        <w:t xml:space="preserve"> </w:t>
      </w:r>
      <w:r>
        <w:rPr>
          <w:sz w:val="18"/>
        </w:rPr>
        <w:t>rizik,</w:t>
      </w:r>
      <w:r>
        <w:rPr>
          <w:spacing w:val="-4"/>
          <w:sz w:val="18"/>
        </w:rPr>
        <w:t xml:space="preserve"> </w:t>
      </w:r>
      <w:r>
        <w:rPr>
          <w:sz w:val="18"/>
        </w:rPr>
        <w:t>ke</w:t>
      </w:r>
      <w:r>
        <w:rPr>
          <w:spacing w:val="-4"/>
          <w:sz w:val="18"/>
        </w:rPr>
        <w:t xml:space="preserve"> </w:t>
      </w:r>
      <w:r>
        <w:rPr>
          <w:sz w:val="18"/>
        </w:rPr>
        <w:t>snížení stanovené</w:t>
      </w:r>
      <w:r>
        <w:rPr>
          <w:spacing w:val="-13"/>
          <w:sz w:val="18"/>
        </w:rPr>
        <w:t xml:space="preserve"> </w:t>
      </w:r>
      <w:r>
        <w:rPr>
          <w:sz w:val="18"/>
        </w:rPr>
        <w:t>min.</w:t>
      </w:r>
      <w:r>
        <w:rPr>
          <w:spacing w:val="-12"/>
          <w:sz w:val="18"/>
        </w:rPr>
        <w:t xml:space="preserve"> </w:t>
      </w:r>
      <w:r>
        <w:rPr>
          <w:sz w:val="18"/>
        </w:rPr>
        <w:t>výše</w:t>
      </w:r>
      <w:r>
        <w:rPr>
          <w:spacing w:val="-13"/>
          <w:sz w:val="18"/>
        </w:rPr>
        <w:t xml:space="preserve"> </w:t>
      </w:r>
      <w:r>
        <w:rPr>
          <w:sz w:val="18"/>
        </w:rPr>
        <w:t>pojistného</w:t>
      </w:r>
      <w:r>
        <w:rPr>
          <w:spacing w:val="-9"/>
          <w:sz w:val="18"/>
        </w:rPr>
        <w:t xml:space="preserve"> </w:t>
      </w:r>
      <w:r>
        <w:rPr>
          <w:sz w:val="18"/>
        </w:rPr>
        <w:t>plnění</w:t>
      </w:r>
      <w:r>
        <w:rPr>
          <w:spacing w:val="-10"/>
          <w:sz w:val="18"/>
        </w:rPr>
        <w:t xml:space="preserve"> </w:t>
      </w:r>
      <w:r>
        <w:rPr>
          <w:sz w:val="18"/>
        </w:rPr>
        <w:t>z</w:t>
      </w:r>
      <w:r>
        <w:rPr>
          <w:spacing w:val="-11"/>
          <w:sz w:val="18"/>
        </w:rPr>
        <w:t xml:space="preserve"> </w:t>
      </w:r>
      <w:r>
        <w:rPr>
          <w:sz w:val="18"/>
        </w:rPr>
        <w:t>pojištění,</w:t>
      </w:r>
      <w:r>
        <w:rPr>
          <w:spacing w:val="-12"/>
          <w:sz w:val="18"/>
        </w:rPr>
        <w:t xml:space="preserve"> </w:t>
      </w:r>
      <w:r>
        <w:rPr>
          <w:sz w:val="18"/>
        </w:rPr>
        <w:t>nebo</w:t>
      </w:r>
      <w:r>
        <w:rPr>
          <w:spacing w:val="-11"/>
          <w:sz w:val="18"/>
        </w:rPr>
        <w:t xml:space="preserve"> </w:t>
      </w:r>
      <w:r>
        <w:rPr>
          <w:sz w:val="18"/>
        </w:rPr>
        <w:t>k</w:t>
      </w:r>
      <w:r>
        <w:rPr>
          <w:spacing w:val="1"/>
          <w:sz w:val="18"/>
        </w:rPr>
        <w:t xml:space="preserve"> </w:t>
      </w:r>
      <w:r>
        <w:rPr>
          <w:sz w:val="18"/>
        </w:rPr>
        <w:t>jiným</w:t>
      </w:r>
      <w:r>
        <w:rPr>
          <w:spacing w:val="-12"/>
          <w:sz w:val="18"/>
        </w:rPr>
        <w:t xml:space="preserve"> </w:t>
      </w:r>
      <w:r>
        <w:rPr>
          <w:sz w:val="18"/>
        </w:rPr>
        <w:t>změnám,</w:t>
      </w:r>
      <w:r>
        <w:rPr>
          <w:spacing w:val="-11"/>
          <w:sz w:val="18"/>
        </w:rPr>
        <w:t xml:space="preserve"> </w:t>
      </w:r>
      <w:r>
        <w:rPr>
          <w:sz w:val="18"/>
        </w:rPr>
        <w:t>které</w:t>
      </w:r>
      <w:r>
        <w:rPr>
          <w:spacing w:val="-11"/>
          <w:sz w:val="18"/>
        </w:rPr>
        <w:t xml:space="preserve"> </w:t>
      </w:r>
      <w:r>
        <w:rPr>
          <w:sz w:val="18"/>
        </w:rPr>
        <w:t>by</w:t>
      </w:r>
      <w:r>
        <w:rPr>
          <w:spacing w:val="-12"/>
          <w:sz w:val="18"/>
        </w:rPr>
        <w:t xml:space="preserve"> </w:t>
      </w:r>
      <w:r>
        <w:rPr>
          <w:sz w:val="18"/>
        </w:rPr>
        <w:t>znamenaly</w:t>
      </w:r>
      <w:r>
        <w:rPr>
          <w:spacing w:val="-12"/>
          <w:sz w:val="18"/>
        </w:rPr>
        <w:t xml:space="preserve"> </w:t>
      </w:r>
      <w:r>
        <w:rPr>
          <w:sz w:val="18"/>
        </w:rPr>
        <w:t>zhoršení podmínek oproti původnímu stavu, je zhotovitel povinen učinit příslušná opatření tak, aby pojištění bylo udrženo tak, jak je požadováno v odst. 6.13.1.1. a</w:t>
      </w:r>
      <w:r>
        <w:rPr>
          <w:spacing w:val="-2"/>
          <w:sz w:val="18"/>
        </w:rPr>
        <w:t xml:space="preserve"> </w:t>
      </w:r>
      <w:r>
        <w:rPr>
          <w:sz w:val="18"/>
        </w:rPr>
        <w:t>6.13.1.2.</w:t>
      </w:r>
    </w:p>
    <w:p w14:paraId="4682ACF1" w14:textId="77777777" w:rsidR="002022CE" w:rsidRDefault="004B66CB">
      <w:pPr>
        <w:pStyle w:val="Odstavecseseznamem"/>
        <w:numPr>
          <w:ilvl w:val="2"/>
          <w:numId w:val="12"/>
        </w:numPr>
        <w:tabs>
          <w:tab w:val="left" w:pos="1407"/>
        </w:tabs>
        <w:spacing w:before="120"/>
        <w:rPr>
          <w:sz w:val="18"/>
        </w:rPr>
      </w:pPr>
      <w:r>
        <w:rPr>
          <w:sz w:val="18"/>
        </w:rPr>
        <w:t>Zajištění povinnosti udržovat</w:t>
      </w:r>
      <w:r>
        <w:rPr>
          <w:spacing w:val="-3"/>
          <w:sz w:val="18"/>
        </w:rPr>
        <w:t xml:space="preserve"> </w:t>
      </w:r>
      <w:r>
        <w:rPr>
          <w:sz w:val="18"/>
        </w:rPr>
        <w:t>pojištění</w:t>
      </w:r>
    </w:p>
    <w:p w14:paraId="1E317C9C" w14:textId="77777777" w:rsidR="002022CE" w:rsidRDefault="002022CE">
      <w:pPr>
        <w:rPr>
          <w:sz w:val="18"/>
        </w:rPr>
        <w:sectPr w:rsidR="002022CE">
          <w:pgSz w:w="11910" w:h="16850"/>
          <w:pgMar w:top="860" w:right="900" w:bottom="1140" w:left="1260" w:header="294" w:footer="957" w:gutter="0"/>
          <w:cols w:space="708"/>
        </w:sectPr>
      </w:pPr>
    </w:p>
    <w:p w14:paraId="6B862517" w14:textId="77777777" w:rsidR="002022CE" w:rsidRDefault="002022CE">
      <w:pPr>
        <w:pStyle w:val="Zkladntext"/>
        <w:rPr>
          <w:sz w:val="20"/>
        </w:rPr>
      </w:pPr>
    </w:p>
    <w:p w14:paraId="1449DAF2" w14:textId="77777777" w:rsidR="002022CE" w:rsidRDefault="002022CE">
      <w:pPr>
        <w:pStyle w:val="Zkladntext"/>
        <w:spacing w:before="10"/>
      </w:pPr>
    </w:p>
    <w:p w14:paraId="7061257E" w14:textId="77777777" w:rsidR="002022CE" w:rsidRDefault="004B66CB">
      <w:pPr>
        <w:pStyle w:val="Odstavecseseznamem"/>
        <w:numPr>
          <w:ilvl w:val="3"/>
          <w:numId w:val="12"/>
        </w:numPr>
        <w:tabs>
          <w:tab w:val="left" w:pos="1887"/>
        </w:tabs>
        <w:spacing w:before="64"/>
        <w:ind w:right="515"/>
        <w:jc w:val="both"/>
        <w:rPr>
          <w:sz w:val="18"/>
        </w:rPr>
      </w:pPr>
      <w:r>
        <w:rPr>
          <w:sz w:val="18"/>
        </w:rPr>
        <w:t>Nesplnění povinností zhotovitele dle odst. 6.13.1.1 a 6.13.2. je zajištěno Bankovní zárukou za provedení díla dle odst.</w:t>
      </w:r>
      <w:r>
        <w:rPr>
          <w:spacing w:val="-1"/>
          <w:sz w:val="18"/>
        </w:rPr>
        <w:t xml:space="preserve"> </w:t>
      </w:r>
      <w:r>
        <w:rPr>
          <w:sz w:val="18"/>
        </w:rPr>
        <w:t>6.11.1.</w:t>
      </w:r>
    </w:p>
    <w:p w14:paraId="59E839B9" w14:textId="77777777" w:rsidR="002022CE" w:rsidRDefault="004B66CB">
      <w:pPr>
        <w:pStyle w:val="Odstavecseseznamem"/>
        <w:numPr>
          <w:ilvl w:val="2"/>
          <w:numId w:val="12"/>
        </w:numPr>
        <w:tabs>
          <w:tab w:val="left" w:pos="1407"/>
        </w:tabs>
        <w:spacing w:before="120"/>
        <w:rPr>
          <w:sz w:val="18"/>
        </w:rPr>
      </w:pPr>
      <w:r>
        <w:rPr>
          <w:sz w:val="18"/>
        </w:rPr>
        <w:t>Povinnosti</w:t>
      </w:r>
      <w:r>
        <w:rPr>
          <w:spacing w:val="-2"/>
          <w:sz w:val="18"/>
        </w:rPr>
        <w:t xml:space="preserve"> </w:t>
      </w:r>
      <w:r>
        <w:rPr>
          <w:sz w:val="18"/>
        </w:rPr>
        <w:t>objednatele</w:t>
      </w:r>
    </w:p>
    <w:p w14:paraId="3CFB5E3A" w14:textId="77777777" w:rsidR="002022CE" w:rsidRDefault="004B66CB">
      <w:pPr>
        <w:pStyle w:val="Odstavecseseznamem"/>
        <w:numPr>
          <w:ilvl w:val="3"/>
          <w:numId w:val="12"/>
        </w:numPr>
        <w:tabs>
          <w:tab w:val="left" w:pos="1887"/>
        </w:tabs>
        <w:ind w:right="514"/>
        <w:jc w:val="both"/>
        <w:rPr>
          <w:sz w:val="18"/>
        </w:rPr>
      </w:pPr>
      <w:r>
        <w:rPr>
          <w:sz w:val="18"/>
        </w:rPr>
        <w:t>Objednatel je povinen poskytnou v souvislosti s pojistnou událostí zhotoviteli veškerou součinnost, která je v jeho</w:t>
      </w:r>
      <w:r>
        <w:rPr>
          <w:spacing w:val="-2"/>
          <w:sz w:val="18"/>
        </w:rPr>
        <w:t xml:space="preserve"> </w:t>
      </w:r>
      <w:r>
        <w:rPr>
          <w:sz w:val="18"/>
        </w:rPr>
        <w:t>možnostech.</w:t>
      </w:r>
    </w:p>
    <w:p w14:paraId="125A9FC1" w14:textId="77777777" w:rsidR="002022CE" w:rsidRDefault="004B66CB">
      <w:pPr>
        <w:pStyle w:val="Odstavecseseznamem"/>
        <w:numPr>
          <w:ilvl w:val="2"/>
          <w:numId w:val="12"/>
        </w:numPr>
        <w:tabs>
          <w:tab w:val="left" w:pos="1407"/>
        </w:tabs>
        <w:spacing w:before="120"/>
        <w:rPr>
          <w:sz w:val="18"/>
        </w:rPr>
      </w:pPr>
      <w:r>
        <w:rPr>
          <w:sz w:val="18"/>
        </w:rPr>
        <w:t>Náklady</w:t>
      </w:r>
      <w:r>
        <w:rPr>
          <w:spacing w:val="-1"/>
          <w:sz w:val="18"/>
        </w:rPr>
        <w:t xml:space="preserve"> </w:t>
      </w:r>
      <w:r>
        <w:rPr>
          <w:sz w:val="18"/>
        </w:rPr>
        <w:t>pojištění</w:t>
      </w:r>
    </w:p>
    <w:p w14:paraId="39AF69EF" w14:textId="77777777" w:rsidR="002022CE" w:rsidRDefault="004B66CB">
      <w:pPr>
        <w:pStyle w:val="Odstavecseseznamem"/>
        <w:numPr>
          <w:ilvl w:val="3"/>
          <w:numId w:val="12"/>
        </w:numPr>
        <w:tabs>
          <w:tab w:val="left" w:pos="1886"/>
          <w:tab w:val="left" w:pos="1887"/>
        </w:tabs>
        <w:ind w:hanging="877"/>
        <w:rPr>
          <w:sz w:val="18"/>
        </w:rPr>
      </w:pPr>
      <w:r>
        <w:rPr>
          <w:sz w:val="18"/>
        </w:rPr>
        <w:t>Náklady na pojištění nese zhotovitel a má je zahrnuty ve sjednané</w:t>
      </w:r>
      <w:r>
        <w:rPr>
          <w:spacing w:val="-7"/>
          <w:sz w:val="18"/>
        </w:rPr>
        <w:t xml:space="preserve"> </w:t>
      </w:r>
      <w:r>
        <w:rPr>
          <w:sz w:val="18"/>
        </w:rPr>
        <w:t>ceně.</w:t>
      </w:r>
    </w:p>
    <w:p w14:paraId="197FBFDB" w14:textId="77777777" w:rsidR="002022CE" w:rsidRDefault="004B66CB">
      <w:pPr>
        <w:pStyle w:val="Nadpis4"/>
        <w:numPr>
          <w:ilvl w:val="1"/>
          <w:numId w:val="12"/>
        </w:numPr>
        <w:tabs>
          <w:tab w:val="left" w:pos="726"/>
        </w:tabs>
        <w:spacing w:before="119"/>
        <w:ind w:hanging="568"/>
      </w:pPr>
      <w:r>
        <w:t>Vyšší</w:t>
      </w:r>
      <w:r>
        <w:rPr>
          <w:spacing w:val="-2"/>
        </w:rPr>
        <w:t xml:space="preserve"> </w:t>
      </w:r>
      <w:r>
        <w:t>moc</w:t>
      </w:r>
    </w:p>
    <w:p w14:paraId="54EFF9B7" w14:textId="77777777" w:rsidR="002022CE" w:rsidRDefault="004B66CB">
      <w:pPr>
        <w:pStyle w:val="Odstavecseseznamem"/>
        <w:numPr>
          <w:ilvl w:val="2"/>
          <w:numId w:val="12"/>
        </w:numPr>
        <w:tabs>
          <w:tab w:val="left" w:pos="1407"/>
        </w:tabs>
        <w:rPr>
          <w:sz w:val="18"/>
        </w:rPr>
      </w:pPr>
      <w:r>
        <w:rPr>
          <w:sz w:val="18"/>
        </w:rPr>
        <w:t>Definice vyšší</w:t>
      </w:r>
      <w:r>
        <w:rPr>
          <w:spacing w:val="-3"/>
          <w:sz w:val="18"/>
        </w:rPr>
        <w:t xml:space="preserve"> </w:t>
      </w:r>
      <w:r>
        <w:rPr>
          <w:sz w:val="18"/>
        </w:rPr>
        <w:t>moci</w:t>
      </w:r>
    </w:p>
    <w:p w14:paraId="154BD46C" w14:textId="77777777" w:rsidR="002022CE" w:rsidRDefault="004B66CB">
      <w:pPr>
        <w:pStyle w:val="Odstavecseseznamem"/>
        <w:numPr>
          <w:ilvl w:val="3"/>
          <w:numId w:val="12"/>
        </w:numPr>
        <w:tabs>
          <w:tab w:val="left" w:pos="1887"/>
        </w:tabs>
        <w:spacing w:before="119"/>
        <w:ind w:right="511"/>
        <w:jc w:val="both"/>
        <w:rPr>
          <w:sz w:val="18"/>
        </w:rPr>
      </w:pPr>
      <w:r>
        <w:rPr>
          <w:sz w:val="18"/>
        </w:rPr>
        <w:t>Za vyšší moc se považují okolnosti mající vliv na schopnost smluvních stran plnit sjednané povinnosti nebo působící na samotné dílo, které nejsou závislé na smluvních stranách a které smluvní strany nemohou</w:t>
      </w:r>
      <w:r>
        <w:rPr>
          <w:spacing w:val="-8"/>
          <w:sz w:val="18"/>
        </w:rPr>
        <w:t xml:space="preserve"> </w:t>
      </w:r>
      <w:r>
        <w:rPr>
          <w:sz w:val="18"/>
        </w:rPr>
        <w:t>ovlivnit</w:t>
      </w:r>
      <w:r>
        <w:rPr>
          <w:spacing w:val="-6"/>
          <w:sz w:val="18"/>
        </w:rPr>
        <w:t xml:space="preserve"> </w:t>
      </w:r>
      <w:r>
        <w:rPr>
          <w:sz w:val="18"/>
        </w:rPr>
        <w:t>a</w:t>
      </w:r>
      <w:r>
        <w:rPr>
          <w:spacing w:val="-5"/>
          <w:sz w:val="18"/>
        </w:rPr>
        <w:t xml:space="preserve"> </w:t>
      </w:r>
      <w:r>
        <w:rPr>
          <w:sz w:val="18"/>
        </w:rPr>
        <w:t>předvídat.</w:t>
      </w:r>
      <w:r>
        <w:rPr>
          <w:spacing w:val="-6"/>
          <w:sz w:val="18"/>
        </w:rPr>
        <w:t xml:space="preserve"> </w:t>
      </w:r>
      <w:r>
        <w:rPr>
          <w:sz w:val="18"/>
        </w:rPr>
        <w:t>Jedná</w:t>
      </w:r>
      <w:r>
        <w:rPr>
          <w:spacing w:val="-7"/>
          <w:sz w:val="18"/>
        </w:rPr>
        <w:t xml:space="preserve"> </w:t>
      </w:r>
      <w:r>
        <w:rPr>
          <w:sz w:val="18"/>
        </w:rPr>
        <w:t>se</w:t>
      </w:r>
      <w:r>
        <w:rPr>
          <w:spacing w:val="-6"/>
          <w:sz w:val="18"/>
        </w:rPr>
        <w:t xml:space="preserve"> </w:t>
      </w:r>
      <w:r>
        <w:rPr>
          <w:sz w:val="18"/>
        </w:rPr>
        <w:t>např.</w:t>
      </w:r>
      <w:r>
        <w:rPr>
          <w:spacing w:val="-7"/>
          <w:sz w:val="18"/>
        </w:rPr>
        <w:t xml:space="preserve"> </w:t>
      </w:r>
      <w:r>
        <w:rPr>
          <w:sz w:val="18"/>
        </w:rPr>
        <w:t>o</w:t>
      </w:r>
      <w:r>
        <w:rPr>
          <w:spacing w:val="-5"/>
          <w:sz w:val="18"/>
        </w:rPr>
        <w:t xml:space="preserve"> </w:t>
      </w:r>
      <w:r>
        <w:rPr>
          <w:sz w:val="18"/>
        </w:rPr>
        <w:t>válku,</w:t>
      </w:r>
      <w:r>
        <w:rPr>
          <w:spacing w:val="-7"/>
          <w:sz w:val="18"/>
        </w:rPr>
        <w:t xml:space="preserve"> </w:t>
      </w:r>
      <w:r>
        <w:rPr>
          <w:sz w:val="18"/>
        </w:rPr>
        <w:t>mobilizaci,</w:t>
      </w:r>
      <w:r>
        <w:rPr>
          <w:spacing w:val="-7"/>
          <w:sz w:val="18"/>
        </w:rPr>
        <w:t xml:space="preserve"> </w:t>
      </w:r>
      <w:r>
        <w:rPr>
          <w:sz w:val="18"/>
        </w:rPr>
        <w:t>povstání,</w:t>
      </w:r>
      <w:r>
        <w:rPr>
          <w:spacing w:val="-6"/>
          <w:sz w:val="18"/>
        </w:rPr>
        <w:t xml:space="preserve"> </w:t>
      </w:r>
      <w:proofErr w:type="gramStart"/>
      <w:r>
        <w:rPr>
          <w:sz w:val="18"/>
        </w:rPr>
        <w:t>živelné</w:t>
      </w:r>
      <w:proofErr w:type="gramEnd"/>
      <w:r>
        <w:rPr>
          <w:spacing w:val="-6"/>
          <w:sz w:val="18"/>
        </w:rPr>
        <w:t xml:space="preserve"> </w:t>
      </w:r>
      <w:r>
        <w:rPr>
          <w:sz w:val="18"/>
        </w:rPr>
        <w:t>pohromy,</w:t>
      </w:r>
      <w:r>
        <w:rPr>
          <w:spacing w:val="-7"/>
          <w:sz w:val="18"/>
        </w:rPr>
        <w:t xml:space="preserve"> </w:t>
      </w:r>
      <w:r>
        <w:rPr>
          <w:sz w:val="18"/>
        </w:rPr>
        <w:t>epidemii (pandemii) a nařízení, zákazy či omezení vydaná veřejné moci v souvislosti s epidemií (pandemií) apod.</w:t>
      </w:r>
    </w:p>
    <w:p w14:paraId="1920FF24" w14:textId="77777777" w:rsidR="002022CE" w:rsidRDefault="004B66CB">
      <w:pPr>
        <w:pStyle w:val="Odstavecseseznamem"/>
        <w:numPr>
          <w:ilvl w:val="2"/>
          <w:numId w:val="12"/>
        </w:numPr>
        <w:tabs>
          <w:tab w:val="left" w:pos="1407"/>
        </w:tabs>
        <w:rPr>
          <w:sz w:val="18"/>
        </w:rPr>
      </w:pPr>
      <w:r>
        <w:rPr>
          <w:sz w:val="18"/>
        </w:rPr>
        <w:t>Práva a povinnosti při vzniku vyšší</w:t>
      </w:r>
      <w:r>
        <w:rPr>
          <w:spacing w:val="-7"/>
          <w:sz w:val="18"/>
        </w:rPr>
        <w:t xml:space="preserve"> </w:t>
      </w:r>
      <w:r>
        <w:rPr>
          <w:sz w:val="18"/>
        </w:rPr>
        <w:t>moci</w:t>
      </w:r>
    </w:p>
    <w:p w14:paraId="21E8BBA2" w14:textId="77777777" w:rsidR="002022CE" w:rsidRDefault="004B66CB">
      <w:pPr>
        <w:pStyle w:val="Odstavecseseznamem"/>
        <w:numPr>
          <w:ilvl w:val="3"/>
          <w:numId w:val="12"/>
        </w:numPr>
        <w:tabs>
          <w:tab w:val="left" w:pos="1887"/>
        </w:tabs>
        <w:ind w:right="513"/>
        <w:jc w:val="both"/>
        <w:rPr>
          <w:sz w:val="18"/>
        </w:rPr>
      </w:pPr>
      <w:r>
        <w:rPr>
          <w:sz w:val="18"/>
        </w:rPr>
        <w:t>Pokud</w:t>
      </w:r>
      <w:r>
        <w:rPr>
          <w:spacing w:val="-6"/>
          <w:sz w:val="18"/>
        </w:rPr>
        <w:t xml:space="preserve"> </w:t>
      </w:r>
      <w:r>
        <w:rPr>
          <w:sz w:val="18"/>
        </w:rPr>
        <w:t>se</w:t>
      </w:r>
      <w:r>
        <w:rPr>
          <w:spacing w:val="-3"/>
          <w:sz w:val="18"/>
        </w:rPr>
        <w:t xml:space="preserve"> </w:t>
      </w:r>
      <w:r>
        <w:rPr>
          <w:sz w:val="18"/>
        </w:rPr>
        <w:t>provedení</w:t>
      </w:r>
      <w:r>
        <w:rPr>
          <w:spacing w:val="-4"/>
          <w:sz w:val="18"/>
        </w:rPr>
        <w:t xml:space="preserve"> </w:t>
      </w:r>
      <w:r>
        <w:rPr>
          <w:sz w:val="18"/>
        </w:rPr>
        <w:t>předmětu</w:t>
      </w:r>
      <w:r>
        <w:rPr>
          <w:spacing w:val="-4"/>
          <w:sz w:val="18"/>
        </w:rPr>
        <w:t xml:space="preserve"> </w:t>
      </w:r>
      <w:r>
        <w:rPr>
          <w:sz w:val="18"/>
        </w:rPr>
        <w:t>díla</w:t>
      </w:r>
      <w:r>
        <w:rPr>
          <w:spacing w:val="-4"/>
          <w:sz w:val="18"/>
        </w:rPr>
        <w:t xml:space="preserve"> </w:t>
      </w:r>
      <w:r>
        <w:rPr>
          <w:sz w:val="18"/>
        </w:rPr>
        <w:t>za</w:t>
      </w:r>
      <w:r>
        <w:rPr>
          <w:spacing w:val="-4"/>
          <w:sz w:val="18"/>
        </w:rPr>
        <w:t xml:space="preserve"> </w:t>
      </w:r>
      <w:r>
        <w:rPr>
          <w:sz w:val="18"/>
        </w:rPr>
        <w:t>sjednaných</w:t>
      </w:r>
      <w:r>
        <w:rPr>
          <w:spacing w:val="-6"/>
          <w:sz w:val="18"/>
        </w:rPr>
        <w:t xml:space="preserve"> </w:t>
      </w:r>
      <w:r>
        <w:rPr>
          <w:sz w:val="18"/>
        </w:rPr>
        <w:t>podmínek</w:t>
      </w:r>
      <w:r>
        <w:rPr>
          <w:spacing w:val="-2"/>
          <w:sz w:val="18"/>
        </w:rPr>
        <w:t xml:space="preserve"> </w:t>
      </w:r>
      <w:r>
        <w:rPr>
          <w:sz w:val="18"/>
        </w:rPr>
        <w:t>stane</w:t>
      </w:r>
      <w:r>
        <w:rPr>
          <w:spacing w:val="-2"/>
          <w:sz w:val="18"/>
        </w:rPr>
        <w:t xml:space="preserve"> </w:t>
      </w:r>
      <w:r>
        <w:rPr>
          <w:sz w:val="18"/>
        </w:rPr>
        <w:t>nemožným</w:t>
      </w:r>
      <w:r>
        <w:rPr>
          <w:spacing w:val="-4"/>
          <w:sz w:val="18"/>
        </w:rPr>
        <w:t xml:space="preserve"> </w:t>
      </w:r>
      <w:r>
        <w:rPr>
          <w:sz w:val="18"/>
        </w:rPr>
        <w:t>v</w:t>
      </w:r>
      <w:r>
        <w:rPr>
          <w:spacing w:val="-3"/>
          <w:sz w:val="18"/>
        </w:rPr>
        <w:t xml:space="preserve"> </w:t>
      </w:r>
      <w:r>
        <w:rPr>
          <w:sz w:val="18"/>
        </w:rPr>
        <w:t>důsledku</w:t>
      </w:r>
      <w:r>
        <w:rPr>
          <w:spacing w:val="-6"/>
          <w:sz w:val="18"/>
        </w:rPr>
        <w:t xml:space="preserve"> </w:t>
      </w:r>
      <w:r>
        <w:rPr>
          <w:sz w:val="18"/>
        </w:rPr>
        <w:t>vzniku</w:t>
      </w:r>
      <w:r>
        <w:rPr>
          <w:spacing w:val="-5"/>
          <w:sz w:val="18"/>
        </w:rPr>
        <w:t xml:space="preserve"> </w:t>
      </w:r>
      <w:r>
        <w:rPr>
          <w:sz w:val="18"/>
        </w:rPr>
        <w:t xml:space="preserve">vyšší moci, strana, která se bude chtít na vyšší moc odvolat, požádá druhou stranu o úpravu smlouvy ve vztahu k předmětu, ceně a době plnění. Pokud nedojde k dohodě, </w:t>
      </w:r>
      <w:r>
        <w:rPr>
          <w:spacing w:val="3"/>
          <w:sz w:val="18"/>
        </w:rPr>
        <w:t xml:space="preserve">má </w:t>
      </w:r>
      <w:r>
        <w:rPr>
          <w:sz w:val="18"/>
        </w:rPr>
        <w:t>strana, která se důvodně odvolala na vyšší moc, právo odstoupit od smlouvy. Účinnost odstoupení nastává v tomto případě dnem doručení</w:t>
      </w:r>
      <w:r>
        <w:rPr>
          <w:spacing w:val="-2"/>
          <w:sz w:val="18"/>
        </w:rPr>
        <w:t xml:space="preserve"> </w:t>
      </w:r>
      <w:r>
        <w:rPr>
          <w:sz w:val="18"/>
        </w:rPr>
        <w:t>oznámení.</w:t>
      </w:r>
    </w:p>
    <w:p w14:paraId="7872E820" w14:textId="77777777" w:rsidR="002022CE" w:rsidRDefault="004B66CB">
      <w:pPr>
        <w:pStyle w:val="Nadpis4"/>
        <w:numPr>
          <w:ilvl w:val="1"/>
          <w:numId w:val="12"/>
        </w:numPr>
        <w:tabs>
          <w:tab w:val="left" w:pos="726"/>
        </w:tabs>
        <w:spacing w:before="118"/>
        <w:ind w:hanging="568"/>
      </w:pPr>
      <w:r>
        <w:t>Změna</w:t>
      </w:r>
      <w:r>
        <w:rPr>
          <w:spacing w:val="-1"/>
        </w:rPr>
        <w:t xml:space="preserve"> </w:t>
      </w:r>
      <w:r>
        <w:t>smlouvy</w:t>
      </w:r>
    </w:p>
    <w:p w14:paraId="6B400F41" w14:textId="77777777" w:rsidR="002022CE" w:rsidRDefault="004B66CB">
      <w:pPr>
        <w:pStyle w:val="Odstavecseseznamem"/>
        <w:numPr>
          <w:ilvl w:val="2"/>
          <w:numId w:val="12"/>
        </w:numPr>
        <w:tabs>
          <w:tab w:val="left" w:pos="1407"/>
        </w:tabs>
        <w:rPr>
          <w:sz w:val="18"/>
        </w:rPr>
      </w:pPr>
      <w:r>
        <w:rPr>
          <w:sz w:val="18"/>
        </w:rPr>
        <w:t>Forma změny</w:t>
      </w:r>
      <w:r>
        <w:rPr>
          <w:spacing w:val="-1"/>
          <w:sz w:val="18"/>
        </w:rPr>
        <w:t xml:space="preserve"> </w:t>
      </w:r>
      <w:r>
        <w:rPr>
          <w:sz w:val="18"/>
        </w:rPr>
        <w:t>smlouvy</w:t>
      </w:r>
    </w:p>
    <w:p w14:paraId="139625BB" w14:textId="77777777" w:rsidR="002022CE" w:rsidRDefault="004B66CB">
      <w:pPr>
        <w:pStyle w:val="Odstavecseseznamem"/>
        <w:numPr>
          <w:ilvl w:val="3"/>
          <w:numId w:val="12"/>
        </w:numPr>
        <w:tabs>
          <w:tab w:val="left" w:pos="1886"/>
          <w:tab w:val="left" w:pos="1887"/>
        </w:tabs>
        <w:spacing w:line="219" w:lineRule="exact"/>
        <w:ind w:hanging="877"/>
        <w:rPr>
          <w:sz w:val="18"/>
        </w:rPr>
      </w:pPr>
      <w:r>
        <w:rPr>
          <w:sz w:val="18"/>
        </w:rPr>
        <w:t>Jakákoliv změna smlouvy musí mít písemnou formu a musí být podepsána osobami oprávněnými</w:t>
      </w:r>
      <w:r>
        <w:rPr>
          <w:spacing w:val="10"/>
          <w:sz w:val="18"/>
        </w:rPr>
        <w:t xml:space="preserve"> </w:t>
      </w:r>
      <w:r>
        <w:rPr>
          <w:sz w:val="18"/>
        </w:rPr>
        <w:t>za</w:t>
      </w:r>
    </w:p>
    <w:p w14:paraId="023226D1" w14:textId="77777777" w:rsidR="002022CE" w:rsidRDefault="004B66CB">
      <w:pPr>
        <w:pStyle w:val="Zkladntext"/>
        <w:spacing w:line="219" w:lineRule="exact"/>
        <w:ind w:left="1869" w:right="1987"/>
        <w:jc w:val="center"/>
      </w:pPr>
      <w:r>
        <w:t>objednatele a zhotovitele jednat a podepisovat nebo osobami jimi zmocněnými.</w:t>
      </w:r>
    </w:p>
    <w:p w14:paraId="5907D606" w14:textId="77777777" w:rsidR="002022CE" w:rsidRDefault="004B66CB">
      <w:pPr>
        <w:pStyle w:val="Odstavecseseznamem"/>
        <w:numPr>
          <w:ilvl w:val="3"/>
          <w:numId w:val="12"/>
        </w:numPr>
        <w:tabs>
          <w:tab w:val="left" w:pos="1887"/>
        </w:tabs>
        <w:ind w:right="514"/>
        <w:jc w:val="both"/>
        <w:rPr>
          <w:sz w:val="18"/>
        </w:rPr>
      </w:pPr>
      <w:r>
        <w:rPr>
          <w:sz w:val="18"/>
        </w:rPr>
        <w:t>Změny smlouvy se sjednávají jako dodatek ke smlouvě s číselným označením podle pořadového čísla příslušné změny</w:t>
      </w:r>
      <w:r>
        <w:rPr>
          <w:spacing w:val="-2"/>
          <w:sz w:val="18"/>
        </w:rPr>
        <w:t xml:space="preserve"> </w:t>
      </w:r>
      <w:r>
        <w:rPr>
          <w:sz w:val="18"/>
        </w:rPr>
        <w:t>smlouvy.</w:t>
      </w:r>
    </w:p>
    <w:p w14:paraId="1CAA8391" w14:textId="77777777" w:rsidR="002022CE" w:rsidRDefault="004B66CB">
      <w:pPr>
        <w:pStyle w:val="Odstavecseseznamem"/>
        <w:numPr>
          <w:ilvl w:val="3"/>
          <w:numId w:val="12"/>
        </w:numPr>
        <w:tabs>
          <w:tab w:val="left" w:pos="1887"/>
        </w:tabs>
        <w:spacing w:before="120"/>
        <w:ind w:right="518"/>
        <w:jc w:val="both"/>
        <w:rPr>
          <w:sz w:val="18"/>
        </w:rPr>
      </w:pPr>
      <w:r>
        <w:rPr>
          <w:sz w:val="18"/>
        </w:rPr>
        <w:t>Zápisy</w:t>
      </w:r>
      <w:r>
        <w:rPr>
          <w:spacing w:val="-5"/>
          <w:sz w:val="18"/>
        </w:rPr>
        <w:t xml:space="preserve"> </w:t>
      </w:r>
      <w:r>
        <w:rPr>
          <w:sz w:val="18"/>
        </w:rPr>
        <w:t>ve</w:t>
      </w:r>
      <w:r>
        <w:rPr>
          <w:spacing w:val="-5"/>
          <w:sz w:val="18"/>
        </w:rPr>
        <w:t xml:space="preserve"> </w:t>
      </w:r>
      <w:r>
        <w:rPr>
          <w:sz w:val="18"/>
        </w:rPr>
        <w:t>Stavebním</w:t>
      </w:r>
      <w:r>
        <w:rPr>
          <w:spacing w:val="-2"/>
          <w:sz w:val="18"/>
        </w:rPr>
        <w:t xml:space="preserve"> </w:t>
      </w:r>
      <w:r>
        <w:rPr>
          <w:sz w:val="18"/>
        </w:rPr>
        <w:t>deníku</w:t>
      </w:r>
      <w:r>
        <w:rPr>
          <w:spacing w:val="-6"/>
          <w:sz w:val="18"/>
        </w:rPr>
        <w:t xml:space="preserve"> </w:t>
      </w:r>
      <w:r>
        <w:rPr>
          <w:sz w:val="18"/>
        </w:rPr>
        <w:t>se</w:t>
      </w:r>
      <w:r>
        <w:rPr>
          <w:spacing w:val="-6"/>
          <w:sz w:val="18"/>
        </w:rPr>
        <w:t xml:space="preserve"> </w:t>
      </w:r>
      <w:r>
        <w:rPr>
          <w:sz w:val="18"/>
        </w:rPr>
        <w:t>nepovažují</w:t>
      </w:r>
      <w:r>
        <w:rPr>
          <w:spacing w:val="-5"/>
          <w:sz w:val="18"/>
        </w:rPr>
        <w:t xml:space="preserve"> </w:t>
      </w:r>
      <w:r>
        <w:rPr>
          <w:sz w:val="18"/>
        </w:rPr>
        <w:t>za</w:t>
      </w:r>
      <w:r>
        <w:rPr>
          <w:spacing w:val="-5"/>
          <w:sz w:val="18"/>
        </w:rPr>
        <w:t xml:space="preserve"> </w:t>
      </w:r>
      <w:r>
        <w:rPr>
          <w:sz w:val="18"/>
        </w:rPr>
        <w:t>změnu</w:t>
      </w:r>
      <w:r>
        <w:rPr>
          <w:spacing w:val="-6"/>
          <w:sz w:val="18"/>
        </w:rPr>
        <w:t xml:space="preserve"> </w:t>
      </w:r>
      <w:r>
        <w:rPr>
          <w:sz w:val="18"/>
        </w:rPr>
        <w:t>smlouvy,</w:t>
      </w:r>
      <w:r>
        <w:rPr>
          <w:spacing w:val="-4"/>
          <w:sz w:val="18"/>
        </w:rPr>
        <w:t xml:space="preserve"> </w:t>
      </w:r>
      <w:r>
        <w:rPr>
          <w:sz w:val="18"/>
        </w:rPr>
        <w:t>ale</w:t>
      </w:r>
      <w:r>
        <w:rPr>
          <w:spacing w:val="-6"/>
          <w:sz w:val="18"/>
        </w:rPr>
        <w:t xml:space="preserve"> </w:t>
      </w:r>
      <w:r>
        <w:rPr>
          <w:sz w:val="18"/>
        </w:rPr>
        <w:t>slouží</w:t>
      </w:r>
      <w:r>
        <w:rPr>
          <w:spacing w:val="-5"/>
          <w:sz w:val="18"/>
        </w:rPr>
        <w:t xml:space="preserve"> </w:t>
      </w:r>
      <w:r>
        <w:rPr>
          <w:sz w:val="18"/>
        </w:rPr>
        <w:t>jako</w:t>
      </w:r>
      <w:r>
        <w:rPr>
          <w:spacing w:val="-4"/>
          <w:sz w:val="18"/>
        </w:rPr>
        <w:t xml:space="preserve"> </w:t>
      </w:r>
      <w:r>
        <w:rPr>
          <w:sz w:val="18"/>
        </w:rPr>
        <w:t>podklad</w:t>
      </w:r>
      <w:r>
        <w:rPr>
          <w:spacing w:val="-6"/>
          <w:sz w:val="18"/>
        </w:rPr>
        <w:t xml:space="preserve"> </w:t>
      </w:r>
      <w:r>
        <w:rPr>
          <w:sz w:val="18"/>
        </w:rPr>
        <w:t>pro</w:t>
      </w:r>
      <w:r>
        <w:rPr>
          <w:spacing w:val="-4"/>
          <w:sz w:val="18"/>
        </w:rPr>
        <w:t xml:space="preserve"> </w:t>
      </w:r>
      <w:r>
        <w:rPr>
          <w:sz w:val="18"/>
        </w:rPr>
        <w:t>vypracování příslušných dodatků ke</w:t>
      </w:r>
      <w:r>
        <w:rPr>
          <w:spacing w:val="-5"/>
          <w:sz w:val="18"/>
        </w:rPr>
        <w:t xml:space="preserve"> </w:t>
      </w:r>
      <w:r>
        <w:rPr>
          <w:sz w:val="18"/>
        </w:rPr>
        <w:t>smlouvě.</w:t>
      </w:r>
    </w:p>
    <w:p w14:paraId="548624EC" w14:textId="77777777" w:rsidR="002022CE" w:rsidRDefault="004B66CB">
      <w:pPr>
        <w:pStyle w:val="Odstavecseseznamem"/>
        <w:numPr>
          <w:ilvl w:val="3"/>
          <w:numId w:val="12"/>
        </w:numPr>
        <w:tabs>
          <w:tab w:val="left" w:pos="1887"/>
        </w:tabs>
        <w:spacing w:before="120"/>
        <w:ind w:right="515"/>
        <w:jc w:val="both"/>
        <w:rPr>
          <w:sz w:val="18"/>
        </w:rPr>
      </w:pPr>
      <w:r>
        <w:rPr>
          <w:sz w:val="18"/>
        </w:rPr>
        <w:t xml:space="preserve">Předloží-li   některá   ze   smluvních    stran    návrh    na    změnu    formou    písemného    </w:t>
      </w:r>
      <w:proofErr w:type="gramStart"/>
      <w:r>
        <w:rPr>
          <w:sz w:val="18"/>
        </w:rPr>
        <w:t>dodatku  ke</w:t>
      </w:r>
      <w:proofErr w:type="gramEnd"/>
      <w:r>
        <w:rPr>
          <w:sz w:val="18"/>
        </w:rPr>
        <w:t xml:space="preserve"> smlouvě, je druhá smluvní strana povinna se k návrhu vyjádřit nejpozději do 15 dnů ode dne následujícího po doručení návrhu</w:t>
      </w:r>
      <w:r>
        <w:rPr>
          <w:spacing w:val="-1"/>
          <w:sz w:val="18"/>
        </w:rPr>
        <w:t xml:space="preserve"> </w:t>
      </w:r>
      <w:r>
        <w:rPr>
          <w:sz w:val="18"/>
        </w:rPr>
        <w:t>dodatku.</w:t>
      </w:r>
    </w:p>
    <w:p w14:paraId="39434402" w14:textId="77777777" w:rsidR="002022CE" w:rsidRDefault="004B66CB">
      <w:pPr>
        <w:pStyle w:val="Odstavecseseznamem"/>
        <w:numPr>
          <w:ilvl w:val="3"/>
          <w:numId w:val="12"/>
        </w:numPr>
        <w:tabs>
          <w:tab w:val="left" w:pos="1886"/>
          <w:tab w:val="left" w:pos="1887"/>
        </w:tabs>
        <w:spacing w:line="219" w:lineRule="exact"/>
        <w:ind w:hanging="877"/>
        <w:rPr>
          <w:sz w:val="18"/>
        </w:rPr>
      </w:pPr>
      <w:r>
        <w:rPr>
          <w:sz w:val="18"/>
        </w:rPr>
        <w:t>Převod práv a povinností ze</w:t>
      </w:r>
      <w:r>
        <w:rPr>
          <w:spacing w:val="-3"/>
          <w:sz w:val="18"/>
        </w:rPr>
        <w:t xml:space="preserve"> </w:t>
      </w:r>
      <w:r>
        <w:rPr>
          <w:sz w:val="18"/>
        </w:rPr>
        <w:t>smlouvy</w:t>
      </w:r>
    </w:p>
    <w:p w14:paraId="6494C522" w14:textId="77777777" w:rsidR="002022CE" w:rsidRDefault="004B66CB">
      <w:pPr>
        <w:pStyle w:val="Odstavecseseznamem"/>
        <w:numPr>
          <w:ilvl w:val="4"/>
          <w:numId w:val="12"/>
        </w:numPr>
        <w:tabs>
          <w:tab w:val="left" w:pos="2286"/>
        </w:tabs>
        <w:spacing w:before="0"/>
        <w:ind w:left="2285" w:right="519" w:hanging="142"/>
        <w:jc w:val="left"/>
        <w:rPr>
          <w:sz w:val="18"/>
        </w:rPr>
      </w:pPr>
      <w:r>
        <w:rPr>
          <w:sz w:val="18"/>
        </w:rPr>
        <w:t>Zhotovitel</w:t>
      </w:r>
      <w:r>
        <w:rPr>
          <w:spacing w:val="-12"/>
          <w:sz w:val="18"/>
        </w:rPr>
        <w:t xml:space="preserve"> </w:t>
      </w:r>
      <w:r>
        <w:rPr>
          <w:sz w:val="18"/>
        </w:rPr>
        <w:t>je</w:t>
      </w:r>
      <w:r>
        <w:rPr>
          <w:spacing w:val="-12"/>
          <w:sz w:val="18"/>
        </w:rPr>
        <w:t xml:space="preserve"> </w:t>
      </w:r>
      <w:r>
        <w:rPr>
          <w:sz w:val="18"/>
        </w:rPr>
        <w:t>oprávněn</w:t>
      </w:r>
      <w:r>
        <w:rPr>
          <w:spacing w:val="-11"/>
          <w:sz w:val="18"/>
        </w:rPr>
        <w:t xml:space="preserve"> </w:t>
      </w:r>
      <w:r>
        <w:rPr>
          <w:sz w:val="18"/>
        </w:rPr>
        <w:t>převést</w:t>
      </w:r>
      <w:r>
        <w:rPr>
          <w:spacing w:val="-10"/>
          <w:sz w:val="18"/>
        </w:rPr>
        <w:t xml:space="preserve"> </w:t>
      </w:r>
      <w:r>
        <w:rPr>
          <w:sz w:val="18"/>
        </w:rPr>
        <w:t>svoje</w:t>
      </w:r>
      <w:r>
        <w:rPr>
          <w:spacing w:val="-12"/>
          <w:sz w:val="18"/>
        </w:rPr>
        <w:t xml:space="preserve"> </w:t>
      </w:r>
      <w:r>
        <w:rPr>
          <w:sz w:val="18"/>
        </w:rPr>
        <w:t>práva</w:t>
      </w:r>
      <w:r>
        <w:rPr>
          <w:spacing w:val="-12"/>
          <w:sz w:val="18"/>
        </w:rPr>
        <w:t xml:space="preserve"> </w:t>
      </w:r>
      <w:r>
        <w:rPr>
          <w:sz w:val="18"/>
        </w:rPr>
        <w:t>a</w:t>
      </w:r>
      <w:r>
        <w:rPr>
          <w:spacing w:val="-11"/>
          <w:sz w:val="18"/>
        </w:rPr>
        <w:t xml:space="preserve"> </w:t>
      </w:r>
      <w:r>
        <w:rPr>
          <w:sz w:val="18"/>
        </w:rPr>
        <w:t>povinnosti</w:t>
      </w:r>
      <w:r>
        <w:rPr>
          <w:spacing w:val="-13"/>
          <w:sz w:val="18"/>
        </w:rPr>
        <w:t xml:space="preserve"> </w:t>
      </w:r>
      <w:r>
        <w:rPr>
          <w:sz w:val="18"/>
        </w:rPr>
        <w:t>z</w:t>
      </w:r>
      <w:r>
        <w:rPr>
          <w:spacing w:val="-10"/>
          <w:sz w:val="18"/>
        </w:rPr>
        <w:t xml:space="preserve"> </w:t>
      </w:r>
      <w:r>
        <w:rPr>
          <w:sz w:val="18"/>
        </w:rPr>
        <w:t>této</w:t>
      </w:r>
      <w:r>
        <w:rPr>
          <w:spacing w:val="-11"/>
          <w:sz w:val="18"/>
        </w:rPr>
        <w:t xml:space="preserve"> </w:t>
      </w:r>
      <w:r>
        <w:rPr>
          <w:sz w:val="18"/>
        </w:rPr>
        <w:t>smlouvy</w:t>
      </w:r>
      <w:r>
        <w:rPr>
          <w:spacing w:val="-11"/>
          <w:sz w:val="18"/>
        </w:rPr>
        <w:t xml:space="preserve"> </w:t>
      </w:r>
      <w:r>
        <w:rPr>
          <w:sz w:val="18"/>
        </w:rPr>
        <w:t>vyplývající</w:t>
      </w:r>
      <w:r>
        <w:rPr>
          <w:spacing w:val="-12"/>
          <w:sz w:val="18"/>
        </w:rPr>
        <w:t xml:space="preserve"> </w:t>
      </w:r>
      <w:r>
        <w:rPr>
          <w:sz w:val="18"/>
        </w:rPr>
        <w:t>na</w:t>
      </w:r>
      <w:r>
        <w:rPr>
          <w:spacing w:val="-9"/>
          <w:sz w:val="18"/>
        </w:rPr>
        <w:t xml:space="preserve"> </w:t>
      </w:r>
      <w:r>
        <w:rPr>
          <w:sz w:val="18"/>
        </w:rPr>
        <w:t>jinou</w:t>
      </w:r>
      <w:r>
        <w:rPr>
          <w:spacing w:val="-13"/>
          <w:sz w:val="18"/>
        </w:rPr>
        <w:t xml:space="preserve"> </w:t>
      </w:r>
      <w:r>
        <w:rPr>
          <w:sz w:val="18"/>
        </w:rPr>
        <w:t>osobu pouze s písemným souhlasem</w:t>
      </w:r>
      <w:r>
        <w:rPr>
          <w:spacing w:val="-2"/>
          <w:sz w:val="18"/>
        </w:rPr>
        <w:t xml:space="preserve"> </w:t>
      </w:r>
      <w:r>
        <w:rPr>
          <w:sz w:val="18"/>
        </w:rPr>
        <w:t>objednatele.</w:t>
      </w:r>
    </w:p>
    <w:p w14:paraId="3A5BA356" w14:textId="77777777" w:rsidR="002022CE" w:rsidRDefault="004B66CB">
      <w:pPr>
        <w:pStyle w:val="Odstavecseseznamem"/>
        <w:numPr>
          <w:ilvl w:val="4"/>
          <w:numId w:val="12"/>
        </w:numPr>
        <w:tabs>
          <w:tab w:val="left" w:pos="2286"/>
        </w:tabs>
        <w:spacing w:before="0"/>
        <w:ind w:left="2285" w:right="518" w:hanging="142"/>
        <w:jc w:val="left"/>
        <w:rPr>
          <w:sz w:val="18"/>
        </w:rPr>
      </w:pPr>
      <w:r>
        <w:rPr>
          <w:sz w:val="18"/>
        </w:rPr>
        <w:t>Objednatel je oprávněn převést svoje práva a povinnosti z této smlouvy vyplývající na jinou osobu pouze s písemným souhlasem zhotovitele.</w:t>
      </w:r>
    </w:p>
    <w:p w14:paraId="6895E8FD" w14:textId="77777777" w:rsidR="002022CE" w:rsidRDefault="004B66CB">
      <w:pPr>
        <w:pStyle w:val="Odstavecseseznamem"/>
        <w:numPr>
          <w:ilvl w:val="0"/>
          <w:numId w:val="24"/>
        </w:numPr>
        <w:tabs>
          <w:tab w:val="left" w:pos="3903"/>
          <w:tab w:val="left" w:pos="3904"/>
        </w:tabs>
        <w:spacing w:before="119"/>
        <w:ind w:left="3903" w:hanging="361"/>
        <w:jc w:val="left"/>
        <w:rPr>
          <w:b/>
          <w:sz w:val="18"/>
        </w:rPr>
      </w:pPr>
      <w:r>
        <w:rPr>
          <w:b/>
          <w:sz w:val="18"/>
          <w:u w:val="single"/>
        </w:rPr>
        <w:t>ZÁVĚREČNÁ</w:t>
      </w:r>
      <w:r>
        <w:rPr>
          <w:b/>
          <w:spacing w:val="-3"/>
          <w:sz w:val="18"/>
          <w:u w:val="single"/>
        </w:rPr>
        <w:t xml:space="preserve"> </w:t>
      </w:r>
      <w:r>
        <w:rPr>
          <w:b/>
          <w:sz w:val="18"/>
          <w:u w:val="single"/>
        </w:rPr>
        <w:t>USTANOVENÍ</w:t>
      </w:r>
    </w:p>
    <w:p w14:paraId="5A182E71" w14:textId="77777777" w:rsidR="002022CE" w:rsidRDefault="004B66CB">
      <w:pPr>
        <w:pStyle w:val="Odstavecseseznamem"/>
        <w:numPr>
          <w:ilvl w:val="1"/>
          <w:numId w:val="7"/>
        </w:numPr>
        <w:tabs>
          <w:tab w:val="left" w:pos="726"/>
          <w:tab w:val="left" w:pos="7954"/>
        </w:tabs>
        <w:ind w:right="513"/>
        <w:jc w:val="both"/>
        <w:rPr>
          <w:sz w:val="18"/>
        </w:rPr>
      </w:pPr>
      <w:r>
        <w:rPr>
          <w:sz w:val="18"/>
        </w:rPr>
        <w:t>Smlouva je uzavírána elektronicky a podléhá uveřejnění v registru smluv dle zákona č. 340/2015 Sb., o zvláštních podmínkách účinnosti některých smluv, uveřejňování těchto smluv a o registru</w:t>
      </w:r>
      <w:r>
        <w:rPr>
          <w:spacing w:val="-3"/>
          <w:sz w:val="18"/>
        </w:rPr>
        <w:t xml:space="preserve"> </w:t>
      </w:r>
      <w:r>
        <w:rPr>
          <w:sz w:val="18"/>
        </w:rPr>
        <w:t>smluv (zákon</w:t>
      </w:r>
      <w:r>
        <w:rPr>
          <w:sz w:val="18"/>
        </w:rPr>
        <w:tab/>
        <w:t xml:space="preserve">o registru </w:t>
      </w:r>
      <w:r>
        <w:rPr>
          <w:spacing w:val="-3"/>
          <w:sz w:val="18"/>
        </w:rPr>
        <w:t xml:space="preserve">smluv), </w:t>
      </w:r>
      <w:r>
        <w:rPr>
          <w:sz w:val="18"/>
        </w:rPr>
        <w:t>ve znění pozdějších předpisů. Smlouvu zašle k uveřejnění v registru smluv</w:t>
      </w:r>
      <w:r>
        <w:rPr>
          <w:spacing w:val="-10"/>
          <w:sz w:val="18"/>
        </w:rPr>
        <w:t xml:space="preserve"> </w:t>
      </w:r>
      <w:r>
        <w:rPr>
          <w:sz w:val="18"/>
        </w:rPr>
        <w:t>Objednatel.</w:t>
      </w:r>
    </w:p>
    <w:p w14:paraId="6CBA7A8B" w14:textId="77777777" w:rsidR="002022CE" w:rsidRDefault="004B66CB">
      <w:pPr>
        <w:pStyle w:val="Odstavecseseznamem"/>
        <w:numPr>
          <w:ilvl w:val="1"/>
          <w:numId w:val="7"/>
        </w:numPr>
        <w:tabs>
          <w:tab w:val="left" w:pos="765"/>
          <w:tab w:val="left" w:pos="766"/>
        </w:tabs>
        <w:spacing w:before="119"/>
        <w:ind w:left="766" w:hanging="608"/>
        <w:rPr>
          <w:sz w:val="18"/>
        </w:rPr>
      </w:pPr>
      <w:r>
        <w:rPr>
          <w:sz w:val="18"/>
        </w:rPr>
        <w:t>Smlouva nabývá účinnosti dnem jejího uveřejnění v registru</w:t>
      </w:r>
      <w:r>
        <w:rPr>
          <w:spacing w:val="-3"/>
          <w:sz w:val="18"/>
        </w:rPr>
        <w:t xml:space="preserve"> </w:t>
      </w:r>
      <w:r>
        <w:rPr>
          <w:sz w:val="18"/>
        </w:rPr>
        <w:t>smluv.</w:t>
      </w:r>
    </w:p>
    <w:p w14:paraId="48FC0A00" w14:textId="77777777" w:rsidR="002022CE" w:rsidRDefault="004B66CB">
      <w:pPr>
        <w:pStyle w:val="Odstavecseseznamem"/>
        <w:numPr>
          <w:ilvl w:val="1"/>
          <w:numId w:val="7"/>
        </w:numPr>
        <w:tabs>
          <w:tab w:val="left" w:pos="726"/>
        </w:tabs>
        <w:ind w:right="520"/>
        <w:jc w:val="both"/>
        <w:rPr>
          <w:sz w:val="18"/>
        </w:rPr>
      </w:pPr>
      <w:r>
        <w:rPr>
          <w:sz w:val="18"/>
        </w:rPr>
        <w:t>Ve věcech neupravených touto smlouvou platí příslušná ustanovení obecně závazných právních předpisů, zejména občanského zákoníku v platném</w:t>
      </w:r>
      <w:r>
        <w:rPr>
          <w:spacing w:val="-2"/>
          <w:sz w:val="18"/>
        </w:rPr>
        <w:t xml:space="preserve"> </w:t>
      </w:r>
      <w:r>
        <w:rPr>
          <w:sz w:val="18"/>
        </w:rPr>
        <w:t>znění.</w:t>
      </w:r>
    </w:p>
    <w:p w14:paraId="0818843C" w14:textId="77777777" w:rsidR="002022CE" w:rsidRDefault="004B66CB">
      <w:pPr>
        <w:pStyle w:val="Odstavecseseznamem"/>
        <w:numPr>
          <w:ilvl w:val="1"/>
          <w:numId w:val="7"/>
        </w:numPr>
        <w:tabs>
          <w:tab w:val="left" w:pos="726"/>
        </w:tabs>
        <w:spacing w:before="120"/>
        <w:ind w:right="510"/>
        <w:jc w:val="both"/>
        <w:rPr>
          <w:sz w:val="18"/>
        </w:rPr>
      </w:pPr>
      <w:r>
        <w:rPr>
          <w:sz w:val="18"/>
        </w:rPr>
        <w:t>Zhotovitel dává touto smlouvou objednateli souhlas k tomu, aby smluvní podmínky byly zveřejněny v rozsahu a za podmínek vyplývajících z příslušných právních předpisů (zejména ze zákona č. 106/1999 Sb., o svobodném přístupu k informacím, v platném znění, a ze zákona o registru</w:t>
      </w:r>
      <w:r>
        <w:rPr>
          <w:spacing w:val="-6"/>
          <w:sz w:val="18"/>
        </w:rPr>
        <w:t xml:space="preserve"> </w:t>
      </w:r>
      <w:r>
        <w:rPr>
          <w:sz w:val="18"/>
        </w:rPr>
        <w:t>smluv).</w:t>
      </w:r>
    </w:p>
    <w:p w14:paraId="2F95AA4B" w14:textId="77777777" w:rsidR="002022CE" w:rsidRDefault="004B66CB">
      <w:pPr>
        <w:pStyle w:val="Odstavecseseznamem"/>
        <w:numPr>
          <w:ilvl w:val="1"/>
          <w:numId w:val="7"/>
        </w:numPr>
        <w:tabs>
          <w:tab w:val="left" w:pos="726"/>
        </w:tabs>
        <w:ind w:right="515"/>
        <w:jc w:val="both"/>
        <w:rPr>
          <w:sz w:val="18"/>
        </w:rPr>
      </w:pPr>
      <w:r>
        <w:rPr>
          <w:sz w:val="18"/>
        </w:rPr>
        <w:t>Zhotovitel je oprávněn změnit poddodavatele, kterého uvedl v seznamu poddodavatelů, nebo prostřednictvím kterého prokazoval v zadávacím řízení kvalifikaci pouze ze závažných důvodů a se souhlasem objednatele. Nový poddodavatel musí splňovat stejné kvalifikační předpoklady jako poddodavatel původní.</w:t>
      </w:r>
    </w:p>
    <w:p w14:paraId="1BB2D770" w14:textId="77777777" w:rsidR="002022CE" w:rsidRDefault="004B66CB">
      <w:pPr>
        <w:pStyle w:val="Odstavecseseznamem"/>
        <w:numPr>
          <w:ilvl w:val="1"/>
          <w:numId w:val="7"/>
        </w:numPr>
        <w:tabs>
          <w:tab w:val="left" w:pos="726"/>
        </w:tabs>
        <w:spacing w:before="118"/>
        <w:ind w:right="515"/>
        <w:jc w:val="both"/>
        <w:rPr>
          <w:sz w:val="18"/>
        </w:rPr>
      </w:pPr>
      <w:r>
        <w:rPr>
          <w:sz w:val="18"/>
        </w:rPr>
        <w:t>Zhotovitel dává touto smlouvou objednateli souhlas s využíváním údajů o stavebních pracích a dodávkách a poskytování</w:t>
      </w:r>
      <w:r>
        <w:rPr>
          <w:spacing w:val="22"/>
          <w:sz w:val="18"/>
        </w:rPr>
        <w:t xml:space="preserve"> </w:t>
      </w:r>
      <w:r>
        <w:rPr>
          <w:sz w:val="18"/>
        </w:rPr>
        <w:t>informací</w:t>
      </w:r>
      <w:r>
        <w:rPr>
          <w:spacing w:val="23"/>
          <w:sz w:val="18"/>
        </w:rPr>
        <w:t xml:space="preserve"> </w:t>
      </w:r>
      <w:r>
        <w:rPr>
          <w:sz w:val="18"/>
        </w:rPr>
        <w:t>třetím</w:t>
      </w:r>
      <w:r>
        <w:rPr>
          <w:spacing w:val="24"/>
          <w:sz w:val="18"/>
        </w:rPr>
        <w:t xml:space="preserve"> </w:t>
      </w:r>
      <w:r>
        <w:rPr>
          <w:sz w:val="18"/>
        </w:rPr>
        <w:t>osobám</w:t>
      </w:r>
      <w:r>
        <w:rPr>
          <w:spacing w:val="23"/>
          <w:sz w:val="18"/>
        </w:rPr>
        <w:t xml:space="preserve"> </w:t>
      </w:r>
      <w:r>
        <w:rPr>
          <w:sz w:val="18"/>
        </w:rPr>
        <w:t>v</w:t>
      </w:r>
      <w:r>
        <w:rPr>
          <w:spacing w:val="1"/>
          <w:sz w:val="18"/>
        </w:rPr>
        <w:t xml:space="preserve"> </w:t>
      </w:r>
      <w:r>
        <w:rPr>
          <w:sz w:val="18"/>
        </w:rPr>
        <w:t>rozsahu</w:t>
      </w:r>
      <w:r>
        <w:rPr>
          <w:spacing w:val="22"/>
          <w:sz w:val="18"/>
        </w:rPr>
        <w:t xml:space="preserve"> </w:t>
      </w:r>
      <w:r>
        <w:rPr>
          <w:sz w:val="18"/>
        </w:rPr>
        <w:t>nezbytném</w:t>
      </w:r>
      <w:r>
        <w:rPr>
          <w:spacing w:val="23"/>
          <w:sz w:val="18"/>
        </w:rPr>
        <w:t xml:space="preserve"> </w:t>
      </w:r>
      <w:r>
        <w:rPr>
          <w:sz w:val="18"/>
        </w:rPr>
        <w:t>pro</w:t>
      </w:r>
      <w:r>
        <w:rPr>
          <w:spacing w:val="25"/>
          <w:sz w:val="18"/>
        </w:rPr>
        <w:t xml:space="preserve"> </w:t>
      </w:r>
      <w:r>
        <w:rPr>
          <w:sz w:val="18"/>
        </w:rPr>
        <w:t>účely</w:t>
      </w:r>
      <w:r>
        <w:rPr>
          <w:spacing w:val="23"/>
          <w:sz w:val="18"/>
        </w:rPr>
        <w:t xml:space="preserve"> </w:t>
      </w:r>
      <w:r>
        <w:rPr>
          <w:sz w:val="18"/>
        </w:rPr>
        <w:t>administrace</w:t>
      </w:r>
      <w:r>
        <w:rPr>
          <w:spacing w:val="22"/>
          <w:sz w:val="18"/>
        </w:rPr>
        <w:t xml:space="preserve"> </w:t>
      </w:r>
      <w:r>
        <w:rPr>
          <w:sz w:val="18"/>
        </w:rPr>
        <w:t>a</w:t>
      </w:r>
      <w:r>
        <w:rPr>
          <w:spacing w:val="24"/>
          <w:sz w:val="18"/>
        </w:rPr>
        <w:t xml:space="preserve"> </w:t>
      </w:r>
      <w:r>
        <w:rPr>
          <w:sz w:val="18"/>
        </w:rPr>
        <w:t>pro</w:t>
      </w:r>
      <w:r>
        <w:rPr>
          <w:spacing w:val="24"/>
          <w:sz w:val="18"/>
        </w:rPr>
        <w:t xml:space="preserve"> </w:t>
      </w:r>
      <w:r>
        <w:rPr>
          <w:sz w:val="18"/>
        </w:rPr>
        <w:t>účely</w:t>
      </w:r>
      <w:r>
        <w:rPr>
          <w:spacing w:val="23"/>
          <w:sz w:val="18"/>
        </w:rPr>
        <w:t xml:space="preserve"> </w:t>
      </w:r>
      <w:r>
        <w:rPr>
          <w:sz w:val="18"/>
        </w:rPr>
        <w:t>informovanosti</w:t>
      </w:r>
      <w:r>
        <w:rPr>
          <w:spacing w:val="23"/>
          <w:sz w:val="18"/>
        </w:rPr>
        <w:t xml:space="preserve"> </w:t>
      </w:r>
      <w:r>
        <w:rPr>
          <w:sz w:val="18"/>
        </w:rPr>
        <w:t>a</w:t>
      </w:r>
    </w:p>
    <w:p w14:paraId="36FFB583" w14:textId="77777777" w:rsidR="002022CE" w:rsidRDefault="002022CE">
      <w:pPr>
        <w:jc w:val="both"/>
        <w:rPr>
          <w:sz w:val="18"/>
        </w:rPr>
        <w:sectPr w:rsidR="002022CE">
          <w:pgSz w:w="11910" w:h="16850"/>
          <w:pgMar w:top="860" w:right="900" w:bottom="1140" w:left="1260" w:header="294" w:footer="957" w:gutter="0"/>
          <w:cols w:space="708"/>
        </w:sectPr>
      </w:pPr>
    </w:p>
    <w:p w14:paraId="0AE3238E" w14:textId="77777777" w:rsidR="002022CE" w:rsidRDefault="002022CE">
      <w:pPr>
        <w:pStyle w:val="Zkladntext"/>
        <w:rPr>
          <w:sz w:val="20"/>
        </w:rPr>
      </w:pPr>
    </w:p>
    <w:p w14:paraId="46D7C492" w14:textId="77777777" w:rsidR="002022CE" w:rsidRDefault="002022CE">
      <w:pPr>
        <w:pStyle w:val="Zkladntext"/>
        <w:spacing w:before="10"/>
      </w:pPr>
    </w:p>
    <w:p w14:paraId="5E9CE18A" w14:textId="77777777" w:rsidR="002022CE" w:rsidRDefault="004B66CB">
      <w:pPr>
        <w:pStyle w:val="Zkladntext"/>
        <w:spacing w:before="64"/>
        <w:ind w:left="725" w:right="514"/>
        <w:jc w:val="both"/>
      </w:pPr>
      <w:r>
        <w:t>publicity</w:t>
      </w:r>
      <w:r>
        <w:rPr>
          <w:spacing w:val="-13"/>
        </w:rPr>
        <w:t xml:space="preserve"> </w:t>
      </w:r>
      <w:r>
        <w:t>specifikované</w:t>
      </w:r>
      <w:r>
        <w:rPr>
          <w:spacing w:val="-13"/>
        </w:rPr>
        <w:t xml:space="preserve"> </w:t>
      </w:r>
      <w:r>
        <w:t>v</w:t>
      </w:r>
      <w:r>
        <w:rPr>
          <w:spacing w:val="-3"/>
        </w:rPr>
        <w:t xml:space="preserve"> </w:t>
      </w:r>
      <w:r>
        <w:t>příslušných</w:t>
      </w:r>
      <w:r>
        <w:rPr>
          <w:spacing w:val="-13"/>
        </w:rPr>
        <w:t xml:space="preserve"> </w:t>
      </w:r>
      <w:r>
        <w:t>právních</w:t>
      </w:r>
      <w:r>
        <w:rPr>
          <w:spacing w:val="-13"/>
        </w:rPr>
        <w:t xml:space="preserve"> </w:t>
      </w:r>
      <w:r>
        <w:t>předpisech,</w:t>
      </w:r>
      <w:r>
        <w:rPr>
          <w:spacing w:val="-12"/>
        </w:rPr>
        <w:t xml:space="preserve"> </w:t>
      </w:r>
      <w:r>
        <w:t>především</w:t>
      </w:r>
      <w:r>
        <w:rPr>
          <w:spacing w:val="-13"/>
        </w:rPr>
        <w:t xml:space="preserve"> </w:t>
      </w:r>
      <w:r>
        <w:t>v zákoně</w:t>
      </w:r>
      <w:r>
        <w:rPr>
          <w:spacing w:val="-13"/>
        </w:rPr>
        <w:t xml:space="preserve"> </w:t>
      </w:r>
      <w:r>
        <w:t>č.</w:t>
      </w:r>
      <w:r>
        <w:rPr>
          <w:spacing w:val="-3"/>
        </w:rPr>
        <w:t xml:space="preserve"> </w:t>
      </w:r>
      <w:r>
        <w:t>106/1999</w:t>
      </w:r>
      <w:r>
        <w:rPr>
          <w:spacing w:val="-12"/>
        </w:rPr>
        <w:t xml:space="preserve"> </w:t>
      </w:r>
      <w:r>
        <w:t>Sb.,</w:t>
      </w:r>
      <w:r>
        <w:rPr>
          <w:spacing w:val="-12"/>
        </w:rPr>
        <w:t xml:space="preserve"> </w:t>
      </w:r>
      <w:r>
        <w:t>o</w:t>
      </w:r>
      <w:r>
        <w:rPr>
          <w:spacing w:val="-11"/>
        </w:rPr>
        <w:t xml:space="preserve"> </w:t>
      </w:r>
      <w:r>
        <w:t>svobodném</w:t>
      </w:r>
      <w:r>
        <w:rPr>
          <w:spacing w:val="-12"/>
        </w:rPr>
        <w:t xml:space="preserve"> </w:t>
      </w:r>
      <w:r>
        <w:t>přístupu k informacím, ve znění pozdějších předpisů, v zákoně o registru smluv, a v nařízení komise (ES) č. 1828/2006. Zhotovitel je povinen smluvně zajistit přenesení tohoto závazku i na případné poddodavatele, kteří se podílejí na plnění předmětu</w:t>
      </w:r>
      <w:r>
        <w:rPr>
          <w:spacing w:val="-4"/>
        </w:rPr>
        <w:t xml:space="preserve"> </w:t>
      </w:r>
      <w:r>
        <w:t>smlouvy.</w:t>
      </w:r>
    </w:p>
    <w:p w14:paraId="4385566E" w14:textId="77777777" w:rsidR="002022CE" w:rsidRDefault="004B66CB">
      <w:pPr>
        <w:pStyle w:val="Odstavecseseznamem"/>
        <w:numPr>
          <w:ilvl w:val="1"/>
          <w:numId w:val="7"/>
        </w:numPr>
        <w:tabs>
          <w:tab w:val="left" w:pos="726"/>
        </w:tabs>
        <w:spacing w:before="123"/>
        <w:ind w:right="520"/>
        <w:jc w:val="both"/>
        <w:rPr>
          <w:sz w:val="18"/>
        </w:rPr>
      </w:pPr>
      <w:proofErr w:type="gramStart"/>
      <w:r>
        <w:rPr>
          <w:sz w:val="18"/>
        </w:rPr>
        <w:t>Smluvní  strany</w:t>
      </w:r>
      <w:proofErr w:type="gramEnd"/>
      <w:r>
        <w:rPr>
          <w:sz w:val="18"/>
        </w:rPr>
        <w:t xml:space="preserve">  neposkytnou  údaje  o  zařízeních,  provozu,  projektu,  cenové  či  jiné  údaje,  které  se  dozvěděly  v souvislosti s plněním této smlouvy, třetím osobám bez výslovného souhlasu druhé strany. Důvěrný charakter smlouvy se nevztahuje na údaje poskytované objednatelem poskytovateli dotace MŠMT ČR a MF</w:t>
      </w:r>
      <w:r>
        <w:rPr>
          <w:spacing w:val="-7"/>
          <w:sz w:val="18"/>
        </w:rPr>
        <w:t xml:space="preserve"> </w:t>
      </w:r>
      <w:r>
        <w:rPr>
          <w:sz w:val="18"/>
        </w:rPr>
        <w:t>ČR.</w:t>
      </w:r>
    </w:p>
    <w:p w14:paraId="6D5197FE" w14:textId="77777777" w:rsidR="002022CE" w:rsidRDefault="004B66CB">
      <w:pPr>
        <w:pStyle w:val="Odstavecseseznamem"/>
        <w:numPr>
          <w:ilvl w:val="1"/>
          <w:numId w:val="7"/>
        </w:numPr>
        <w:tabs>
          <w:tab w:val="left" w:pos="726"/>
        </w:tabs>
        <w:spacing w:before="118"/>
        <w:ind w:right="516"/>
        <w:jc w:val="both"/>
        <w:rPr>
          <w:sz w:val="18"/>
        </w:rPr>
      </w:pPr>
      <w:r>
        <w:rPr>
          <w:sz w:val="18"/>
        </w:rPr>
        <w:t>Smluvní strany svými podpisy potvrzují, že jsou s jejím obsahem seznámeny a že smlouvu uzavírají na základě své svobodné</w:t>
      </w:r>
      <w:r>
        <w:rPr>
          <w:spacing w:val="-10"/>
          <w:sz w:val="18"/>
        </w:rPr>
        <w:t xml:space="preserve"> </w:t>
      </w:r>
      <w:r>
        <w:rPr>
          <w:sz w:val="18"/>
        </w:rPr>
        <w:t>a</w:t>
      </w:r>
      <w:r>
        <w:rPr>
          <w:spacing w:val="-9"/>
          <w:sz w:val="18"/>
        </w:rPr>
        <w:t xml:space="preserve"> </w:t>
      </w:r>
      <w:r>
        <w:rPr>
          <w:sz w:val="18"/>
        </w:rPr>
        <w:t>vážné</w:t>
      </w:r>
      <w:r>
        <w:rPr>
          <w:spacing w:val="-10"/>
          <w:sz w:val="18"/>
        </w:rPr>
        <w:t xml:space="preserve"> </w:t>
      </w:r>
      <w:r>
        <w:rPr>
          <w:sz w:val="18"/>
        </w:rPr>
        <w:t>vůle,</w:t>
      </w:r>
      <w:r>
        <w:rPr>
          <w:spacing w:val="-9"/>
          <w:sz w:val="18"/>
        </w:rPr>
        <w:t xml:space="preserve"> </w:t>
      </w:r>
      <w:r>
        <w:rPr>
          <w:sz w:val="18"/>
        </w:rPr>
        <w:t>nikoli</w:t>
      </w:r>
      <w:r>
        <w:rPr>
          <w:spacing w:val="-9"/>
          <w:sz w:val="18"/>
        </w:rPr>
        <w:t xml:space="preserve"> </w:t>
      </w:r>
      <w:r>
        <w:rPr>
          <w:sz w:val="18"/>
        </w:rPr>
        <w:t>v</w:t>
      </w:r>
      <w:r>
        <w:rPr>
          <w:spacing w:val="-2"/>
          <w:sz w:val="18"/>
        </w:rPr>
        <w:t xml:space="preserve"> </w:t>
      </w:r>
      <w:r>
        <w:rPr>
          <w:sz w:val="18"/>
        </w:rPr>
        <w:t>tísni</w:t>
      </w:r>
      <w:r>
        <w:rPr>
          <w:spacing w:val="-9"/>
          <w:sz w:val="18"/>
        </w:rPr>
        <w:t xml:space="preserve"> </w:t>
      </w:r>
      <w:r>
        <w:rPr>
          <w:sz w:val="18"/>
        </w:rPr>
        <w:t>a</w:t>
      </w:r>
      <w:r>
        <w:rPr>
          <w:spacing w:val="-9"/>
          <w:sz w:val="18"/>
        </w:rPr>
        <w:t xml:space="preserve"> </w:t>
      </w:r>
      <w:r>
        <w:rPr>
          <w:sz w:val="18"/>
        </w:rPr>
        <w:t>za</w:t>
      </w:r>
      <w:r>
        <w:rPr>
          <w:spacing w:val="-9"/>
          <w:sz w:val="18"/>
        </w:rPr>
        <w:t xml:space="preserve"> </w:t>
      </w:r>
      <w:r>
        <w:rPr>
          <w:sz w:val="18"/>
        </w:rPr>
        <w:t>nápadně</w:t>
      </w:r>
      <w:r>
        <w:rPr>
          <w:spacing w:val="-8"/>
          <w:sz w:val="18"/>
        </w:rPr>
        <w:t xml:space="preserve"> </w:t>
      </w:r>
      <w:r>
        <w:rPr>
          <w:sz w:val="18"/>
        </w:rPr>
        <w:t>nevýhodných</w:t>
      </w:r>
      <w:r>
        <w:rPr>
          <w:spacing w:val="-10"/>
          <w:sz w:val="18"/>
        </w:rPr>
        <w:t xml:space="preserve"> </w:t>
      </w:r>
      <w:r>
        <w:rPr>
          <w:sz w:val="18"/>
        </w:rPr>
        <w:t>podmínek.</w:t>
      </w:r>
      <w:r>
        <w:rPr>
          <w:spacing w:val="-10"/>
          <w:sz w:val="18"/>
        </w:rPr>
        <w:t xml:space="preserve"> </w:t>
      </w:r>
      <w:r>
        <w:rPr>
          <w:sz w:val="18"/>
        </w:rPr>
        <w:t>Na</w:t>
      </w:r>
      <w:r>
        <w:rPr>
          <w:spacing w:val="-8"/>
          <w:sz w:val="18"/>
        </w:rPr>
        <w:t xml:space="preserve"> </w:t>
      </w:r>
      <w:r>
        <w:rPr>
          <w:sz w:val="18"/>
        </w:rPr>
        <w:t>důkaz</w:t>
      </w:r>
      <w:r>
        <w:rPr>
          <w:spacing w:val="-9"/>
          <w:sz w:val="18"/>
        </w:rPr>
        <w:t xml:space="preserve"> </w:t>
      </w:r>
      <w:r>
        <w:rPr>
          <w:sz w:val="18"/>
        </w:rPr>
        <w:t>těchto</w:t>
      </w:r>
      <w:r>
        <w:rPr>
          <w:spacing w:val="-9"/>
          <w:sz w:val="18"/>
        </w:rPr>
        <w:t xml:space="preserve"> </w:t>
      </w:r>
      <w:r>
        <w:rPr>
          <w:sz w:val="18"/>
        </w:rPr>
        <w:t>skutečností</w:t>
      </w:r>
      <w:r>
        <w:rPr>
          <w:spacing w:val="-10"/>
          <w:sz w:val="18"/>
        </w:rPr>
        <w:t xml:space="preserve"> </w:t>
      </w:r>
      <w:r>
        <w:rPr>
          <w:sz w:val="18"/>
        </w:rPr>
        <w:t>připojují</w:t>
      </w:r>
      <w:r>
        <w:rPr>
          <w:spacing w:val="-10"/>
          <w:sz w:val="18"/>
        </w:rPr>
        <w:t xml:space="preserve"> </w:t>
      </w:r>
      <w:r>
        <w:rPr>
          <w:sz w:val="18"/>
        </w:rPr>
        <w:t>svoje podpisy.</w:t>
      </w:r>
    </w:p>
    <w:p w14:paraId="6E40E9E6" w14:textId="77777777" w:rsidR="002022CE" w:rsidRDefault="004B66CB">
      <w:pPr>
        <w:pStyle w:val="Odstavecseseznamem"/>
        <w:numPr>
          <w:ilvl w:val="1"/>
          <w:numId w:val="7"/>
        </w:numPr>
        <w:tabs>
          <w:tab w:val="left" w:pos="726"/>
        </w:tabs>
        <w:ind w:right="511"/>
        <w:jc w:val="both"/>
        <w:rPr>
          <w:sz w:val="18"/>
        </w:rPr>
      </w:pPr>
      <w:r>
        <w:rPr>
          <w:sz w:val="18"/>
        </w:rPr>
        <w:t xml:space="preserve">Tato smlouva podléhá povinnosti uveřejnění v registru smluv podle zákona o registru smluv. Obě smluvní strany </w:t>
      </w:r>
      <w:proofErr w:type="gramStart"/>
      <w:r>
        <w:rPr>
          <w:sz w:val="18"/>
        </w:rPr>
        <w:t>prohlašují,  že</w:t>
      </w:r>
      <w:proofErr w:type="gramEnd"/>
      <w:r>
        <w:rPr>
          <w:sz w:val="18"/>
        </w:rPr>
        <w:t xml:space="preserve">  si  jsou  vědomy  následků  vyplývajících  z  této  skutečnosti.  </w:t>
      </w:r>
      <w:proofErr w:type="gramStart"/>
      <w:r>
        <w:rPr>
          <w:sz w:val="18"/>
        </w:rPr>
        <w:t>K  uveřejnění</w:t>
      </w:r>
      <w:proofErr w:type="gramEnd"/>
      <w:r>
        <w:rPr>
          <w:sz w:val="18"/>
        </w:rPr>
        <w:t xml:space="preserve">  této  smlouvy  v souladu  s ustanovením § 5 zákona o registru smluv se zavazuje strana</w:t>
      </w:r>
      <w:r>
        <w:rPr>
          <w:spacing w:val="-6"/>
          <w:sz w:val="18"/>
        </w:rPr>
        <w:t xml:space="preserve"> </w:t>
      </w:r>
      <w:r>
        <w:rPr>
          <w:sz w:val="18"/>
        </w:rPr>
        <w:t>objednatele.</w:t>
      </w:r>
    </w:p>
    <w:p w14:paraId="4B5A1BDC" w14:textId="77777777" w:rsidR="002022CE" w:rsidRDefault="004B66CB">
      <w:pPr>
        <w:pStyle w:val="Odstavecseseznamem"/>
        <w:numPr>
          <w:ilvl w:val="1"/>
          <w:numId w:val="7"/>
        </w:numPr>
        <w:tabs>
          <w:tab w:val="left" w:pos="725"/>
          <w:tab w:val="left" w:pos="726"/>
        </w:tabs>
        <w:spacing w:line="219" w:lineRule="exact"/>
        <w:ind w:hanging="568"/>
        <w:rPr>
          <w:sz w:val="18"/>
        </w:rPr>
      </w:pPr>
      <w:r>
        <w:rPr>
          <w:sz w:val="18"/>
        </w:rPr>
        <w:t>Nedílnou součásti této smlouvy jsou tyto</w:t>
      </w:r>
      <w:r>
        <w:rPr>
          <w:spacing w:val="-4"/>
          <w:sz w:val="18"/>
        </w:rPr>
        <w:t xml:space="preserve"> </w:t>
      </w:r>
      <w:r>
        <w:rPr>
          <w:sz w:val="18"/>
        </w:rPr>
        <w:t>přílohy:</w:t>
      </w:r>
    </w:p>
    <w:p w14:paraId="5AEB91C6" w14:textId="77777777" w:rsidR="002022CE" w:rsidRDefault="004B66CB">
      <w:pPr>
        <w:pStyle w:val="Zkladntext"/>
        <w:spacing w:line="219" w:lineRule="exact"/>
        <w:ind w:left="725"/>
        <w:jc w:val="both"/>
      </w:pPr>
      <w:r>
        <w:t>Příloha č. 1: Oceněný výkaz výměr, včetně VRN a ON</w:t>
      </w:r>
    </w:p>
    <w:p w14:paraId="1A444461" w14:textId="77777777" w:rsidR="002022CE" w:rsidRDefault="002022CE">
      <w:pPr>
        <w:pStyle w:val="Zkladntext"/>
        <w:rPr>
          <w:sz w:val="20"/>
        </w:rPr>
      </w:pPr>
    </w:p>
    <w:p w14:paraId="480002D9" w14:textId="77777777" w:rsidR="002022CE" w:rsidRDefault="002022CE">
      <w:pPr>
        <w:pStyle w:val="Zkladntext"/>
        <w:spacing w:before="9"/>
        <w:rPr>
          <w:sz w:val="15"/>
        </w:rPr>
      </w:pPr>
    </w:p>
    <w:p w14:paraId="437A0EDB" w14:textId="77777777" w:rsidR="002022CE" w:rsidRDefault="002022CE">
      <w:pPr>
        <w:rPr>
          <w:sz w:val="15"/>
        </w:rPr>
        <w:sectPr w:rsidR="002022CE">
          <w:pgSz w:w="11910" w:h="16850"/>
          <w:pgMar w:top="860" w:right="900" w:bottom="1140" w:left="1260" w:header="294" w:footer="957" w:gutter="0"/>
          <w:cols w:space="708"/>
        </w:sectPr>
      </w:pPr>
    </w:p>
    <w:p w14:paraId="3C98C119" w14:textId="77777777" w:rsidR="002022CE" w:rsidRDefault="004B66CB">
      <w:pPr>
        <w:pStyle w:val="Zkladntext"/>
        <w:spacing w:before="64"/>
        <w:ind w:left="158"/>
      </w:pPr>
      <w:r>
        <w:t>Za objednatele</w:t>
      </w:r>
    </w:p>
    <w:p w14:paraId="4B34B83E" w14:textId="77777777" w:rsidR="002022CE" w:rsidRDefault="004B66CB">
      <w:pPr>
        <w:pStyle w:val="Zkladntext"/>
        <w:spacing w:before="61"/>
        <w:ind w:left="158"/>
      </w:pPr>
      <w:r>
        <w:t>V Českých Budějovicích dne</w:t>
      </w:r>
    </w:p>
    <w:p w14:paraId="408D0C66" w14:textId="77777777" w:rsidR="002022CE" w:rsidRDefault="002022CE">
      <w:pPr>
        <w:pStyle w:val="Zkladntext"/>
      </w:pPr>
    </w:p>
    <w:p w14:paraId="7E2171C7" w14:textId="77777777" w:rsidR="002022CE" w:rsidRDefault="002022CE">
      <w:pPr>
        <w:pStyle w:val="Zkladntext"/>
      </w:pPr>
    </w:p>
    <w:p w14:paraId="6416DF7E" w14:textId="77777777" w:rsidR="002022CE" w:rsidRDefault="002022CE">
      <w:pPr>
        <w:pStyle w:val="Zkladntext"/>
      </w:pPr>
    </w:p>
    <w:p w14:paraId="5C88DCE2" w14:textId="77777777" w:rsidR="002022CE" w:rsidRDefault="002022CE">
      <w:pPr>
        <w:pStyle w:val="Zkladntext"/>
      </w:pPr>
    </w:p>
    <w:p w14:paraId="098EAA77" w14:textId="77777777" w:rsidR="002022CE" w:rsidRDefault="002022CE">
      <w:pPr>
        <w:pStyle w:val="Zkladntext"/>
        <w:spacing w:before="8"/>
        <w:rPr>
          <w:sz w:val="24"/>
        </w:rPr>
      </w:pPr>
    </w:p>
    <w:p w14:paraId="412E3AF9" w14:textId="77777777" w:rsidR="002022CE" w:rsidRDefault="004B66CB">
      <w:pPr>
        <w:pStyle w:val="Zkladntext"/>
        <w:spacing w:line="304" w:lineRule="auto"/>
        <w:ind w:left="158" w:right="19"/>
      </w:pPr>
      <w:r>
        <w:t xml:space="preserve">………………………………………………. Ing. Michal </w:t>
      </w:r>
      <w:proofErr w:type="spellStart"/>
      <w:r>
        <w:t>Hojdekr</w:t>
      </w:r>
      <w:proofErr w:type="spellEnd"/>
      <w:r>
        <w:t>, MBA Kvestor</w:t>
      </w:r>
    </w:p>
    <w:p w14:paraId="25992E96" w14:textId="77777777" w:rsidR="002022CE" w:rsidRDefault="004B66CB">
      <w:pPr>
        <w:pStyle w:val="Zkladntext"/>
        <w:spacing w:before="124"/>
        <w:ind w:left="158"/>
      </w:pPr>
      <w:r>
        <w:br w:type="column"/>
      </w:r>
      <w:r>
        <w:t>Za zhotovitele</w:t>
      </w:r>
    </w:p>
    <w:p w14:paraId="009CF8F4" w14:textId="77777777" w:rsidR="002022CE" w:rsidRDefault="004B66CB">
      <w:pPr>
        <w:pStyle w:val="Zkladntext"/>
        <w:spacing w:before="61"/>
        <w:ind w:left="158"/>
      </w:pPr>
      <w:r>
        <w:t>V ................................ dne ................................</w:t>
      </w:r>
    </w:p>
    <w:p w14:paraId="21074E8E" w14:textId="77777777" w:rsidR="002022CE" w:rsidRDefault="002022CE">
      <w:pPr>
        <w:pStyle w:val="Zkladntext"/>
      </w:pPr>
    </w:p>
    <w:p w14:paraId="56D55FB3" w14:textId="77777777" w:rsidR="004B66CB" w:rsidRDefault="004B66CB">
      <w:pPr>
        <w:pStyle w:val="Zkladntext"/>
        <w:spacing w:line="183" w:lineRule="exact"/>
        <w:ind w:left="158"/>
      </w:pPr>
    </w:p>
    <w:p w14:paraId="75FD38F3" w14:textId="77777777" w:rsidR="004B66CB" w:rsidRDefault="004B66CB">
      <w:pPr>
        <w:pStyle w:val="Zkladntext"/>
        <w:spacing w:line="183" w:lineRule="exact"/>
        <w:ind w:left="158"/>
      </w:pPr>
    </w:p>
    <w:p w14:paraId="2EE3C6D9" w14:textId="77777777" w:rsidR="004B66CB" w:rsidRDefault="004B66CB">
      <w:pPr>
        <w:pStyle w:val="Zkladntext"/>
        <w:spacing w:line="183" w:lineRule="exact"/>
        <w:ind w:left="158"/>
      </w:pPr>
    </w:p>
    <w:p w14:paraId="0C3733B9" w14:textId="0E7EBB4A" w:rsidR="002022CE" w:rsidRDefault="004B66CB">
      <w:pPr>
        <w:pStyle w:val="Zkladntext"/>
        <w:spacing w:line="183" w:lineRule="exact"/>
        <w:ind w:left="158"/>
      </w:pPr>
      <w:r>
        <w:t>……………………………………………….</w:t>
      </w:r>
    </w:p>
    <w:p w14:paraId="3CC7FFA2" w14:textId="2659C21C" w:rsidR="002022CE" w:rsidRDefault="00DB2DBE">
      <w:pPr>
        <w:pStyle w:val="Zkladntext"/>
        <w:spacing w:before="61"/>
        <w:ind w:left="158"/>
      </w:pPr>
      <w:r>
        <w:t>xxx</w:t>
      </w:r>
    </w:p>
    <w:p w14:paraId="5FA6CD9E" w14:textId="77777777" w:rsidR="002022CE" w:rsidRDefault="004B66CB">
      <w:pPr>
        <w:pStyle w:val="Odstavecseseznamem"/>
        <w:numPr>
          <w:ilvl w:val="0"/>
          <w:numId w:val="6"/>
        </w:numPr>
        <w:tabs>
          <w:tab w:val="left" w:pos="337"/>
        </w:tabs>
        <w:spacing w:before="58"/>
        <w:ind w:hanging="179"/>
        <w:jc w:val="left"/>
        <w:rPr>
          <w:sz w:val="18"/>
        </w:rPr>
      </w:pPr>
      <w:r>
        <w:rPr>
          <w:sz w:val="18"/>
        </w:rPr>
        <w:t>místopředseda představenstva a generální ředitel</w:t>
      </w:r>
    </w:p>
    <w:p w14:paraId="1D2B0DCD" w14:textId="77777777" w:rsidR="002022CE" w:rsidRDefault="002022CE">
      <w:pPr>
        <w:rPr>
          <w:sz w:val="18"/>
        </w:rPr>
        <w:sectPr w:rsidR="002022CE">
          <w:type w:val="continuous"/>
          <w:pgSz w:w="11910" w:h="16850"/>
          <w:pgMar w:top="300" w:right="900" w:bottom="1140" w:left="1260" w:header="708" w:footer="708" w:gutter="0"/>
          <w:cols w:num="2" w:space="708" w:equalWidth="0">
            <w:col w:w="2480" w:space="2409"/>
            <w:col w:w="4861"/>
          </w:cols>
        </w:sectPr>
      </w:pPr>
    </w:p>
    <w:p w14:paraId="17BD3E6D" w14:textId="77777777" w:rsidR="002022CE" w:rsidRDefault="002022CE">
      <w:pPr>
        <w:pStyle w:val="Zkladntext"/>
        <w:rPr>
          <w:sz w:val="20"/>
        </w:rPr>
      </w:pPr>
    </w:p>
    <w:p w14:paraId="636F997E" w14:textId="77777777" w:rsidR="002022CE" w:rsidRDefault="004B66CB">
      <w:pPr>
        <w:pStyle w:val="Zkladntext"/>
        <w:spacing w:before="43"/>
        <w:ind w:left="5122"/>
      </w:pPr>
      <w:r>
        <w:t>……………………………………………….</w:t>
      </w:r>
    </w:p>
    <w:p w14:paraId="4B605149" w14:textId="79D96C11" w:rsidR="002022CE" w:rsidRDefault="00DB2DBE">
      <w:pPr>
        <w:pStyle w:val="Zkladntext"/>
        <w:spacing w:before="61"/>
        <w:ind w:left="5122"/>
      </w:pPr>
      <w:proofErr w:type="spellStart"/>
      <w:r>
        <w:t>xxx</w:t>
      </w:r>
      <w:proofErr w:type="spellEnd"/>
    </w:p>
    <w:p w14:paraId="74D8576F" w14:textId="77777777" w:rsidR="002022CE" w:rsidRDefault="004B66CB" w:rsidP="002250B3">
      <w:pPr>
        <w:pStyle w:val="Zkladntext"/>
        <w:spacing w:before="61"/>
        <w:ind w:left="5122"/>
      </w:pPr>
      <w:r>
        <w:t>člen představenstva a obchodní ředitel</w:t>
      </w:r>
    </w:p>
    <w:sectPr w:rsidR="002022CE" w:rsidSect="00E6703E">
      <w:headerReference w:type="default" r:id="rId14"/>
      <w:footerReference w:type="default" r:id="rId15"/>
      <w:type w:val="continuous"/>
      <w:pgSz w:w="11910" w:h="16850"/>
      <w:pgMar w:top="300" w:right="900" w:bottom="1140"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4692" w14:textId="77777777" w:rsidR="004B66CB" w:rsidRDefault="004B66CB">
      <w:r>
        <w:separator/>
      </w:r>
    </w:p>
  </w:endnote>
  <w:endnote w:type="continuationSeparator" w:id="0">
    <w:p w14:paraId="7D0AA595" w14:textId="77777777" w:rsidR="004B66CB" w:rsidRDefault="004B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B02E" w14:textId="23639936" w:rsidR="002022CE" w:rsidRDefault="00236763">
    <w:pPr>
      <w:pStyle w:val="Zkladntext"/>
      <w:spacing w:line="14" w:lineRule="auto"/>
      <w:rPr>
        <w:sz w:val="20"/>
      </w:rPr>
    </w:pPr>
    <w:r>
      <w:rPr>
        <w:noProof/>
      </w:rPr>
      <mc:AlternateContent>
        <mc:Choice Requires="wps">
          <w:drawing>
            <wp:anchor distT="0" distB="0" distL="114300" distR="114300" simplePos="0" relativeHeight="62576640" behindDoc="1" locked="0" layoutInCell="1" allowOverlap="1" wp14:anchorId="41304C6F" wp14:editId="557FD036">
              <wp:simplePos x="0" y="0"/>
              <wp:positionH relativeFrom="page">
                <wp:posOffset>3711575</wp:posOffset>
              </wp:positionH>
              <wp:positionV relativeFrom="page">
                <wp:posOffset>9946640</wp:posOffset>
              </wp:positionV>
              <wp:extent cx="139700" cy="165735"/>
              <wp:effectExtent l="0" t="0" r="0" b="0"/>
              <wp:wrapNone/>
              <wp:docPr id="123354122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510F" w14:textId="77777777" w:rsidR="002022CE" w:rsidRDefault="004B66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04C6F" id="_x0000_t202" coordsize="21600,21600" o:spt="202" path="m,l,21600r21600,l21600,xe">
              <v:stroke joinstyle="miter"/>
              <v:path gradientshapeok="t" o:connecttype="rect"/>
            </v:shapetype>
            <v:shape id="Text Box 241" o:spid="_x0000_s1027" type="#_x0000_t202" style="position:absolute;margin-left:292.25pt;margin-top:783.2pt;width:11pt;height:13.05pt;z-index:-4407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" filled="f" stroked="f">
              <v:textbox inset="0,0,0,0">
                <w:txbxContent>
                  <w:p w14:paraId="7972510F" w14:textId="77777777" w:rsidR="002022CE" w:rsidRDefault="004B66CB">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D3E9" w14:textId="72709CFB" w:rsidR="002022CE" w:rsidRDefault="00236763">
    <w:pPr>
      <w:pStyle w:val="Zkladntext"/>
      <w:spacing w:line="14" w:lineRule="auto"/>
      <w:rPr>
        <w:sz w:val="20"/>
      </w:rPr>
    </w:pPr>
    <w:r>
      <w:rPr>
        <w:noProof/>
      </w:rPr>
      <mc:AlternateContent>
        <mc:Choice Requires="wps">
          <w:drawing>
            <wp:anchor distT="0" distB="0" distL="114300" distR="114300" simplePos="0" relativeHeight="62578688" behindDoc="1" locked="0" layoutInCell="1" allowOverlap="1" wp14:anchorId="345B2D13" wp14:editId="00C075B7">
              <wp:simplePos x="0" y="0"/>
              <wp:positionH relativeFrom="page">
                <wp:posOffset>3679825</wp:posOffset>
              </wp:positionH>
              <wp:positionV relativeFrom="page">
                <wp:posOffset>9946640</wp:posOffset>
              </wp:positionV>
              <wp:extent cx="204470" cy="165735"/>
              <wp:effectExtent l="0" t="0" r="0" b="0"/>
              <wp:wrapNone/>
              <wp:docPr id="97848835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86F72" w14:textId="77777777" w:rsidR="002022CE" w:rsidRDefault="004B66CB">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B2D13" id="_x0000_t202" coordsize="21600,21600" o:spt="202" path="m,l,21600r21600,l21600,xe">
              <v:stroke joinstyle="miter"/>
              <v:path gradientshapeok="t" o:connecttype="rect"/>
            </v:shapetype>
            <v:shape id="Text Box 240" o:spid="_x0000_s1028" type="#_x0000_t202" style="position:absolute;margin-left:289.75pt;margin-top:783.2pt;width:16.1pt;height:13.05pt;z-index:-4407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" filled="f" stroked="f">
              <v:textbox inset="0,0,0,0">
                <w:txbxContent>
                  <w:p w14:paraId="63086F72" w14:textId="77777777" w:rsidR="002022CE" w:rsidRDefault="004B66CB">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8AC6" w14:textId="77777777" w:rsidR="002022CE" w:rsidRDefault="002022C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B0C9" w14:textId="77777777" w:rsidR="004B66CB" w:rsidRDefault="004B66CB">
      <w:r>
        <w:separator/>
      </w:r>
    </w:p>
  </w:footnote>
  <w:footnote w:type="continuationSeparator" w:id="0">
    <w:p w14:paraId="27A94FAC" w14:textId="77777777" w:rsidR="004B66CB" w:rsidRDefault="004B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4E33" w14:textId="77777777" w:rsidR="002022CE" w:rsidRDefault="004B66CB">
    <w:pPr>
      <w:pStyle w:val="Zkladntext"/>
      <w:spacing w:line="14" w:lineRule="auto"/>
      <w:rPr>
        <w:sz w:val="20"/>
      </w:rPr>
    </w:pPr>
    <w:r>
      <w:rPr>
        <w:noProof/>
      </w:rPr>
      <w:drawing>
        <wp:anchor distT="0" distB="0" distL="0" distR="0" simplePos="0" relativeHeight="62577664" behindDoc="1" locked="0" layoutInCell="1" allowOverlap="1" wp14:anchorId="74F11CCE" wp14:editId="60EB0CE9">
          <wp:simplePos x="0" y="0"/>
          <wp:positionH relativeFrom="page">
            <wp:posOffset>868680</wp:posOffset>
          </wp:positionH>
          <wp:positionV relativeFrom="page">
            <wp:posOffset>186689</wp:posOffset>
          </wp:positionV>
          <wp:extent cx="1533525" cy="3714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33525" cy="371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BAD7" w14:textId="77777777" w:rsidR="002022CE" w:rsidRDefault="002022CE">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9C4"/>
    <w:multiLevelType w:val="hybridMultilevel"/>
    <w:tmpl w:val="D8A4B3B8"/>
    <w:lvl w:ilvl="0" w:tplc="23CEF228">
      <w:numFmt w:val="bullet"/>
      <w:lvlText w:val="-"/>
      <w:lvlJc w:val="left"/>
      <w:pPr>
        <w:ind w:left="309" w:hanging="110"/>
      </w:pPr>
      <w:rPr>
        <w:rFonts w:ascii="Arial" w:eastAsia="Arial" w:hAnsi="Arial" w:cs="Arial" w:hint="default"/>
        <w:w w:val="100"/>
        <w:sz w:val="18"/>
        <w:szCs w:val="18"/>
        <w:lang w:val="cs-CZ" w:eastAsia="cs-CZ" w:bidi="cs-CZ"/>
      </w:rPr>
    </w:lvl>
    <w:lvl w:ilvl="1" w:tplc="B1DE2FD2">
      <w:numFmt w:val="bullet"/>
      <w:lvlText w:val="•"/>
      <w:lvlJc w:val="left"/>
      <w:pPr>
        <w:ind w:left="1005" w:hanging="110"/>
      </w:pPr>
      <w:rPr>
        <w:rFonts w:hint="default"/>
        <w:lang w:val="cs-CZ" w:eastAsia="cs-CZ" w:bidi="cs-CZ"/>
      </w:rPr>
    </w:lvl>
    <w:lvl w:ilvl="2" w:tplc="078839A0">
      <w:numFmt w:val="bullet"/>
      <w:lvlText w:val="•"/>
      <w:lvlJc w:val="left"/>
      <w:pPr>
        <w:ind w:left="1711" w:hanging="110"/>
      </w:pPr>
      <w:rPr>
        <w:rFonts w:hint="default"/>
        <w:lang w:val="cs-CZ" w:eastAsia="cs-CZ" w:bidi="cs-CZ"/>
      </w:rPr>
    </w:lvl>
    <w:lvl w:ilvl="3" w:tplc="308CD686">
      <w:numFmt w:val="bullet"/>
      <w:lvlText w:val="•"/>
      <w:lvlJc w:val="left"/>
      <w:pPr>
        <w:ind w:left="2417" w:hanging="110"/>
      </w:pPr>
      <w:rPr>
        <w:rFonts w:hint="default"/>
        <w:lang w:val="cs-CZ" w:eastAsia="cs-CZ" w:bidi="cs-CZ"/>
      </w:rPr>
    </w:lvl>
    <w:lvl w:ilvl="4" w:tplc="8C1EDC84">
      <w:numFmt w:val="bullet"/>
      <w:lvlText w:val="•"/>
      <w:lvlJc w:val="left"/>
      <w:pPr>
        <w:ind w:left="3123" w:hanging="110"/>
      </w:pPr>
      <w:rPr>
        <w:rFonts w:hint="default"/>
        <w:lang w:val="cs-CZ" w:eastAsia="cs-CZ" w:bidi="cs-CZ"/>
      </w:rPr>
    </w:lvl>
    <w:lvl w:ilvl="5" w:tplc="6366BC26">
      <w:numFmt w:val="bullet"/>
      <w:lvlText w:val="•"/>
      <w:lvlJc w:val="left"/>
      <w:pPr>
        <w:ind w:left="3829" w:hanging="110"/>
      </w:pPr>
      <w:rPr>
        <w:rFonts w:hint="default"/>
        <w:lang w:val="cs-CZ" w:eastAsia="cs-CZ" w:bidi="cs-CZ"/>
      </w:rPr>
    </w:lvl>
    <w:lvl w:ilvl="6" w:tplc="80FA61A0">
      <w:numFmt w:val="bullet"/>
      <w:lvlText w:val="•"/>
      <w:lvlJc w:val="left"/>
      <w:pPr>
        <w:ind w:left="4534" w:hanging="110"/>
      </w:pPr>
      <w:rPr>
        <w:rFonts w:hint="default"/>
        <w:lang w:val="cs-CZ" w:eastAsia="cs-CZ" w:bidi="cs-CZ"/>
      </w:rPr>
    </w:lvl>
    <w:lvl w:ilvl="7" w:tplc="C242D802">
      <w:numFmt w:val="bullet"/>
      <w:lvlText w:val="•"/>
      <w:lvlJc w:val="left"/>
      <w:pPr>
        <w:ind w:left="5240" w:hanging="110"/>
      </w:pPr>
      <w:rPr>
        <w:rFonts w:hint="default"/>
        <w:lang w:val="cs-CZ" w:eastAsia="cs-CZ" w:bidi="cs-CZ"/>
      </w:rPr>
    </w:lvl>
    <w:lvl w:ilvl="8" w:tplc="7F4A9E4C">
      <w:numFmt w:val="bullet"/>
      <w:lvlText w:val="•"/>
      <w:lvlJc w:val="left"/>
      <w:pPr>
        <w:ind w:left="5946" w:hanging="110"/>
      </w:pPr>
      <w:rPr>
        <w:rFonts w:hint="default"/>
        <w:lang w:val="cs-CZ" w:eastAsia="cs-CZ" w:bidi="cs-CZ"/>
      </w:rPr>
    </w:lvl>
  </w:abstractNum>
  <w:abstractNum w:abstractNumId="1" w15:restartNumberingAfterBreak="0">
    <w:nsid w:val="157D0545"/>
    <w:multiLevelType w:val="hybridMultilevel"/>
    <w:tmpl w:val="D280FB98"/>
    <w:lvl w:ilvl="0" w:tplc="B97080D8">
      <w:numFmt w:val="bullet"/>
      <w:lvlText w:val=""/>
      <w:lvlJc w:val="left"/>
      <w:pPr>
        <w:ind w:left="653" w:hanging="360"/>
      </w:pPr>
      <w:rPr>
        <w:rFonts w:ascii="Symbol" w:eastAsia="Symbol" w:hAnsi="Symbol" w:cs="Symbol" w:hint="default"/>
        <w:w w:val="100"/>
        <w:sz w:val="18"/>
        <w:szCs w:val="18"/>
        <w:lang w:val="cs-CZ" w:eastAsia="cs-CZ" w:bidi="cs-CZ"/>
      </w:rPr>
    </w:lvl>
    <w:lvl w:ilvl="1" w:tplc="6908EBAC">
      <w:numFmt w:val="bullet"/>
      <w:lvlText w:val="•"/>
      <w:lvlJc w:val="left"/>
      <w:pPr>
        <w:ind w:left="1386" w:hanging="360"/>
      </w:pPr>
      <w:rPr>
        <w:rFonts w:hint="default"/>
        <w:lang w:val="cs-CZ" w:eastAsia="cs-CZ" w:bidi="cs-CZ"/>
      </w:rPr>
    </w:lvl>
    <w:lvl w:ilvl="2" w:tplc="C6A2B76C">
      <w:numFmt w:val="bullet"/>
      <w:lvlText w:val="•"/>
      <w:lvlJc w:val="left"/>
      <w:pPr>
        <w:ind w:left="2112" w:hanging="360"/>
      </w:pPr>
      <w:rPr>
        <w:rFonts w:hint="default"/>
        <w:lang w:val="cs-CZ" w:eastAsia="cs-CZ" w:bidi="cs-CZ"/>
      </w:rPr>
    </w:lvl>
    <w:lvl w:ilvl="3" w:tplc="61324B2A">
      <w:numFmt w:val="bullet"/>
      <w:lvlText w:val="•"/>
      <w:lvlJc w:val="left"/>
      <w:pPr>
        <w:ind w:left="2839" w:hanging="360"/>
      </w:pPr>
      <w:rPr>
        <w:rFonts w:hint="default"/>
        <w:lang w:val="cs-CZ" w:eastAsia="cs-CZ" w:bidi="cs-CZ"/>
      </w:rPr>
    </w:lvl>
    <w:lvl w:ilvl="4" w:tplc="187CC488">
      <w:numFmt w:val="bullet"/>
      <w:lvlText w:val="•"/>
      <w:lvlJc w:val="left"/>
      <w:pPr>
        <w:ind w:left="3565" w:hanging="360"/>
      </w:pPr>
      <w:rPr>
        <w:rFonts w:hint="default"/>
        <w:lang w:val="cs-CZ" w:eastAsia="cs-CZ" w:bidi="cs-CZ"/>
      </w:rPr>
    </w:lvl>
    <w:lvl w:ilvl="5" w:tplc="081A21D8">
      <w:numFmt w:val="bullet"/>
      <w:lvlText w:val="•"/>
      <w:lvlJc w:val="left"/>
      <w:pPr>
        <w:ind w:left="4292" w:hanging="360"/>
      </w:pPr>
      <w:rPr>
        <w:rFonts w:hint="default"/>
        <w:lang w:val="cs-CZ" w:eastAsia="cs-CZ" w:bidi="cs-CZ"/>
      </w:rPr>
    </w:lvl>
    <w:lvl w:ilvl="6" w:tplc="CA12CBAA">
      <w:numFmt w:val="bullet"/>
      <w:lvlText w:val="•"/>
      <w:lvlJc w:val="left"/>
      <w:pPr>
        <w:ind w:left="5018" w:hanging="360"/>
      </w:pPr>
      <w:rPr>
        <w:rFonts w:hint="default"/>
        <w:lang w:val="cs-CZ" w:eastAsia="cs-CZ" w:bidi="cs-CZ"/>
      </w:rPr>
    </w:lvl>
    <w:lvl w:ilvl="7" w:tplc="F04AE780">
      <w:numFmt w:val="bullet"/>
      <w:lvlText w:val="•"/>
      <w:lvlJc w:val="left"/>
      <w:pPr>
        <w:ind w:left="5744" w:hanging="360"/>
      </w:pPr>
      <w:rPr>
        <w:rFonts w:hint="default"/>
        <w:lang w:val="cs-CZ" w:eastAsia="cs-CZ" w:bidi="cs-CZ"/>
      </w:rPr>
    </w:lvl>
    <w:lvl w:ilvl="8" w:tplc="D7F0C130">
      <w:numFmt w:val="bullet"/>
      <w:lvlText w:val="•"/>
      <w:lvlJc w:val="left"/>
      <w:pPr>
        <w:ind w:left="6471" w:hanging="360"/>
      </w:pPr>
      <w:rPr>
        <w:rFonts w:hint="default"/>
        <w:lang w:val="cs-CZ" w:eastAsia="cs-CZ" w:bidi="cs-CZ"/>
      </w:rPr>
    </w:lvl>
  </w:abstractNum>
  <w:abstractNum w:abstractNumId="2" w15:restartNumberingAfterBreak="0">
    <w:nsid w:val="1E374D02"/>
    <w:multiLevelType w:val="hybridMultilevel"/>
    <w:tmpl w:val="105E3762"/>
    <w:lvl w:ilvl="0" w:tplc="004A6B54">
      <w:numFmt w:val="bullet"/>
      <w:lvlText w:val="-"/>
      <w:lvlJc w:val="left"/>
      <w:pPr>
        <w:ind w:left="2143" w:hanging="142"/>
      </w:pPr>
      <w:rPr>
        <w:rFonts w:ascii="Calibri" w:eastAsia="Calibri" w:hAnsi="Calibri" w:cs="Calibri" w:hint="default"/>
        <w:spacing w:val="-21"/>
        <w:w w:val="100"/>
        <w:sz w:val="18"/>
        <w:szCs w:val="18"/>
        <w:lang w:val="cs-CZ" w:eastAsia="cs-CZ" w:bidi="cs-CZ"/>
      </w:rPr>
    </w:lvl>
    <w:lvl w:ilvl="1" w:tplc="E3B40358">
      <w:numFmt w:val="bullet"/>
      <w:lvlText w:val="•"/>
      <w:lvlJc w:val="left"/>
      <w:pPr>
        <w:ind w:left="2900" w:hanging="142"/>
      </w:pPr>
      <w:rPr>
        <w:rFonts w:hint="default"/>
        <w:lang w:val="cs-CZ" w:eastAsia="cs-CZ" w:bidi="cs-CZ"/>
      </w:rPr>
    </w:lvl>
    <w:lvl w:ilvl="2" w:tplc="9C84E96C">
      <w:numFmt w:val="bullet"/>
      <w:lvlText w:val="•"/>
      <w:lvlJc w:val="left"/>
      <w:pPr>
        <w:ind w:left="3661" w:hanging="142"/>
      </w:pPr>
      <w:rPr>
        <w:rFonts w:hint="default"/>
        <w:lang w:val="cs-CZ" w:eastAsia="cs-CZ" w:bidi="cs-CZ"/>
      </w:rPr>
    </w:lvl>
    <w:lvl w:ilvl="3" w:tplc="81B8D384">
      <w:numFmt w:val="bullet"/>
      <w:lvlText w:val="•"/>
      <w:lvlJc w:val="left"/>
      <w:pPr>
        <w:ind w:left="4421" w:hanging="142"/>
      </w:pPr>
      <w:rPr>
        <w:rFonts w:hint="default"/>
        <w:lang w:val="cs-CZ" w:eastAsia="cs-CZ" w:bidi="cs-CZ"/>
      </w:rPr>
    </w:lvl>
    <w:lvl w:ilvl="4" w:tplc="1A4C1E7C">
      <w:numFmt w:val="bullet"/>
      <w:lvlText w:val="•"/>
      <w:lvlJc w:val="left"/>
      <w:pPr>
        <w:ind w:left="5182" w:hanging="142"/>
      </w:pPr>
      <w:rPr>
        <w:rFonts w:hint="default"/>
        <w:lang w:val="cs-CZ" w:eastAsia="cs-CZ" w:bidi="cs-CZ"/>
      </w:rPr>
    </w:lvl>
    <w:lvl w:ilvl="5" w:tplc="EECEF708">
      <w:numFmt w:val="bullet"/>
      <w:lvlText w:val="•"/>
      <w:lvlJc w:val="left"/>
      <w:pPr>
        <w:ind w:left="5943" w:hanging="142"/>
      </w:pPr>
      <w:rPr>
        <w:rFonts w:hint="default"/>
        <w:lang w:val="cs-CZ" w:eastAsia="cs-CZ" w:bidi="cs-CZ"/>
      </w:rPr>
    </w:lvl>
    <w:lvl w:ilvl="6" w:tplc="70D0391C">
      <w:numFmt w:val="bullet"/>
      <w:lvlText w:val="•"/>
      <w:lvlJc w:val="left"/>
      <w:pPr>
        <w:ind w:left="6703" w:hanging="142"/>
      </w:pPr>
      <w:rPr>
        <w:rFonts w:hint="default"/>
        <w:lang w:val="cs-CZ" w:eastAsia="cs-CZ" w:bidi="cs-CZ"/>
      </w:rPr>
    </w:lvl>
    <w:lvl w:ilvl="7" w:tplc="41025A06">
      <w:numFmt w:val="bullet"/>
      <w:lvlText w:val="•"/>
      <w:lvlJc w:val="left"/>
      <w:pPr>
        <w:ind w:left="7464" w:hanging="142"/>
      </w:pPr>
      <w:rPr>
        <w:rFonts w:hint="default"/>
        <w:lang w:val="cs-CZ" w:eastAsia="cs-CZ" w:bidi="cs-CZ"/>
      </w:rPr>
    </w:lvl>
    <w:lvl w:ilvl="8" w:tplc="05FCFE16">
      <w:numFmt w:val="bullet"/>
      <w:lvlText w:val="•"/>
      <w:lvlJc w:val="left"/>
      <w:pPr>
        <w:ind w:left="8225" w:hanging="142"/>
      </w:pPr>
      <w:rPr>
        <w:rFonts w:hint="default"/>
        <w:lang w:val="cs-CZ" w:eastAsia="cs-CZ" w:bidi="cs-CZ"/>
      </w:rPr>
    </w:lvl>
  </w:abstractNum>
  <w:abstractNum w:abstractNumId="3" w15:restartNumberingAfterBreak="0">
    <w:nsid w:val="22223A5F"/>
    <w:multiLevelType w:val="multilevel"/>
    <w:tmpl w:val="182A61C2"/>
    <w:lvl w:ilvl="0">
      <w:start w:val="1"/>
      <w:numFmt w:val="decimal"/>
      <w:lvlText w:val="%1"/>
      <w:lvlJc w:val="left"/>
      <w:pPr>
        <w:ind w:left="1406" w:hanging="682"/>
        <w:jc w:val="left"/>
      </w:pPr>
      <w:rPr>
        <w:rFonts w:hint="default"/>
        <w:lang w:val="cs-CZ" w:eastAsia="cs-CZ" w:bidi="cs-CZ"/>
      </w:rPr>
    </w:lvl>
    <w:lvl w:ilvl="1">
      <w:start w:val="4"/>
      <w:numFmt w:val="decimal"/>
      <w:lvlText w:val="%1.%2"/>
      <w:lvlJc w:val="left"/>
      <w:pPr>
        <w:ind w:left="1406" w:hanging="682"/>
        <w:jc w:val="left"/>
      </w:pPr>
      <w:rPr>
        <w:rFonts w:hint="default"/>
        <w:lang w:val="cs-CZ" w:eastAsia="cs-CZ" w:bidi="cs-CZ"/>
      </w:rPr>
    </w:lvl>
    <w:lvl w:ilvl="2">
      <w:start w:val="1"/>
      <w:numFmt w:val="decimal"/>
      <w:lvlText w:val="%1.%2.%3."/>
      <w:lvlJc w:val="left"/>
      <w:pPr>
        <w:ind w:left="1406" w:hanging="682"/>
        <w:jc w:val="left"/>
      </w:pPr>
      <w:rPr>
        <w:rFonts w:ascii="Calibri" w:eastAsia="Calibri" w:hAnsi="Calibri" w:cs="Calibri" w:hint="default"/>
        <w:spacing w:val="-21"/>
        <w:w w:val="100"/>
        <w:sz w:val="18"/>
        <w:szCs w:val="18"/>
        <w:lang w:val="cs-CZ" w:eastAsia="cs-CZ" w:bidi="cs-CZ"/>
      </w:rPr>
    </w:lvl>
    <w:lvl w:ilvl="3">
      <w:start w:val="1"/>
      <w:numFmt w:val="decimal"/>
      <w:lvlText w:val="%1.%2.%3.%4."/>
      <w:lvlJc w:val="left"/>
      <w:pPr>
        <w:ind w:left="1886" w:hanging="876"/>
        <w:jc w:val="left"/>
      </w:pPr>
      <w:rPr>
        <w:rFonts w:ascii="Calibri" w:eastAsia="Calibri" w:hAnsi="Calibri" w:cs="Calibri" w:hint="default"/>
        <w:spacing w:val="-4"/>
        <w:w w:val="100"/>
        <w:sz w:val="18"/>
        <w:szCs w:val="18"/>
        <w:lang w:val="cs-CZ" w:eastAsia="cs-CZ" w:bidi="cs-CZ"/>
      </w:rPr>
    </w:lvl>
    <w:lvl w:ilvl="4">
      <w:numFmt w:val="bullet"/>
      <w:lvlText w:val="•"/>
      <w:lvlJc w:val="left"/>
      <w:pPr>
        <w:ind w:left="4502" w:hanging="876"/>
      </w:pPr>
      <w:rPr>
        <w:rFonts w:hint="default"/>
        <w:lang w:val="cs-CZ" w:eastAsia="cs-CZ" w:bidi="cs-CZ"/>
      </w:rPr>
    </w:lvl>
    <w:lvl w:ilvl="5">
      <w:numFmt w:val="bullet"/>
      <w:lvlText w:val="•"/>
      <w:lvlJc w:val="left"/>
      <w:pPr>
        <w:ind w:left="5376" w:hanging="876"/>
      </w:pPr>
      <w:rPr>
        <w:rFonts w:hint="default"/>
        <w:lang w:val="cs-CZ" w:eastAsia="cs-CZ" w:bidi="cs-CZ"/>
      </w:rPr>
    </w:lvl>
    <w:lvl w:ilvl="6">
      <w:numFmt w:val="bullet"/>
      <w:lvlText w:val="•"/>
      <w:lvlJc w:val="left"/>
      <w:pPr>
        <w:ind w:left="6250" w:hanging="876"/>
      </w:pPr>
      <w:rPr>
        <w:rFonts w:hint="default"/>
        <w:lang w:val="cs-CZ" w:eastAsia="cs-CZ" w:bidi="cs-CZ"/>
      </w:rPr>
    </w:lvl>
    <w:lvl w:ilvl="7">
      <w:numFmt w:val="bullet"/>
      <w:lvlText w:val="•"/>
      <w:lvlJc w:val="left"/>
      <w:pPr>
        <w:ind w:left="7124" w:hanging="876"/>
      </w:pPr>
      <w:rPr>
        <w:rFonts w:hint="default"/>
        <w:lang w:val="cs-CZ" w:eastAsia="cs-CZ" w:bidi="cs-CZ"/>
      </w:rPr>
    </w:lvl>
    <w:lvl w:ilvl="8">
      <w:numFmt w:val="bullet"/>
      <w:lvlText w:val="•"/>
      <w:lvlJc w:val="left"/>
      <w:pPr>
        <w:ind w:left="7998" w:hanging="876"/>
      </w:pPr>
      <w:rPr>
        <w:rFonts w:hint="default"/>
        <w:lang w:val="cs-CZ" w:eastAsia="cs-CZ" w:bidi="cs-CZ"/>
      </w:rPr>
    </w:lvl>
  </w:abstractNum>
  <w:abstractNum w:abstractNumId="4" w15:restartNumberingAfterBreak="0">
    <w:nsid w:val="25F30FCE"/>
    <w:multiLevelType w:val="hybridMultilevel"/>
    <w:tmpl w:val="EC1208BA"/>
    <w:lvl w:ilvl="0" w:tplc="4BC08338">
      <w:start w:val="2"/>
      <w:numFmt w:val="decimal"/>
      <w:lvlText w:val="%1."/>
      <w:lvlJc w:val="left"/>
      <w:pPr>
        <w:ind w:left="537" w:hanging="221"/>
        <w:jc w:val="left"/>
      </w:pPr>
      <w:rPr>
        <w:rFonts w:ascii="Arial" w:eastAsia="Arial" w:hAnsi="Arial" w:cs="Arial" w:hint="default"/>
        <w:spacing w:val="-1"/>
        <w:w w:val="99"/>
        <w:sz w:val="20"/>
        <w:szCs w:val="20"/>
        <w:lang w:val="cs-CZ" w:eastAsia="cs-CZ" w:bidi="cs-CZ"/>
      </w:rPr>
    </w:lvl>
    <w:lvl w:ilvl="1" w:tplc="758AC9D6">
      <w:numFmt w:val="bullet"/>
      <w:lvlText w:val="•"/>
      <w:lvlJc w:val="left"/>
      <w:pPr>
        <w:ind w:left="1642" w:hanging="221"/>
      </w:pPr>
      <w:rPr>
        <w:rFonts w:hint="default"/>
        <w:lang w:val="cs-CZ" w:eastAsia="cs-CZ" w:bidi="cs-CZ"/>
      </w:rPr>
    </w:lvl>
    <w:lvl w:ilvl="2" w:tplc="8C181802">
      <w:numFmt w:val="bullet"/>
      <w:lvlText w:val="•"/>
      <w:lvlJc w:val="left"/>
      <w:pPr>
        <w:ind w:left="2744" w:hanging="221"/>
      </w:pPr>
      <w:rPr>
        <w:rFonts w:hint="default"/>
        <w:lang w:val="cs-CZ" w:eastAsia="cs-CZ" w:bidi="cs-CZ"/>
      </w:rPr>
    </w:lvl>
    <w:lvl w:ilvl="3" w:tplc="61126826">
      <w:numFmt w:val="bullet"/>
      <w:lvlText w:val="•"/>
      <w:lvlJc w:val="left"/>
      <w:pPr>
        <w:ind w:left="3847" w:hanging="221"/>
      </w:pPr>
      <w:rPr>
        <w:rFonts w:hint="default"/>
        <w:lang w:val="cs-CZ" w:eastAsia="cs-CZ" w:bidi="cs-CZ"/>
      </w:rPr>
    </w:lvl>
    <w:lvl w:ilvl="4" w:tplc="05CCCBA6">
      <w:numFmt w:val="bullet"/>
      <w:lvlText w:val="•"/>
      <w:lvlJc w:val="left"/>
      <w:pPr>
        <w:ind w:left="4949" w:hanging="221"/>
      </w:pPr>
      <w:rPr>
        <w:rFonts w:hint="default"/>
        <w:lang w:val="cs-CZ" w:eastAsia="cs-CZ" w:bidi="cs-CZ"/>
      </w:rPr>
    </w:lvl>
    <w:lvl w:ilvl="5" w:tplc="3FB677D2">
      <w:numFmt w:val="bullet"/>
      <w:lvlText w:val="•"/>
      <w:lvlJc w:val="left"/>
      <w:pPr>
        <w:ind w:left="6052" w:hanging="221"/>
      </w:pPr>
      <w:rPr>
        <w:rFonts w:hint="default"/>
        <w:lang w:val="cs-CZ" w:eastAsia="cs-CZ" w:bidi="cs-CZ"/>
      </w:rPr>
    </w:lvl>
    <w:lvl w:ilvl="6" w:tplc="254E85E8">
      <w:numFmt w:val="bullet"/>
      <w:lvlText w:val="•"/>
      <w:lvlJc w:val="left"/>
      <w:pPr>
        <w:ind w:left="7154" w:hanging="221"/>
      </w:pPr>
      <w:rPr>
        <w:rFonts w:hint="default"/>
        <w:lang w:val="cs-CZ" w:eastAsia="cs-CZ" w:bidi="cs-CZ"/>
      </w:rPr>
    </w:lvl>
    <w:lvl w:ilvl="7" w:tplc="9ABC9630">
      <w:numFmt w:val="bullet"/>
      <w:lvlText w:val="•"/>
      <w:lvlJc w:val="left"/>
      <w:pPr>
        <w:ind w:left="8256" w:hanging="221"/>
      </w:pPr>
      <w:rPr>
        <w:rFonts w:hint="default"/>
        <w:lang w:val="cs-CZ" w:eastAsia="cs-CZ" w:bidi="cs-CZ"/>
      </w:rPr>
    </w:lvl>
    <w:lvl w:ilvl="8" w:tplc="37E267B8">
      <w:numFmt w:val="bullet"/>
      <w:lvlText w:val="•"/>
      <w:lvlJc w:val="left"/>
      <w:pPr>
        <w:ind w:left="9359" w:hanging="221"/>
      </w:pPr>
      <w:rPr>
        <w:rFonts w:hint="default"/>
        <w:lang w:val="cs-CZ" w:eastAsia="cs-CZ" w:bidi="cs-CZ"/>
      </w:rPr>
    </w:lvl>
  </w:abstractNum>
  <w:abstractNum w:abstractNumId="5" w15:restartNumberingAfterBreak="0">
    <w:nsid w:val="279E133D"/>
    <w:multiLevelType w:val="multilevel"/>
    <w:tmpl w:val="69AE98DE"/>
    <w:lvl w:ilvl="0">
      <w:start w:val="3"/>
      <w:numFmt w:val="decimal"/>
      <w:lvlText w:val="%1"/>
      <w:lvlJc w:val="left"/>
      <w:pPr>
        <w:ind w:left="725" w:hanging="567"/>
        <w:jc w:val="left"/>
      </w:pPr>
      <w:rPr>
        <w:rFonts w:hint="default"/>
        <w:lang w:val="cs-CZ" w:eastAsia="cs-CZ" w:bidi="cs-CZ"/>
      </w:rPr>
    </w:lvl>
    <w:lvl w:ilvl="1">
      <w:start w:val="6"/>
      <w:numFmt w:val="decimal"/>
      <w:lvlText w:val="%1.%2."/>
      <w:lvlJc w:val="left"/>
      <w:pPr>
        <w:ind w:left="725" w:hanging="567"/>
        <w:jc w:val="left"/>
      </w:pPr>
      <w:rPr>
        <w:rFonts w:ascii="Calibri" w:eastAsia="Calibri" w:hAnsi="Calibri" w:cs="Calibri" w:hint="default"/>
        <w:b/>
        <w:bCs/>
        <w:spacing w:val="-2"/>
        <w:w w:val="100"/>
        <w:sz w:val="18"/>
        <w:szCs w:val="18"/>
        <w:lang w:val="cs-CZ" w:eastAsia="cs-CZ" w:bidi="cs-CZ"/>
      </w:rPr>
    </w:lvl>
    <w:lvl w:ilvl="2">
      <w:start w:val="1"/>
      <w:numFmt w:val="decimal"/>
      <w:lvlText w:val="%1.%2.%3."/>
      <w:lvlJc w:val="left"/>
      <w:pPr>
        <w:ind w:left="1406" w:hanging="682"/>
        <w:jc w:val="left"/>
      </w:pPr>
      <w:rPr>
        <w:rFonts w:ascii="Calibri" w:eastAsia="Calibri" w:hAnsi="Calibri" w:cs="Calibri" w:hint="default"/>
        <w:spacing w:val="-14"/>
        <w:w w:val="100"/>
        <w:sz w:val="18"/>
        <w:szCs w:val="18"/>
        <w:lang w:val="cs-CZ" w:eastAsia="cs-CZ" w:bidi="cs-CZ"/>
      </w:rPr>
    </w:lvl>
    <w:lvl w:ilvl="3">
      <w:start w:val="1"/>
      <w:numFmt w:val="lowerLetter"/>
      <w:lvlText w:val="%4)"/>
      <w:lvlJc w:val="left"/>
      <w:pPr>
        <w:ind w:left="1718" w:hanging="360"/>
        <w:jc w:val="left"/>
      </w:pPr>
      <w:rPr>
        <w:rFonts w:ascii="Calibri" w:eastAsia="Calibri" w:hAnsi="Calibri" w:cs="Calibri" w:hint="default"/>
        <w:spacing w:val="-2"/>
        <w:w w:val="100"/>
        <w:sz w:val="18"/>
        <w:szCs w:val="18"/>
        <w:lang w:val="cs-CZ" w:eastAsia="cs-CZ" w:bidi="cs-CZ"/>
      </w:rPr>
    </w:lvl>
    <w:lvl w:ilvl="4">
      <w:numFmt w:val="bullet"/>
      <w:lvlText w:val="•"/>
      <w:lvlJc w:val="left"/>
      <w:pPr>
        <w:ind w:left="2866" w:hanging="360"/>
      </w:pPr>
      <w:rPr>
        <w:rFonts w:hint="default"/>
        <w:lang w:val="cs-CZ" w:eastAsia="cs-CZ" w:bidi="cs-CZ"/>
      </w:rPr>
    </w:lvl>
    <w:lvl w:ilvl="5">
      <w:numFmt w:val="bullet"/>
      <w:lvlText w:val="•"/>
      <w:lvlJc w:val="left"/>
      <w:pPr>
        <w:ind w:left="4013" w:hanging="360"/>
      </w:pPr>
      <w:rPr>
        <w:rFonts w:hint="default"/>
        <w:lang w:val="cs-CZ" w:eastAsia="cs-CZ" w:bidi="cs-CZ"/>
      </w:rPr>
    </w:lvl>
    <w:lvl w:ilvl="6">
      <w:numFmt w:val="bullet"/>
      <w:lvlText w:val="•"/>
      <w:lvlJc w:val="left"/>
      <w:pPr>
        <w:ind w:left="5159" w:hanging="360"/>
      </w:pPr>
      <w:rPr>
        <w:rFonts w:hint="default"/>
        <w:lang w:val="cs-CZ" w:eastAsia="cs-CZ" w:bidi="cs-CZ"/>
      </w:rPr>
    </w:lvl>
    <w:lvl w:ilvl="7">
      <w:numFmt w:val="bullet"/>
      <w:lvlText w:val="•"/>
      <w:lvlJc w:val="left"/>
      <w:pPr>
        <w:ind w:left="6306" w:hanging="360"/>
      </w:pPr>
      <w:rPr>
        <w:rFonts w:hint="default"/>
        <w:lang w:val="cs-CZ" w:eastAsia="cs-CZ" w:bidi="cs-CZ"/>
      </w:rPr>
    </w:lvl>
    <w:lvl w:ilvl="8">
      <w:numFmt w:val="bullet"/>
      <w:lvlText w:val="•"/>
      <w:lvlJc w:val="left"/>
      <w:pPr>
        <w:ind w:left="7453" w:hanging="360"/>
      </w:pPr>
      <w:rPr>
        <w:rFonts w:hint="default"/>
        <w:lang w:val="cs-CZ" w:eastAsia="cs-CZ" w:bidi="cs-CZ"/>
      </w:rPr>
    </w:lvl>
  </w:abstractNum>
  <w:abstractNum w:abstractNumId="6" w15:restartNumberingAfterBreak="0">
    <w:nsid w:val="2C80585C"/>
    <w:multiLevelType w:val="multilevel"/>
    <w:tmpl w:val="F8B60822"/>
    <w:lvl w:ilvl="0">
      <w:start w:val="7"/>
      <w:numFmt w:val="decimal"/>
      <w:lvlText w:val="%1"/>
      <w:lvlJc w:val="left"/>
      <w:pPr>
        <w:ind w:left="725" w:hanging="567"/>
        <w:jc w:val="left"/>
      </w:pPr>
      <w:rPr>
        <w:rFonts w:hint="default"/>
        <w:lang w:val="cs-CZ" w:eastAsia="cs-CZ" w:bidi="cs-CZ"/>
      </w:rPr>
    </w:lvl>
    <w:lvl w:ilvl="1">
      <w:start w:val="1"/>
      <w:numFmt w:val="decimal"/>
      <w:lvlText w:val="%1.%2."/>
      <w:lvlJc w:val="left"/>
      <w:pPr>
        <w:ind w:left="725" w:hanging="567"/>
        <w:jc w:val="left"/>
      </w:pPr>
      <w:rPr>
        <w:rFonts w:ascii="Calibri" w:eastAsia="Calibri" w:hAnsi="Calibri" w:cs="Calibri" w:hint="default"/>
        <w:spacing w:val="-21"/>
        <w:w w:val="100"/>
        <w:sz w:val="18"/>
        <w:szCs w:val="18"/>
        <w:lang w:val="cs-CZ" w:eastAsia="cs-CZ" w:bidi="cs-CZ"/>
      </w:rPr>
    </w:lvl>
    <w:lvl w:ilvl="2">
      <w:numFmt w:val="bullet"/>
      <w:lvlText w:val="•"/>
      <w:lvlJc w:val="left"/>
      <w:pPr>
        <w:ind w:left="2525" w:hanging="567"/>
      </w:pPr>
      <w:rPr>
        <w:rFonts w:hint="default"/>
        <w:lang w:val="cs-CZ" w:eastAsia="cs-CZ" w:bidi="cs-CZ"/>
      </w:rPr>
    </w:lvl>
    <w:lvl w:ilvl="3">
      <w:numFmt w:val="bullet"/>
      <w:lvlText w:val="•"/>
      <w:lvlJc w:val="left"/>
      <w:pPr>
        <w:ind w:left="3427" w:hanging="567"/>
      </w:pPr>
      <w:rPr>
        <w:rFonts w:hint="default"/>
        <w:lang w:val="cs-CZ" w:eastAsia="cs-CZ" w:bidi="cs-CZ"/>
      </w:rPr>
    </w:lvl>
    <w:lvl w:ilvl="4">
      <w:numFmt w:val="bullet"/>
      <w:lvlText w:val="•"/>
      <w:lvlJc w:val="left"/>
      <w:pPr>
        <w:ind w:left="4330" w:hanging="567"/>
      </w:pPr>
      <w:rPr>
        <w:rFonts w:hint="default"/>
        <w:lang w:val="cs-CZ" w:eastAsia="cs-CZ" w:bidi="cs-CZ"/>
      </w:rPr>
    </w:lvl>
    <w:lvl w:ilvl="5">
      <w:numFmt w:val="bullet"/>
      <w:lvlText w:val="•"/>
      <w:lvlJc w:val="left"/>
      <w:pPr>
        <w:ind w:left="5233" w:hanging="567"/>
      </w:pPr>
      <w:rPr>
        <w:rFonts w:hint="default"/>
        <w:lang w:val="cs-CZ" w:eastAsia="cs-CZ" w:bidi="cs-CZ"/>
      </w:rPr>
    </w:lvl>
    <w:lvl w:ilvl="6">
      <w:numFmt w:val="bullet"/>
      <w:lvlText w:val="•"/>
      <w:lvlJc w:val="left"/>
      <w:pPr>
        <w:ind w:left="6135" w:hanging="567"/>
      </w:pPr>
      <w:rPr>
        <w:rFonts w:hint="default"/>
        <w:lang w:val="cs-CZ" w:eastAsia="cs-CZ" w:bidi="cs-CZ"/>
      </w:rPr>
    </w:lvl>
    <w:lvl w:ilvl="7">
      <w:numFmt w:val="bullet"/>
      <w:lvlText w:val="•"/>
      <w:lvlJc w:val="left"/>
      <w:pPr>
        <w:ind w:left="7038" w:hanging="567"/>
      </w:pPr>
      <w:rPr>
        <w:rFonts w:hint="default"/>
        <w:lang w:val="cs-CZ" w:eastAsia="cs-CZ" w:bidi="cs-CZ"/>
      </w:rPr>
    </w:lvl>
    <w:lvl w:ilvl="8">
      <w:numFmt w:val="bullet"/>
      <w:lvlText w:val="•"/>
      <w:lvlJc w:val="left"/>
      <w:pPr>
        <w:ind w:left="7941" w:hanging="567"/>
      </w:pPr>
      <w:rPr>
        <w:rFonts w:hint="default"/>
        <w:lang w:val="cs-CZ" w:eastAsia="cs-CZ" w:bidi="cs-CZ"/>
      </w:rPr>
    </w:lvl>
  </w:abstractNum>
  <w:abstractNum w:abstractNumId="7" w15:restartNumberingAfterBreak="0">
    <w:nsid w:val="2CF907F9"/>
    <w:multiLevelType w:val="multilevel"/>
    <w:tmpl w:val="0B4A63BE"/>
    <w:lvl w:ilvl="0">
      <w:start w:val="1"/>
      <w:numFmt w:val="decimal"/>
      <w:lvlText w:val="%1"/>
      <w:lvlJc w:val="left"/>
      <w:pPr>
        <w:ind w:left="1291" w:hanging="567"/>
        <w:jc w:val="left"/>
      </w:pPr>
      <w:rPr>
        <w:rFonts w:hint="default"/>
        <w:lang w:val="cs-CZ" w:eastAsia="cs-CZ" w:bidi="cs-CZ"/>
      </w:rPr>
    </w:lvl>
    <w:lvl w:ilvl="1">
      <w:start w:val="5"/>
      <w:numFmt w:val="decimal"/>
      <w:lvlText w:val="%1.%2"/>
      <w:lvlJc w:val="left"/>
      <w:pPr>
        <w:ind w:left="1291" w:hanging="567"/>
        <w:jc w:val="left"/>
      </w:pPr>
      <w:rPr>
        <w:rFonts w:hint="default"/>
        <w:lang w:val="cs-CZ" w:eastAsia="cs-CZ" w:bidi="cs-CZ"/>
      </w:rPr>
    </w:lvl>
    <w:lvl w:ilvl="2">
      <w:start w:val="1"/>
      <w:numFmt w:val="decimal"/>
      <w:lvlText w:val="%1.%2.%3."/>
      <w:lvlJc w:val="left"/>
      <w:pPr>
        <w:ind w:left="1291" w:hanging="567"/>
        <w:jc w:val="left"/>
      </w:pPr>
      <w:rPr>
        <w:rFonts w:ascii="Calibri" w:eastAsia="Calibri" w:hAnsi="Calibri" w:cs="Calibri" w:hint="default"/>
        <w:spacing w:val="-9"/>
        <w:w w:val="100"/>
        <w:sz w:val="18"/>
        <w:szCs w:val="18"/>
        <w:lang w:val="cs-CZ" w:eastAsia="cs-CZ" w:bidi="cs-CZ"/>
      </w:rPr>
    </w:lvl>
    <w:lvl w:ilvl="3">
      <w:start w:val="1"/>
      <w:numFmt w:val="decimal"/>
      <w:lvlText w:val="%1.%2.%3.%4."/>
      <w:lvlJc w:val="left"/>
      <w:pPr>
        <w:ind w:left="1886" w:hanging="876"/>
        <w:jc w:val="left"/>
      </w:pPr>
      <w:rPr>
        <w:rFonts w:ascii="Calibri" w:eastAsia="Calibri" w:hAnsi="Calibri" w:cs="Calibri" w:hint="default"/>
        <w:spacing w:val="-2"/>
        <w:w w:val="100"/>
        <w:sz w:val="18"/>
        <w:szCs w:val="18"/>
        <w:lang w:val="cs-CZ" w:eastAsia="cs-CZ" w:bidi="cs-CZ"/>
      </w:rPr>
    </w:lvl>
    <w:lvl w:ilvl="4">
      <w:numFmt w:val="bullet"/>
      <w:lvlText w:val="-"/>
      <w:lvlJc w:val="left"/>
      <w:pPr>
        <w:ind w:left="1577" w:hanging="142"/>
      </w:pPr>
      <w:rPr>
        <w:rFonts w:ascii="Arial" w:eastAsia="Arial" w:hAnsi="Arial" w:cs="Arial" w:hint="default"/>
        <w:spacing w:val="-19"/>
        <w:w w:val="99"/>
        <w:sz w:val="18"/>
        <w:szCs w:val="18"/>
        <w:lang w:val="cs-CZ" w:eastAsia="cs-CZ" w:bidi="cs-CZ"/>
      </w:rPr>
    </w:lvl>
    <w:lvl w:ilvl="5">
      <w:numFmt w:val="bullet"/>
      <w:lvlText w:val="•"/>
      <w:lvlJc w:val="left"/>
      <w:pPr>
        <w:ind w:left="4829" w:hanging="142"/>
      </w:pPr>
      <w:rPr>
        <w:rFonts w:hint="default"/>
        <w:lang w:val="cs-CZ" w:eastAsia="cs-CZ" w:bidi="cs-CZ"/>
      </w:rPr>
    </w:lvl>
    <w:lvl w:ilvl="6">
      <w:numFmt w:val="bullet"/>
      <w:lvlText w:val="•"/>
      <w:lvlJc w:val="left"/>
      <w:pPr>
        <w:ind w:left="5813" w:hanging="142"/>
      </w:pPr>
      <w:rPr>
        <w:rFonts w:hint="default"/>
        <w:lang w:val="cs-CZ" w:eastAsia="cs-CZ" w:bidi="cs-CZ"/>
      </w:rPr>
    </w:lvl>
    <w:lvl w:ilvl="7">
      <w:numFmt w:val="bullet"/>
      <w:lvlText w:val="•"/>
      <w:lvlJc w:val="left"/>
      <w:pPr>
        <w:ind w:left="6796" w:hanging="142"/>
      </w:pPr>
      <w:rPr>
        <w:rFonts w:hint="default"/>
        <w:lang w:val="cs-CZ" w:eastAsia="cs-CZ" w:bidi="cs-CZ"/>
      </w:rPr>
    </w:lvl>
    <w:lvl w:ilvl="8">
      <w:numFmt w:val="bullet"/>
      <w:lvlText w:val="•"/>
      <w:lvlJc w:val="left"/>
      <w:pPr>
        <w:ind w:left="7779" w:hanging="142"/>
      </w:pPr>
      <w:rPr>
        <w:rFonts w:hint="default"/>
        <w:lang w:val="cs-CZ" w:eastAsia="cs-CZ" w:bidi="cs-CZ"/>
      </w:rPr>
    </w:lvl>
  </w:abstractNum>
  <w:abstractNum w:abstractNumId="8" w15:restartNumberingAfterBreak="0">
    <w:nsid w:val="2F5D4B0D"/>
    <w:multiLevelType w:val="hybridMultilevel"/>
    <w:tmpl w:val="E5D00F6E"/>
    <w:lvl w:ilvl="0" w:tplc="69542F86">
      <w:numFmt w:val="bullet"/>
      <w:lvlText w:val=""/>
      <w:lvlJc w:val="left"/>
      <w:pPr>
        <w:ind w:left="653" w:hanging="360"/>
      </w:pPr>
      <w:rPr>
        <w:rFonts w:ascii="Symbol" w:eastAsia="Symbol" w:hAnsi="Symbol" w:cs="Symbol" w:hint="default"/>
        <w:w w:val="100"/>
        <w:sz w:val="18"/>
        <w:szCs w:val="18"/>
        <w:lang w:val="cs-CZ" w:eastAsia="cs-CZ" w:bidi="cs-CZ"/>
      </w:rPr>
    </w:lvl>
    <w:lvl w:ilvl="1" w:tplc="8214A008">
      <w:numFmt w:val="bullet"/>
      <w:lvlText w:val="•"/>
      <w:lvlJc w:val="left"/>
      <w:pPr>
        <w:ind w:left="1386" w:hanging="360"/>
      </w:pPr>
      <w:rPr>
        <w:rFonts w:hint="default"/>
        <w:lang w:val="cs-CZ" w:eastAsia="cs-CZ" w:bidi="cs-CZ"/>
      </w:rPr>
    </w:lvl>
    <w:lvl w:ilvl="2" w:tplc="EC424B7A">
      <w:numFmt w:val="bullet"/>
      <w:lvlText w:val="•"/>
      <w:lvlJc w:val="left"/>
      <w:pPr>
        <w:ind w:left="2112" w:hanging="360"/>
      </w:pPr>
      <w:rPr>
        <w:rFonts w:hint="default"/>
        <w:lang w:val="cs-CZ" w:eastAsia="cs-CZ" w:bidi="cs-CZ"/>
      </w:rPr>
    </w:lvl>
    <w:lvl w:ilvl="3" w:tplc="DE3417B6">
      <w:numFmt w:val="bullet"/>
      <w:lvlText w:val="•"/>
      <w:lvlJc w:val="left"/>
      <w:pPr>
        <w:ind w:left="2839" w:hanging="360"/>
      </w:pPr>
      <w:rPr>
        <w:rFonts w:hint="default"/>
        <w:lang w:val="cs-CZ" w:eastAsia="cs-CZ" w:bidi="cs-CZ"/>
      </w:rPr>
    </w:lvl>
    <w:lvl w:ilvl="4" w:tplc="14A8B628">
      <w:numFmt w:val="bullet"/>
      <w:lvlText w:val="•"/>
      <w:lvlJc w:val="left"/>
      <w:pPr>
        <w:ind w:left="3565" w:hanging="360"/>
      </w:pPr>
      <w:rPr>
        <w:rFonts w:hint="default"/>
        <w:lang w:val="cs-CZ" w:eastAsia="cs-CZ" w:bidi="cs-CZ"/>
      </w:rPr>
    </w:lvl>
    <w:lvl w:ilvl="5" w:tplc="C95C4F8C">
      <w:numFmt w:val="bullet"/>
      <w:lvlText w:val="•"/>
      <w:lvlJc w:val="left"/>
      <w:pPr>
        <w:ind w:left="4292" w:hanging="360"/>
      </w:pPr>
      <w:rPr>
        <w:rFonts w:hint="default"/>
        <w:lang w:val="cs-CZ" w:eastAsia="cs-CZ" w:bidi="cs-CZ"/>
      </w:rPr>
    </w:lvl>
    <w:lvl w:ilvl="6" w:tplc="41E2E272">
      <w:numFmt w:val="bullet"/>
      <w:lvlText w:val="•"/>
      <w:lvlJc w:val="left"/>
      <w:pPr>
        <w:ind w:left="5018" w:hanging="360"/>
      </w:pPr>
      <w:rPr>
        <w:rFonts w:hint="default"/>
        <w:lang w:val="cs-CZ" w:eastAsia="cs-CZ" w:bidi="cs-CZ"/>
      </w:rPr>
    </w:lvl>
    <w:lvl w:ilvl="7" w:tplc="DF707870">
      <w:numFmt w:val="bullet"/>
      <w:lvlText w:val="•"/>
      <w:lvlJc w:val="left"/>
      <w:pPr>
        <w:ind w:left="5744" w:hanging="360"/>
      </w:pPr>
      <w:rPr>
        <w:rFonts w:hint="default"/>
        <w:lang w:val="cs-CZ" w:eastAsia="cs-CZ" w:bidi="cs-CZ"/>
      </w:rPr>
    </w:lvl>
    <w:lvl w:ilvl="8" w:tplc="D5026BD0">
      <w:numFmt w:val="bullet"/>
      <w:lvlText w:val="•"/>
      <w:lvlJc w:val="left"/>
      <w:pPr>
        <w:ind w:left="6471" w:hanging="360"/>
      </w:pPr>
      <w:rPr>
        <w:rFonts w:hint="default"/>
        <w:lang w:val="cs-CZ" w:eastAsia="cs-CZ" w:bidi="cs-CZ"/>
      </w:rPr>
    </w:lvl>
  </w:abstractNum>
  <w:abstractNum w:abstractNumId="9" w15:restartNumberingAfterBreak="0">
    <w:nsid w:val="336D1909"/>
    <w:multiLevelType w:val="multilevel"/>
    <w:tmpl w:val="4CD0184E"/>
    <w:lvl w:ilvl="0">
      <w:start w:val="4"/>
      <w:numFmt w:val="decimal"/>
      <w:lvlText w:val="%1"/>
      <w:lvlJc w:val="left"/>
      <w:pPr>
        <w:ind w:left="725" w:hanging="567"/>
        <w:jc w:val="left"/>
      </w:pPr>
      <w:rPr>
        <w:rFonts w:hint="default"/>
        <w:lang w:val="cs-CZ" w:eastAsia="cs-CZ" w:bidi="cs-CZ"/>
      </w:rPr>
    </w:lvl>
    <w:lvl w:ilvl="1">
      <w:start w:val="1"/>
      <w:numFmt w:val="decimal"/>
      <w:lvlText w:val="%1.%2."/>
      <w:lvlJc w:val="left"/>
      <w:pPr>
        <w:ind w:left="725" w:hanging="567"/>
        <w:jc w:val="left"/>
      </w:pPr>
      <w:rPr>
        <w:rFonts w:hint="default"/>
        <w:spacing w:val="-18"/>
        <w:w w:val="100"/>
        <w:lang w:val="cs-CZ" w:eastAsia="cs-CZ" w:bidi="cs-CZ"/>
      </w:rPr>
    </w:lvl>
    <w:lvl w:ilvl="2">
      <w:start w:val="1"/>
      <w:numFmt w:val="decimal"/>
      <w:lvlText w:val="%1.%2.%3."/>
      <w:lvlJc w:val="left"/>
      <w:pPr>
        <w:ind w:left="1406" w:hanging="682"/>
        <w:jc w:val="left"/>
      </w:pPr>
      <w:rPr>
        <w:rFonts w:hint="default"/>
        <w:spacing w:val="-2"/>
        <w:w w:val="100"/>
        <w:lang w:val="cs-CZ" w:eastAsia="cs-CZ" w:bidi="cs-CZ"/>
      </w:rPr>
    </w:lvl>
    <w:lvl w:ilvl="3">
      <w:numFmt w:val="bullet"/>
      <w:lvlText w:val="•"/>
      <w:lvlJc w:val="left"/>
      <w:pPr>
        <w:ind w:left="3254" w:hanging="682"/>
      </w:pPr>
      <w:rPr>
        <w:rFonts w:hint="default"/>
        <w:lang w:val="cs-CZ" w:eastAsia="cs-CZ" w:bidi="cs-CZ"/>
      </w:rPr>
    </w:lvl>
    <w:lvl w:ilvl="4">
      <w:numFmt w:val="bullet"/>
      <w:lvlText w:val="•"/>
      <w:lvlJc w:val="left"/>
      <w:pPr>
        <w:ind w:left="4182" w:hanging="682"/>
      </w:pPr>
      <w:rPr>
        <w:rFonts w:hint="default"/>
        <w:lang w:val="cs-CZ" w:eastAsia="cs-CZ" w:bidi="cs-CZ"/>
      </w:rPr>
    </w:lvl>
    <w:lvl w:ilvl="5">
      <w:numFmt w:val="bullet"/>
      <w:lvlText w:val="•"/>
      <w:lvlJc w:val="left"/>
      <w:pPr>
        <w:ind w:left="5109" w:hanging="682"/>
      </w:pPr>
      <w:rPr>
        <w:rFonts w:hint="default"/>
        <w:lang w:val="cs-CZ" w:eastAsia="cs-CZ" w:bidi="cs-CZ"/>
      </w:rPr>
    </w:lvl>
    <w:lvl w:ilvl="6">
      <w:numFmt w:val="bullet"/>
      <w:lvlText w:val="•"/>
      <w:lvlJc w:val="left"/>
      <w:pPr>
        <w:ind w:left="6036" w:hanging="682"/>
      </w:pPr>
      <w:rPr>
        <w:rFonts w:hint="default"/>
        <w:lang w:val="cs-CZ" w:eastAsia="cs-CZ" w:bidi="cs-CZ"/>
      </w:rPr>
    </w:lvl>
    <w:lvl w:ilvl="7">
      <w:numFmt w:val="bullet"/>
      <w:lvlText w:val="•"/>
      <w:lvlJc w:val="left"/>
      <w:pPr>
        <w:ind w:left="6964" w:hanging="682"/>
      </w:pPr>
      <w:rPr>
        <w:rFonts w:hint="default"/>
        <w:lang w:val="cs-CZ" w:eastAsia="cs-CZ" w:bidi="cs-CZ"/>
      </w:rPr>
    </w:lvl>
    <w:lvl w:ilvl="8">
      <w:numFmt w:val="bullet"/>
      <w:lvlText w:val="•"/>
      <w:lvlJc w:val="left"/>
      <w:pPr>
        <w:ind w:left="7891" w:hanging="682"/>
      </w:pPr>
      <w:rPr>
        <w:rFonts w:hint="default"/>
        <w:lang w:val="cs-CZ" w:eastAsia="cs-CZ" w:bidi="cs-CZ"/>
      </w:rPr>
    </w:lvl>
  </w:abstractNum>
  <w:abstractNum w:abstractNumId="10" w15:restartNumberingAfterBreak="0">
    <w:nsid w:val="344C0611"/>
    <w:multiLevelType w:val="multilevel"/>
    <w:tmpl w:val="CEFC2588"/>
    <w:lvl w:ilvl="0">
      <w:start w:val="1"/>
      <w:numFmt w:val="decimal"/>
      <w:lvlText w:val="%1"/>
      <w:lvlJc w:val="left"/>
      <w:pPr>
        <w:ind w:left="1291" w:hanging="567"/>
        <w:jc w:val="left"/>
      </w:pPr>
      <w:rPr>
        <w:rFonts w:hint="default"/>
        <w:lang w:val="cs-CZ" w:eastAsia="cs-CZ" w:bidi="cs-CZ"/>
      </w:rPr>
    </w:lvl>
    <w:lvl w:ilvl="1">
      <w:start w:val="6"/>
      <w:numFmt w:val="decimal"/>
      <w:lvlText w:val="%1.%2"/>
      <w:lvlJc w:val="left"/>
      <w:pPr>
        <w:ind w:left="1291" w:hanging="567"/>
        <w:jc w:val="left"/>
      </w:pPr>
      <w:rPr>
        <w:rFonts w:hint="default"/>
        <w:lang w:val="cs-CZ" w:eastAsia="cs-CZ" w:bidi="cs-CZ"/>
      </w:rPr>
    </w:lvl>
    <w:lvl w:ilvl="2">
      <w:start w:val="1"/>
      <w:numFmt w:val="decimal"/>
      <w:lvlText w:val="%1.%2.%3."/>
      <w:lvlJc w:val="left"/>
      <w:pPr>
        <w:ind w:left="1291" w:hanging="567"/>
        <w:jc w:val="left"/>
      </w:pPr>
      <w:rPr>
        <w:rFonts w:ascii="Calibri" w:eastAsia="Calibri" w:hAnsi="Calibri" w:cs="Calibri" w:hint="default"/>
        <w:spacing w:val="-7"/>
        <w:w w:val="100"/>
        <w:sz w:val="18"/>
        <w:szCs w:val="18"/>
        <w:lang w:val="cs-CZ" w:eastAsia="cs-CZ" w:bidi="cs-CZ"/>
      </w:rPr>
    </w:lvl>
    <w:lvl w:ilvl="3">
      <w:start w:val="1"/>
      <w:numFmt w:val="decimal"/>
      <w:lvlText w:val="%1.%2.%3.%4."/>
      <w:lvlJc w:val="left"/>
      <w:pPr>
        <w:ind w:left="1886" w:hanging="876"/>
        <w:jc w:val="left"/>
      </w:pPr>
      <w:rPr>
        <w:rFonts w:ascii="Calibri" w:eastAsia="Calibri" w:hAnsi="Calibri" w:cs="Calibri" w:hint="default"/>
        <w:spacing w:val="-2"/>
        <w:w w:val="100"/>
        <w:sz w:val="18"/>
        <w:szCs w:val="18"/>
        <w:lang w:val="cs-CZ" w:eastAsia="cs-CZ" w:bidi="cs-CZ"/>
      </w:rPr>
    </w:lvl>
    <w:lvl w:ilvl="4">
      <w:numFmt w:val="bullet"/>
      <w:lvlText w:val="•"/>
      <w:lvlJc w:val="left"/>
      <w:pPr>
        <w:ind w:left="4502" w:hanging="876"/>
      </w:pPr>
      <w:rPr>
        <w:rFonts w:hint="default"/>
        <w:lang w:val="cs-CZ" w:eastAsia="cs-CZ" w:bidi="cs-CZ"/>
      </w:rPr>
    </w:lvl>
    <w:lvl w:ilvl="5">
      <w:numFmt w:val="bullet"/>
      <w:lvlText w:val="•"/>
      <w:lvlJc w:val="left"/>
      <w:pPr>
        <w:ind w:left="5376" w:hanging="876"/>
      </w:pPr>
      <w:rPr>
        <w:rFonts w:hint="default"/>
        <w:lang w:val="cs-CZ" w:eastAsia="cs-CZ" w:bidi="cs-CZ"/>
      </w:rPr>
    </w:lvl>
    <w:lvl w:ilvl="6">
      <w:numFmt w:val="bullet"/>
      <w:lvlText w:val="•"/>
      <w:lvlJc w:val="left"/>
      <w:pPr>
        <w:ind w:left="6250" w:hanging="876"/>
      </w:pPr>
      <w:rPr>
        <w:rFonts w:hint="default"/>
        <w:lang w:val="cs-CZ" w:eastAsia="cs-CZ" w:bidi="cs-CZ"/>
      </w:rPr>
    </w:lvl>
    <w:lvl w:ilvl="7">
      <w:numFmt w:val="bullet"/>
      <w:lvlText w:val="•"/>
      <w:lvlJc w:val="left"/>
      <w:pPr>
        <w:ind w:left="7124" w:hanging="876"/>
      </w:pPr>
      <w:rPr>
        <w:rFonts w:hint="default"/>
        <w:lang w:val="cs-CZ" w:eastAsia="cs-CZ" w:bidi="cs-CZ"/>
      </w:rPr>
    </w:lvl>
    <w:lvl w:ilvl="8">
      <w:numFmt w:val="bullet"/>
      <w:lvlText w:val="•"/>
      <w:lvlJc w:val="left"/>
      <w:pPr>
        <w:ind w:left="7998" w:hanging="876"/>
      </w:pPr>
      <w:rPr>
        <w:rFonts w:hint="default"/>
        <w:lang w:val="cs-CZ" w:eastAsia="cs-CZ" w:bidi="cs-CZ"/>
      </w:rPr>
    </w:lvl>
  </w:abstractNum>
  <w:abstractNum w:abstractNumId="11" w15:restartNumberingAfterBreak="0">
    <w:nsid w:val="37BB2E71"/>
    <w:multiLevelType w:val="hybridMultilevel"/>
    <w:tmpl w:val="ACFA6496"/>
    <w:lvl w:ilvl="0" w:tplc="3B8E48C2">
      <w:start w:val="1"/>
      <w:numFmt w:val="lowerLetter"/>
      <w:lvlText w:val="%1)"/>
      <w:lvlJc w:val="left"/>
      <w:pPr>
        <w:ind w:left="2426" w:hanging="284"/>
        <w:jc w:val="right"/>
      </w:pPr>
      <w:rPr>
        <w:rFonts w:ascii="Calibri" w:eastAsia="Calibri" w:hAnsi="Calibri" w:cs="Calibri" w:hint="default"/>
        <w:spacing w:val="-2"/>
        <w:w w:val="100"/>
        <w:sz w:val="18"/>
        <w:szCs w:val="18"/>
        <w:lang w:val="cs-CZ" w:eastAsia="cs-CZ" w:bidi="cs-CZ"/>
      </w:rPr>
    </w:lvl>
    <w:lvl w:ilvl="1" w:tplc="C054D690">
      <w:numFmt w:val="bullet"/>
      <w:lvlText w:val="-"/>
      <w:lvlJc w:val="left"/>
      <w:pPr>
        <w:ind w:left="2852" w:hanging="282"/>
      </w:pPr>
      <w:rPr>
        <w:rFonts w:ascii="Calibri" w:eastAsia="Calibri" w:hAnsi="Calibri" w:cs="Calibri" w:hint="default"/>
        <w:i/>
        <w:spacing w:val="-18"/>
        <w:w w:val="100"/>
        <w:sz w:val="18"/>
        <w:szCs w:val="18"/>
        <w:lang w:val="cs-CZ" w:eastAsia="cs-CZ" w:bidi="cs-CZ"/>
      </w:rPr>
    </w:lvl>
    <w:lvl w:ilvl="2" w:tplc="044043C2">
      <w:numFmt w:val="bullet"/>
      <w:lvlText w:val="•"/>
      <w:lvlJc w:val="left"/>
      <w:pPr>
        <w:ind w:left="3625" w:hanging="282"/>
      </w:pPr>
      <w:rPr>
        <w:rFonts w:hint="default"/>
        <w:lang w:val="cs-CZ" w:eastAsia="cs-CZ" w:bidi="cs-CZ"/>
      </w:rPr>
    </w:lvl>
    <w:lvl w:ilvl="3" w:tplc="FA3EC324">
      <w:numFmt w:val="bullet"/>
      <w:lvlText w:val="•"/>
      <w:lvlJc w:val="left"/>
      <w:pPr>
        <w:ind w:left="4390" w:hanging="282"/>
      </w:pPr>
      <w:rPr>
        <w:rFonts w:hint="default"/>
        <w:lang w:val="cs-CZ" w:eastAsia="cs-CZ" w:bidi="cs-CZ"/>
      </w:rPr>
    </w:lvl>
    <w:lvl w:ilvl="4" w:tplc="C82AB110">
      <w:numFmt w:val="bullet"/>
      <w:lvlText w:val="•"/>
      <w:lvlJc w:val="left"/>
      <w:pPr>
        <w:ind w:left="5155" w:hanging="282"/>
      </w:pPr>
      <w:rPr>
        <w:rFonts w:hint="default"/>
        <w:lang w:val="cs-CZ" w:eastAsia="cs-CZ" w:bidi="cs-CZ"/>
      </w:rPr>
    </w:lvl>
    <w:lvl w:ilvl="5" w:tplc="493E2E74">
      <w:numFmt w:val="bullet"/>
      <w:lvlText w:val="•"/>
      <w:lvlJc w:val="left"/>
      <w:pPr>
        <w:ind w:left="5920" w:hanging="282"/>
      </w:pPr>
      <w:rPr>
        <w:rFonts w:hint="default"/>
        <w:lang w:val="cs-CZ" w:eastAsia="cs-CZ" w:bidi="cs-CZ"/>
      </w:rPr>
    </w:lvl>
    <w:lvl w:ilvl="6" w:tplc="94FAD81A">
      <w:numFmt w:val="bullet"/>
      <w:lvlText w:val="•"/>
      <w:lvlJc w:val="left"/>
      <w:pPr>
        <w:ind w:left="6685" w:hanging="282"/>
      </w:pPr>
      <w:rPr>
        <w:rFonts w:hint="default"/>
        <w:lang w:val="cs-CZ" w:eastAsia="cs-CZ" w:bidi="cs-CZ"/>
      </w:rPr>
    </w:lvl>
    <w:lvl w:ilvl="7" w:tplc="109A5018">
      <w:numFmt w:val="bullet"/>
      <w:lvlText w:val="•"/>
      <w:lvlJc w:val="left"/>
      <w:pPr>
        <w:ind w:left="7450" w:hanging="282"/>
      </w:pPr>
      <w:rPr>
        <w:rFonts w:hint="default"/>
        <w:lang w:val="cs-CZ" w:eastAsia="cs-CZ" w:bidi="cs-CZ"/>
      </w:rPr>
    </w:lvl>
    <w:lvl w:ilvl="8" w:tplc="0FF0DF5E">
      <w:numFmt w:val="bullet"/>
      <w:lvlText w:val="•"/>
      <w:lvlJc w:val="left"/>
      <w:pPr>
        <w:ind w:left="8216" w:hanging="282"/>
      </w:pPr>
      <w:rPr>
        <w:rFonts w:hint="default"/>
        <w:lang w:val="cs-CZ" w:eastAsia="cs-CZ" w:bidi="cs-CZ"/>
      </w:rPr>
    </w:lvl>
  </w:abstractNum>
  <w:abstractNum w:abstractNumId="12" w15:restartNumberingAfterBreak="0">
    <w:nsid w:val="41173FEB"/>
    <w:multiLevelType w:val="multilevel"/>
    <w:tmpl w:val="B6EE65BE"/>
    <w:lvl w:ilvl="0">
      <w:start w:val="5"/>
      <w:numFmt w:val="decimal"/>
      <w:lvlText w:val="%1"/>
      <w:lvlJc w:val="left"/>
      <w:pPr>
        <w:ind w:left="725" w:hanging="567"/>
        <w:jc w:val="left"/>
      </w:pPr>
      <w:rPr>
        <w:rFonts w:hint="default"/>
        <w:lang w:val="cs-CZ" w:eastAsia="cs-CZ" w:bidi="cs-CZ"/>
      </w:rPr>
    </w:lvl>
    <w:lvl w:ilvl="1">
      <w:start w:val="1"/>
      <w:numFmt w:val="decimal"/>
      <w:lvlText w:val="%1.%2."/>
      <w:lvlJc w:val="left"/>
      <w:pPr>
        <w:ind w:left="725" w:hanging="567"/>
        <w:jc w:val="left"/>
      </w:pPr>
      <w:rPr>
        <w:rFonts w:ascii="Calibri" w:eastAsia="Calibri" w:hAnsi="Calibri" w:cs="Calibri" w:hint="default"/>
        <w:spacing w:val="-2"/>
        <w:w w:val="100"/>
        <w:sz w:val="18"/>
        <w:szCs w:val="18"/>
        <w:lang w:val="cs-CZ" w:eastAsia="cs-CZ" w:bidi="cs-CZ"/>
      </w:rPr>
    </w:lvl>
    <w:lvl w:ilvl="2">
      <w:start w:val="1"/>
      <w:numFmt w:val="lowerLetter"/>
      <w:lvlText w:val="%3)"/>
      <w:lvlJc w:val="left"/>
      <w:pPr>
        <w:ind w:left="1651" w:hanging="360"/>
        <w:jc w:val="left"/>
      </w:pPr>
      <w:rPr>
        <w:rFonts w:ascii="Calibri" w:eastAsia="Calibri" w:hAnsi="Calibri" w:cs="Calibri" w:hint="default"/>
        <w:spacing w:val="-2"/>
        <w:w w:val="100"/>
        <w:sz w:val="18"/>
        <w:szCs w:val="18"/>
        <w:lang w:val="cs-CZ" w:eastAsia="cs-CZ" w:bidi="cs-CZ"/>
      </w:rPr>
    </w:lvl>
    <w:lvl w:ilvl="3">
      <w:numFmt w:val="bullet"/>
      <w:lvlText w:val="•"/>
      <w:lvlJc w:val="left"/>
      <w:pPr>
        <w:ind w:left="3456" w:hanging="360"/>
      </w:pPr>
      <w:rPr>
        <w:rFonts w:hint="default"/>
        <w:lang w:val="cs-CZ" w:eastAsia="cs-CZ" w:bidi="cs-CZ"/>
      </w:rPr>
    </w:lvl>
    <w:lvl w:ilvl="4">
      <w:numFmt w:val="bullet"/>
      <w:lvlText w:val="•"/>
      <w:lvlJc w:val="left"/>
      <w:pPr>
        <w:ind w:left="4355" w:hanging="360"/>
      </w:pPr>
      <w:rPr>
        <w:rFonts w:hint="default"/>
        <w:lang w:val="cs-CZ" w:eastAsia="cs-CZ" w:bidi="cs-CZ"/>
      </w:rPr>
    </w:lvl>
    <w:lvl w:ilvl="5">
      <w:numFmt w:val="bullet"/>
      <w:lvlText w:val="•"/>
      <w:lvlJc w:val="left"/>
      <w:pPr>
        <w:ind w:left="5253" w:hanging="360"/>
      </w:pPr>
      <w:rPr>
        <w:rFonts w:hint="default"/>
        <w:lang w:val="cs-CZ" w:eastAsia="cs-CZ" w:bidi="cs-CZ"/>
      </w:rPr>
    </w:lvl>
    <w:lvl w:ilvl="6">
      <w:numFmt w:val="bullet"/>
      <w:lvlText w:val="•"/>
      <w:lvlJc w:val="left"/>
      <w:pPr>
        <w:ind w:left="6152" w:hanging="360"/>
      </w:pPr>
      <w:rPr>
        <w:rFonts w:hint="default"/>
        <w:lang w:val="cs-CZ" w:eastAsia="cs-CZ" w:bidi="cs-CZ"/>
      </w:rPr>
    </w:lvl>
    <w:lvl w:ilvl="7">
      <w:numFmt w:val="bullet"/>
      <w:lvlText w:val="•"/>
      <w:lvlJc w:val="left"/>
      <w:pPr>
        <w:ind w:left="7050" w:hanging="360"/>
      </w:pPr>
      <w:rPr>
        <w:rFonts w:hint="default"/>
        <w:lang w:val="cs-CZ" w:eastAsia="cs-CZ" w:bidi="cs-CZ"/>
      </w:rPr>
    </w:lvl>
    <w:lvl w:ilvl="8">
      <w:numFmt w:val="bullet"/>
      <w:lvlText w:val="•"/>
      <w:lvlJc w:val="left"/>
      <w:pPr>
        <w:ind w:left="7949" w:hanging="360"/>
      </w:pPr>
      <w:rPr>
        <w:rFonts w:hint="default"/>
        <w:lang w:val="cs-CZ" w:eastAsia="cs-CZ" w:bidi="cs-CZ"/>
      </w:rPr>
    </w:lvl>
  </w:abstractNum>
  <w:abstractNum w:abstractNumId="13" w15:restartNumberingAfterBreak="0">
    <w:nsid w:val="453826F3"/>
    <w:multiLevelType w:val="multilevel"/>
    <w:tmpl w:val="D9064DF0"/>
    <w:lvl w:ilvl="0">
      <w:start w:val="1"/>
      <w:numFmt w:val="decimal"/>
      <w:lvlText w:val="%1"/>
      <w:lvlJc w:val="left"/>
      <w:pPr>
        <w:ind w:left="725" w:hanging="567"/>
        <w:jc w:val="left"/>
      </w:pPr>
      <w:rPr>
        <w:rFonts w:hint="default"/>
        <w:lang w:val="cs-CZ" w:eastAsia="cs-CZ" w:bidi="cs-CZ"/>
      </w:rPr>
    </w:lvl>
    <w:lvl w:ilvl="1">
      <w:start w:val="1"/>
      <w:numFmt w:val="decimal"/>
      <w:lvlText w:val="%1.%2."/>
      <w:lvlJc w:val="left"/>
      <w:pPr>
        <w:ind w:left="725" w:hanging="567"/>
        <w:jc w:val="left"/>
      </w:pPr>
      <w:rPr>
        <w:rFonts w:hint="default"/>
        <w:spacing w:val="-13"/>
        <w:w w:val="100"/>
        <w:lang w:val="cs-CZ" w:eastAsia="cs-CZ" w:bidi="cs-CZ"/>
      </w:rPr>
    </w:lvl>
    <w:lvl w:ilvl="2">
      <w:numFmt w:val="bullet"/>
      <w:lvlText w:val="-"/>
      <w:lvlJc w:val="left"/>
      <w:pPr>
        <w:ind w:left="1010" w:hanging="219"/>
      </w:pPr>
      <w:rPr>
        <w:rFonts w:ascii="Arial" w:eastAsia="Arial" w:hAnsi="Arial" w:cs="Arial" w:hint="default"/>
        <w:spacing w:val="-9"/>
        <w:w w:val="99"/>
        <w:sz w:val="18"/>
        <w:szCs w:val="18"/>
        <w:lang w:val="cs-CZ" w:eastAsia="cs-CZ" w:bidi="cs-CZ"/>
      </w:rPr>
    </w:lvl>
    <w:lvl w:ilvl="3">
      <w:numFmt w:val="bullet"/>
      <w:lvlText w:val="•"/>
      <w:lvlJc w:val="left"/>
      <w:pPr>
        <w:ind w:left="2959" w:hanging="219"/>
      </w:pPr>
      <w:rPr>
        <w:rFonts w:hint="default"/>
        <w:lang w:val="cs-CZ" w:eastAsia="cs-CZ" w:bidi="cs-CZ"/>
      </w:rPr>
    </w:lvl>
    <w:lvl w:ilvl="4">
      <w:numFmt w:val="bullet"/>
      <w:lvlText w:val="•"/>
      <w:lvlJc w:val="left"/>
      <w:pPr>
        <w:ind w:left="3928" w:hanging="219"/>
      </w:pPr>
      <w:rPr>
        <w:rFonts w:hint="default"/>
        <w:lang w:val="cs-CZ" w:eastAsia="cs-CZ" w:bidi="cs-CZ"/>
      </w:rPr>
    </w:lvl>
    <w:lvl w:ilvl="5">
      <w:numFmt w:val="bullet"/>
      <w:lvlText w:val="•"/>
      <w:lvlJc w:val="left"/>
      <w:pPr>
        <w:ind w:left="4898" w:hanging="219"/>
      </w:pPr>
      <w:rPr>
        <w:rFonts w:hint="default"/>
        <w:lang w:val="cs-CZ" w:eastAsia="cs-CZ" w:bidi="cs-CZ"/>
      </w:rPr>
    </w:lvl>
    <w:lvl w:ilvl="6">
      <w:numFmt w:val="bullet"/>
      <w:lvlText w:val="•"/>
      <w:lvlJc w:val="left"/>
      <w:pPr>
        <w:ind w:left="5868" w:hanging="219"/>
      </w:pPr>
      <w:rPr>
        <w:rFonts w:hint="default"/>
        <w:lang w:val="cs-CZ" w:eastAsia="cs-CZ" w:bidi="cs-CZ"/>
      </w:rPr>
    </w:lvl>
    <w:lvl w:ilvl="7">
      <w:numFmt w:val="bullet"/>
      <w:lvlText w:val="•"/>
      <w:lvlJc w:val="left"/>
      <w:pPr>
        <w:ind w:left="6837" w:hanging="219"/>
      </w:pPr>
      <w:rPr>
        <w:rFonts w:hint="default"/>
        <w:lang w:val="cs-CZ" w:eastAsia="cs-CZ" w:bidi="cs-CZ"/>
      </w:rPr>
    </w:lvl>
    <w:lvl w:ilvl="8">
      <w:numFmt w:val="bullet"/>
      <w:lvlText w:val="•"/>
      <w:lvlJc w:val="left"/>
      <w:pPr>
        <w:ind w:left="7807" w:hanging="219"/>
      </w:pPr>
      <w:rPr>
        <w:rFonts w:hint="default"/>
        <w:lang w:val="cs-CZ" w:eastAsia="cs-CZ" w:bidi="cs-CZ"/>
      </w:rPr>
    </w:lvl>
  </w:abstractNum>
  <w:abstractNum w:abstractNumId="14" w15:restartNumberingAfterBreak="0">
    <w:nsid w:val="48A06EF5"/>
    <w:multiLevelType w:val="multilevel"/>
    <w:tmpl w:val="E14CD948"/>
    <w:lvl w:ilvl="0">
      <w:start w:val="6"/>
      <w:numFmt w:val="decimal"/>
      <w:lvlText w:val="%1"/>
      <w:lvlJc w:val="left"/>
      <w:pPr>
        <w:ind w:left="725" w:hanging="567"/>
        <w:jc w:val="left"/>
      </w:pPr>
      <w:rPr>
        <w:rFonts w:hint="default"/>
        <w:lang w:val="cs-CZ" w:eastAsia="cs-CZ" w:bidi="cs-CZ"/>
      </w:rPr>
    </w:lvl>
    <w:lvl w:ilvl="1">
      <w:start w:val="1"/>
      <w:numFmt w:val="decimal"/>
      <w:lvlText w:val="%1.%2."/>
      <w:lvlJc w:val="left"/>
      <w:pPr>
        <w:ind w:left="725" w:hanging="567"/>
        <w:jc w:val="left"/>
      </w:pPr>
      <w:rPr>
        <w:rFonts w:ascii="Calibri" w:eastAsia="Calibri" w:hAnsi="Calibri" w:cs="Calibri" w:hint="default"/>
        <w:b/>
        <w:bCs/>
        <w:spacing w:val="-1"/>
        <w:w w:val="100"/>
        <w:sz w:val="18"/>
        <w:szCs w:val="18"/>
        <w:lang w:val="cs-CZ" w:eastAsia="cs-CZ" w:bidi="cs-CZ"/>
      </w:rPr>
    </w:lvl>
    <w:lvl w:ilvl="2">
      <w:start w:val="1"/>
      <w:numFmt w:val="decimal"/>
      <w:lvlText w:val="%1.%2.%3."/>
      <w:lvlJc w:val="left"/>
      <w:pPr>
        <w:ind w:left="1406" w:hanging="682"/>
        <w:jc w:val="left"/>
      </w:pPr>
      <w:rPr>
        <w:rFonts w:ascii="Calibri" w:eastAsia="Calibri" w:hAnsi="Calibri" w:cs="Calibri" w:hint="default"/>
        <w:spacing w:val="-2"/>
        <w:w w:val="100"/>
        <w:sz w:val="18"/>
        <w:szCs w:val="18"/>
        <w:lang w:val="cs-CZ" w:eastAsia="cs-CZ" w:bidi="cs-CZ"/>
      </w:rPr>
    </w:lvl>
    <w:lvl w:ilvl="3">
      <w:start w:val="1"/>
      <w:numFmt w:val="decimal"/>
      <w:lvlText w:val="%1.%2.%3.%4."/>
      <w:lvlJc w:val="left"/>
      <w:pPr>
        <w:ind w:left="1886" w:hanging="876"/>
        <w:jc w:val="left"/>
      </w:pPr>
      <w:rPr>
        <w:rFonts w:hint="default"/>
        <w:spacing w:val="-1"/>
        <w:w w:val="100"/>
        <w:lang w:val="cs-CZ" w:eastAsia="cs-CZ" w:bidi="cs-CZ"/>
      </w:rPr>
    </w:lvl>
    <w:lvl w:ilvl="4">
      <w:numFmt w:val="bullet"/>
      <w:lvlText w:val="-"/>
      <w:lvlJc w:val="left"/>
      <w:pPr>
        <w:ind w:left="2426" w:hanging="876"/>
      </w:pPr>
      <w:rPr>
        <w:rFonts w:ascii="Calibri" w:eastAsia="Calibri" w:hAnsi="Calibri" w:cs="Calibri" w:hint="default"/>
        <w:i/>
        <w:spacing w:val="-2"/>
        <w:w w:val="100"/>
        <w:sz w:val="18"/>
        <w:szCs w:val="18"/>
        <w:lang w:val="cs-CZ" w:eastAsia="cs-CZ" w:bidi="cs-CZ"/>
      </w:rPr>
    </w:lvl>
    <w:lvl w:ilvl="5">
      <w:numFmt w:val="bullet"/>
      <w:lvlText w:val="•"/>
      <w:lvlJc w:val="left"/>
      <w:pPr>
        <w:ind w:left="1960" w:hanging="876"/>
      </w:pPr>
      <w:rPr>
        <w:rFonts w:hint="default"/>
        <w:lang w:val="cs-CZ" w:eastAsia="cs-CZ" w:bidi="cs-CZ"/>
      </w:rPr>
    </w:lvl>
    <w:lvl w:ilvl="6">
      <w:numFmt w:val="bullet"/>
      <w:lvlText w:val="•"/>
      <w:lvlJc w:val="left"/>
      <w:pPr>
        <w:ind w:left="2280" w:hanging="876"/>
      </w:pPr>
      <w:rPr>
        <w:rFonts w:hint="default"/>
        <w:lang w:val="cs-CZ" w:eastAsia="cs-CZ" w:bidi="cs-CZ"/>
      </w:rPr>
    </w:lvl>
    <w:lvl w:ilvl="7">
      <w:numFmt w:val="bullet"/>
      <w:lvlText w:val="•"/>
      <w:lvlJc w:val="left"/>
      <w:pPr>
        <w:ind w:left="2300" w:hanging="876"/>
      </w:pPr>
      <w:rPr>
        <w:rFonts w:hint="default"/>
        <w:lang w:val="cs-CZ" w:eastAsia="cs-CZ" w:bidi="cs-CZ"/>
      </w:rPr>
    </w:lvl>
    <w:lvl w:ilvl="8">
      <w:numFmt w:val="bullet"/>
      <w:lvlText w:val="•"/>
      <w:lvlJc w:val="left"/>
      <w:pPr>
        <w:ind w:left="2420" w:hanging="876"/>
      </w:pPr>
      <w:rPr>
        <w:rFonts w:hint="default"/>
        <w:lang w:val="cs-CZ" w:eastAsia="cs-CZ" w:bidi="cs-CZ"/>
      </w:rPr>
    </w:lvl>
  </w:abstractNum>
  <w:abstractNum w:abstractNumId="15" w15:restartNumberingAfterBreak="0">
    <w:nsid w:val="4DDE7A7A"/>
    <w:multiLevelType w:val="multilevel"/>
    <w:tmpl w:val="E408AC76"/>
    <w:lvl w:ilvl="0">
      <w:start w:val="3"/>
      <w:numFmt w:val="decimal"/>
      <w:lvlText w:val="%1"/>
      <w:lvlJc w:val="left"/>
      <w:pPr>
        <w:ind w:left="725" w:hanging="567"/>
        <w:jc w:val="left"/>
      </w:pPr>
      <w:rPr>
        <w:rFonts w:hint="default"/>
        <w:lang w:val="cs-CZ" w:eastAsia="cs-CZ" w:bidi="cs-CZ"/>
      </w:rPr>
    </w:lvl>
    <w:lvl w:ilvl="1">
      <w:start w:val="1"/>
      <w:numFmt w:val="decimal"/>
      <w:lvlText w:val="%1.%2."/>
      <w:lvlJc w:val="left"/>
      <w:pPr>
        <w:ind w:left="725" w:hanging="567"/>
        <w:jc w:val="left"/>
      </w:pPr>
      <w:rPr>
        <w:rFonts w:hint="default"/>
        <w:b/>
        <w:bCs/>
        <w:spacing w:val="-1"/>
        <w:w w:val="100"/>
        <w:lang w:val="cs-CZ" w:eastAsia="cs-CZ" w:bidi="cs-CZ"/>
      </w:rPr>
    </w:lvl>
    <w:lvl w:ilvl="2">
      <w:numFmt w:val="bullet"/>
      <w:lvlText w:val="•"/>
      <w:lvlJc w:val="left"/>
      <w:pPr>
        <w:ind w:left="2525" w:hanging="567"/>
      </w:pPr>
      <w:rPr>
        <w:rFonts w:hint="default"/>
        <w:lang w:val="cs-CZ" w:eastAsia="cs-CZ" w:bidi="cs-CZ"/>
      </w:rPr>
    </w:lvl>
    <w:lvl w:ilvl="3">
      <w:numFmt w:val="bullet"/>
      <w:lvlText w:val="•"/>
      <w:lvlJc w:val="left"/>
      <w:pPr>
        <w:ind w:left="3427" w:hanging="567"/>
      </w:pPr>
      <w:rPr>
        <w:rFonts w:hint="default"/>
        <w:lang w:val="cs-CZ" w:eastAsia="cs-CZ" w:bidi="cs-CZ"/>
      </w:rPr>
    </w:lvl>
    <w:lvl w:ilvl="4">
      <w:numFmt w:val="bullet"/>
      <w:lvlText w:val="•"/>
      <w:lvlJc w:val="left"/>
      <w:pPr>
        <w:ind w:left="4330" w:hanging="567"/>
      </w:pPr>
      <w:rPr>
        <w:rFonts w:hint="default"/>
        <w:lang w:val="cs-CZ" w:eastAsia="cs-CZ" w:bidi="cs-CZ"/>
      </w:rPr>
    </w:lvl>
    <w:lvl w:ilvl="5">
      <w:numFmt w:val="bullet"/>
      <w:lvlText w:val="•"/>
      <w:lvlJc w:val="left"/>
      <w:pPr>
        <w:ind w:left="5233" w:hanging="567"/>
      </w:pPr>
      <w:rPr>
        <w:rFonts w:hint="default"/>
        <w:lang w:val="cs-CZ" w:eastAsia="cs-CZ" w:bidi="cs-CZ"/>
      </w:rPr>
    </w:lvl>
    <w:lvl w:ilvl="6">
      <w:numFmt w:val="bullet"/>
      <w:lvlText w:val="•"/>
      <w:lvlJc w:val="left"/>
      <w:pPr>
        <w:ind w:left="6135" w:hanging="567"/>
      </w:pPr>
      <w:rPr>
        <w:rFonts w:hint="default"/>
        <w:lang w:val="cs-CZ" w:eastAsia="cs-CZ" w:bidi="cs-CZ"/>
      </w:rPr>
    </w:lvl>
    <w:lvl w:ilvl="7">
      <w:numFmt w:val="bullet"/>
      <w:lvlText w:val="•"/>
      <w:lvlJc w:val="left"/>
      <w:pPr>
        <w:ind w:left="7038" w:hanging="567"/>
      </w:pPr>
      <w:rPr>
        <w:rFonts w:hint="default"/>
        <w:lang w:val="cs-CZ" w:eastAsia="cs-CZ" w:bidi="cs-CZ"/>
      </w:rPr>
    </w:lvl>
    <w:lvl w:ilvl="8">
      <w:numFmt w:val="bullet"/>
      <w:lvlText w:val="•"/>
      <w:lvlJc w:val="left"/>
      <w:pPr>
        <w:ind w:left="7941" w:hanging="567"/>
      </w:pPr>
      <w:rPr>
        <w:rFonts w:hint="default"/>
        <w:lang w:val="cs-CZ" w:eastAsia="cs-CZ" w:bidi="cs-CZ"/>
      </w:rPr>
    </w:lvl>
  </w:abstractNum>
  <w:abstractNum w:abstractNumId="16" w15:restartNumberingAfterBreak="0">
    <w:nsid w:val="505352C2"/>
    <w:multiLevelType w:val="hybridMultilevel"/>
    <w:tmpl w:val="664E46E4"/>
    <w:lvl w:ilvl="0" w:tplc="1EC014B0">
      <w:start w:val="2"/>
      <w:numFmt w:val="decimal"/>
      <w:lvlText w:val="%1."/>
      <w:lvlJc w:val="left"/>
      <w:pPr>
        <w:ind w:left="537" w:hanging="221"/>
        <w:jc w:val="left"/>
      </w:pPr>
      <w:rPr>
        <w:rFonts w:ascii="Arial" w:eastAsia="Arial" w:hAnsi="Arial" w:cs="Arial" w:hint="default"/>
        <w:spacing w:val="-1"/>
        <w:w w:val="99"/>
        <w:sz w:val="20"/>
        <w:szCs w:val="20"/>
        <w:lang w:val="cs-CZ" w:eastAsia="cs-CZ" w:bidi="cs-CZ"/>
      </w:rPr>
    </w:lvl>
    <w:lvl w:ilvl="1" w:tplc="08143284">
      <w:numFmt w:val="bullet"/>
      <w:lvlText w:val="•"/>
      <w:lvlJc w:val="left"/>
      <w:pPr>
        <w:ind w:left="1642" w:hanging="221"/>
      </w:pPr>
      <w:rPr>
        <w:rFonts w:hint="default"/>
        <w:lang w:val="cs-CZ" w:eastAsia="cs-CZ" w:bidi="cs-CZ"/>
      </w:rPr>
    </w:lvl>
    <w:lvl w:ilvl="2" w:tplc="39107444">
      <w:numFmt w:val="bullet"/>
      <w:lvlText w:val="•"/>
      <w:lvlJc w:val="left"/>
      <w:pPr>
        <w:ind w:left="2744" w:hanging="221"/>
      </w:pPr>
      <w:rPr>
        <w:rFonts w:hint="default"/>
        <w:lang w:val="cs-CZ" w:eastAsia="cs-CZ" w:bidi="cs-CZ"/>
      </w:rPr>
    </w:lvl>
    <w:lvl w:ilvl="3" w:tplc="FA18FF36">
      <w:numFmt w:val="bullet"/>
      <w:lvlText w:val="•"/>
      <w:lvlJc w:val="left"/>
      <w:pPr>
        <w:ind w:left="3847" w:hanging="221"/>
      </w:pPr>
      <w:rPr>
        <w:rFonts w:hint="default"/>
        <w:lang w:val="cs-CZ" w:eastAsia="cs-CZ" w:bidi="cs-CZ"/>
      </w:rPr>
    </w:lvl>
    <w:lvl w:ilvl="4" w:tplc="687CB52C">
      <w:numFmt w:val="bullet"/>
      <w:lvlText w:val="•"/>
      <w:lvlJc w:val="left"/>
      <w:pPr>
        <w:ind w:left="4949" w:hanging="221"/>
      </w:pPr>
      <w:rPr>
        <w:rFonts w:hint="default"/>
        <w:lang w:val="cs-CZ" w:eastAsia="cs-CZ" w:bidi="cs-CZ"/>
      </w:rPr>
    </w:lvl>
    <w:lvl w:ilvl="5" w:tplc="CF7C6DBA">
      <w:numFmt w:val="bullet"/>
      <w:lvlText w:val="•"/>
      <w:lvlJc w:val="left"/>
      <w:pPr>
        <w:ind w:left="6052" w:hanging="221"/>
      </w:pPr>
      <w:rPr>
        <w:rFonts w:hint="default"/>
        <w:lang w:val="cs-CZ" w:eastAsia="cs-CZ" w:bidi="cs-CZ"/>
      </w:rPr>
    </w:lvl>
    <w:lvl w:ilvl="6" w:tplc="161ECF6E">
      <w:numFmt w:val="bullet"/>
      <w:lvlText w:val="•"/>
      <w:lvlJc w:val="left"/>
      <w:pPr>
        <w:ind w:left="7154" w:hanging="221"/>
      </w:pPr>
      <w:rPr>
        <w:rFonts w:hint="default"/>
        <w:lang w:val="cs-CZ" w:eastAsia="cs-CZ" w:bidi="cs-CZ"/>
      </w:rPr>
    </w:lvl>
    <w:lvl w:ilvl="7" w:tplc="53DC8C84">
      <w:numFmt w:val="bullet"/>
      <w:lvlText w:val="•"/>
      <w:lvlJc w:val="left"/>
      <w:pPr>
        <w:ind w:left="8256" w:hanging="221"/>
      </w:pPr>
      <w:rPr>
        <w:rFonts w:hint="default"/>
        <w:lang w:val="cs-CZ" w:eastAsia="cs-CZ" w:bidi="cs-CZ"/>
      </w:rPr>
    </w:lvl>
    <w:lvl w:ilvl="8" w:tplc="474A4AAE">
      <w:numFmt w:val="bullet"/>
      <w:lvlText w:val="•"/>
      <w:lvlJc w:val="left"/>
      <w:pPr>
        <w:ind w:left="9359" w:hanging="221"/>
      </w:pPr>
      <w:rPr>
        <w:rFonts w:hint="default"/>
        <w:lang w:val="cs-CZ" w:eastAsia="cs-CZ" w:bidi="cs-CZ"/>
      </w:rPr>
    </w:lvl>
  </w:abstractNum>
  <w:abstractNum w:abstractNumId="17" w15:restartNumberingAfterBreak="0">
    <w:nsid w:val="50C00E53"/>
    <w:multiLevelType w:val="hybridMultilevel"/>
    <w:tmpl w:val="6198A102"/>
    <w:lvl w:ilvl="0" w:tplc="6010D928">
      <w:start w:val="1"/>
      <w:numFmt w:val="decimal"/>
      <w:lvlText w:val="%1."/>
      <w:lvlJc w:val="left"/>
      <w:pPr>
        <w:ind w:left="336" w:hanging="178"/>
        <w:jc w:val="right"/>
      </w:pPr>
      <w:rPr>
        <w:rFonts w:hint="default"/>
        <w:spacing w:val="-2"/>
        <w:w w:val="100"/>
        <w:lang w:val="cs-CZ" w:eastAsia="cs-CZ" w:bidi="cs-CZ"/>
      </w:rPr>
    </w:lvl>
    <w:lvl w:ilvl="1" w:tplc="82D6D8B2">
      <w:numFmt w:val="bullet"/>
      <w:lvlText w:val="•"/>
      <w:lvlJc w:val="left"/>
      <w:pPr>
        <w:ind w:left="2140" w:hanging="178"/>
      </w:pPr>
      <w:rPr>
        <w:rFonts w:hint="default"/>
        <w:lang w:val="cs-CZ" w:eastAsia="cs-CZ" w:bidi="cs-CZ"/>
      </w:rPr>
    </w:lvl>
    <w:lvl w:ilvl="2" w:tplc="B64E5DB4">
      <w:numFmt w:val="bullet"/>
      <w:lvlText w:val="•"/>
      <w:lvlJc w:val="left"/>
      <w:pPr>
        <w:ind w:left="2441" w:hanging="178"/>
      </w:pPr>
      <w:rPr>
        <w:rFonts w:hint="default"/>
        <w:lang w:val="cs-CZ" w:eastAsia="cs-CZ" w:bidi="cs-CZ"/>
      </w:rPr>
    </w:lvl>
    <w:lvl w:ilvl="3" w:tplc="57DC2888">
      <w:numFmt w:val="bullet"/>
      <w:lvlText w:val="•"/>
      <w:lvlJc w:val="left"/>
      <w:pPr>
        <w:ind w:left="2743" w:hanging="178"/>
      </w:pPr>
      <w:rPr>
        <w:rFonts w:hint="default"/>
        <w:lang w:val="cs-CZ" w:eastAsia="cs-CZ" w:bidi="cs-CZ"/>
      </w:rPr>
    </w:lvl>
    <w:lvl w:ilvl="4" w:tplc="61D46478">
      <w:numFmt w:val="bullet"/>
      <w:lvlText w:val="•"/>
      <w:lvlJc w:val="left"/>
      <w:pPr>
        <w:ind w:left="3045" w:hanging="178"/>
      </w:pPr>
      <w:rPr>
        <w:rFonts w:hint="default"/>
        <w:lang w:val="cs-CZ" w:eastAsia="cs-CZ" w:bidi="cs-CZ"/>
      </w:rPr>
    </w:lvl>
    <w:lvl w:ilvl="5" w:tplc="D3A01B12">
      <w:numFmt w:val="bullet"/>
      <w:lvlText w:val="•"/>
      <w:lvlJc w:val="left"/>
      <w:pPr>
        <w:ind w:left="3347" w:hanging="178"/>
      </w:pPr>
      <w:rPr>
        <w:rFonts w:hint="default"/>
        <w:lang w:val="cs-CZ" w:eastAsia="cs-CZ" w:bidi="cs-CZ"/>
      </w:rPr>
    </w:lvl>
    <w:lvl w:ilvl="6" w:tplc="D6F64D5A">
      <w:numFmt w:val="bullet"/>
      <w:lvlText w:val="•"/>
      <w:lvlJc w:val="left"/>
      <w:pPr>
        <w:ind w:left="3649" w:hanging="178"/>
      </w:pPr>
      <w:rPr>
        <w:rFonts w:hint="default"/>
        <w:lang w:val="cs-CZ" w:eastAsia="cs-CZ" w:bidi="cs-CZ"/>
      </w:rPr>
    </w:lvl>
    <w:lvl w:ilvl="7" w:tplc="06C4E682">
      <w:numFmt w:val="bullet"/>
      <w:lvlText w:val="•"/>
      <w:lvlJc w:val="left"/>
      <w:pPr>
        <w:ind w:left="3951" w:hanging="178"/>
      </w:pPr>
      <w:rPr>
        <w:rFonts w:hint="default"/>
        <w:lang w:val="cs-CZ" w:eastAsia="cs-CZ" w:bidi="cs-CZ"/>
      </w:rPr>
    </w:lvl>
    <w:lvl w:ilvl="8" w:tplc="CBD2CCB4">
      <w:numFmt w:val="bullet"/>
      <w:lvlText w:val="•"/>
      <w:lvlJc w:val="left"/>
      <w:pPr>
        <w:ind w:left="4253" w:hanging="178"/>
      </w:pPr>
      <w:rPr>
        <w:rFonts w:hint="default"/>
        <w:lang w:val="cs-CZ" w:eastAsia="cs-CZ" w:bidi="cs-CZ"/>
      </w:rPr>
    </w:lvl>
  </w:abstractNum>
  <w:abstractNum w:abstractNumId="18" w15:restartNumberingAfterBreak="0">
    <w:nsid w:val="534670C0"/>
    <w:multiLevelType w:val="hybridMultilevel"/>
    <w:tmpl w:val="7DBE864C"/>
    <w:lvl w:ilvl="0" w:tplc="80F0EDB0">
      <w:numFmt w:val="bullet"/>
      <w:lvlText w:val=""/>
      <w:lvlJc w:val="left"/>
      <w:pPr>
        <w:ind w:left="653" w:hanging="360"/>
      </w:pPr>
      <w:rPr>
        <w:rFonts w:ascii="Symbol" w:eastAsia="Symbol" w:hAnsi="Symbol" w:cs="Symbol" w:hint="default"/>
        <w:w w:val="100"/>
        <w:sz w:val="18"/>
        <w:szCs w:val="18"/>
        <w:lang w:val="cs-CZ" w:eastAsia="cs-CZ" w:bidi="cs-CZ"/>
      </w:rPr>
    </w:lvl>
    <w:lvl w:ilvl="1" w:tplc="18688C90">
      <w:numFmt w:val="bullet"/>
      <w:lvlText w:val="•"/>
      <w:lvlJc w:val="left"/>
      <w:pPr>
        <w:ind w:left="1386" w:hanging="360"/>
      </w:pPr>
      <w:rPr>
        <w:rFonts w:hint="default"/>
        <w:lang w:val="cs-CZ" w:eastAsia="cs-CZ" w:bidi="cs-CZ"/>
      </w:rPr>
    </w:lvl>
    <w:lvl w:ilvl="2" w:tplc="E34C903E">
      <w:numFmt w:val="bullet"/>
      <w:lvlText w:val="•"/>
      <w:lvlJc w:val="left"/>
      <w:pPr>
        <w:ind w:left="2112" w:hanging="360"/>
      </w:pPr>
      <w:rPr>
        <w:rFonts w:hint="default"/>
        <w:lang w:val="cs-CZ" w:eastAsia="cs-CZ" w:bidi="cs-CZ"/>
      </w:rPr>
    </w:lvl>
    <w:lvl w:ilvl="3" w:tplc="055E1F7C">
      <w:numFmt w:val="bullet"/>
      <w:lvlText w:val="•"/>
      <w:lvlJc w:val="left"/>
      <w:pPr>
        <w:ind w:left="2839" w:hanging="360"/>
      </w:pPr>
      <w:rPr>
        <w:rFonts w:hint="default"/>
        <w:lang w:val="cs-CZ" w:eastAsia="cs-CZ" w:bidi="cs-CZ"/>
      </w:rPr>
    </w:lvl>
    <w:lvl w:ilvl="4" w:tplc="3D927C78">
      <w:numFmt w:val="bullet"/>
      <w:lvlText w:val="•"/>
      <w:lvlJc w:val="left"/>
      <w:pPr>
        <w:ind w:left="3565" w:hanging="360"/>
      </w:pPr>
      <w:rPr>
        <w:rFonts w:hint="default"/>
        <w:lang w:val="cs-CZ" w:eastAsia="cs-CZ" w:bidi="cs-CZ"/>
      </w:rPr>
    </w:lvl>
    <w:lvl w:ilvl="5" w:tplc="6832B768">
      <w:numFmt w:val="bullet"/>
      <w:lvlText w:val="•"/>
      <w:lvlJc w:val="left"/>
      <w:pPr>
        <w:ind w:left="4292" w:hanging="360"/>
      </w:pPr>
      <w:rPr>
        <w:rFonts w:hint="default"/>
        <w:lang w:val="cs-CZ" w:eastAsia="cs-CZ" w:bidi="cs-CZ"/>
      </w:rPr>
    </w:lvl>
    <w:lvl w:ilvl="6" w:tplc="7FE01462">
      <w:numFmt w:val="bullet"/>
      <w:lvlText w:val="•"/>
      <w:lvlJc w:val="left"/>
      <w:pPr>
        <w:ind w:left="5018" w:hanging="360"/>
      </w:pPr>
      <w:rPr>
        <w:rFonts w:hint="default"/>
        <w:lang w:val="cs-CZ" w:eastAsia="cs-CZ" w:bidi="cs-CZ"/>
      </w:rPr>
    </w:lvl>
    <w:lvl w:ilvl="7" w:tplc="35EC15F8">
      <w:numFmt w:val="bullet"/>
      <w:lvlText w:val="•"/>
      <w:lvlJc w:val="left"/>
      <w:pPr>
        <w:ind w:left="5744" w:hanging="360"/>
      </w:pPr>
      <w:rPr>
        <w:rFonts w:hint="default"/>
        <w:lang w:val="cs-CZ" w:eastAsia="cs-CZ" w:bidi="cs-CZ"/>
      </w:rPr>
    </w:lvl>
    <w:lvl w:ilvl="8" w:tplc="52F85C16">
      <w:numFmt w:val="bullet"/>
      <w:lvlText w:val="•"/>
      <w:lvlJc w:val="left"/>
      <w:pPr>
        <w:ind w:left="6471" w:hanging="360"/>
      </w:pPr>
      <w:rPr>
        <w:rFonts w:hint="default"/>
        <w:lang w:val="cs-CZ" w:eastAsia="cs-CZ" w:bidi="cs-CZ"/>
      </w:rPr>
    </w:lvl>
  </w:abstractNum>
  <w:abstractNum w:abstractNumId="19" w15:restartNumberingAfterBreak="0">
    <w:nsid w:val="5A98553C"/>
    <w:multiLevelType w:val="hybridMultilevel"/>
    <w:tmpl w:val="33E6828E"/>
    <w:lvl w:ilvl="0" w:tplc="E81629F8">
      <w:start w:val="1"/>
      <w:numFmt w:val="lowerLetter"/>
      <w:lvlText w:val="%1)"/>
      <w:lvlJc w:val="left"/>
      <w:pPr>
        <w:ind w:left="2285" w:hanging="284"/>
        <w:jc w:val="left"/>
      </w:pPr>
      <w:rPr>
        <w:rFonts w:ascii="Calibri" w:eastAsia="Calibri" w:hAnsi="Calibri" w:cs="Calibri" w:hint="default"/>
        <w:spacing w:val="-2"/>
        <w:w w:val="100"/>
        <w:sz w:val="18"/>
        <w:szCs w:val="18"/>
        <w:lang w:val="cs-CZ" w:eastAsia="cs-CZ" w:bidi="cs-CZ"/>
      </w:rPr>
    </w:lvl>
    <w:lvl w:ilvl="1" w:tplc="78365316">
      <w:numFmt w:val="bullet"/>
      <w:lvlText w:val="-"/>
      <w:lvlJc w:val="left"/>
      <w:pPr>
        <w:ind w:left="2852" w:hanging="282"/>
      </w:pPr>
      <w:rPr>
        <w:rFonts w:ascii="Calibri" w:eastAsia="Calibri" w:hAnsi="Calibri" w:cs="Calibri" w:hint="default"/>
        <w:i/>
        <w:spacing w:val="-20"/>
        <w:w w:val="100"/>
        <w:sz w:val="18"/>
        <w:szCs w:val="18"/>
        <w:lang w:val="cs-CZ" w:eastAsia="cs-CZ" w:bidi="cs-CZ"/>
      </w:rPr>
    </w:lvl>
    <w:lvl w:ilvl="2" w:tplc="EE605974">
      <w:numFmt w:val="bullet"/>
      <w:lvlText w:val="•"/>
      <w:lvlJc w:val="left"/>
      <w:pPr>
        <w:ind w:left="3625" w:hanging="282"/>
      </w:pPr>
      <w:rPr>
        <w:rFonts w:hint="default"/>
        <w:lang w:val="cs-CZ" w:eastAsia="cs-CZ" w:bidi="cs-CZ"/>
      </w:rPr>
    </w:lvl>
    <w:lvl w:ilvl="3" w:tplc="3EA23BFE">
      <w:numFmt w:val="bullet"/>
      <w:lvlText w:val="•"/>
      <w:lvlJc w:val="left"/>
      <w:pPr>
        <w:ind w:left="4390" w:hanging="282"/>
      </w:pPr>
      <w:rPr>
        <w:rFonts w:hint="default"/>
        <w:lang w:val="cs-CZ" w:eastAsia="cs-CZ" w:bidi="cs-CZ"/>
      </w:rPr>
    </w:lvl>
    <w:lvl w:ilvl="4" w:tplc="FB382392">
      <w:numFmt w:val="bullet"/>
      <w:lvlText w:val="•"/>
      <w:lvlJc w:val="left"/>
      <w:pPr>
        <w:ind w:left="5155" w:hanging="282"/>
      </w:pPr>
      <w:rPr>
        <w:rFonts w:hint="default"/>
        <w:lang w:val="cs-CZ" w:eastAsia="cs-CZ" w:bidi="cs-CZ"/>
      </w:rPr>
    </w:lvl>
    <w:lvl w:ilvl="5" w:tplc="160C1694">
      <w:numFmt w:val="bullet"/>
      <w:lvlText w:val="•"/>
      <w:lvlJc w:val="left"/>
      <w:pPr>
        <w:ind w:left="5920" w:hanging="282"/>
      </w:pPr>
      <w:rPr>
        <w:rFonts w:hint="default"/>
        <w:lang w:val="cs-CZ" w:eastAsia="cs-CZ" w:bidi="cs-CZ"/>
      </w:rPr>
    </w:lvl>
    <w:lvl w:ilvl="6" w:tplc="8C64809E">
      <w:numFmt w:val="bullet"/>
      <w:lvlText w:val="•"/>
      <w:lvlJc w:val="left"/>
      <w:pPr>
        <w:ind w:left="6685" w:hanging="282"/>
      </w:pPr>
      <w:rPr>
        <w:rFonts w:hint="default"/>
        <w:lang w:val="cs-CZ" w:eastAsia="cs-CZ" w:bidi="cs-CZ"/>
      </w:rPr>
    </w:lvl>
    <w:lvl w:ilvl="7" w:tplc="99526B8A">
      <w:numFmt w:val="bullet"/>
      <w:lvlText w:val="•"/>
      <w:lvlJc w:val="left"/>
      <w:pPr>
        <w:ind w:left="7450" w:hanging="282"/>
      </w:pPr>
      <w:rPr>
        <w:rFonts w:hint="default"/>
        <w:lang w:val="cs-CZ" w:eastAsia="cs-CZ" w:bidi="cs-CZ"/>
      </w:rPr>
    </w:lvl>
    <w:lvl w:ilvl="8" w:tplc="2592D5BE">
      <w:numFmt w:val="bullet"/>
      <w:lvlText w:val="•"/>
      <w:lvlJc w:val="left"/>
      <w:pPr>
        <w:ind w:left="8216" w:hanging="282"/>
      </w:pPr>
      <w:rPr>
        <w:rFonts w:hint="default"/>
        <w:lang w:val="cs-CZ" w:eastAsia="cs-CZ" w:bidi="cs-CZ"/>
      </w:rPr>
    </w:lvl>
  </w:abstractNum>
  <w:abstractNum w:abstractNumId="20" w15:restartNumberingAfterBreak="0">
    <w:nsid w:val="5FC24F53"/>
    <w:multiLevelType w:val="hybridMultilevel"/>
    <w:tmpl w:val="BDD4E8B2"/>
    <w:lvl w:ilvl="0" w:tplc="ADF88F74">
      <w:start w:val="2"/>
      <w:numFmt w:val="decimal"/>
      <w:lvlText w:val="%1."/>
      <w:lvlJc w:val="left"/>
      <w:pPr>
        <w:ind w:left="537" w:hanging="221"/>
        <w:jc w:val="left"/>
      </w:pPr>
      <w:rPr>
        <w:rFonts w:ascii="Arial" w:eastAsia="Arial" w:hAnsi="Arial" w:cs="Arial" w:hint="default"/>
        <w:spacing w:val="-1"/>
        <w:w w:val="99"/>
        <w:sz w:val="20"/>
        <w:szCs w:val="20"/>
        <w:lang w:val="cs-CZ" w:eastAsia="cs-CZ" w:bidi="cs-CZ"/>
      </w:rPr>
    </w:lvl>
    <w:lvl w:ilvl="1" w:tplc="E5EA06B6">
      <w:numFmt w:val="bullet"/>
      <w:lvlText w:val="•"/>
      <w:lvlJc w:val="left"/>
      <w:pPr>
        <w:ind w:left="1642" w:hanging="221"/>
      </w:pPr>
      <w:rPr>
        <w:rFonts w:hint="default"/>
        <w:lang w:val="cs-CZ" w:eastAsia="cs-CZ" w:bidi="cs-CZ"/>
      </w:rPr>
    </w:lvl>
    <w:lvl w:ilvl="2" w:tplc="B40E2A0A">
      <w:numFmt w:val="bullet"/>
      <w:lvlText w:val="•"/>
      <w:lvlJc w:val="left"/>
      <w:pPr>
        <w:ind w:left="2744" w:hanging="221"/>
      </w:pPr>
      <w:rPr>
        <w:rFonts w:hint="default"/>
        <w:lang w:val="cs-CZ" w:eastAsia="cs-CZ" w:bidi="cs-CZ"/>
      </w:rPr>
    </w:lvl>
    <w:lvl w:ilvl="3" w:tplc="50CE6B50">
      <w:numFmt w:val="bullet"/>
      <w:lvlText w:val="•"/>
      <w:lvlJc w:val="left"/>
      <w:pPr>
        <w:ind w:left="3847" w:hanging="221"/>
      </w:pPr>
      <w:rPr>
        <w:rFonts w:hint="default"/>
        <w:lang w:val="cs-CZ" w:eastAsia="cs-CZ" w:bidi="cs-CZ"/>
      </w:rPr>
    </w:lvl>
    <w:lvl w:ilvl="4" w:tplc="5B96FE86">
      <w:numFmt w:val="bullet"/>
      <w:lvlText w:val="•"/>
      <w:lvlJc w:val="left"/>
      <w:pPr>
        <w:ind w:left="4949" w:hanging="221"/>
      </w:pPr>
      <w:rPr>
        <w:rFonts w:hint="default"/>
        <w:lang w:val="cs-CZ" w:eastAsia="cs-CZ" w:bidi="cs-CZ"/>
      </w:rPr>
    </w:lvl>
    <w:lvl w:ilvl="5" w:tplc="E0CED84E">
      <w:numFmt w:val="bullet"/>
      <w:lvlText w:val="•"/>
      <w:lvlJc w:val="left"/>
      <w:pPr>
        <w:ind w:left="6052" w:hanging="221"/>
      </w:pPr>
      <w:rPr>
        <w:rFonts w:hint="default"/>
        <w:lang w:val="cs-CZ" w:eastAsia="cs-CZ" w:bidi="cs-CZ"/>
      </w:rPr>
    </w:lvl>
    <w:lvl w:ilvl="6" w:tplc="D21AB826">
      <w:numFmt w:val="bullet"/>
      <w:lvlText w:val="•"/>
      <w:lvlJc w:val="left"/>
      <w:pPr>
        <w:ind w:left="7154" w:hanging="221"/>
      </w:pPr>
      <w:rPr>
        <w:rFonts w:hint="default"/>
        <w:lang w:val="cs-CZ" w:eastAsia="cs-CZ" w:bidi="cs-CZ"/>
      </w:rPr>
    </w:lvl>
    <w:lvl w:ilvl="7" w:tplc="04847B54">
      <w:numFmt w:val="bullet"/>
      <w:lvlText w:val="•"/>
      <w:lvlJc w:val="left"/>
      <w:pPr>
        <w:ind w:left="8256" w:hanging="221"/>
      </w:pPr>
      <w:rPr>
        <w:rFonts w:hint="default"/>
        <w:lang w:val="cs-CZ" w:eastAsia="cs-CZ" w:bidi="cs-CZ"/>
      </w:rPr>
    </w:lvl>
    <w:lvl w:ilvl="8" w:tplc="E2487DC0">
      <w:numFmt w:val="bullet"/>
      <w:lvlText w:val="•"/>
      <w:lvlJc w:val="left"/>
      <w:pPr>
        <w:ind w:left="9359" w:hanging="221"/>
      </w:pPr>
      <w:rPr>
        <w:rFonts w:hint="default"/>
        <w:lang w:val="cs-CZ" w:eastAsia="cs-CZ" w:bidi="cs-CZ"/>
      </w:rPr>
    </w:lvl>
  </w:abstractNum>
  <w:abstractNum w:abstractNumId="21" w15:restartNumberingAfterBreak="0">
    <w:nsid w:val="64B36CF5"/>
    <w:multiLevelType w:val="hybridMultilevel"/>
    <w:tmpl w:val="9A761208"/>
    <w:lvl w:ilvl="0" w:tplc="23DE7DA0">
      <w:start w:val="1"/>
      <w:numFmt w:val="decimal"/>
      <w:lvlText w:val="%1."/>
      <w:lvlJc w:val="left"/>
      <w:pPr>
        <w:ind w:left="4109" w:hanging="360"/>
        <w:jc w:val="right"/>
      </w:pPr>
      <w:rPr>
        <w:rFonts w:ascii="Calibri" w:eastAsia="Calibri" w:hAnsi="Calibri" w:cs="Calibri" w:hint="default"/>
        <w:b/>
        <w:bCs/>
        <w:spacing w:val="-2"/>
        <w:w w:val="100"/>
        <w:sz w:val="18"/>
        <w:szCs w:val="18"/>
        <w:lang w:val="cs-CZ" w:eastAsia="cs-CZ" w:bidi="cs-CZ"/>
      </w:rPr>
    </w:lvl>
    <w:lvl w:ilvl="1" w:tplc="F1EC93FC">
      <w:numFmt w:val="bullet"/>
      <w:lvlText w:val="•"/>
      <w:lvlJc w:val="left"/>
      <w:pPr>
        <w:ind w:left="4664" w:hanging="360"/>
      </w:pPr>
      <w:rPr>
        <w:rFonts w:hint="default"/>
        <w:lang w:val="cs-CZ" w:eastAsia="cs-CZ" w:bidi="cs-CZ"/>
      </w:rPr>
    </w:lvl>
    <w:lvl w:ilvl="2" w:tplc="BA9A5A36">
      <w:numFmt w:val="bullet"/>
      <w:lvlText w:val="•"/>
      <w:lvlJc w:val="left"/>
      <w:pPr>
        <w:ind w:left="5229" w:hanging="360"/>
      </w:pPr>
      <w:rPr>
        <w:rFonts w:hint="default"/>
        <w:lang w:val="cs-CZ" w:eastAsia="cs-CZ" w:bidi="cs-CZ"/>
      </w:rPr>
    </w:lvl>
    <w:lvl w:ilvl="3" w:tplc="32B4A5A2">
      <w:numFmt w:val="bullet"/>
      <w:lvlText w:val="•"/>
      <w:lvlJc w:val="left"/>
      <w:pPr>
        <w:ind w:left="5793" w:hanging="360"/>
      </w:pPr>
      <w:rPr>
        <w:rFonts w:hint="default"/>
        <w:lang w:val="cs-CZ" w:eastAsia="cs-CZ" w:bidi="cs-CZ"/>
      </w:rPr>
    </w:lvl>
    <w:lvl w:ilvl="4" w:tplc="ABAC6C10">
      <w:numFmt w:val="bullet"/>
      <w:lvlText w:val="•"/>
      <w:lvlJc w:val="left"/>
      <w:pPr>
        <w:ind w:left="6358" w:hanging="360"/>
      </w:pPr>
      <w:rPr>
        <w:rFonts w:hint="default"/>
        <w:lang w:val="cs-CZ" w:eastAsia="cs-CZ" w:bidi="cs-CZ"/>
      </w:rPr>
    </w:lvl>
    <w:lvl w:ilvl="5" w:tplc="1FFC6DA8">
      <w:numFmt w:val="bullet"/>
      <w:lvlText w:val="•"/>
      <w:lvlJc w:val="left"/>
      <w:pPr>
        <w:ind w:left="6923" w:hanging="360"/>
      </w:pPr>
      <w:rPr>
        <w:rFonts w:hint="default"/>
        <w:lang w:val="cs-CZ" w:eastAsia="cs-CZ" w:bidi="cs-CZ"/>
      </w:rPr>
    </w:lvl>
    <w:lvl w:ilvl="6" w:tplc="1EEEEFB6">
      <w:numFmt w:val="bullet"/>
      <w:lvlText w:val="•"/>
      <w:lvlJc w:val="left"/>
      <w:pPr>
        <w:ind w:left="7487" w:hanging="360"/>
      </w:pPr>
      <w:rPr>
        <w:rFonts w:hint="default"/>
        <w:lang w:val="cs-CZ" w:eastAsia="cs-CZ" w:bidi="cs-CZ"/>
      </w:rPr>
    </w:lvl>
    <w:lvl w:ilvl="7" w:tplc="A3E8A5A2">
      <w:numFmt w:val="bullet"/>
      <w:lvlText w:val="•"/>
      <w:lvlJc w:val="left"/>
      <w:pPr>
        <w:ind w:left="8052" w:hanging="360"/>
      </w:pPr>
      <w:rPr>
        <w:rFonts w:hint="default"/>
        <w:lang w:val="cs-CZ" w:eastAsia="cs-CZ" w:bidi="cs-CZ"/>
      </w:rPr>
    </w:lvl>
    <w:lvl w:ilvl="8" w:tplc="B7804ADA">
      <w:numFmt w:val="bullet"/>
      <w:lvlText w:val="•"/>
      <w:lvlJc w:val="left"/>
      <w:pPr>
        <w:ind w:left="8617" w:hanging="360"/>
      </w:pPr>
      <w:rPr>
        <w:rFonts w:hint="default"/>
        <w:lang w:val="cs-CZ" w:eastAsia="cs-CZ" w:bidi="cs-CZ"/>
      </w:rPr>
    </w:lvl>
  </w:abstractNum>
  <w:abstractNum w:abstractNumId="22" w15:restartNumberingAfterBreak="0">
    <w:nsid w:val="681B17E3"/>
    <w:multiLevelType w:val="hybridMultilevel"/>
    <w:tmpl w:val="28767C78"/>
    <w:lvl w:ilvl="0" w:tplc="8D3E0BFE">
      <w:start w:val="1"/>
      <w:numFmt w:val="decimal"/>
      <w:lvlText w:val="%1."/>
      <w:lvlJc w:val="left"/>
      <w:pPr>
        <w:ind w:left="397" w:hanging="221"/>
        <w:jc w:val="left"/>
      </w:pPr>
      <w:rPr>
        <w:rFonts w:ascii="Arial" w:eastAsia="Arial" w:hAnsi="Arial" w:cs="Arial" w:hint="default"/>
        <w:spacing w:val="-1"/>
        <w:w w:val="99"/>
        <w:sz w:val="20"/>
        <w:szCs w:val="20"/>
        <w:lang w:val="cs-CZ" w:eastAsia="cs-CZ" w:bidi="cs-CZ"/>
      </w:rPr>
    </w:lvl>
    <w:lvl w:ilvl="1" w:tplc="66067D7E">
      <w:numFmt w:val="bullet"/>
      <w:lvlText w:val="•"/>
      <w:lvlJc w:val="left"/>
      <w:pPr>
        <w:ind w:left="1492" w:hanging="221"/>
      </w:pPr>
      <w:rPr>
        <w:rFonts w:hint="default"/>
        <w:lang w:val="cs-CZ" w:eastAsia="cs-CZ" w:bidi="cs-CZ"/>
      </w:rPr>
    </w:lvl>
    <w:lvl w:ilvl="2" w:tplc="E51A9220">
      <w:numFmt w:val="bullet"/>
      <w:lvlText w:val="•"/>
      <w:lvlJc w:val="left"/>
      <w:pPr>
        <w:ind w:left="2584" w:hanging="221"/>
      </w:pPr>
      <w:rPr>
        <w:rFonts w:hint="default"/>
        <w:lang w:val="cs-CZ" w:eastAsia="cs-CZ" w:bidi="cs-CZ"/>
      </w:rPr>
    </w:lvl>
    <w:lvl w:ilvl="3" w:tplc="7F14B2C8">
      <w:numFmt w:val="bullet"/>
      <w:lvlText w:val="•"/>
      <w:lvlJc w:val="left"/>
      <w:pPr>
        <w:ind w:left="3677" w:hanging="221"/>
      </w:pPr>
      <w:rPr>
        <w:rFonts w:hint="default"/>
        <w:lang w:val="cs-CZ" w:eastAsia="cs-CZ" w:bidi="cs-CZ"/>
      </w:rPr>
    </w:lvl>
    <w:lvl w:ilvl="4" w:tplc="394471F4">
      <w:numFmt w:val="bullet"/>
      <w:lvlText w:val="•"/>
      <w:lvlJc w:val="left"/>
      <w:pPr>
        <w:ind w:left="4769" w:hanging="221"/>
      </w:pPr>
      <w:rPr>
        <w:rFonts w:hint="default"/>
        <w:lang w:val="cs-CZ" w:eastAsia="cs-CZ" w:bidi="cs-CZ"/>
      </w:rPr>
    </w:lvl>
    <w:lvl w:ilvl="5" w:tplc="302A0CDA">
      <w:numFmt w:val="bullet"/>
      <w:lvlText w:val="•"/>
      <w:lvlJc w:val="left"/>
      <w:pPr>
        <w:ind w:left="5862" w:hanging="221"/>
      </w:pPr>
      <w:rPr>
        <w:rFonts w:hint="default"/>
        <w:lang w:val="cs-CZ" w:eastAsia="cs-CZ" w:bidi="cs-CZ"/>
      </w:rPr>
    </w:lvl>
    <w:lvl w:ilvl="6" w:tplc="87B003C2">
      <w:numFmt w:val="bullet"/>
      <w:lvlText w:val="•"/>
      <w:lvlJc w:val="left"/>
      <w:pPr>
        <w:ind w:left="6954" w:hanging="221"/>
      </w:pPr>
      <w:rPr>
        <w:rFonts w:hint="default"/>
        <w:lang w:val="cs-CZ" w:eastAsia="cs-CZ" w:bidi="cs-CZ"/>
      </w:rPr>
    </w:lvl>
    <w:lvl w:ilvl="7" w:tplc="96667632">
      <w:numFmt w:val="bullet"/>
      <w:lvlText w:val="•"/>
      <w:lvlJc w:val="left"/>
      <w:pPr>
        <w:ind w:left="8046" w:hanging="221"/>
      </w:pPr>
      <w:rPr>
        <w:rFonts w:hint="default"/>
        <w:lang w:val="cs-CZ" w:eastAsia="cs-CZ" w:bidi="cs-CZ"/>
      </w:rPr>
    </w:lvl>
    <w:lvl w:ilvl="8" w:tplc="BED225EC">
      <w:numFmt w:val="bullet"/>
      <w:lvlText w:val="•"/>
      <w:lvlJc w:val="left"/>
      <w:pPr>
        <w:ind w:left="9139" w:hanging="221"/>
      </w:pPr>
      <w:rPr>
        <w:rFonts w:hint="default"/>
        <w:lang w:val="cs-CZ" w:eastAsia="cs-CZ" w:bidi="cs-CZ"/>
      </w:rPr>
    </w:lvl>
  </w:abstractNum>
  <w:abstractNum w:abstractNumId="23" w15:restartNumberingAfterBreak="0">
    <w:nsid w:val="73A12BDF"/>
    <w:multiLevelType w:val="hybridMultilevel"/>
    <w:tmpl w:val="804A377A"/>
    <w:lvl w:ilvl="0" w:tplc="D100944C">
      <w:start w:val="1"/>
      <w:numFmt w:val="lowerLetter"/>
      <w:lvlText w:val="%1)"/>
      <w:lvlJc w:val="left"/>
      <w:pPr>
        <w:ind w:left="2426" w:hanging="284"/>
        <w:jc w:val="left"/>
      </w:pPr>
      <w:rPr>
        <w:rFonts w:ascii="Calibri" w:eastAsia="Calibri" w:hAnsi="Calibri" w:cs="Calibri" w:hint="default"/>
        <w:spacing w:val="-4"/>
        <w:w w:val="100"/>
        <w:sz w:val="18"/>
        <w:szCs w:val="18"/>
        <w:lang w:val="cs-CZ" w:eastAsia="cs-CZ" w:bidi="cs-CZ"/>
      </w:rPr>
    </w:lvl>
    <w:lvl w:ilvl="1" w:tplc="9042C2A6">
      <w:numFmt w:val="bullet"/>
      <w:lvlText w:val="•"/>
      <w:lvlJc w:val="left"/>
      <w:pPr>
        <w:ind w:left="3152" w:hanging="284"/>
      </w:pPr>
      <w:rPr>
        <w:rFonts w:hint="default"/>
        <w:lang w:val="cs-CZ" w:eastAsia="cs-CZ" w:bidi="cs-CZ"/>
      </w:rPr>
    </w:lvl>
    <w:lvl w:ilvl="2" w:tplc="EAFA15D6">
      <w:numFmt w:val="bullet"/>
      <w:lvlText w:val="•"/>
      <w:lvlJc w:val="left"/>
      <w:pPr>
        <w:ind w:left="3885" w:hanging="284"/>
      </w:pPr>
      <w:rPr>
        <w:rFonts w:hint="default"/>
        <w:lang w:val="cs-CZ" w:eastAsia="cs-CZ" w:bidi="cs-CZ"/>
      </w:rPr>
    </w:lvl>
    <w:lvl w:ilvl="3" w:tplc="02781BB2">
      <w:numFmt w:val="bullet"/>
      <w:lvlText w:val="•"/>
      <w:lvlJc w:val="left"/>
      <w:pPr>
        <w:ind w:left="4617" w:hanging="284"/>
      </w:pPr>
      <w:rPr>
        <w:rFonts w:hint="default"/>
        <w:lang w:val="cs-CZ" w:eastAsia="cs-CZ" w:bidi="cs-CZ"/>
      </w:rPr>
    </w:lvl>
    <w:lvl w:ilvl="4" w:tplc="C65A016C">
      <w:numFmt w:val="bullet"/>
      <w:lvlText w:val="•"/>
      <w:lvlJc w:val="left"/>
      <w:pPr>
        <w:ind w:left="5350" w:hanging="284"/>
      </w:pPr>
      <w:rPr>
        <w:rFonts w:hint="default"/>
        <w:lang w:val="cs-CZ" w:eastAsia="cs-CZ" w:bidi="cs-CZ"/>
      </w:rPr>
    </w:lvl>
    <w:lvl w:ilvl="5" w:tplc="D478BE68">
      <w:numFmt w:val="bullet"/>
      <w:lvlText w:val="•"/>
      <w:lvlJc w:val="left"/>
      <w:pPr>
        <w:ind w:left="6083" w:hanging="284"/>
      </w:pPr>
      <w:rPr>
        <w:rFonts w:hint="default"/>
        <w:lang w:val="cs-CZ" w:eastAsia="cs-CZ" w:bidi="cs-CZ"/>
      </w:rPr>
    </w:lvl>
    <w:lvl w:ilvl="6" w:tplc="4EB8648C">
      <w:numFmt w:val="bullet"/>
      <w:lvlText w:val="•"/>
      <w:lvlJc w:val="left"/>
      <w:pPr>
        <w:ind w:left="6815" w:hanging="284"/>
      </w:pPr>
      <w:rPr>
        <w:rFonts w:hint="default"/>
        <w:lang w:val="cs-CZ" w:eastAsia="cs-CZ" w:bidi="cs-CZ"/>
      </w:rPr>
    </w:lvl>
    <w:lvl w:ilvl="7" w:tplc="DAB8546C">
      <w:numFmt w:val="bullet"/>
      <w:lvlText w:val="•"/>
      <w:lvlJc w:val="left"/>
      <w:pPr>
        <w:ind w:left="7548" w:hanging="284"/>
      </w:pPr>
      <w:rPr>
        <w:rFonts w:hint="default"/>
        <w:lang w:val="cs-CZ" w:eastAsia="cs-CZ" w:bidi="cs-CZ"/>
      </w:rPr>
    </w:lvl>
    <w:lvl w:ilvl="8" w:tplc="2A80C8FA">
      <w:numFmt w:val="bullet"/>
      <w:lvlText w:val="•"/>
      <w:lvlJc w:val="left"/>
      <w:pPr>
        <w:ind w:left="8281" w:hanging="284"/>
      </w:pPr>
      <w:rPr>
        <w:rFonts w:hint="default"/>
        <w:lang w:val="cs-CZ" w:eastAsia="cs-CZ" w:bidi="cs-CZ"/>
      </w:rPr>
    </w:lvl>
  </w:abstractNum>
  <w:num w:numId="1" w16cid:durableId="2139107258">
    <w:abstractNumId w:val="22"/>
  </w:num>
  <w:num w:numId="2" w16cid:durableId="1806971031">
    <w:abstractNumId w:val="4"/>
  </w:num>
  <w:num w:numId="3" w16cid:durableId="173569098">
    <w:abstractNumId w:val="16"/>
  </w:num>
  <w:num w:numId="4" w16cid:durableId="1464041345">
    <w:abstractNumId w:val="20"/>
  </w:num>
  <w:num w:numId="5" w16cid:durableId="1721438750">
    <w:abstractNumId w:val="0"/>
  </w:num>
  <w:num w:numId="6" w16cid:durableId="920720894">
    <w:abstractNumId w:val="17"/>
  </w:num>
  <w:num w:numId="7" w16cid:durableId="507719027">
    <w:abstractNumId w:val="6"/>
  </w:num>
  <w:num w:numId="8" w16cid:durableId="219680516">
    <w:abstractNumId w:val="19"/>
  </w:num>
  <w:num w:numId="9" w16cid:durableId="2071881024">
    <w:abstractNumId w:val="11"/>
  </w:num>
  <w:num w:numId="10" w16cid:durableId="1150096440">
    <w:abstractNumId w:val="23"/>
  </w:num>
  <w:num w:numId="11" w16cid:durableId="1517580280">
    <w:abstractNumId w:val="2"/>
  </w:num>
  <w:num w:numId="12" w16cid:durableId="709493978">
    <w:abstractNumId w:val="14"/>
  </w:num>
  <w:num w:numId="13" w16cid:durableId="514416576">
    <w:abstractNumId w:val="12"/>
  </w:num>
  <w:num w:numId="14" w16cid:durableId="1000623492">
    <w:abstractNumId w:val="9"/>
  </w:num>
  <w:num w:numId="15" w16cid:durableId="1184444824">
    <w:abstractNumId w:val="1"/>
  </w:num>
  <w:num w:numId="16" w16cid:durableId="1670207352">
    <w:abstractNumId w:val="8"/>
  </w:num>
  <w:num w:numId="17" w16cid:durableId="1024213500">
    <w:abstractNumId w:val="18"/>
  </w:num>
  <w:num w:numId="18" w16cid:durableId="7489672">
    <w:abstractNumId w:val="5"/>
  </w:num>
  <w:num w:numId="19" w16cid:durableId="610477482">
    <w:abstractNumId w:val="15"/>
  </w:num>
  <w:num w:numId="20" w16cid:durableId="630719274">
    <w:abstractNumId w:val="10"/>
  </w:num>
  <w:num w:numId="21" w16cid:durableId="1020468587">
    <w:abstractNumId w:val="7"/>
  </w:num>
  <w:num w:numId="22" w16cid:durableId="1266695987">
    <w:abstractNumId w:val="3"/>
  </w:num>
  <w:num w:numId="23" w16cid:durableId="1563832438">
    <w:abstractNumId w:val="13"/>
  </w:num>
  <w:num w:numId="24" w16cid:durableId="2169352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CE"/>
    <w:rsid w:val="002022CE"/>
    <w:rsid w:val="002250B3"/>
    <w:rsid w:val="00236763"/>
    <w:rsid w:val="00246050"/>
    <w:rsid w:val="003A27D5"/>
    <w:rsid w:val="00432A5C"/>
    <w:rsid w:val="00461B55"/>
    <w:rsid w:val="004B31BE"/>
    <w:rsid w:val="004B66CB"/>
    <w:rsid w:val="00543669"/>
    <w:rsid w:val="006407E7"/>
    <w:rsid w:val="007A2E59"/>
    <w:rsid w:val="00882E22"/>
    <w:rsid w:val="0094735A"/>
    <w:rsid w:val="00B677BD"/>
    <w:rsid w:val="00C23620"/>
    <w:rsid w:val="00CA4F95"/>
    <w:rsid w:val="00D43D40"/>
    <w:rsid w:val="00DB2DBE"/>
    <w:rsid w:val="00E67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CFCE1A1"/>
  <w15:docId w15:val="{C67B112E-6789-43AA-A2C1-FB188B8D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before="75"/>
      <w:ind w:left="181"/>
      <w:outlineLvl w:val="0"/>
    </w:pPr>
    <w:rPr>
      <w:b/>
      <w:bCs/>
      <w:sz w:val="24"/>
      <w:szCs w:val="24"/>
    </w:rPr>
  </w:style>
  <w:style w:type="paragraph" w:styleId="Nadpis2">
    <w:name w:val="heading 2"/>
    <w:basedOn w:val="Normln"/>
    <w:uiPriority w:val="9"/>
    <w:unhideWhenUsed/>
    <w:qFormat/>
    <w:pPr>
      <w:spacing w:before="4"/>
      <w:ind w:left="869"/>
      <w:outlineLvl w:val="1"/>
    </w:pPr>
    <w:rPr>
      <w:rFonts w:ascii="Times New Roman" w:eastAsia="Times New Roman" w:hAnsi="Times New Roman" w:cs="Times New Roman"/>
      <w:b/>
      <w:bCs/>
      <w:sz w:val="20"/>
      <w:szCs w:val="20"/>
    </w:rPr>
  </w:style>
  <w:style w:type="paragraph" w:styleId="Nadpis3">
    <w:name w:val="heading 3"/>
    <w:basedOn w:val="Normln"/>
    <w:uiPriority w:val="9"/>
    <w:unhideWhenUsed/>
    <w:qFormat/>
    <w:pPr>
      <w:spacing w:before="12"/>
      <w:ind w:left="20"/>
      <w:outlineLvl w:val="2"/>
    </w:pPr>
    <w:rPr>
      <w:sz w:val="20"/>
      <w:szCs w:val="20"/>
    </w:rPr>
  </w:style>
  <w:style w:type="paragraph" w:styleId="Nadpis4">
    <w:name w:val="heading 4"/>
    <w:basedOn w:val="Normln"/>
    <w:uiPriority w:val="9"/>
    <w:unhideWhenUsed/>
    <w:qFormat/>
    <w:pPr>
      <w:spacing w:before="121"/>
      <w:ind w:left="725" w:hanging="568"/>
      <w:outlineLvl w:val="3"/>
    </w:pPr>
    <w:rPr>
      <w:rFonts w:ascii="Calibri" w:eastAsia="Calibri" w:hAnsi="Calibri" w:cs="Calibri"/>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Calibri" w:eastAsia="Calibri" w:hAnsi="Calibri" w:cs="Calibri"/>
      <w:sz w:val="18"/>
      <w:szCs w:val="18"/>
    </w:rPr>
  </w:style>
  <w:style w:type="paragraph" w:styleId="Odstavecseseznamem">
    <w:name w:val="List Paragraph"/>
    <w:basedOn w:val="Normln"/>
    <w:uiPriority w:val="1"/>
    <w:qFormat/>
    <w:pPr>
      <w:spacing w:before="121"/>
      <w:ind w:left="1886" w:hanging="876"/>
      <w:jc w:val="both"/>
    </w:pPr>
    <w:rPr>
      <w:rFonts w:ascii="Calibri" w:eastAsia="Calibri" w:hAnsi="Calibri" w:cs="Calibri"/>
    </w:r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vestor@ju.cz" TargetMode="External"/><Relationship Id="rId13" Type="http://schemas.openxmlformats.org/officeDocument/2006/relationships/hyperlink" Target="mailto:nemecekm@ohla-z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faktury-rek@jcu.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12900</Words>
  <Characters>76113</Characters>
  <Application>Microsoft Office Word</Application>
  <DocSecurity>0</DocSecurity>
  <Lines>634</Lines>
  <Paragraphs>177</Paragraphs>
  <ScaleCrop>false</ScaleCrop>
  <Company/>
  <LinksUpToDate>false</LinksUpToDate>
  <CharactersWithSpaces>88836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dc:title>
  <dc:creator>Miroslava  Šmejkalová</dc:creator>
  <cp:lastModifiedBy>Vopátková Alena Bc.</cp:lastModifiedBy>
  <cp:revision>5</cp:revision>
  <dcterms:created xsi:type="dcterms:W3CDTF">2024-11-13T12:39:00Z</dcterms:created>
  <dcterms:modified xsi:type="dcterms:W3CDTF">2024-11-13T12:58:00Z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pro Microsoft 365</vt:lpwstr>
  </property>
  <property fmtid="{D5CDD505-2E9C-101B-9397-08002B2CF9AE}" pid="4" name="LastSaved">
    <vt:filetime>2024-11-13T00:00:00Z</vt:filetime>
  </property>
</Properties>
</file>