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81B2" w14:textId="77777777" w:rsidR="00B70673" w:rsidRPr="00B70673" w:rsidRDefault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A1C57AF" w14:textId="435957C2" w:rsidR="007D5CA7" w:rsidRPr="00B70673" w:rsidRDefault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Naze-Topení</w:t>
      </w:r>
      <w:proofErr w:type="spellEnd"/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s.r.o.</w:t>
      </w:r>
      <w:proofErr w:type="spellEnd"/>
    </w:p>
    <w:p w14:paraId="05BB92AD" w14:textId="4B642CE7" w:rsidR="00B70673" w:rsidRPr="00B70673" w:rsidRDefault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Nerudova</w:t>
      </w:r>
      <w:proofErr w:type="spellEnd"/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327</w:t>
      </w:r>
    </w:p>
    <w:p w14:paraId="014E89FD" w14:textId="1AA04666" w:rsidR="00B70673" w:rsidRPr="00B70673" w:rsidRDefault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76901 Holešov</w:t>
      </w:r>
    </w:p>
    <w:p w14:paraId="110D9705" w14:textId="292F4998" w:rsidR="00B70673" w:rsidRPr="00B70673" w:rsidRDefault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0F0F0"/>
        </w:rPr>
      </w:pPr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IČO 07804296</w:t>
      </w:r>
    </w:p>
    <w:p w14:paraId="7C61379A" w14:textId="77777777" w:rsidR="00B70673" w:rsidRDefault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C5CC3C5" w14:textId="6BCB96B3" w:rsidR="009C527A" w:rsidRDefault="000318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Vyřizuje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D6D0B"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Adámková</w:t>
      </w:r>
      <w:r w:rsidR="00CD6D0B"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  <w:r w:rsidR="00B70673"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13.11.2024</w:t>
      </w:r>
    </w:p>
    <w:p w14:paraId="4DCF2552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14:paraId="1ED7A2F1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14:paraId="5192BD75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val="single" w:color="000000"/>
        </w:rPr>
      </w:pPr>
      <w:r>
        <w:rPr>
          <w:rFonts w:ascii="Helvetica" w:hAnsi="Helvetica"/>
          <w:b/>
          <w:bCs/>
          <w:sz w:val="24"/>
          <w:szCs w:val="24"/>
          <w:u w:color="000000"/>
        </w:rPr>
        <w:t>OBJEDNÁVKA</w:t>
      </w:r>
    </w:p>
    <w:p w14:paraId="057B1D68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u w:val="single" w:color="000000"/>
        </w:rPr>
      </w:pPr>
    </w:p>
    <w:p w14:paraId="79C21C9D" w14:textId="20CA5C79" w:rsidR="00CC219C" w:rsidRDefault="00B7067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Na základě cenové nabídky </w:t>
      </w:r>
      <w:r w:rsidRPr="00B70673">
        <w:rPr>
          <w:rFonts w:ascii="Calibri" w:hAnsi="Calibri"/>
          <w:b/>
          <w:bCs/>
          <w:u w:color="000000"/>
        </w:rPr>
        <w:t>č. 2024016</w:t>
      </w:r>
      <w:r>
        <w:rPr>
          <w:rFonts w:ascii="Calibri" w:hAnsi="Calibri"/>
          <w:u w:color="000000"/>
        </w:rPr>
        <w:t xml:space="preserve"> u vás objednáváme instalatérské apráce v rámci rekonstrukce koncertního sálu školy.</w:t>
      </w:r>
    </w:p>
    <w:p w14:paraId="04A26BEC" w14:textId="13A63F00" w:rsidR="00B70673" w:rsidRDefault="00B7067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Termín realizace: 30.6. – 4.7.2025</w:t>
      </w:r>
    </w:p>
    <w:p w14:paraId="005ADC14" w14:textId="6B9C8DEC" w:rsidR="00B70673" w:rsidRDefault="00B7067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  <w:r>
        <w:rPr>
          <w:rFonts w:ascii="Calibri" w:hAnsi="Calibri"/>
          <w:u w:color="000000"/>
        </w:rPr>
        <w:t>Cena (podle cenové nabídky): 74 100,- (bez DPH)</w:t>
      </w:r>
    </w:p>
    <w:p w14:paraId="26D0B530" w14:textId="77777777" w:rsidR="005464FD" w:rsidRDefault="005464F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</w:p>
    <w:p w14:paraId="2FC3B98C" w14:textId="77777777" w:rsidR="005464FD" w:rsidRPr="00CC219C" w:rsidRDefault="005464F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</w:p>
    <w:p w14:paraId="02B1F1CD" w14:textId="77777777" w:rsidR="00F223D8" w:rsidRDefault="00F223D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u w:color="000000"/>
          <w:lang w:val="pt-PT"/>
        </w:rPr>
      </w:pPr>
    </w:p>
    <w:p w14:paraId="7F95F2F3" w14:textId="77777777" w:rsidR="00F223D8" w:rsidRDefault="00F223D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u w:color="000000"/>
          <w:lang w:val="pt-PT"/>
        </w:rPr>
      </w:pPr>
    </w:p>
    <w:p w14:paraId="36965E4C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pt-PT"/>
        </w:rPr>
        <w:t>Mgr.art. Petr Jur</w:t>
      </w:r>
      <w:proofErr w:type="spellStart"/>
      <w:r>
        <w:rPr>
          <w:rFonts w:ascii="Calibri" w:hAnsi="Calibri"/>
          <w:u w:color="000000"/>
        </w:rPr>
        <w:t>áš</w:t>
      </w:r>
      <w:proofErr w:type="spellEnd"/>
      <w:r>
        <w:rPr>
          <w:rFonts w:ascii="Calibri" w:hAnsi="Calibri"/>
          <w:u w:color="000000"/>
          <w:lang w:val="nl-NL"/>
        </w:rPr>
        <w:t>ek, ArtD.</w:t>
      </w:r>
    </w:p>
    <w:p w14:paraId="41AC6A7E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Calibri" w:hAnsi="Calibri"/>
          <w:u w:color="000000"/>
        </w:rPr>
        <w:t>Ředitel školy</w:t>
      </w:r>
    </w:p>
    <w:sectPr w:rsidR="009C527A">
      <w:headerReference w:type="default" r:id="rId6"/>
      <w:footerReference w:type="default" r:id="rId7"/>
      <w:pgSz w:w="11906" w:h="16838"/>
      <w:pgMar w:top="850" w:right="850" w:bottom="850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A90DB" w14:textId="77777777" w:rsidR="0020692F" w:rsidRDefault="0020692F">
      <w:r>
        <w:separator/>
      </w:r>
    </w:p>
  </w:endnote>
  <w:endnote w:type="continuationSeparator" w:id="0">
    <w:p w14:paraId="21208A0B" w14:textId="77777777" w:rsidR="0020692F" w:rsidRDefault="0020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94484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Základní umělecká š</w:t>
    </w:r>
    <w:proofErr w:type="spellStart"/>
    <w:r>
      <w:rPr>
        <w:rFonts w:ascii="Calibri" w:eastAsia="Calibri" w:hAnsi="Calibri" w:cs="Calibri"/>
        <w:color w:val="97989A"/>
        <w:sz w:val="16"/>
        <w:szCs w:val="16"/>
        <w:lang w:val="de-DE"/>
      </w:rPr>
      <w:t>kola</w:t>
    </w:r>
    <w:proofErr w:type="spellEnd"/>
    <w:r>
      <w:rPr>
        <w:rFonts w:ascii="Calibri" w:eastAsia="Calibri" w:hAnsi="Calibri" w:cs="Calibri"/>
        <w:color w:val="97989A"/>
        <w:sz w:val="16"/>
        <w:szCs w:val="16"/>
        <w:lang w:val="de-DE"/>
      </w:rPr>
      <w:t xml:space="preserve"> F. X. Richtera Hole</w:t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šov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 xml:space="preserve">podatelna: </w:t>
    </w:r>
    <w:hyperlink r:id="rId1" w:history="1">
      <w:r>
        <w:rPr>
          <w:rFonts w:ascii="Calibri" w:eastAsia="Calibri" w:hAnsi="Calibri" w:cs="Calibri"/>
          <w:color w:val="97989A"/>
          <w:sz w:val="16"/>
          <w:szCs w:val="16"/>
        </w:rPr>
        <w:t>kancelar@zusholesov.cz</w:t>
      </w:r>
    </w:hyperlink>
  </w:p>
  <w:p w14:paraId="683659C3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Bezručova 675/7, Holešov 769 01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>T</w:t>
    </w:r>
    <w:r>
      <w:rPr>
        <w:rFonts w:ascii="Calibri" w:eastAsia="Calibri" w:hAnsi="Calibri" w:cs="Calibri"/>
        <w:color w:val="97989A"/>
        <w:sz w:val="16"/>
        <w:szCs w:val="16"/>
        <w:lang w:val="pt-PT"/>
      </w:rPr>
      <w:t>el. 573</w:t>
    </w:r>
    <w:r>
      <w:rPr>
        <w:rFonts w:ascii="Calibri" w:eastAsia="Calibri" w:hAnsi="Calibri" w:cs="Calibri"/>
        <w:color w:val="97989A"/>
        <w:sz w:val="16"/>
        <w:szCs w:val="16"/>
      </w:rPr>
      <w:t xml:space="preserve"> 395 283, 571 895 129, 731 651 368 </w:t>
    </w:r>
  </w:p>
  <w:p w14:paraId="081E7791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</w:pPr>
    <w:r>
      <w:rPr>
        <w:rFonts w:ascii="Calibri" w:eastAsia="Calibri" w:hAnsi="Calibri" w:cs="Calibri"/>
        <w:color w:val="97989A"/>
        <w:sz w:val="16"/>
        <w:szCs w:val="16"/>
      </w:rPr>
      <w:t>IČ 63414937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dat.schránka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579vaf4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7B8F" w14:textId="77777777" w:rsidR="0020692F" w:rsidRDefault="0020692F">
      <w:r>
        <w:separator/>
      </w:r>
    </w:p>
  </w:footnote>
  <w:footnote w:type="continuationSeparator" w:id="0">
    <w:p w14:paraId="74C45D72" w14:textId="77777777" w:rsidR="0020692F" w:rsidRDefault="0020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0EC96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17619CFD" wp14:editId="16D04FFC">
          <wp:extent cx="1724627" cy="5962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usholesov_basiclogo_color_posi_maly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27" cy="5962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7A"/>
    <w:rsid w:val="000318B5"/>
    <w:rsid w:val="0020692F"/>
    <w:rsid w:val="003073A6"/>
    <w:rsid w:val="0044724E"/>
    <w:rsid w:val="00524E4D"/>
    <w:rsid w:val="005464FD"/>
    <w:rsid w:val="005F46EE"/>
    <w:rsid w:val="007248B6"/>
    <w:rsid w:val="007D5CA7"/>
    <w:rsid w:val="0097158B"/>
    <w:rsid w:val="009C527A"/>
    <w:rsid w:val="00B17934"/>
    <w:rsid w:val="00B60ABF"/>
    <w:rsid w:val="00B70673"/>
    <w:rsid w:val="00CC219C"/>
    <w:rsid w:val="00CD6D0B"/>
    <w:rsid w:val="00D30EE6"/>
    <w:rsid w:val="00D66911"/>
    <w:rsid w:val="00DB35E7"/>
    <w:rsid w:val="00E12960"/>
    <w:rsid w:val="00EA6D2E"/>
    <w:rsid w:val="00F223D8"/>
    <w:rsid w:val="00F2578D"/>
    <w:rsid w:val="00F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A8FC"/>
  <w15:docId w15:val="{4778AC41-7590-4E3C-B0BF-2AEA162D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semiHidden/>
    <w:unhideWhenUsed/>
    <w:rsid w:val="00F44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F44A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4F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zushol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 Jurášek - ZUŠ F. X. Richtera Holešov</cp:lastModifiedBy>
  <cp:revision>2</cp:revision>
  <cp:lastPrinted>2024-11-13T08:46:00Z</cp:lastPrinted>
  <dcterms:created xsi:type="dcterms:W3CDTF">2024-11-13T09:08:00Z</dcterms:created>
  <dcterms:modified xsi:type="dcterms:W3CDTF">2024-11-13T09:08:00Z</dcterms:modified>
</cp:coreProperties>
</file>