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EAB29" w14:textId="594851BC" w:rsidR="005A34F0" w:rsidRPr="00515D12" w:rsidRDefault="005A34F0" w:rsidP="002D7408">
      <w:pPr>
        <w:jc w:val="center"/>
        <w:rPr>
          <w:rFonts w:asciiTheme="minorHAnsi" w:hAnsiTheme="minorHAnsi"/>
          <w:b/>
          <w:sz w:val="28"/>
          <w:szCs w:val="28"/>
        </w:rPr>
      </w:pPr>
      <w:r w:rsidRPr="00515D12">
        <w:rPr>
          <w:rFonts w:asciiTheme="minorHAnsi" w:hAnsiTheme="minorHAnsi"/>
          <w:b/>
          <w:sz w:val="28"/>
          <w:szCs w:val="28"/>
        </w:rPr>
        <w:t>Smlouva</w:t>
      </w:r>
    </w:p>
    <w:p w14:paraId="79C8F2CC" w14:textId="0DB5A7BB"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4148A5">
        <w:rPr>
          <w:rFonts w:asciiTheme="minorHAnsi" w:hAnsiTheme="minorHAnsi"/>
          <w:b/>
          <w:sz w:val="28"/>
          <w:szCs w:val="28"/>
        </w:rPr>
        <w:t>00473</w:t>
      </w:r>
      <w:r w:rsidR="009C07EC">
        <w:rPr>
          <w:rFonts w:asciiTheme="minorHAnsi" w:hAnsiTheme="minorHAnsi"/>
          <w:b/>
          <w:sz w:val="28"/>
          <w:szCs w:val="28"/>
        </w:rPr>
        <w:t>/</w:t>
      </w:r>
      <w:r w:rsidR="008C667C">
        <w:rPr>
          <w:rFonts w:asciiTheme="minorHAnsi" w:hAnsiTheme="minorHAnsi"/>
          <w:b/>
          <w:sz w:val="28"/>
          <w:szCs w:val="28"/>
        </w:rPr>
        <w:t>2</w:t>
      </w:r>
      <w:r w:rsidR="000F426E">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2AD524DE" w14:textId="7189C6DE" w:rsidR="002C329C" w:rsidRDefault="002C329C" w:rsidP="00E461B3">
      <w:pPr>
        <w:ind w:left="426"/>
        <w:rPr>
          <w:rFonts w:ascii="Calibri" w:hAnsi="Calibri"/>
          <w:sz w:val="22"/>
          <w:szCs w:val="22"/>
        </w:rPr>
      </w:pPr>
      <w:r w:rsidRPr="002C329C">
        <w:rPr>
          <w:rFonts w:ascii="Calibri" w:hAnsi="Calibri"/>
          <w:sz w:val="22"/>
          <w:szCs w:val="22"/>
        </w:rPr>
        <w:t>Nadace Automatické mlýny</w:t>
      </w:r>
    </w:p>
    <w:p w14:paraId="34DCA11F" w14:textId="1CA2BC60" w:rsidR="00E461B3" w:rsidRPr="00C230CE" w:rsidRDefault="00E461B3" w:rsidP="00E461B3">
      <w:pPr>
        <w:ind w:left="426" w:hanging="426"/>
        <w:rPr>
          <w:rFonts w:ascii="Calibri" w:hAnsi="Calibri"/>
          <w:sz w:val="22"/>
          <w:szCs w:val="22"/>
        </w:rPr>
      </w:pPr>
      <w:r w:rsidRPr="00C230CE">
        <w:rPr>
          <w:rFonts w:ascii="Calibri" w:hAnsi="Calibri"/>
          <w:sz w:val="22"/>
          <w:szCs w:val="22"/>
        </w:rPr>
        <w:tab/>
        <w:t xml:space="preserve">sídlo: </w:t>
      </w:r>
      <w:r w:rsidR="00E358B4" w:rsidRPr="00E358B4">
        <w:rPr>
          <w:rFonts w:ascii="Calibri" w:hAnsi="Calibri"/>
          <w:sz w:val="22"/>
          <w:szCs w:val="22"/>
        </w:rPr>
        <w:t>Čechovo nábřeží 518, Bílé Předměstí, 53003 Pardubice</w:t>
      </w:r>
      <w:r w:rsidR="00E358B4">
        <w:rPr>
          <w:rFonts w:ascii="Calibri" w:hAnsi="Calibri"/>
          <w:sz w:val="22"/>
          <w:szCs w:val="22"/>
        </w:rPr>
        <w:t xml:space="preserve">, </w:t>
      </w:r>
    </w:p>
    <w:p w14:paraId="0F1DE972" w14:textId="3B165356" w:rsidR="00E461B3" w:rsidRPr="00C230CE" w:rsidRDefault="00E461B3" w:rsidP="00E461B3">
      <w:pPr>
        <w:ind w:left="426" w:hanging="426"/>
        <w:rPr>
          <w:rFonts w:ascii="Calibri" w:hAnsi="Calibri"/>
          <w:bCs/>
          <w:sz w:val="22"/>
          <w:szCs w:val="22"/>
        </w:rPr>
      </w:pPr>
      <w:r w:rsidRPr="00C230CE">
        <w:rPr>
          <w:rFonts w:ascii="Calibri" w:hAnsi="Calibri"/>
          <w:sz w:val="22"/>
          <w:szCs w:val="22"/>
        </w:rPr>
        <w:tab/>
        <w:t>IČ</w:t>
      </w:r>
      <w:r w:rsidR="002C329C">
        <w:rPr>
          <w:rFonts w:ascii="Calibri" w:hAnsi="Calibri"/>
          <w:sz w:val="22"/>
          <w:szCs w:val="22"/>
        </w:rPr>
        <w:t xml:space="preserve">: </w:t>
      </w:r>
      <w:r w:rsidR="002C329C" w:rsidRPr="002C329C">
        <w:rPr>
          <w:rFonts w:ascii="Calibri" w:hAnsi="Calibri"/>
          <w:sz w:val="22"/>
          <w:szCs w:val="22"/>
        </w:rPr>
        <w:t>07877552</w:t>
      </w:r>
      <w:r w:rsidR="002C329C">
        <w:rPr>
          <w:rFonts w:ascii="Calibri" w:hAnsi="Calibri"/>
          <w:sz w:val="22"/>
          <w:szCs w:val="22"/>
        </w:rPr>
        <w:t xml:space="preserve">, </w:t>
      </w:r>
    </w:p>
    <w:p w14:paraId="09918353" w14:textId="7746B58C" w:rsidR="00E461B3" w:rsidRPr="00C230CE" w:rsidRDefault="00E461B3" w:rsidP="00E461B3">
      <w:pPr>
        <w:ind w:left="426" w:hanging="426"/>
        <w:rPr>
          <w:rFonts w:ascii="Calibri" w:hAnsi="Calibri"/>
          <w:sz w:val="22"/>
          <w:szCs w:val="22"/>
        </w:rPr>
      </w:pPr>
      <w:r>
        <w:rPr>
          <w:rFonts w:ascii="Calibri" w:hAnsi="Calibri"/>
          <w:sz w:val="22"/>
          <w:szCs w:val="22"/>
        </w:rPr>
        <w:t xml:space="preserve">         číslo účtu:</w:t>
      </w:r>
      <w:r w:rsidR="002C329C">
        <w:rPr>
          <w:rFonts w:ascii="Calibri" w:hAnsi="Calibri"/>
          <w:sz w:val="22"/>
          <w:szCs w:val="22"/>
        </w:rPr>
        <w:t xml:space="preserve"> 115-8711290207/0100, </w:t>
      </w:r>
      <w:r w:rsidR="0055007E">
        <w:rPr>
          <w:rFonts w:ascii="Calibri" w:hAnsi="Calibri"/>
          <w:sz w:val="22"/>
          <w:szCs w:val="22"/>
        </w:rPr>
        <w:t xml:space="preserve"> </w:t>
      </w:r>
    </w:p>
    <w:p w14:paraId="2E67B084" w14:textId="5DC6E85E" w:rsidR="00E461B3" w:rsidRPr="00B365BC" w:rsidRDefault="00E461B3" w:rsidP="00E461B3">
      <w:pPr>
        <w:ind w:left="426" w:hanging="426"/>
        <w:rPr>
          <w:rFonts w:asciiTheme="minorHAnsi" w:hAnsiTheme="minorHAnsi"/>
          <w:color w:val="000000" w:themeColor="text1"/>
          <w:sz w:val="22"/>
          <w:szCs w:val="22"/>
        </w:rPr>
      </w:pPr>
      <w:r w:rsidRPr="00C230CE">
        <w:rPr>
          <w:rFonts w:ascii="Calibri" w:hAnsi="Calibri"/>
          <w:sz w:val="22"/>
          <w:szCs w:val="22"/>
        </w:rPr>
        <w:tab/>
        <w:t xml:space="preserve">zastoupen: </w:t>
      </w:r>
      <w:r w:rsidR="002C329C">
        <w:rPr>
          <w:rFonts w:ascii="Calibri" w:hAnsi="Calibri"/>
          <w:sz w:val="22"/>
          <w:szCs w:val="22"/>
        </w:rPr>
        <w:t xml:space="preserve">Ing. </w:t>
      </w:r>
      <w:r w:rsidR="00E358B4">
        <w:rPr>
          <w:rFonts w:ascii="Calibri" w:hAnsi="Calibri"/>
          <w:sz w:val="22"/>
          <w:szCs w:val="22"/>
        </w:rPr>
        <w:t>a</w:t>
      </w:r>
      <w:r w:rsidR="002C329C">
        <w:rPr>
          <w:rFonts w:ascii="Calibri" w:hAnsi="Calibri"/>
          <w:sz w:val="22"/>
          <w:szCs w:val="22"/>
        </w:rPr>
        <w:t xml:space="preserve">rch. Lukášem Smetanou, předsedou správní rady </w:t>
      </w:r>
    </w:p>
    <w:p w14:paraId="5AEB759E" w14:textId="77777777" w:rsidR="00E461B3" w:rsidRPr="00BE0522" w:rsidRDefault="00E461B3" w:rsidP="00E461B3">
      <w:pPr>
        <w:tabs>
          <w:tab w:val="left" w:pos="426"/>
        </w:tabs>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0CD55E81" w14:textId="77777777" w:rsidR="002771B7" w:rsidRDefault="002771B7" w:rsidP="00E461B3">
      <w:pPr>
        <w:widowControl w:val="0"/>
        <w:tabs>
          <w:tab w:val="left" w:pos="426"/>
        </w:tabs>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1976269"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0F426E">
        <w:rPr>
          <w:rFonts w:asciiTheme="minorHAnsi" w:hAnsiTheme="minorHAnsi"/>
          <w:sz w:val="22"/>
          <w:szCs w:val="22"/>
        </w:rPr>
        <w:t>4</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0F426E">
        <w:rPr>
          <w:rFonts w:asciiTheme="minorHAnsi" w:hAnsiTheme="minorHAnsi"/>
          <w:sz w:val="22"/>
          <w:szCs w:val="22"/>
        </w:rPr>
        <w:t>8</w:t>
      </w:r>
      <w:r w:rsidR="004F6652" w:rsidRPr="005107CF">
        <w:rPr>
          <w:rFonts w:asciiTheme="minorHAnsi" w:hAnsiTheme="minorHAnsi"/>
          <w:sz w:val="22"/>
          <w:szCs w:val="22"/>
        </w:rPr>
        <w:t>. 12. 20</w:t>
      </w:r>
      <w:r w:rsidR="003057E9">
        <w:rPr>
          <w:rFonts w:asciiTheme="minorHAnsi" w:hAnsiTheme="minorHAnsi"/>
          <w:sz w:val="22"/>
          <w:szCs w:val="22"/>
        </w:rPr>
        <w:t>2</w:t>
      </w:r>
      <w:r w:rsidR="000F426E">
        <w:rPr>
          <w:rFonts w:asciiTheme="minorHAnsi" w:hAnsiTheme="minorHAnsi"/>
          <w:sz w:val="22"/>
          <w:szCs w:val="22"/>
        </w:rPr>
        <w:t>3</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AB2517">
        <w:rPr>
          <w:rFonts w:asciiTheme="minorHAnsi" w:hAnsiTheme="minorHAnsi"/>
          <w:sz w:val="22"/>
          <w:szCs w:val="22"/>
        </w:rPr>
        <w:t>892</w:t>
      </w:r>
      <w:r w:rsidR="004F6652" w:rsidRPr="005107CF">
        <w:rPr>
          <w:rFonts w:asciiTheme="minorHAnsi" w:hAnsiTheme="minorHAnsi"/>
          <w:sz w:val="22"/>
          <w:szCs w:val="22"/>
        </w:rPr>
        <w:t>/20</w:t>
      </w:r>
      <w:r w:rsidR="00C8452C">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AB2517">
        <w:rPr>
          <w:rFonts w:asciiTheme="minorHAnsi" w:hAnsiTheme="minorHAnsi"/>
          <w:sz w:val="22"/>
          <w:szCs w:val="22"/>
        </w:rPr>
        <w:t>8</w:t>
      </w:r>
      <w:r w:rsidR="004F6652" w:rsidRPr="005107CF">
        <w:rPr>
          <w:rFonts w:asciiTheme="minorHAnsi" w:hAnsiTheme="minorHAnsi"/>
          <w:sz w:val="22"/>
          <w:szCs w:val="22"/>
        </w:rPr>
        <w:t>. 12. 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usnesením č. Z/</w:t>
      </w:r>
      <w:r w:rsidR="00AB2517">
        <w:rPr>
          <w:rFonts w:asciiTheme="minorHAnsi" w:hAnsiTheme="minorHAnsi"/>
          <w:sz w:val="22"/>
          <w:szCs w:val="22"/>
        </w:rPr>
        <w:t>888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(Směrnice č. </w:t>
      </w:r>
      <w:r w:rsidR="00AB2517">
        <w:rPr>
          <w:rFonts w:asciiTheme="minorHAnsi" w:hAnsiTheme="minorHAnsi"/>
          <w:sz w:val="22"/>
          <w:szCs w:val="22"/>
        </w:rPr>
        <w:t>08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3025CFE7"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3219A8">
        <w:rPr>
          <w:rFonts w:asciiTheme="minorHAnsi" w:hAnsiTheme="minorHAnsi"/>
          <w:sz w:val="22"/>
          <w:szCs w:val="22"/>
        </w:rPr>
        <w:t>4</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A939C0">
        <w:rPr>
          <w:rFonts w:asciiTheme="minorHAnsi" w:hAnsiTheme="minorHAnsi"/>
          <w:b/>
          <w:sz w:val="22"/>
          <w:szCs w:val="22"/>
        </w:rPr>
        <w:t>80</w:t>
      </w:r>
      <w:r w:rsidR="00BD3962">
        <w:rPr>
          <w:rFonts w:asciiTheme="minorHAnsi" w:hAnsiTheme="minorHAnsi"/>
          <w:b/>
          <w:sz w:val="22"/>
          <w:szCs w:val="22"/>
        </w:rPr>
        <w:t>.</w:t>
      </w:r>
      <w:r w:rsidR="00A939C0">
        <w:rPr>
          <w:rFonts w:asciiTheme="minorHAnsi" w:hAnsiTheme="minorHAnsi"/>
          <w:b/>
          <w:sz w:val="22"/>
          <w:szCs w:val="22"/>
        </w:rPr>
        <w:t>0</w:t>
      </w:r>
      <w:r w:rsidR="00BD3962">
        <w:rPr>
          <w:rFonts w:asciiTheme="minorHAnsi" w:hAnsiTheme="minorHAnsi"/>
          <w:b/>
          <w:sz w:val="22"/>
          <w:szCs w:val="22"/>
        </w:rPr>
        <w:t>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A939C0">
        <w:rPr>
          <w:rFonts w:asciiTheme="minorHAnsi" w:hAnsiTheme="minorHAnsi"/>
          <w:sz w:val="22"/>
          <w:szCs w:val="22"/>
        </w:rPr>
        <w:t xml:space="preserve">osmdesát </w:t>
      </w:r>
      <w:r w:rsidR="00BD3962">
        <w:rPr>
          <w:rFonts w:asciiTheme="minorHAnsi" w:hAnsiTheme="minorHAnsi"/>
          <w:sz w:val="22"/>
          <w:szCs w:val="22"/>
        </w:rPr>
        <w:t xml:space="preserve">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A939C0" w:rsidRPr="00A939C0">
        <w:rPr>
          <w:rFonts w:asciiTheme="minorHAnsi" w:hAnsiTheme="minorHAnsi"/>
          <w:b/>
          <w:bCs/>
          <w:sz w:val="22"/>
          <w:szCs w:val="22"/>
        </w:rPr>
        <w:t>Advent Automatické mlýny</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2ACB8ACA"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F52A2A">
        <w:rPr>
          <w:rFonts w:asciiTheme="minorHAnsi" w:hAnsiTheme="minorHAnsi"/>
          <w:b/>
          <w:sz w:val="22"/>
          <w:szCs w:val="22"/>
        </w:rPr>
        <w:t>1</w:t>
      </w:r>
      <w:r w:rsidRPr="00CE6B8B">
        <w:rPr>
          <w:rFonts w:asciiTheme="minorHAnsi" w:hAnsiTheme="minorHAnsi"/>
          <w:b/>
          <w:sz w:val="22"/>
          <w:szCs w:val="22"/>
        </w:rPr>
        <w:t xml:space="preserve">. </w:t>
      </w:r>
      <w:r w:rsidR="00F52A2A">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3219A8">
        <w:rPr>
          <w:rFonts w:asciiTheme="minorHAnsi" w:hAnsiTheme="minorHAnsi"/>
          <w:b/>
          <w:sz w:val="22"/>
          <w:szCs w:val="22"/>
        </w:rPr>
        <w:t>4</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53A7024C"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C804A1">
        <w:rPr>
          <w:rFonts w:asciiTheme="minorHAnsi" w:hAnsiTheme="minorHAnsi"/>
          <w:sz w:val="22"/>
          <w:szCs w:val="22"/>
        </w:rPr>
        <w:t>12</w:t>
      </w:r>
      <w:r w:rsidR="0055007E">
        <w:rPr>
          <w:rFonts w:asciiTheme="minorHAnsi" w:hAnsiTheme="minorHAnsi"/>
          <w:sz w:val="22"/>
          <w:szCs w:val="22"/>
        </w:rPr>
        <w:t>.</w:t>
      </w:r>
      <w:r w:rsidR="00C804A1">
        <w:rPr>
          <w:rFonts w:asciiTheme="minorHAnsi" w:hAnsiTheme="minorHAnsi"/>
          <w:sz w:val="22"/>
          <w:szCs w:val="22"/>
        </w:rPr>
        <w:t>8</w:t>
      </w:r>
      <w:r w:rsidR="00210CD6">
        <w:rPr>
          <w:rFonts w:asciiTheme="minorHAnsi" w:hAnsiTheme="minorHAnsi"/>
          <w:sz w:val="22"/>
          <w:szCs w:val="22"/>
        </w:rPr>
        <w:t>.2024</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proofErr w:type="spellStart"/>
      <w:r w:rsidR="00C804A1" w:rsidRPr="00C804A1">
        <w:rPr>
          <w:rFonts w:asciiTheme="minorHAnsi" w:hAnsiTheme="minorHAnsi"/>
          <w:sz w:val="22"/>
          <w:szCs w:val="22"/>
        </w:rPr>
        <w:t>MmP</w:t>
      </w:r>
      <w:proofErr w:type="spellEnd"/>
      <w:r w:rsidR="00C804A1" w:rsidRPr="00C804A1">
        <w:rPr>
          <w:rFonts w:asciiTheme="minorHAnsi" w:hAnsiTheme="minorHAnsi"/>
          <w:sz w:val="22"/>
          <w:szCs w:val="22"/>
        </w:rPr>
        <w:t xml:space="preserve"> 109834/2024</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6ED564B7"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18537B">
        <w:rPr>
          <w:rFonts w:ascii="Calibri" w:hAnsi="Calibri"/>
          <w:b/>
          <w:bCs/>
          <w:sz w:val="22"/>
          <w:szCs w:val="22"/>
        </w:rPr>
        <w:t>1</w:t>
      </w:r>
      <w:r w:rsidRPr="00934657">
        <w:rPr>
          <w:rFonts w:ascii="Calibri" w:hAnsi="Calibri"/>
          <w:b/>
          <w:bCs/>
          <w:sz w:val="22"/>
          <w:szCs w:val="22"/>
        </w:rPr>
        <w:t xml:space="preserve">. </w:t>
      </w:r>
      <w:r w:rsidR="00FB7913">
        <w:rPr>
          <w:rFonts w:ascii="Calibri" w:hAnsi="Calibri"/>
          <w:b/>
          <w:bCs/>
          <w:sz w:val="22"/>
          <w:szCs w:val="22"/>
        </w:rPr>
        <w:t>01</w:t>
      </w:r>
      <w:r w:rsidRPr="00934657">
        <w:rPr>
          <w:rFonts w:ascii="Calibri" w:hAnsi="Calibri"/>
          <w:b/>
          <w:bCs/>
          <w:sz w:val="22"/>
          <w:szCs w:val="22"/>
        </w:rPr>
        <w:t>. 202</w:t>
      </w:r>
      <w:r w:rsidR="00FB7913">
        <w:rPr>
          <w:rFonts w:ascii="Calibri" w:hAnsi="Calibri"/>
          <w:b/>
          <w:bCs/>
          <w:sz w:val="22"/>
          <w:szCs w:val="22"/>
        </w:rPr>
        <w:t>5</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2A115CC6"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18537B">
        <w:rPr>
          <w:rFonts w:asciiTheme="minorHAnsi" w:hAnsiTheme="minorHAnsi"/>
          <w:b/>
          <w:sz w:val="22"/>
          <w:szCs w:val="22"/>
        </w:rPr>
        <w:t>1</w:t>
      </w:r>
      <w:r w:rsidRPr="00A70D54">
        <w:rPr>
          <w:rFonts w:asciiTheme="minorHAnsi" w:hAnsiTheme="minorHAnsi"/>
          <w:b/>
          <w:sz w:val="22"/>
          <w:szCs w:val="22"/>
        </w:rPr>
        <w:t xml:space="preserve">. </w:t>
      </w:r>
      <w:r w:rsidR="00210CD6">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3219A8">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1CAF3088"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18537B">
        <w:rPr>
          <w:rFonts w:asciiTheme="minorHAnsi" w:hAnsiTheme="minorHAnsi"/>
          <w:b/>
          <w:sz w:val="22"/>
          <w:szCs w:val="22"/>
        </w:rPr>
        <w:t>1</w:t>
      </w:r>
      <w:r w:rsidRPr="00A70D54">
        <w:rPr>
          <w:rFonts w:asciiTheme="minorHAnsi" w:hAnsiTheme="minorHAnsi"/>
          <w:b/>
          <w:sz w:val="22"/>
          <w:szCs w:val="22"/>
        </w:rPr>
        <w:t xml:space="preserve">. </w:t>
      </w:r>
      <w:r w:rsidR="00FB7913">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FB7913">
        <w:rPr>
          <w:rFonts w:asciiTheme="minorHAnsi" w:hAnsiTheme="minorHAnsi"/>
          <w:b/>
          <w:sz w:val="22"/>
          <w:szCs w:val="22"/>
        </w:rPr>
        <w:t>5</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48B75FFE"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18537B">
        <w:rPr>
          <w:rFonts w:asciiTheme="minorHAnsi" w:hAnsiTheme="minorHAnsi"/>
          <w:b/>
          <w:sz w:val="22"/>
          <w:szCs w:val="22"/>
        </w:rPr>
        <w:t>1</w:t>
      </w:r>
      <w:r w:rsidRPr="00B33A4A">
        <w:rPr>
          <w:rFonts w:asciiTheme="minorHAnsi" w:hAnsiTheme="minorHAnsi"/>
          <w:b/>
          <w:sz w:val="22"/>
          <w:szCs w:val="22"/>
        </w:rPr>
        <w:t xml:space="preserve">. </w:t>
      </w:r>
      <w:r w:rsidR="00FB7913">
        <w:rPr>
          <w:rFonts w:asciiTheme="minorHAnsi" w:hAnsiTheme="minorHAnsi"/>
          <w:b/>
          <w:sz w:val="22"/>
          <w:szCs w:val="22"/>
        </w:rPr>
        <w:t>01</w:t>
      </w:r>
      <w:r w:rsidRPr="00B33A4A">
        <w:rPr>
          <w:rFonts w:asciiTheme="minorHAnsi" w:hAnsiTheme="minorHAnsi"/>
          <w:b/>
          <w:sz w:val="22"/>
          <w:szCs w:val="22"/>
        </w:rPr>
        <w:t>. 20</w:t>
      </w:r>
      <w:r w:rsidR="00B33A4A" w:rsidRPr="00B33A4A">
        <w:rPr>
          <w:rFonts w:asciiTheme="minorHAnsi" w:hAnsiTheme="minorHAnsi"/>
          <w:b/>
          <w:sz w:val="22"/>
          <w:szCs w:val="22"/>
        </w:rPr>
        <w:t>2</w:t>
      </w:r>
      <w:r w:rsidR="00FB7913">
        <w:rPr>
          <w:rFonts w:asciiTheme="minorHAnsi" w:hAnsiTheme="minorHAnsi"/>
          <w:b/>
          <w:sz w:val="22"/>
          <w:szCs w:val="22"/>
        </w:rPr>
        <w:t>5</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6631FA27" w14:textId="77777777" w:rsidR="00FB7913" w:rsidRDefault="00FB7913"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2B1C98E" w14:textId="77777777" w:rsidR="003219A8" w:rsidRDefault="003219A8" w:rsidP="003219A8">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98E12B9" w14:textId="77777777" w:rsidR="003219A8" w:rsidRPr="00606EDE" w:rsidRDefault="003219A8" w:rsidP="003219A8"/>
    <w:p w14:paraId="7A70F747"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ACB6836" w14:textId="77777777" w:rsidR="003219A8" w:rsidRPr="001F31C9" w:rsidRDefault="003219A8" w:rsidP="003219A8">
      <w:pPr>
        <w:autoSpaceDE w:val="0"/>
        <w:autoSpaceDN w:val="0"/>
        <w:adjustRightInd w:val="0"/>
        <w:jc w:val="both"/>
        <w:rPr>
          <w:rFonts w:asciiTheme="minorHAnsi" w:hAnsiTheme="minorHAnsi" w:cstheme="minorHAnsi"/>
          <w:sz w:val="22"/>
          <w:szCs w:val="22"/>
        </w:rPr>
      </w:pPr>
    </w:p>
    <w:p w14:paraId="4869BE8D"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BC00662" w14:textId="77777777" w:rsidR="003219A8" w:rsidRPr="001F31C9" w:rsidRDefault="003219A8" w:rsidP="003219A8">
      <w:pPr>
        <w:autoSpaceDE w:val="0"/>
        <w:autoSpaceDN w:val="0"/>
        <w:adjustRightInd w:val="0"/>
        <w:ind w:left="540"/>
        <w:jc w:val="both"/>
        <w:rPr>
          <w:rFonts w:asciiTheme="minorHAnsi" w:hAnsiTheme="minorHAnsi" w:cstheme="minorHAnsi"/>
          <w:sz w:val="22"/>
          <w:szCs w:val="22"/>
        </w:rPr>
      </w:pPr>
    </w:p>
    <w:p w14:paraId="30C1AB4E"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0D590AD" w14:textId="77777777" w:rsidR="003219A8" w:rsidRDefault="003219A8" w:rsidP="003219A8">
      <w:pPr>
        <w:pStyle w:val="Odstavecseseznamem"/>
        <w:rPr>
          <w:rFonts w:asciiTheme="minorHAnsi" w:hAnsiTheme="minorHAnsi" w:cstheme="minorHAnsi"/>
          <w:sz w:val="22"/>
          <w:szCs w:val="22"/>
        </w:rPr>
      </w:pPr>
    </w:p>
    <w:p w14:paraId="6C1BFF4F"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91E57F6" w14:textId="77777777" w:rsidR="003219A8" w:rsidRDefault="003219A8" w:rsidP="003219A8">
      <w:pPr>
        <w:pStyle w:val="Odstavecseseznamem"/>
        <w:rPr>
          <w:rFonts w:asciiTheme="minorHAnsi" w:eastAsia="Calibri" w:hAnsiTheme="minorHAnsi" w:cstheme="minorHAnsi"/>
          <w:sz w:val="22"/>
          <w:szCs w:val="22"/>
          <w:lang w:eastAsia="en-US"/>
        </w:rPr>
      </w:pPr>
    </w:p>
    <w:p w14:paraId="6C213F52" w14:textId="77777777" w:rsidR="003219A8" w:rsidRPr="00292C5A" w:rsidRDefault="003219A8" w:rsidP="003219A8">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52872D84" w14:textId="77777777" w:rsidR="003219A8" w:rsidRPr="00292C5A" w:rsidRDefault="003219A8" w:rsidP="003219A8">
      <w:pPr>
        <w:tabs>
          <w:tab w:val="left" w:pos="0"/>
        </w:tabs>
        <w:jc w:val="both"/>
        <w:rPr>
          <w:rFonts w:asciiTheme="minorHAnsi" w:eastAsia="Calibri" w:hAnsiTheme="minorHAnsi" w:cstheme="minorHAnsi"/>
          <w:sz w:val="22"/>
          <w:szCs w:val="22"/>
          <w:lang w:eastAsia="en-US"/>
        </w:rPr>
      </w:pPr>
    </w:p>
    <w:p w14:paraId="26E9FD31" w14:textId="77777777" w:rsidR="003219A8" w:rsidRPr="00090E6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79A30B47" w14:textId="77777777" w:rsidR="003219A8" w:rsidRDefault="003219A8" w:rsidP="003219A8">
      <w:pPr>
        <w:pStyle w:val="Odstavecseseznamem"/>
        <w:rPr>
          <w:rFonts w:asciiTheme="minorHAnsi" w:hAnsiTheme="minorHAnsi" w:cstheme="minorHAnsi"/>
          <w:color w:val="000000"/>
          <w:sz w:val="22"/>
          <w:szCs w:val="22"/>
        </w:rPr>
      </w:pPr>
    </w:p>
    <w:p w14:paraId="7EF491C2"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788C022" w14:textId="77777777" w:rsidR="003219A8" w:rsidRDefault="003219A8" w:rsidP="003219A8">
      <w:pPr>
        <w:pStyle w:val="Odstavecseseznamem"/>
        <w:rPr>
          <w:rFonts w:asciiTheme="minorHAnsi" w:eastAsia="Calibri" w:hAnsiTheme="minorHAnsi" w:cstheme="minorHAnsi"/>
          <w:sz w:val="22"/>
          <w:szCs w:val="22"/>
          <w:lang w:eastAsia="en-US"/>
        </w:rPr>
      </w:pPr>
    </w:p>
    <w:p w14:paraId="243F872F"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431DDB5" w14:textId="77777777" w:rsidR="003219A8" w:rsidRDefault="003219A8" w:rsidP="003219A8">
      <w:pPr>
        <w:pStyle w:val="Odstavecseseznamem"/>
        <w:rPr>
          <w:rFonts w:asciiTheme="minorHAnsi" w:eastAsia="Calibri" w:hAnsiTheme="minorHAnsi" w:cstheme="minorHAnsi"/>
          <w:sz w:val="22"/>
          <w:szCs w:val="22"/>
          <w:lang w:eastAsia="en-US"/>
        </w:rPr>
      </w:pPr>
    </w:p>
    <w:p w14:paraId="7813351A" w14:textId="77777777" w:rsidR="003219A8" w:rsidRPr="0018537B"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3E92A2C" w14:textId="77777777" w:rsidR="003219A8" w:rsidRDefault="003219A8" w:rsidP="003219A8">
      <w:pPr>
        <w:pStyle w:val="Odstavecseseznamem"/>
        <w:rPr>
          <w:rFonts w:asciiTheme="minorHAnsi" w:eastAsia="Calibri" w:hAnsiTheme="minorHAnsi" w:cstheme="minorHAnsi"/>
          <w:sz w:val="22"/>
          <w:szCs w:val="22"/>
          <w:lang w:eastAsia="en-US"/>
        </w:rPr>
      </w:pPr>
    </w:p>
    <w:p w14:paraId="73039A0C" w14:textId="77777777" w:rsidR="003219A8" w:rsidRPr="00492B39" w:rsidRDefault="003219A8" w:rsidP="003219A8">
      <w:pPr>
        <w:autoSpaceDE w:val="0"/>
        <w:autoSpaceDN w:val="0"/>
        <w:adjustRightInd w:val="0"/>
        <w:ind w:left="567"/>
        <w:jc w:val="both"/>
        <w:rPr>
          <w:rFonts w:asciiTheme="minorHAnsi" w:eastAsia="Calibri" w:hAnsiTheme="minorHAnsi" w:cstheme="minorHAnsi"/>
          <w:sz w:val="22"/>
          <w:szCs w:val="22"/>
          <w:lang w:eastAsia="en-US"/>
        </w:rPr>
      </w:pPr>
    </w:p>
    <w:p w14:paraId="6C39A3CF" w14:textId="77777777" w:rsidR="003219A8" w:rsidRDefault="003219A8" w:rsidP="003219A8">
      <w:pPr>
        <w:pStyle w:val="Odstavecseseznamem"/>
        <w:rPr>
          <w:rFonts w:asciiTheme="minorHAnsi" w:eastAsia="Calibri" w:hAnsiTheme="minorHAnsi" w:cstheme="minorHAnsi"/>
          <w:sz w:val="22"/>
          <w:szCs w:val="22"/>
          <w:lang w:eastAsia="en-US"/>
        </w:rPr>
      </w:pPr>
    </w:p>
    <w:p w14:paraId="7A4E3A4D"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0F6A6823" w14:textId="712362CB" w:rsidR="0018537B" w:rsidRPr="00492B39" w:rsidRDefault="0018537B" w:rsidP="003219A8">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0064FB02" w14:textId="7C5FAC10"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4148A5">
        <w:rPr>
          <w:rFonts w:asciiTheme="minorHAnsi" w:hAnsiTheme="minorHAnsi"/>
          <w:sz w:val="22"/>
          <w:szCs w:val="22"/>
        </w:rPr>
        <w:t>6.11.2024</w:t>
      </w:r>
    </w:p>
    <w:p w14:paraId="78E89CF1" w14:textId="4CBFEF14" w:rsidR="00A526D2" w:rsidRDefault="00A526D2" w:rsidP="005A34F0">
      <w:pPr>
        <w:tabs>
          <w:tab w:val="left" w:pos="5040"/>
        </w:tabs>
        <w:jc w:val="both"/>
        <w:rPr>
          <w:rFonts w:asciiTheme="minorHAnsi" w:hAnsiTheme="minorHAnsi"/>
          <w:sz w:val="22"/>
          <w:szCs w:val="22"/>
        </w:rPr>
      </w:pP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53C1B17D" w14:textId="12566C2A"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Pr="00515D12" w:rsidRDefault="0018537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78B41A0" w14:textId="152EAACF" w:rsidR="005A34F0" w:rsidRPr="00515D12"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8B27AE">
        <w:rPr>
          <w:rFonts w:asciiTheme="minorHAnsi" w:hAnsiTheme="minorHAnsi"/>
          <w:sz w:val="22"/>
          <w:szCs w:val="22"/>
        </w:rPr>
        <w:tab/>
      </w:r>
      <w:r w:rsidR="00FB7913">
        <w:rPr>
          <w:rFonts w:asciiTheme="minorHAnsi" w:hAnsiTheme="minorHAnsi"/>
          <w:sz w:val="22"/>
          <w:szCs w:val="22"/>
        </w:rPr>
        <w:t xml:space="preserve">Ing. arch. Lukáš Smetana </w:t>
      </w:r>
      <w:r w:rsidR="0055007E">
        <w:rPr>
          <w:rFonts w:asciiTheme="minorHAnsi" w:hAnsiTheme="minorHAnsi"/>
          <w:sz w:val="22"/>
          <w:szCs w:val="22"/>
        </w:rPr>
        <w:t xml:space="preserve"> </w:t>
      </w:r>
      <w:r w:rsidR="001B36D8">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24A35F0D" w14:textId="3A315991" w:rsidR="00A526D2" w:rsidRDefault="00A526D2" w:rsidP="00160059">
      <w:pPr>
        <w:rPr>
          <w:rFonts w:asciiTheme="minorHAnsi" w:hAnsiTheme="minorHAnsi"/>
          <w:sz w:val="20"/>
          <w:szCs w:val="20"/>
        </w:rPr>
      </w:pPr>
    </w:p>
    <w:p w14:paraId="1245EE2A" w14:textId="1FCE769C" w:rsidR="0018537B" w:rsidRDefault="0018537B" w:rsidP="00160059">
      <w:pPr>
        <w:rPr>
          <w:rFonts w:asciiTheme="minorHAnsi" w:hAnsiTheme="minorHAnsi"/>
          <w:sz w:val="20"/>
          <w:szCs w:val="20"/>
        </w:rPr>
      </w:pPr>
    </w:p>
    <w:p w14:paraId="4EA8FEBC" w14:textId="77777777" w:rsidR="0018537B" w:rsidRDefault="0018537B" w:rsidP="00160059">
      <w:pPr>
        <w:rPr>
          <w:rFonts w:asciiTheme="minorHAnsi" w:hAnsiTheme="minorHAnsi"/>
          <w:sz w:val="20"/>
          <w:szCs w:val="20"/>
        </w:rPr>
      </w:pPr>
    </w:p>
    <w:p w14:paraId="7945E1E7" w14:textId="77777777" w:rsidR="00DD03AE" w:rsidRDefault="00DD03AE" w:rsidP="005A34F0">
      <w:pPr>
        <w:jc w:val="center"/>
        <w:rPr>
          <w:rFonts w:asciiTheme="minorHAnsi" w:hAnsiTheme="minorHAnsi"/>
          <w:sz w:val="20"/>
          <w:szCs w:val="20"/>
        </w:rPr>
      </w:pPr>
    </w:p>
    <w:p w14:paraId="34619408" w14:textId="04E62489"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Zastupitelstva</w:t>
      </w:r>
      <w:r>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D03AE" w:rsidRPr="002E32CD">
        <w:rPr>
          <w:rFonts w:asciiTheme="minorHAnsi" w:hAnsiTheme="minorHAnsi"/>
          <w:sz w:val="20"/>
          <w:szCs w:val="20"/>
        </w:rPr>
        <w:t>Z</w:t>
      </w:r>
      <w:r w:rsidRPr="002E32CD">
        <w:rPr>
          <w:rFonts w:asciiTheme="minorHAnsi" w:hAnsiTheme="minorHAnsi"/>
          <w:sz w:val="20"/>
          <w:szCs w:val="20"/>
        </w:rPr>
        <w:t>/</w:t>
      </w:r>
      <w:r w:rsidR="004148A5">
        <w:rPr>
          <w:rFonts w:asciiTheme="minorHAnsi" w:hAnsiTheme="minorHAnsi"/>
          <w:sz w:val="20"/>
          <w:szCs w:val="20"/>
        </w:rPr>
        <w:t>1499</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3219A8">
        <w:rPr>
          <w:rFonts w:asciiTheme="minorHAnsi" w:hAnsiTheme="minorHAnsi"/>
          <w:sz w:val="20"/>
          <w:szCs w:val="20"/>
        </w:rPr>
        <w:t>4</w:t>
      </w:r>
      <w:r w:rsidRPr="002E32CD">
        <w:rPr>
          <w:rFonts w:asciiTheme="minorHAnsi" w:hAnsiTheme="minorHAnsi"/>
          <w:sz w:val="20"/>
          <w:szCs w:val="20"/>
        </w:rPr>
        <w:t xml:space="preserve"> ze dne </w:t>
      </w:r>
      <w:r w:rsidR="00160059">
        <w:rPr>
          <w:rFonts w:asciiTheme="minorHAnsi" w:hAnsiTheme="minorHAnsi"/>
          <w:sz w:val="20"/>
          <w:szCs w:val="20"/>
        </w:rPr>
        <w:t>2</w:t>
      </w:r>
      <w:r w:rsidR="00C804A1">
        <w:rPr>
          <w:rFonts w:asciiTheme="minorHAnsi" w:hAnsiTheme="minorHAnsi"/>
          <w:sz w:val="20"/>
          <w:szCs w:val="20"/>
        </w:rPr>
        <w:t>3</w:t>
      </w:r>
      <w:r w:rsidR="00160059">
        <w:rPr>
          <w:rFonts w:asciiTheme="minorHAnsi" w:hAnsiTheme="minorHAnsi"/>
          <w:sz w:val="20"/>
          <w:szCs w:val="20"/>
        </w:rPr>
        <w:t>.</w:t>
      </w:r>
      <w:r w:rsidR="00C804A1">
        <w:rPr>
          <w:rFonts w:asciiTheme="minorHAnsi" w:hAnsiTheme="minorHAnsi"/>
          <w:sz w:val="20"/>
          <w:szCs w:val="20"/>
        </w:rPr>
        <w:t>9</w:t>
      </w:r>
      <w:r w:rsidR="00160059">
        <w:rPr>
          <w:rFonts w:asciiTheme="minorHAnsi" w:hAnsiTheme="minorHAnsi"/>
          <w:sz w:val="20"/>
          <w:szCs w:val="20"/>
        </w:rPr>
        <w:t>.202</w:t>
      </w:r>
      <w:r w:rsidR="003219A8">
        <w:rPr>
          <w:rFonts w:asciiTheme="minorHAnsi" w:hAnsiTheme="minorHAnsi"/>
          <w:sz w:val="20"/>
          <w:szCs w:val="20"/>
        </w:rPr>
        <w:t>4</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21B37136" w14:textId="77777777" w:rsidR="005A34F0"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788B5DF6" w14:textId="77777777" w:rsidR="00492B39" w:rsidRDefault="00492B39" w:rsidP="005A34F0">
      <w:pPr>
        <w:rPr>
          <w:rFonts w:asciiTheme="minorHAnsi" w:hAnsiTheme="minorHAnsi"/>
          <w:sz w:val="20"/>
          <w:szCs w:val="20"/>
        </w:rPr>
      </w:pPr>
    </w:p>
    <w:p w14:paraId="7CDC2B18" w14:textId="444157C0" w:rsidR="002D36FB" w:rsidRDefault="002D36FB" w:rsidP="005A34F0">
      <w:pPr>
        <w:rPr>
          <w:rFonts w:asciiTheme="minorHAnsi" w:hAnsiTheme="minorHAnsi"/>
          <w:sz w:val="20"/>
          <w:szCs w:val="20"/>
        </w:rPr>
      </w:pPr>
    </w:p>
    <w:p w14:paraId="19D03858" w14:textId="640E4868" w:rsidR="0018537B" w:rsidRDefault="0018537B" w:rsidP="005A34F0">
      <w:pPr>
        <w:rPr>
          <w:rFonts w:asciiTheme="minorHAnsi" w:hAnsiTheme="minorHAnsi"/>
          <w:sz w:val="20"/>
          <w:szCs w:val="20"/>
        </w:rPr>
      </w:pPr>
    </w:p>
    <w:p w14:paraId="12FC9FB7" w14:textId="0087F278" w:rsidR="0018537B" w:rsidRDefault="0018537B" w:rsidP="005A34F0">
      <w:pPr>
        <w:rPr>
          <w:rFonts w:asciiTheme="minorHAnsi" w:hAnsiTheme="minorHAnsi"/>
          <w:sz w:val="20"/>
          <w:szCs w:val="20"/>
        </w:rPr>
      </w:pPr>
    </w:p>
    <w:p w14:paraId="7A6DA7E7" w14:textId="5BCF3F9B" w:rsidR="0018537B" w:rsidRDefault="0018537B" w:rsidP="005A34F0">
      <w:pPr>
        <w:rPr>
          <w:rFonts w:asciiTheme="minorHAnsi" w:hAnsiTheme="minorHAnsi"/>
          <w:sz w:val="20"/>
          <w:szCs w:val="20"/>
        </w:rPr>
      </w:pPr>
    </w:p>
    <w:p w14:paraId="38C7F7E6" w14:textId="6A7DFD2E" w:rsidR="0018537B" w:rsidRDefault="0018537B" w:rsidP="005A34F0">
      <w:pPr>
        <w:rPr>
          <w:rFonts w:asciiTheme="minorHAnsi" w:hAnsiTheme="minorHAnsi"/>
          <w:sz w:val="20"/>
          <w:szCs w:val="20"/>
        </w:rPr>
      </w:pPr>
    </w:p>
    <w:p w14:paraId="7E66CA9D" w14:textId="4877E15F" w:rsidR="0018537B" w:rsidRDefault="0018537B" w:rsidP="005A34F0">
      <w:pPr>
        <w:rPr>
          <w:rFonts w:asciiTheme="minorHAnsi" w:hAnsiTheme="minorHAnsi"/>
          <w:sz w:val="20"/>
          <w:szCs w:val="20"/>
        </w:rPr>
      </w:pPr>
    </w:p>
    <w:p w14:paraId="3A0DC890" w14:textId="3DD407FE" w:rsidR="0018537B" w:rsidRDefault="0018537B" w:rsidP="005A34F0">
      <w:pPr>
        <w:rPr>
          <w:rFonts w:asciiTheme="minorHAnsi" w:hAnsiTheme="minorHAnsi"/>
          <w:sz w:val="20"/>
          <w:szCs w:val="20"/>
        </w:rPr>
      </w:pPr>
    </w:p>
    <w:p w14:paraId="0A436049" w14:textId="55D18F29" w:rsidR="0018537B" w:rsidRDefault="0018537B" w:rsidP="005A34F0">
      <w:pPr>
        <w:rPr>
          <w:rFonts w:asciiTheme="minorHAnsi" w:hAnsiTheme="minorHAnsi"/>
          <w:sz w:val="20"/>
          <w:szCs w:val="20"/>
        </w:rPr>
      </w:pPr>
    </w:p>
    <w:p w14:paraId="636DEC0A" w14:textId="0B0514CD" w:rsidR="0018537B" w:rsidRDefault="0018537B" w:rsidP="005A34F0">
      <w:pPr>
        <w:rPr>
          <w:rFonts w:asciiTheme="minorHAnsi" w:hAnsiTheme="minorHAnsi"/>
          <w:sz w:val="20"/>
          <w:szCs w:val="20"/>
        </w:rPr>
      </w:pPr>
    </w:p>
    <w:p w14:paraId="5CFBB5CB" w14:textId="3F7A04DD" w:rsidR="0018537B" w:rsidRDefault="0018537B" w:rsidP="005A34F0">
      <w:pPr>
        <w:rPr>
          <w:rFonts w:asciiTheme="minorHAnsi" w:hAnsiTheme="minorHAnsi"/>
          <w:sz w:val="20"/>
          <w:szCs w:val="20"/>
        </w:rPr>
      </w:pPr>
    </w:p>
    <w:p w14:paraId="47195D23" w14:textId="3316F32A" w:rsidR="0018537B" w:rsidRDefault="0018537B" w:rsidP="005A34F0">
      <w:pPr>
        <w:rPr>
          <w:rFonts w:asciiTheme="minorHAnsi" w:hAnsiTheme="minorHAnsi"/>
          <w:sz w:val="20"/>
          <w:szCs w:val="20"/>
        </w:rPr>
      </w:pPr>
    </w:p>
    <w:p w14:paraId="127B57DF" w14:textId="20E6AFAD" w:rsidR="0018537B" w:rsidRDefault="0018537B" w:rsidP="005A34F0">
      <w:pPr>
        <w:rPr>
          <w:rFonts w:asciiTheme="minorHAnsi" w:hAnsiTheme="minorHAnsi"/>
          <w:sz w:val="20"/>
          <w:szCs w:val="20"/>
        </w:rPr>
      </w:pPr>
    </w:p>
    <w:p w14:paraId="4CEE3306" w14:textId="69284957" w:rsidR="0018537B" w:rsidRDefault="0018537B" w:rsidP="005A34F0">
      <w:pPr>
        <w:rPr>
          <w:rFonts w:asciiTheme="minorHAnsi" w:hAnsiTheme="minorHAnsi"/>
          <w:sz w:val="20"/>
          <w:szCs w:val="20"/>
        </w:rPr>
      </w:pPr>
    </w:p>
    <w:p w14:paraId="4992787B" w14:textId="1324D36A" w:rsidR="0018537B" w:rsidRDefault="0018537B" w:rsidP="005A34F0">
      <w:pPr>
        <w:rPr>
          <w:rFonts w:asciiTheme="minorHAnsi" w:hAnsiTheme="minorHAnsi"/>
          <w:sz w:val="20"/>
          <w:szCs w:val="20"/>
        </w:rPr>
      </w:pPr>
    </w:p>
    <w:p w14:paraId="06CF3CFD" w14:textId="57636138" w:rsidR="0018537B" w:rsidRDefault="0018537B" w:rsidP="005A34F0">
      <w:pPr>
        <w:rPr>
          <w:rFonts w:asciiTheme="minorHAnsi" w:hAnsiTheme="minorHAnsi"/>
          <w:sz w:val="20"/>
          <w:szCs w:val="20"/>
        </w:rPr>
      </w:pPr>
    </w:p>
    <w:p w14:paraId="1A957ABC" w14:textId="73924C85" w:rsidR="0018537B" w:rsidRDefault="0018537B" w:rsidP="005A34F0">
      <w:pPr>
        <w:rPr>
          <w:rFonts w:asciiTheme="minorHAnsi" w:hAnsiTheme="minorHAnsi"/>
          <w:sz w:val="20"/>
          <w:szCs w:val="20"/>
        </w:rPr>
      </w:pPr>
    </w:p>
    <w:p w14:paraId="4E8E7C6E" w14:textId="4B487A60" w:rsidR="0018537B" w:rsidRDefault="0018537B" w:rsidP="005A34F0">
      <w:pPr>
        <w:rPr>
          <w:rFonts w:asciiTheme="minorHAnsi" w:hAnsiTheme="minorHAnsi"/>
          <w:sz w:val="20"/>
          <w:szCs w:val="20"/>
        </w:rPr>
      </w:pPr>
    </w:p>
    <w:p w14:paraId="368B9CBA" w14:textId="25085BF8" w:rsidR="0018537B" w:rsidRDefault="0018537B" w:rsidP="005A34F0">
      <w:pPr>
        <w:rPr>
          <w:rFonts w:asciiTheme="minorHAnsi" w:hAnsiTheme="minorHAnsi"/>
          <w:sz w:val="20"/>
          <w:szCs w:val="20"/>
        </w:rPr>
      </w:pPr>
    </w:p>
    <w:p w14:paraId="4CBD0F1C" w14:textId="0BF99318" w:rsidR="0018537B" w:rsidRDefault="0018537B" w:rsidP="005A34F0">
      <w:pPr>
        <w:rPr>
          <w:rFonts w:asciiTheme="minorHAnsi" w:hAnsiTheme="minorHAnsi"/>
          <w:sz w:val="20"/>
          <w:szCs w:val="20"/>
        </w:rPr>
      </w:pPr>
    </w:p>
    <w:p w14:paraId="008CC51B" w14:textId="337257EE" w:rsidR="0018537B" w:rsidRDefault="0018537B" w:rsidP="005A34F0">
      <w:pPr>
        <w:rPr>
          <w:rFonts w:asciiTheme="minorHAnsi" w:hAnsiTheme="minorHAnsi"/>
          <w:sz w:val="20"/>
          <w:szCs w:val="20"/>
        </w:rPr>
      </w:pPr>
    </w:p>
    <w:p w14:paraId="44A40500" w14:textId="6360B78A" w:rsidR="0018537B" w:rsidRDefault="0018537B" w:rsidP="005A34F0">
      <w:pPr>
        <w:rPr>
          <w:rFonts w:asciiTheme="minorHAnsi" w:hAnsiTheme="minorHAnsi"/>
          <w:sz w:val="20"/>
          <w:szCs w:val="20"/>
        </w:rPr>
      </w:pPr>
    </w:p>
    <w:p w14:paraId="106E05E6" w14:textId="67E4F715" w:rsidR="0018537B" w:rsidRDefault="0018537B" w:rsidP="005A34F0">
      <w:pPr>
        <w:rPr>
          <w:rFonts w:asciiTheme="minorHAnsi" w:hAnsiTheme="minorHAnsi"/>
          <w:sz w:val="20"/>
          <w:szCs w:val="20"/>
        </w:rPr>
      </w:pPr>
    </w:p>
    <w:p w14:paraId="55E7D91D" w14:textId="3A810A5F" w:rsidR="0018537B" w:rsidRDefault="0018537B" w:rsidP="005A34F0">
      <w:pPr>
        <w:rPr>
          <w:rFonts w:asciiTheme="minorHAnsi" w:hAnsiTheme="minorHAnsi"/>
          <w:sz w:val="20"/>
          <w:szCs w:val="20"/>
        </w:rPr>
      </w:pPr>
    </w:p>
    <w:p w14:paraId="0377BA61" w14:textId="2335C2E1" w:rsidR="0018537B" w:rsidRDefault="0018537B" w:rsidP="005A34F0">
      <w:pPr>
        <w:rPr>
          <w:rFonts w:asciiTheme="minorHAnsi" w:hAnsiTheme="minorHAnsi"/>
          <w:sz w:val="20"/>
          <w:szCs w:val="20"/>
        </w:rPr>
      </w:pPr>
    </w:p>
    <w:p w14:paraId="6081E896" w14:textId="72C49AD4" w:rsidR="0018537B" w:rsidRDefault="0018537B" w:rsidP="005A34F0">
      <w:pPr>
        <w:rPr>
          <w:rFonts w:asciiTheme="minorHAnsi" w:hAnsiTheme="minorHAnsi"/>
          <w:sz w:val="20"/>
          <w:szCs w:val="20"/>
        </w:rPr>
      </w:pPr>
    </w:p>
    <w:p w14:paraId="7B74BD22" w14:textId="4888C6F3" w:rsidR="0018537B" w:rsidRDefault="0018537B" w:rsidP="005A34F0">
      <w:pPr>
        <w:rPr>
          <w:rFonts w:asciiTheme="minorHAnsi" w:hAnsiTheme="minorHAnsi"/>
          <w:sz w:val="20"/>
          <w:szCs w:val="20"/>
        </w:rPr>
      </w:pPr>
    </w:p>
    <w:p w14:paraId="42452D05" w14:textId="72DD035D" w:rsidR="0018537B" w:rsidRDefault="0018537B" w:rsidP="005A34F0">
      <w:pPr>
        <w:rPr>
          <w:rFonts w:asciiTheme="minorHAnsi" w:hAnsiTheme="minorHAnsi"/>
          <w:sz w:val="20"/>
          <w:szCs w:val="20"/>
        </w:rPr>
      </w:pPr>
    </w:p>
    <w:p w14:paraId="23D6EBDE" w14:textId="0723587A" w:rsidR="0018537B" w:rsidRDefault="0018537B" w:rsidP="005A34F0">
      <w:pPr>
        <w:rPr>
          <w:rFonts w:asciiTheme="minorHAnsi" w:hAnsiTheme="minorHAnsi"/>
          <w:sz w:val="20"/>
          <w:szCs w:val="20"/>
        </w:rPr>
      </w:pPr>
    </w:p>
    <w:p w14:paraId="7205F5F7" w14:textId="69BA0707" w:rsidR="0018537B" w:rsidRDefault="0018537B" w:rsidP="005A34F0">
      <w:pPr>
        <w:rPr>
          <w:rFonts w:asciiTheme="minorHAnsi" w:hAnsiTheme="minorHAnsi"/>
          <w:sz w:val="20"/>
          <w:szCs w:val="20"/>
        </w:rPr>
      </w:pPr>
    </w:p>
    <w:p w14:paraId="20AC92F4" w14:textId="178E5457" w:rsidR="0018537B" w:rsidRDefault="0018537B" w:rsidP="005A34F0">
      <w:pPr>
        <w:rPr>
          <w:rFonts w:asciiTheme="minorHAnsi" w:hAnsiTheme="minorHAnsi"/>
          <w:sz w:val="20"/>
          <w:szCs w:val="20"/>
        </w:rPr>
      </w:pPr>
    </w:p>
    <w:p w14:paraId="4A463BD6" w14:textId="03725D5C" w:rsidR="0018537B" w:rsidRDefault="0018537B" w:rsidP="005A34F0">
      <w:pPr>
        <w:rPr>
          <w:rFonts w:asciiTheme="minorHAnsi" w:hAnsiTheme="minorHAnsi"/>
          <w:sz w:val="20"/>
          <w:szCs w:val="20"/>
        </w:rPr>
      </w:pP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76628C99" w:rsidR="003219A8" w:rsidRDefault="0088165B" w:rsidP="00584AD3">
      <w:pPr>
        <w:jc w:val="center"/>
      </w:pPr>
      <w:r w:rsidRPr="0088165B">
        <w:rPr>
          <w:noProof/>
        </w:rPr>
        <w:drawing>
          <wp:inline distT="0" distB="0" distL="0" distR="0" wp14:anchorId="36A01957" wp14:editId="2DAA3BEC">
            <wp:extent cx="5284756" cy="8496300"/>
            <wp:effectExtent l="0" t="0" r="0" b="0"/>
            <wp:docPr id="6400241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8803" cy="8502807"/>
                    </a:xfrm>
                    <a:prstGeom prst="rect">
                      <a:avLst/>
                    </a:prstGeom>
                    <a:noFill/>
                    <a:ln>
                      <a:noFill/>
                    </a:ln>
                  </pic:spPr>
                </pic:pic>
              </a:graphicData>
            </a:graphic>
          </wp:inline>
        </w:drawing>
      </w:r>
    </w:p>
    <w:p w14:paraId="5BEE8E68" w14:textId="69DA179A" w:rsidR="001B21D5" w:rsidRDefault="001B21D5" w:rsidP="00584AD3">
      <w:pPr>
        <w:jc w:val="center"/>
      </w:pPr>
    </w:p>
    <w:p w14:paraId="6EC85765" w14:textId="104BECD6" w:rsidR="001B21D5" w:rsidRDefault="001B21D5" w:rsidP="00584AD3">
      <w:pPr>
        <w:jc w:val="center"/>
      </w:pPr>
    </w:p>
    <w:p w14:paraId="4BC984F7" w14:textId="0CFECC8E" w:rsidR="001B21D5" w:rsidRDefault="001B21D5" w:rsidP="00584AD3">
      <w:pPr>
        <w:jc w:val="center"/>
      </w:pPr>
    </w:p>
    <w:p w14:paraId="25FA0861" w14:textId="04202BD6" w:rsidR="001B21D5" w:rsidRDefault="001B21D5" w:rsidP="00584AD3">
      <w:pPr>
        <w:jc w:val="center"/>
      </w:pPr>
    </w:p>
    <w:p w14:paraId="149DD058" w14:textId="054E8C8D" w:rsidR="00160059" w:rsidRDefault="00160059" w:rsidP="0088165B"/>
    <w:p w14:paraId="3172A2C3" w14:textId="77777777" w:rsidR="00160059" w:rsidRDefault="00160059" w:rsidP="00584AD3">
      <w:pPr>
        <w:jc w:val="center"/>
      </w:pPr>
    </w:p>
    <w:p w14:paraId="13692A8A" w14:textId="101CFAC3"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2D0A3A0C" w14:textId="19B9E47A" w:rsidR="001B21D5" w:rsidRPr="00376C1B" w:rsidRDefault="00C50473" w:rsidP="00376C1B">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 xml:space="preserve">Příjemce zastoupený oprávněnou osobou </w:t>
      </w:r>
      <w:r w:rsidR="001B21D5" w:rsidRPr="00376C1B">
        <w:rPr>
          <w:rFonts w:asciiTheme="minorHAnsi" w:hAnsiTheme="minorHAnsi" w:cstheme="minorHAnsi"/>
          <w:sz w:val="22"/>
          <w:szCs w:val="22"/>
        </w:rPr>
        <w:t>čestně prohlašuj</w:t>
      </w:r>
      <w:r w:rsidRPr="00376C1B">
        <w:rPr>
          <w:rFonts w:asciiTheme="minorHAnsi" w:hAnsiTheme="minorHAnsi" w:cstheme="minorHAnsi"/>
          <w:sz w:val="22"/>
          <w:szCs w:val="22"/>
        </w:rPr>
        <w:t>e</w:t>
      </w:r>
      <w:r w:rsidR="001B21D5" w:rsidRPr="00376C1B">
        <w:rPr>
          <w:rFonts w:asciiTheme="minorHAnsi" w:hAnsiTheme="minorHAnsi" w:cstheme="minorHAnsi"/>
          <w:sz w:val="22"/>
          <w:szCs w:val="22"/>
        </w:rPr>
        <w:t>, že nemá nesplněné závazky po splatnosti vůči:</w:t>
      </w:r>
    </w:p>
    <w:p w14:paraId="7C61A982" w14:textId="7777777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49B0E78C" w14:textId="6335FEA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sidR="00C50473">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sidR="00C50473">
        <w:rPr>
          <w:rFonts w:asciiTheme="minorHAnsi" w:hAnsiTheme="minorHAnsi" w:cstheme="minorHAnsi"/>
          <w:sz w:val="22"/>
          <w:szCs w:val="22"/>
        </w:rPr>
        <w:t xml:space="preserve"> majetkovou účast</w:t>
      </w:r>
      <w:r w:rsidR="00A729B1">
        <w:rPr>
          <w:rFonts w:asciiTheme="minorHAnsi" w:hAnsiTheme="minorHAnsi" w:cstheme="minorHAnsi"/>
          <w:sz w:val="22"/>
          <w:szCs w:val="22"/>
        </w:rPr>
        <w:t xml:space="preserve"> </w:t>
      </w:r>
      <w:r w:rsidR="00A729B1" w:rsidRPr="00A729B1">
        <w:rPr>
          <w:rFonts w:asciiTheme="minorHAnsi" w:hAnsiTheme="minorHAnsi" w:cstheme="minorHAnsi"/>
          <w:sz w:val="22"/>
          <w:szCs w:val="22"/>
        </w:rPr>
        <w:t xml:space="preserve">(tj. </w:t>
      </w:r>
      <w:r w:rsidR="00A729B1" w:rsidRPr="00376C1B">
        <w:rPr>
          <w:rFonts w:asciiTheme="minorHAnsi" w:hAnsiTheme="minorHAnsi" w:cstheme="minorHAnsi"/>
          <w:sz w:val="22"/>
          <w:szCs w:val="22"/>
        </w:rPr>
        <w:t>Dopravní podnik města Pardubic a.s., Rozvojový fond Pardubice a.s., Služby města Pardubic a.s.</w:t>
      </w:r>
      <w:r w:rsidRPr="00376C1B">
        <w:rPr>
          <w:rFonts w:asciiTheme="minorHAnsi" w:hAnsiTheme="minorHAnsi" w:cstheme="minorHAnsi"/>
          <w:sz w:val="22"/>
          <w:szCs w:val="22"/>
        </w:rPr>
        <w:t>,</w:t>
      </w:r>
      <w:r w:rsidR="00A729B1">
        <w:rPr>
          <w:rFonts w:asciiTheme="minorHAnsi" w:hAnsiTheme="minorHAnsi" w:cstheme="minorHAnsi"/>
          <w:sz w:val="22"/>
          <w:szCs w:val="22"/>
        </w:rPr>
        <w:t xml:space="preserve"> BČOV </w:t>
      </w:r>
      <w:r w:rsidR="00650D28">
        <w:rPr>
          <w:rFonts w:asciiTheme="minorHAnsi" w:hAnsiTheme="minorHAnsi" w:cstheme="minorHAnsi"/>
          <w:sz w:val="22"/>
          <w:szCs w:val="22"/>
        </w:rPr>
        <w:t xml:space="preserve">Pardubice </w:t>
      </w:r>
      <w:r w:rsidR="00A729B1">
        <w:rPr>
          <w:rFonts w:asciiTheme="minorHAnsi" w:hAnsiTheme="minorHAnsi" w:cstheme="minorHAnsi"/>
          <w:sz w:val="22"/>
          <w:szCs w:val="22"/>
        </w:rPr>
        <w:t>a.s.</w:t>
      </w:r>
      <w:r w:rsidR="00650D28">
        <w:rPr>
          <w:rFonts w:asciiTheme="minorHAnsi" w:hAnsiTheme="minorHAnsi" w:cstheme="minorHAnsi"/>
          <w:sz w:val="22"/>
          <w:szCs w:val="22"/>
        </w:rPr>
        <w:t>,</w:t>
      </w:r>
      <w:r w:rsidR="00A729B1">
        <w:rPr>
          <w:rFonts w:asciiTheme="minorHAnsi" w:hAnsiTheme="minorHAnsi" w:cstheme="minorHAnsi"/>
          <w:sz w:val="22"/>
          <w:szCs w:val="22"/>
        </w:rPr>
        <w:t xml:space="preserve"> v likvidaci),</w:t>
      </w:r>
    </w:p>
    <w:p w14:paraId="22AFC180" w14:textId="74763B4E" w:rsidR="001B21D5" w:rsidRPr="00376C1B" w:rsidRDefault="00A729B1" w:rsidP="00376C1B">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001B21D5" w:rsidRPr="00376C1B">
        <w:rPr>
          <w:rFonts w:asciiTheme="minorHAnsi" w:hAnsiTheme="minorHAnsi" w:cstheme="minorHAnsi"/>
          <w:sz w:val="22"/>
          <w:szCs w:val="22"/>
        </w:rPr>
        <w:t xml:space="preserve">právnickým osobám, jichž je statutární město Pardubice zakladatelem či zřizovatelem. </w:t>
      </w:r>
    </w:p>
    <w:p w14:paraId="4B9F0498" w14:textId="77777777" w:rsidR="001B21D5" w:rsidRPr="00376C1B" w:rsidRDefault="001B21D5" w:rsidP="00376C1B">
      <w:pPr>
        <w:spacing w:line="276" w:lineRule="auto"/>
        <w:jc w:val="both"/>
        <w:rPr>
          <w:rFonts w:asciiTheme="minorHAnsi" w:hAnsiTheme="minorHAnsi" w:cstheme="minorHAnsi"/>
          <w:sz w:val="22"/>
          <w:szCs w:val="22"/>
        </w:rPr>
      </w:pPr>
    </w:p>
    <w:p w14:paraId="53EB6F4A" w14:textId="0239F498" w:rsidR="00A729B1" w:rsidRDefault="001B21D5" w:rsidP="00A729B1">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sidR="00127E31">
        <w:rPr>
          <w:rFonts w:asciiTheme="minorHAnsi" w:hAnsiTheme="minorHAnsi" w:cstheme="minorHAnsi"/>
        </w:rPr>
        <w:t xml:space="preserve"> příjemce zastoupený oprávněnou osobou</w:t>
      </w:r>
      <w:r w:rsidRPr="00376C1B">
        <w:rPr>
          <w:rFonts w:asciiTheme="minorHAnsi" w:hAnsiTheme="minorHAnsi" w:cstheme="minorHAnsi"/>
        </w:rPr>
        <w:t xml:space="preserve"> </w:t>
      </w:r>
      <w:r w:rsidR="00C50473" w:rsidRPr="00376C1B">
        <w:rPr>
          <w:rFonts w:asciiTheme="minorHAnsi" w:hAnsiTheme="minorHAnsi" w:cstheme="minorHAnsi"/>
        </w:rPr>
        <w:t xml:space="preserve">čestně </w:t>
      </w:r>
      <w:r w:rsidRPr="00376C1B">
        <w:rPr>
          <w:rFonts w:asciiTheme="minorHAnsi" w:hAnsiTheme="minorHAnsi" w:cstheme="minorHAnsi"/>
        </w:rPr>
        <w:t>prohlašuj</w:t>
      </w:r>
      <w:r w:rsidR="00C50473" w:rsidRPr="00376C1B">
        <w:rPr>
          <w:rFonts w:asciiTheme="minorHAnsi" w:hAnsiTheme="minorHAnsi" w:cstheme="minorHAnsi"/>
        </w:rPr>
        <w:t>e</w:t>
      </w:r>
      <w:r w:rsidRPr="00376C1B">
        <w:rPr>
          <w:rFonts w:asciiTheme="minorHAnsi" w:hAnsiTheme="minorHAnsi" w:cstheme="minorHAnsi"/>
        </w:rPr>
        <w:t>, že</w:t>
      </w:r>
      <w:r w:rsidR="00A729B1">
        <w:rPr>
          <w:rFonts w:asciiTheme="minorHAnsi" w:hAnsiTheme="minorHAnsi" w:cstheme="minorHAnsi"/>
        </w:rPr>
        <w:t>:</w:t>
      </w: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2E8024CB" w14:textId="2AA5CB27" w:rsidR="001B21D5" w:rsidRPr="003219A8" w:rsidRDefault="00A729B1" w:rsidP="00376C1B">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w:t>
      </w:r>
      <w:r w:rsidR="00C50473" w:rsidRPr="003219A8">
        <w:rPr>
          <w:rFonts w:asciiTheme="minorHAnsi" w:hAnsiTheme="minorHAnsi" w:cstheme="minorHAnsi"/>
        </w:rPr>
        <w:t xml:space="preserve">ebylo pravomocně rozhodnuto o </w:t>
      </w:r>
      <w:r w:rsidRPr="003219A8">
        <w:rPr>
          <w:rFonts w:asciiTheme="minorHAnsi" w:hAnsiTheme="minorHAnsi" w:cstheme="minorHAnsi"/>
        </w:rPr>
        <w:t>ú</w:t>
      </w:r>
      <w:r w:rsidR="00C50473" w:rsidRPr="003219A8">
        <w:rPr>
          <w:rFonts w:asciiTheme="minorHAnsi" w:hAnsiTheme="minorHAnsi" w:cstheme="minorHAnsi"/>
        </w:rPr>
        <w:t>padku</w:t>
      </w:r>
      <w:r w:rsidRPr="003219A8">
        <w:rPr>
          <w:rFonts w:asciiTheme="minorHAnsi" w:hAnsiTheme="minorHAnsi" w:cstheme="minorHAnsi"/>
        </w:rPr>
        <w:t xml:space="preserve"> příjemce</w:t>
      </w:r>
      <w:r w:rsidR="00C50473" w:rsidRPr="003219A8">
        <w:rPr>
          <w:rFonts w:asciiTheme="minorHAnsi" w:hAnsiTheme="minorHAnsi" w:cstheme="minorHAnsi"/>
        </w:rPr>
        <w:t xml:space="preserve"> </w:t>
      </w:r>
      <w:r w:rsidR="001B21D5" w:rsidRPr="003219A8">
        <w:rPr>
          <w:rFonts w:asciiTheme="minorHAnsi" w:hAnsiTheme="minorHAnsi" w:cstheme="minorHAnsi"/>
        </w:rPr>
        <w:t>ve smyslu zákona č. 182/2006 Sb., o úpadku a způsobech jeho řešení (insolvenční zákon), v</w:t>
      </w:r>
      <w:r w:rsidR="00C50473" w:rsidRPr="003219A8">
        <w:rPr>
          <w:rFonts w:asciiTheme="minorHAnsi" w:hAnsiTheme="minorHAnsi" w:cstheme="minorHAnsi"/>
        </w:rPr>
        <w:t>e znění pozdějších předpisů</w:t>
      </w:r>
      <w:r w:rsidR="003219A8" w:rsidRPr="003219A8">
        <w:rPr>
          <w:rFonts w:asciiTheme="minorHAnsi" w:hAnsiTheme="minorHAnsi" w:cstheme="minorHAnsi"/>
        </w:rPr>
        <w:t>,</w:t>
      </w:r>
    </w:p>
    <w:p w14:paraId="0E8E9411" w14:textId="01B66F81" w:rsidR="003219A8" w:rsidRPr="003219A8" w:rsidRDefault="003219A8" w:rsidP="003219A8">
      <w:pPr>
        <w:pStyle w:val="Odstavecseseznamem1"/>
        <w:numPr>
          <w:ilvl w:val="0"/>
          <w:numId w:val="22"/>
        </w:numPr>
        <w:spacing w:after="0"/>
        <w:jc w:val="both"/>
        <w:rPr>
          <w:rFonts w:ascii="Aptos" w:hAnsi="Aptos"/>
        </w:rPr>
      </w:pPr>
      <w:r w:rsidRPr="003219A8">
        <w:rPr>
          <w:rFonts w:ascii="Aptos" w:hAnsi="Aptos"/>
        </w:rPr>
        <w:t xml:space="preserve">není vůči němu vedeno exekuční řízení. </w:t>
      </w:r>
    </w:p>
    <w:p w14:paraId="051056F7" w14:textId="77777777" w:rsidR="001B21D5" w:rsidRDefault="001B21D5" w:rsidP="001B21D5">
      <w:pPr>
        <w:pStyle w:val="Odstavecseseznamem1"/>
        <w:spacing w:after="0"/>
        <w:ind w:left="0"/>
        <w:jc w:val="both"/>
      </w:pPr>
    </w:p>
    <w:p w14:paraId="5EE505B0" w14:textId="262A034A" w:rsidR="001B21D5" w:rsidRPr="00376C1B" w:rsidRDefault="00C50473" w:rsidP="001B21D5">
      <w:pPr>
        <w:pStyle w:val="Odstavecseseznamem1"/>
        <w:spacing w:after="0"/>
        <w:ind w:left="0"/>
        <w:jc w:val="both"/>
        <w:rPr>
          <w:rFonts w:asciiTheme="minorHAnsi" w:hAnsiTheme="minorHAnsi" w:cstheme="minorHAnsi"/>
        </w:rPr>
      </w:pPr>
      <w:r w:rsidRPr="00376C1B">
        <w:rPr>
          <w:rFonts w:asciiTheme="minorHAnsi" w:hAnsiTheme="minorHAnsi" w:cstheme="minorHAnsi"/>
        </w:rPr>
        <w:t>Příjemce s</w:t>
      </w:r>
      <w:r w:rsidR="001B21D5" w:rsidRPr="00376C1B">
        <w:rPr>
          <w:rFonts w:asciiTheme="minorHAnsi" w:hAnsiTheme="minorHAnsi" w:cstheme="minorHAnsi"/>
        </w:rPr>
        <w:t>i</w:t>
      </w:r>
      <w:r w:rsidRPr="00376C1B">
        <w:rPr>
          <w:rFonts w:asciiTheme="minorHAnsi" w:hAnsiTheme="minorHAnsi" w:cstheme="minorHAnsi"/>
        </w:rPr>
        <w:t xml:space="preserve"> je</w:t>
      </w:r>
      <w:r w:rsidR="001B21D5" w:rsidRPr="00376C1B">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376C1B" w:rsidRDefault="001B21D5" w:rsidP="001B21D5">
      <w:pPr>
        <w:pStyle w:val="Odstavecseseznamem1"/>
        <w:spacing w:after="0"/>
        <w:ind w:left="0"/>
        <w:jc w:val="both"/>
        <w:rPr>
          <w:rFonts w:asciiTheme="minorHAnsi" w:hAnsiTheme="minorHAnsi" w:cstheme="minorHAnsi"/>
        </w:rPr>
      </w:pPr>
    </w:p>
    <w:p w14:paraId="5DCB0C45" w14:textId="063AD4D3" w:rsidR="001B21D5" w:rsidRPr="00376C1B" w:rsidRDefault="001B21D5" w:rsidP="001B21D5">
      <w:pPr>
        <w:rPr>
          <w:rFonts w:asciiTheme="minorHAnsi" w:hAnsiTheme="minorHAnsi" w:cstheme="minorHAnsi"/>
          <w:sz w:val="22"/>
          <w:szCs w:val="22"/>
        </w:rPr>
      </w:pPr>
    </w:p>
    <w:p w14:paraId="1A035F6C" w14:textId="47FC4564" w:rsidR="00C50473" w:rsidRDefault="00C50473"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9B4FFA0" w14:textId="6E4C613F" w:rsidR="00160059" w:rsidRDefault="001B21D5" w:rsidP="00160059">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sidR="00127E31">
        <w:rPr>
          <w:rFonts w:asciiTheme="minorHAnsi" w:hAnsiTheme="minorHAnsi" w:cstheme="minorHAnsi"/>
          <w:sz w:val="22"/>
          <w:szCs w:val="22"/>
        </w:rPr>
        <w:t>oprávněného zástupce příjemce</w:t>
      </w:r>
    </w:p>
    <w:p w14:paraId="797E35DF" w14:textId="79E5B401" w:rsidR="00160059" w:rsidRDefault="00160059" w:rsidP="00127E31">
      <w:pPr>
        <w:rPr>
          <w:rFonts w:asciiTheme="minorHAnsi" w:hAnsiTheme="minorHAnsi" w:cstheme="minorHAnsi"/>
          <w:sz w:val="22"/>
          <w:szCs w:val="22"/>
        </w:rPr>
      </w:pP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22E92090" w14:textId="6492EDA1" w:rsidR="00160059" w:rsidRDefault="00160059" w:rsidP="00127E31">
      <w:pPr>
        <w:rPr>
          <w:rFonts w:asciiTheme="minorHAnsi" w:hAnsiTheme="minorHAnsi" w:cstheme="minorHAnsi"/>
          <w:sz w:val="22"/>
          <w:szCs w:val="22"/>
        </w:rPr>
      </w:pPr>
    </w:p>
    <w:p w14:paraId="73B337F7" w14:textId="3D76EFF3" w:rsidR="00160059" w:rsidRDefault="00160059" w:rsidP="00127E31">
      <w:pPr>
        <w:rPr>
          <w:rFonts w:asciiTheme="minorHAnsi" w:hAnsiTheme="minorHAnsi" w:cstheme="minorHAnsi"/>
          <w:sz w:val="22"/>
          <w:szCs w:val="22"/>
        </w:rPr>
      </w:pPr>
    </w:p>
    <w:p w14:paraId="16E00270" w14:textId="2ACA4F44" w:rsidR="00160059" w:rsidRDefault="00160059" w:rsidP="00127E31">
      <w:pPr>
        <w:rPr>
          <w:rFonts w:asciiTheme="minorHAnsi" w:hAnsiTheme="minorHAnsi" w:cstheme="minorHAnsi"/>
          <w:sz w:val="22"/>
          <w:szCs w:val="22"/>
        </w:rPr>
      </w:pPr>
    </w:p>
    <w:p w14:paraId="2E4FAF9B" w14:textId="4210A73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516A2D75" w14:textId="77777777" w:rsidR="00127E31" w:rsidRPr="00F905B8" w:rsidRDefault="00127E31" w:rsidP="0088165B">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1FAA"/>
    <w:rsid w:val="00016ED5"/>
    <w:rsid w:val="00021D69"/>
    <w:rsid w:val="00030FCB"/>
    <w:rsid w:val="0003236F"/>
    <w:rsid w:val="00032576"/>
    <w:rsid w:val="000339CA"/>
    <w:rsid w:val="000514E2"/>
    <w:rsid w:val="00070C35"/>
    <w:rsid w:val="00072C0E"/>
    <w:rsid w:val="00077B5C"/>
    <w:rsid w:val="00084614"/>
    <w:rsid w:val="000A362C"/>
    <w:rsid w:val="000A3C52"/>
    <w:rsid w:val="000B3F20"/>
    <w:rsid w:val="000C10C0"/>
    <w:rsid w:val="000E0BAB"/>
    <w:rsid w:val="000F335E"/>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80FF3"/>
    <w:rsid w:val="0018537B"/>
    <w:rsid w:val="001920A2"/>
    <w:rsid w:val="001A23CA"/>
    <w:rsid w:val="001A6EFF"/>
    <w:rsid w:val="001A7923"/>
    <w:rsid w:val="001B21D5"/>
    <w:rsid w:val="001B31CD"/>
    <w:rsid w:val="001B36D8"/>
    <w:rsid w:val="001B569E"/>
    <w:rsid w:val="001B67D0"/>
    <w:rsid w:val="001B7560"/>
    <w:rsid w:val="001D56D4"/>
    <w:rsid w:val="002100EF"/>
    <w:rsid w:val="00210CD6"/>
    <w:rsid w:val="00212945"/>
    <w:rsid w:val="00222A7B"/>
    <w:rsid w:val="00222A9B"/>
    <w:rsid w:val="00230013"/>
    <w:rsid w:val="002302EE"/>
    <w:rsid w:val="00231132"/>
    <w:rsid w:val="00233419"/>
    <w:rsid w:val="002375F5"/>
    <w:rsid w:val="00237C10"/>
    <w:rsid w:val="002425FC"/>
    <w:rsid w:val="00247227"/>
    <w:rsid w:val="002613EF"/>
    <w:rsid w:val="002629E7"/>
    <w:rsid w:val="00271F83"/>
    <w:rsid w:val="00272E32"/>
    <w:rsid w:val="002767CE"/>
    <w:rsid w:val="00276C43"/>
    <w:rsid w:val="00277007"/>
    <w:rsid w:val="002771B7"/>
    <w:rsid w:val="002835C0"/>
    <w:rsid w:val="00284693"/>
    <w:rsid w:val="00286AD5"/>
    <w:rsid w:val="00292AF3"/>
    <w:rsid w:val="00292C3C"/>
    <w:rsid w:val="00292C5A"/>
    <w:rsid w:val="002C329C"/>
    <w:rsid w:val="002C6A73"/>
    <w:rsid w:val="002D36FB"/>
    <w:rsid w:val="002D7408"/>
    <w:rsid w:val="002E32CD"/>
    <w:rsid w:val="00302B2E"/>
    <w:rsid w:val="003034A0"/>
    <w:rsid w:val="003057E9"/>
    <w:rsid w:val="003124C5"/>
    <w:rsid w:val="00313760"/>
    <w:rsid w:val="003138CC"/>
    <w:rsid w:val="003219A8"/>
    <w:rsid w:val="00323E36"/>
    <w:rsid w:val="0033082C"/>
    <w:rsid w:val="00337CA3"/>
    <w:rsid w:val="003465D5"/>
    <w:rsid w:val="00360027"/>
    <w:rsid w:val="00362870"/>
    <w:rsid w:val="00365CD0"/>
    <w:rsid w:val="003727F5"/>
    <w:rsid w:val="00376C1B"/>
    <w:rsid w:val="0037756C"/>
    <w:rsid w:val="0038312D"/>
    <w:rsid w:val="0039309F"/>
    <w:rsid w:val="00394BA1"/>
    <w:rsid w:val="003B7B08"/>
    <w:rsid w:val="003C1891"/>
    <w:rsid w:val="003C289B"/>
    <w:rsid w:val="003C49D1"/>
    <w:rsid w:val="003C6CEB"/>
    <w:rsid w:val="003E0030"/>
    <w:rsid w:val="003F19CB"/>
    <w:rsid w:val="003F7F6F"/>
    <w:rsid w:val="004148A5"/>
    <w:rsid w:val="004156DA"/>
    <w:rsid w:val="00427B0D"/>
    <w:rsid w:val="004437B9"/>
    <w:rsid w:val="004438E2"/>
    <w:rsid w:val="00446210"/>
    <w:rsid w:val="00447475"/>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007E"/>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3133"/>
    <w:rsid w:val="005F448A"/>
    <w:rsid w:val="005F5916"/>
    <w:rsid w:val="0060046D"/>
    <w:rsid w:val="006029E4"/>
    <w:rsid w:val="00602D1C"/>
    <w:rsid w:val="00606EDE"/>
    <w:rsid w:val="006148EE"/>
    <w:rsid w:val="006157F4"/>
    <w:rsid w:val="00621A11"/>
    <w:rsid w:val="006272B8"/>
    <w:rsid w:val="006418EC"/>
    <w:rsid w:val="0065099F"/>
    <w:rsid w:val="00650D28"/>
    <w:rsid w:val="0065640D"/>
    <w:rsid w:val="006619F8"/>
    <w:rsid w:val="00663C1D"/>
    <w:rsid w:val="00671FF7"/>
    <w:rsid w:val="00685F35"/>
    <w:rsid w:val="006B60F3"/>
    <w:rsid w:val="006D1295"/>
    <w:rsid w:val="006D5F05"/>
    <w:rsid w:val="006E503F"/>
    <w:rsid w:val="006F0261"/>
    <w:rsid w:val="006F05F7"/>
    <w:rsid w:val="006F7148"/>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7F37BE"/>
    <w:rsid w:val="008006EB"/>
    <w:rsid w:val="00843E4E"/>
    <w:rsid w:val="00844FED"/>
    <w:rsid w:val="00845314"/>
    <w:rsid w:val="00851103"/>
    <w:rsid w:val="00856732"/>
    <w:rsid w:val="00857CE9"/>
    <w:rsid w:val="008600E8"/>
    <w:rsid w:val="00863F84"/>
    <w:rsid w:val="00865D93"/>
    <w:rsid w:val="0086731B"/>
    <w:rsid w:val="00867B77"/>
    <w:rsid w:val="008761F7"/>
    <w:rsid w:val="00877212"/>
    <w:rsid w:val="0088165B"/>
    <w:rsid w:val="008A0FEA"/>
    <w:rsid w:val="008A45A7"/>
    <w:rsid w:val="008A472A"/>
    <w:rsid w:val="008B160E"/>
    <w:rsid w:val="008B27AE"/>
    <w:rsid w:val="008B3322"/>
    <w:rsid w:val="008C25C3"/>
    <w:rsid w:val="008C667C"/>
    <w:rsid w:val="008D4AE5"/>
    <w:rsid w:val="008E154A"/>
    <w:rsid w:val="008E6448"/>
    <w:rsid w:val="008F0117"/>
    <w:rsid w:val="00904770"/>
    <w:rsid w:val="00905135"/>
    <w:rsid w:val="009113F6"/>
    <w:rsid w:val="009136AF"/>
    <w:rsid w:val="0092611B"/>
    <w:rsid w:val="00927D43"/>
    <w:rsid w:val="00930AD8"/>
    <w:rsid w:val="00934657"/>
    <w:rsid w:val="00936444"/>
    <w:rsid w:val="00942557"/>
    <w:rsid w:val="00954ACF"/>
    <w:rsid w:val="0096192B"/>
    <w:rsid w:val="00973A3B"/>
    <w:rsid w:val="00983600"/>
    <w:rsid w:val="00997AA8"/>
    <w:rsid w:val="009A6EF4"/>
    <w:rsid w:val="009B0D13"/>
    <w:rsid w:val="009B4089"/>
    <w:rsid w:val="009B4B27"/>
    <w:rsid w:val="009C07EC"/>
    <w:rsid w:val="009C7BD1"/>
    <w:rsid w:val="009F1A75"/>
    <w:rsid w:val="009F78FE"/>
    <w:rsid w:val="00A12410"/>
    <w:rsid w:val="00A136E4"/>
    <w:rsid w:val="00A15D4D"/>
    <w:rsid w:val="00A22798"/>
    <w:rsid w:val="00A331A3"/>
    <w:rsid w:val="00A34485"/>
    <w:rsid w:val="00A37E56"/>
    <w:rsid w:val="00A526D2"/>
    <w:rsid w:val="00A52E70"/>
    <w:rsid w:val="00A635BC"/>
    <w:rsid w:val="00A70D54"/>
    <w:rsid w:val="00A729B1"/>
    <w:rsid w:val="00A834A6"/>
    <w:rsid w:val="00A939C0"/>
    <w:rsid w:val="00A97FC0"/>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5218A"/>
    <w:rsid w:val="00B66072"/>
    <w:rsid w:val="00B66191"/>
    <w:rsid w:val="00B67B8C"/>
    <w:rsid w:val="00B73C7C"/>
    <w:rsid w:val="00B773F4"/>
    <w:rsid w:val="00B80569"/>
    <w:rsid w:val="00B83472"/>
    <w:rsid w:val="00B84905"/>
    <w:rsid w:val="00B84FC3"/>
    <w:rsid w:val="00BA426A"/>
    <w:rsid w:val="00BB0858"/>
    <w:rsid w:val="00BC2909"/>
    <w:rsid w:val="00BD3962"/>
    <w:rsid w:val="00BD6D4B"/>
    <w:rsid w:val="00BE17ED"/>
    <w:rsid w:val="00BE7282"/>
    <w:rsid w:val="00BF008B"/>
    <w:rsid w:val="00C028F0"/>
    <w:rsid w:val="00C06061"/>
    <w:rsid w:val="00C146DF"/>
    <w:rsid w:val="00C30464"/>
    <w:rsid w:val="00C37AD9"/>
    <w:rsid w:val="00C47A29"/>
    <w:rsid w:val="00C50473"/>
    <w:rsid w:val="00C53A0B"/>
    <w:rsid w:val="00C72C71"/>
    <w:rsid w:val="00C804A1"/>
    <w:rsid w:val="00C83082"/>
    <w:rsid w:val="00C8452C"/>
    <w:rsid w:val="00C8598A"/>
    <w:rsid w:val="00C86926"/>
    <w:rsid w:val="00C91F0E"/>
    <w:rsid w:val="00CA6700"/>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58B4"/>
    <w:rsid w:val="00E3651D"/>
    <w:rsid w:val="00E41EDF"/>
    <w:rsid w:val="00E461B3"/>
    <w:rsid w:val="00E50640"/>
    <w:rsid w:val="00E632F9"/>
    <w:rsid w:val="00E640E5"/>
    <w:rsid w:val="00E66B39"/>
    <w:rsid w:val="00E67077"/>
    <w:rsid w:val="00E74085"/>
    <w:rsid w:val="00E816F0"/>
    <w:rsid w:val="00E85705"/>
    <w:rsid w:val="00E91AB4"/>
    <w:rsid w:val="00E94F64"/>
    <w:rsid w:val="00E97600"/>
    <w:rsid w:val="00EA1777"/>
    <w:rsid w:val="00EA3F64"/>
    <w:rsid w:val="00EA53F5"/>
    <w:rsid w:val="00EB5DC3"/>
    <w:rsid w:val="00EE3252"/>
    <w:rsid w:val="00EE68F9"/>
    <w:rsid w:val="00EE727C"/>
    <w:rsid w:val="00EF0A6E"/>
    <w:rsid w:val="00EF12EB"/>
    <w:rsid w:val="00EF336E"/>
    <w:rsid w:val="00F06D94"/>
    <w:rsid w:val="00F124D0"/>
    <w:rsid w:val="00F2619A"/>
    <w:rsid w:val="00F43A1C"/>
    <w:rsid w:val="00F52A2A"/>
    <w:rsid w:val="00F60E9A"/>
    <w:rsid w:val="00F631AD"/>
    <w:rsid w:val="00F63958"/>
    <w:rsid w:val="00F63CD7"/>
    <w:rsid w:val="00F74819"/>
    <w:rsid w:val="00F74A06"/>
    <w:rsid w:val="00F82251"/>
    <w:rsid w:val="00FA6775"/>
    <w:rsid w:val="00FB7913"/>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BB5E-ED34-4664-97ED-C689CCA9F20D}">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df30a891-99dc-44a0-9782-3a4c8c525d86"/>
    <ds:schemaRef ds:uri="f94004b3-5c85-4b6f-b2cb-b6e165aced0d"/>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2486</Words>
  <Characters>14670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2024-07-04T11:34:00Z</cp:lastPrinted>
  <dcterms:created xsi:type="dcterms:W3CDTF">2024-11-08T12:29:00Z</dcterms:created>
  <dcterms:modified xsi:type="dcterms:W3CDTF">2024-11-08T12:31:00Z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