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79472C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2481130</w:t>
            </w:r>
            <w:r w:rsidR="0079472C">
              <w:rPr>
                <w:b/>
                <w:sz w:val="36"/>
                <w:szCs w:val="36"/>
              </w:rPr>
              <w:t>267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79472C" w:rsidP="00E324FB">
            <w:pPr>
              <w:rPr>
                <w:b/>
                <w:sz w:val="24"/>
                <w:szCs w:val="24"/>
              </w:rPr>
            </w:pPr>
            <w:r w:rsidRPr="0079472C">
              <w:rPr>
                <w:b/>
                <w:sz w:val="24"/>
                <w:szCs w:val="24"/>
              </w:rPr>
              <w:t>LINET spol. s r.o.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79472C" w:rsidP="00E324FB">
            <w:proofErr w:type="spellStart"/>
            <w:r w:rsidRPr="0079472C">
              <w:t>Želevčice</w:t>
            </w:r>
            <w:proofErr w:type="spellEnd"/>
            <w:r w:rsidRPr="0079472C">
              <w:t xml:space="preserve"> 5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79472C" w:rsidP="00E324FB">
            <w:r w:rsidRPr="0079472C">
              <w:t>274 01 Slaný</w:t>
            </w:r>
          </w:p>
        </w:tc>
      </w:tr>
      <w:tr w:rsidR="00E324FB" w:rsidTr="00E324FB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E324FB">
        <w:tc>
          <w:tcPr>
            <w:tcW w:w="5228" w:type="dxa"/>
          </w:tcPr>
          <w:p w:rsidR="00E324FB" w:rsidRDefault="00E324FB" w:rsidP="00FB34CC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FB34CC" w:rsidP="00E324FB">
            <w:proofErr w:type="spellStart"/>
            <w:r>
              <w:t>xxxx</w:t>
            </w:r>
            <w:proofErr w:type="spellEnd"/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8" w:history="1">
        <w:proofErr w:type="spellStart"/>
        <w:r w:rsidR="00FB34CC">
          <w:rPr>
            <w:rStyle w:val="Hypertextovodkaz"/>
            <w:b/>
            <w:color w:val="FF0000"/>
          </w:rPr>
          <w:t>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79472C">
        <w:t xml:space="preserve"> - </w:t>
      </w:r>
    </w:p>
    <w:bookmarkStart w:id="0" w:name="_MON_1791092086"/>
    <w:bookmarkEnd w:id="0"/>
    <w:p w:rsidR="001561EE" w:rsidRDefault="008F13B6">
      <w:r>
        <w:object w:dxaOrig="10425" w:dyaOrig="3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06.25pt" o:ole="">
            <v:imagedata r:id="rId9" o:title=""/>
          </v:shape>
          <o:OLEObject Type="Embed" ProgID="Excel.Sheet.12" ShapeID="_x0000_i1025" DrawAspect="Content" ObjectID="_1792925062" r:id="rId10"/>
        </w:object>
      </w:r>
    </w:p>
    <w:tbl>
      <w:tblPr>
        <w:tblStyle w:val="Mkatabulky"/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4410"/>
      </w:tblGrid>
      <w:tr w:rsidR="0014701B" w:rsidTr="0014701B">
        <w:trPr>
          <w:trHeight w:val="262"/>
        </w:trPr>
        <w:tc>
          <w:tcPr>
            <w:tcW w:w="4410" w:type="dxa"/>
          </w:tcPr>
          <w:p w:rsidR="0014701B" w:rsidRPr="000F2E41" w:rsidRDefault="0014701B" w:rsidP="0014701B">
            <w:r>
              <w:rPr>
                <w:b/>
              </w:rPr>
              <w:t>Místo dodáni: odd.</w:t>
            </w:r>
          </w:p>
        </w:tc>
      </w:tr>
      <w:tr w:rsidR="0014701B" w:rsidTr="0014701B">
        <w:trPr>
          <w:trHeight w:val="247"/>
        </w:trPr>
        <w:tc>
          <w:tcPr>
            <w:tcW w:w="4410" w:type="dxa"/>
          </w:tcPr>
          <w:p w:rsidR="0014701B" w:rsidRPr="000F2E41" w:rsidRDefault="0014701B" w:rsidP="0014701B">
            <w:r>
              <w:rPr>
                <w:b/>
              </w:rPr>
              <w:t>Termín dodání: prosinec 2024</w:t>
            </w:r>
          </w:p>
        </w:tc>
      </w:tr>
      <w:tr w:rsidR="0014701B" w:rsidTr="0014701B">
        <w:trPr>
          <w:trHeight w:val="262"/>
        </w:trPr>
        <w:tc>
          <w:tcPr>
            <w:tcW w:w="4410" w:type="dxa"/>
          </w:tcPr>
          <w:p w:rsidR="0014701B" w:rsidRPr="000F2E41" w:rsidRDefault="0014701B" w:rsidP="0014701B">
            <w:r>
              <w:rPr>
                <w:b/>
              </w:rPr>
              <w:t xml:space="preserve">Sjednaná záruka: </w:t>
            </w:r>
          </w:p>
        </w:tc>
      </w:tr>
      <w:tr w:rsidR="0014701B" w:rsidTr="0014701B">
        <w:trPr>
          <w:trHeight w:val="547"/>
        </w:trPr>
        <w:tc>
          <w:tcPr>
            <w:tcW w:w="4410" w:type="dxa"/>
          </w:tcPr>
          <w:p w:rsidR="0014701B" w:rsidRPr="000F2E41" w:rsidRDefault="0014701B" w:rsidP="0014701B">
            <w:r w:rsidRPr="000F2E41">
              <w:t>Případná další poznámka: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2752"/>
        <w:gridCol w:w="2752"/>
      </w:tblGrid>
      <w:tr w:rsidR="0014701B" w:rsidTr="0014701B">
        <w:trPr>
          <w:trHeight w:val="254"/>
        </w:trPr>
        <w:tc>
          <w:tcPr>
            <w:tcW w:w="5504" w:type="dxa"/>
            <w:gridSpan w:val="2"/>
          </w:tcPr>
          <w:p w:rsidR="0014701B" w:rsidRPr="000F2E41" w:rsidRDefault="0014701B" w:rsidP="0014701B">
            <w:r w:rsidRPr="000F2E41">
              <w:t>Za správnost a vyřízení objednávky odpovídá:</w:t>
            </w:r>
          </w:p>
        </w:tc>
      </w:tr>
      <w:tr w:rsidR="0014701B" w:rsidTr="0014701B">
        <w:trPr>
          <w:trHeight w:val="240"/>
        </w:trPr>
        <w:tc>
          <w:tcPr>
            <w:tcW w:w="5504" w:type="dxa"/>
            <w:gridSpan w:val="2"/>
          </w:tcPr>
          <w:p w:rsidR="0014701B" w:rsidRDefault="00FB34CC" w:rsidP="0014701B">
            <w:pPr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</w:tr>
      <w:tr w:rsidR="0014701B" w:rsidTr="0014701B">
        <w:trPr>
          <w:trHeight w:val="254"/>
        </w:trPr>
        <w:tc>
          <w:tcPr>
            <w:tcW w:w="5504" w:type="dxa"/>
            <w:gridSpan w:val="2"/>
          </w:tcPr>
          <w:p w:rsidR="0014701B" w:rsidRPr="000F2E41" w:rsidRDefault="0014701B" w:rsidP="0014701B">
            <w:r>
              <w:t>Obchodní oddělení</w:t>
            </w:r>
          </w:p>
        </w:tc>
      </w:tr>
      <w:tr w:rsidR="0014701B" w:rsidTr="0014701B">
        <w:trPr>
          <w:trHeight w:val="254"/>
        </w:trPr>
        <w:tc>
          <w:tcPr>
            <w:tcW w:w="2752" w:type="dxa"/>
          </w:tcPr>
          <w:p w:rsidR="0014701B" w:rsidRPr="000F2E41" w:rsidRDefault="0014701B" w:rsidP="0014701B">
            <w:r w:rsidRPr="000F2E41">
              <w:t>E-mail:</w:t>
            </w:r>
          </w:p>
        </w:tc>
        <w:tc>
          <w:tcPr>
            <w:tcW w:w="2752" w:type="dxa"/>
          </w:tcPr>
          <w:p w:rsidR="0014701B" w:rsidRPr="000F2E41" w:rsidRDefault="00FB34CC" w:rsidP="0014701B">
            <w:proofErr w:type="spellStart"/>
            <w:r>
              <w:t>xxxxxx</w:t>
            </w:r>
            <w:proofErr w:type="spellEnd"/>
          </w:p>
        </w:tc>
      </w:tr>
      <w:tr w:rsidR="0014701B" w:rsidTr="0014701B">
        <w:trPr>
          <w:trHeight w:val="240"/>
        </w:trPr>
        <w:tc>
          <w:tcPr>
            <w:tcW w:w="2752" w:type="dxa"/>
          </w:tcPr>
          <w:p w:rsidR="0014701B" w:rsidRPr="000F2E41" w:rsidRDefault="0014701B" w:rsidP="0014701B">
            <w:r w:rsidRPr="000F2E41">
              <w:t>Mobil:</w:t>
            </w:r>
          </w:p>
        </w:tc>
        <w:tc>
          <w:tcPr>
            <w:tcW w:w="2752" w:type="dxa"/>
          </w:tcPr>
          <w:p w:rsidR="0014701B" w:rsidRPr="000F2E41" w:rsidRDefault="00FB34CC" w:rsidP="0014701B">
            <w:proofErr w:type="spellStart"/>
            <w:r>
              <w:t>xxxxxx</w:t>
            </w:r>
            <w:proofErr w:type="spellEnd"/>
          </w:p>
        </w:tc>
      </w:tr>
    </w:tbl>
    <w:p w:rsidR="007A3397" w:rsidRDefault="007A3397" w:rsidP="001561EE">
      <w:pPr>
        <w:rPr>
          <w:b/>
        </w:rPr>
      </w:pPr>
    </w:p>
    <w:p w:rsidR="0014701B" w:rsidRDefault="0014701B" w:rsidP="001561EE">
      <w:pPr>
        <w:rPr>
          <w:b/>
        </w:rPr>
      </w:pPr>
    </w:p>
    <w:p w:rsidR="0014701B" w:rsidRDefault="0014701B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163C38" w:rsidRDefault="00163C38" w:rsidP="001561EE"/>
    <w:p w:rsidR="00FA5751" w:rsidRDefault="001C4DF3" w:rsidP="001C4DF3">
      <w:pPr>
        <w:spacing w:after="0"/>
      </w:pPr>
      <w:r>
        <w:t>………………………………………………</w:t>
      </w:r>
      <w:r>
        <w:tab/>
      </w:r>
      <w:r w:rsidR="00DD130F">
        <w:tab/>
        <w:t>………………………………………………</w:t>
      </w:r>
      <w:r w:rsidR="00DD130F">
        <w:tab/>
      </w:r>
      <w:r w:rsidR="00DD130F">
        <w:tab/>
        <w:t xml:space="preserve"> ………………………………………………</w:t>
      </w:r>
    </w:p>
    <w:p w:rsidR="00C747ED" w:rsidRDefault="00144630" w:rsidP="00DD130F">
      <w:pPr>
        <w:spacing w:after="0"/>
      </w:pPr>
      <w:r>
        <w:tab/>
        <w:t xml:space="preserve"> </w:t>
      </w:r>
      <w:r w:rsidR="00DD130F">
        <w:t xml:space="preserve"> </w:t>
      </w:r>
      <w:r w:rsidR="001C4DF3">
        <w:t xml:space="preserve">            </w:t>
      </w:r>
      <w:r w:rsidR="00FB34CC">
        <w:tab/>
      </w:r>
      <w:r w:rsidR="00FB34CC">
        <w:tab/>
      </w:r>
      <w:r w:rsidR="00FB34CC">
        <w:tab/>
      </w:r>
      <w:r w:rsidR="00FB34CC">
        <w:tab/>
      </w:r>
      <w:r w:rsidR="001C4DF3">
        <w:t xml:space="preserve">    </w:t>
      </w:r>
      <w:r>
        <w:t xml:space="preserve">  </w:t>
      </w:r>
      <w:r w:rsidR="00DD130F">
        <w:t xml:space="preserve"> Ing. Ivo Houška, MBA</w:t>
      </w:r>
      <w:r w:rsidR="00DD130F">
        <w:tab/>
        <w:t xml:space="preserve">               </w:t>
      </w:r>
      <w:r w:rsidR="001C4DF3">
        <w:t xml:space="preserve">  </w:t>
      </w:r>
      <w:r w:rsidR="00DD130F">
        <w:t xml:space="preserve">  </w:t>
      </w:r>
      <w:r>
        <w:t xml:space="preserve"> </w:t>
      </w:r>
      <w:r w:rsidR="008F13B6">
        <w:t>Mgr. Petr Studenovský</w:t>
      </w:r>
    </w:p>
    <w:p w:rsidR="00FA5751" w:rsidRDefault="001C4DF3" w:rsidP="001C4DF3">
      <w:r>
        <w:t xml:space="preserve">       </w:t>
      </w:r>
      <w:r w:rsidR="00DD130F">
        <w:tab/>
        <w:t xml:space="preserve">  </w:t>
      </w:r>
      <w:r>
        <w:t xml:space="preserve">              </w:t>
      </w:r>
      <w:r w:rsidR="00FB34CC">
        <w:tab/>
      </w:r>
      <w:r w:rsidR="00FB34CC">
        <w:tab/>
      </w:r>
      <w:r w:rsidR="00FB34CC">
        <w:tab/>
      </w:r>
      <w:bookmarkStart w:id="1" w:name="_GoBack"/>
      <w:bookmarkEnd w:id="1"/>
      <w:r>
        <w:t xml:space="preserve"> </w:t>
      </w:r>
      <w:r w:rsidR="00DD130F">
        <w:t xml:space="preserve">  </w:t>
      </w:r>
      <w:r w:rsidR="00144630">
        <w:t>př</w:t>
      </w:r>
      <w:r w:rsidR="00DD130F">
        <w:t>edseda představenstva</w:t>
      </w:r>
      <w:r w:rsidR="00DD130F">
        <w:tab/>
        <w:t xml:space="preserve">                    </w:t>
      </w:r>
      <w:r>
        <w:t xml:space="preserve">  </w:t>
      </w:r>
      <w:r w:rsidR="00144630">
        <w:t xml:space="preserve">  člen představenstva</w:t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ANO</w:t>
      </w:r>
    </w:p>
    <w:p w:rsidR="00953041" w:rsidRDefault="00953041" w:rsidP="003F1FC3">
      <w:pPr>
        <w:jc w:val="both"/>
        <w:rPr>
          <w:b/>
        </w:rPr>
      </w:pP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Default="0014701B" w:rsidP="001561EE">
      <w:r>
        <w:t xml:space="preserve"> </w:t>
      </w:r>
      <w:r w:rsidR="00C474D4">
        <w:t>Akce</w:t>
      </w:r>
      <w:r w:rsidR="00153245">
        <w:t>p</w:t>
      </w:r>
      <w:r w:rsidR="00C474D4">
        <w:t>tace objednávky ze strany dodavatele:</w:t>
      </w:r>
    </w:p>
    <w:p w:rsidR="00AB0BF9" w:rsidRDefault="00AB0BF9" w:rsidP="00AB0BF9">
      <w:pPr>
        <w:spacing w:after="0"/>
      </w:pPr>
      <w:proofErr w:type="spellStart"/>
      <w:r>
        <w:t>Wollenheitova</w:t>
      </w:r>
      <w:proofErr w:type="spellEnd"/>
      <w:r>
        <w:t xml:space="preserve"> Iva [LINET.CZ] &lt;</w:t>
      </w:r>
      <w:proofErr w:type="spellStart"/>
      <w:r w:rsidR="00FB34CC">
        <w:t>xxxxx</w:t>
      </w:r>
      <w:proofErr w:type="spellEnd"/>
      <w:r>
        <w:t>&gt;</w:t>
      </w:r>
    </w:p>
    <w:p w:rsidR="00AB0BF9" w:rsidRDefault="00AB0BF9" w:rsidP="00AB0BF9">
      <w:pPr>
        <w:spacing w:after="0"/>
      </w:pPr>
      <w:r>
        <w:t>25.10.2024 8:16</w:t>
      </w:r>
    </w:p>
    <w:p w:rsidR="00AB0BF9" w:rsidRDefault="00AB0BF9" w:rsidP="00AB0BF9">
      <w:pPr>
        <w:spacing w:after="0"/>
      </w:pPr>
      <w:r>
        <w:t xml:space="preserve">Komu: </w:t>
      </w:r>
      <w:proofErr w:type="spellStart"/>
      <w:r w:rsidR="00FB34CC">
        <w:t>xxxx</w:t>
      </w:r>
      <w:proofErr w:type="spellEnd"/>
    </w:p>
    <w:p w:rsidR="00AB0BF9" w:rsidRDefault="00AB0BF9" w:rsidP="00AB0BF9">
      <w:pPr>
        <w:spacing w:after="0"/>
      </w:pPr>
      <w:r>
        <w:t xml:space="preserve">Dobrý </w:t>
      </w:r>
      <w:r w:rsidR="00FB34CC">
        <w:t>den</w:t>
      </w:r>
      <w:r>
        <w:t>,</w:t>
      </w:r>
    </w:p>
    <w:p w:rsidR="00AB0BF9" w:rsidRDefault="00AB0BF9" w:rsidP="00AB0BF9">
      <w:pPr>
        <w:spacing w:after="0"/>
      </w:pPr>
      <w:r>
        <w:t>Děkujeme za zaslanou objednávku, tímto zasíláme její akceptaci.</w:t>
      </w:r>
    </w:p>
    <w:p w:rsidR="00AB0BF9" w:rsidRDefault="00AB0BF9" w:rsidP="00AB0BF9">
      <w:pPr>
        <w:spacing w:after="0"/>
      </w:pPr>
      <w:r>
        <w:t>Hezký den</w:t>
      </w:r>
    </w:p>
    <w:p w:rsidR="00AB0BF9" w:rsidRDefault="00AB0BF9" w:rsidP="00AB0BF9">
      <w:pPr>
        <w:spacing w:after="0"/>
      </w:pPr>
      <w:r>
        <w:t xml:space="preserve">Iva </w:t>
      </w:r>
      <w:proofErr w:type="spellStart"/>
      <w:r>
        <w:t>Wollenheitová</w:t>
      </w:r>
      <w:proofErr w:type="spellEnd"/>
    </w:p>
    <w:p w:rsidR="00AB0BF9" w:rsidRPr="001561EE" w:rsidRDefault="00AB0BF9" w:rsidP="00AB0BF9">
      <w:pPr>
        <w:spacing w:after="0"/>
      </w:pPr>
      <w:r>
        <w:t>Specialista tuzemského obchodu</w:t>
      </w:r>
    </w:p>
    <w:sectPr w:rsidR="00AB0BF9" w:rsidRPr="001561EE" w:rsidSect="00153245"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456F8"/>
    <w:rsid w:val="00144630"/>
    <w:rsid w:val="0014701B"/>
    <w:rsid w:val="00153245"/>
    <w:rsid w:val="001561EE"/>
    <w:rsid w:val="00163C38"/>
    <w:rsid w:val="00174F29"/>
    <w:rsid w:val="001C4DF3"/>
    <w:rsid w:val="001D56E1"/>
    <w:rsid w:val="001F1282"/>
    <w:rsid w:val="002A50E4"/>
    <w:rsid w:val="003F1FC3"/>
    <w:rsid w:val="004C2BE3"/>
    <w:rsid w:val="005224AE"/>
    <w:rsid w:val="005F5F30"/>
    <w:rsid w:val="0079472C"/>
    <w:rsid w:val="007A3397"/>
    <w:rsid w:val="007F1655"/>
    <w:rsid w:val="008F13B6"/>
    <w:rsid w:val="00953041"/>
    <w:rsid w:val="00960B3B"/>
    <w:rsid w:val="009749D9"/>
    <w:rsid w:val="00A855EC"/>
    <w:rsid w:val="00A9233B"/>
    <w:rsid w:val="00AB0BF9"/>
    <w:rsid w:val="00BA05B1"/>
    <w:rsid w:val="00C474D4"/>
    <w:rsid w:val="00C747ED"/>
    <w:rsid w:val="00CF38A1"/>
    <w:rsid w:val="00D4658D"/>
    <w:rsid w:val="00DD130F"/>
    <w:rsid w:val="00E00589"/>
    <w:rsid w:val="00E10EDB"/>
    <w:rsid w:val="00E324FB"/>
    <w:rsid w:val="00E75CB0"/>
    <w:rsid w:val="00F03150"/>
    <w:rsid w:val="00F174C3"/>
    <w:rsid w:val="00F92FDF"/>
    <w:rsid w:val="00FA5751"/>
    <w:rsid w:val="00F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C97053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654E-CE8E-4C0E-86DF-9649B629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2024-10-22T07:22:00Z</cp:lastPrinted>
  <dcterms:created xsi:type="dcterms:W3CDTF">2024-11-12T12:58:00Z</dcterms:created>
  <dcterms:modified xsi:type="dcterms:W3CDTF">2024-11-12T12:58:00Z</dcterms:modified>
</cp:coreProperties>
</file>