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2F918" w14:textId="77777777" w:rsidR="001D111B" w:rsidRPr="00A17E99" w:rsidRDefault="001D111B" w:rsidP="00F12EA6">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5C1AD068" w14:textId="77777777" w:rsidR="001D111B" w:rsidRDefault="001D111B" w:rsidP="00F12EA6">
      <w:pPr>
        <w:ind w:left="2124" w:hanging="2124"/>
        <w:jc w:val="center"/>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2D1031">
        <w:rPr>
          <w:rFonts w:cs="Arial"/>
          <w:b/>
          <w:sz w:val="22"/>
          <w:szCs w:val="22"/>
        </w:rPr>
        <w:t>„</w:t>
      </w:r>
      <w:r w:rsidR="00690FD3" w:rsidRPr="00690FD3">
        <w:rPr>
          <w:rFonts w:cs="Arial"/>
          <w:b/>
          <w:sz w:val="22"/>
          <w:szCs w:val="22"/>
        </w:rPr>
        <w:t>Oprava levostranného břehu Orlovské Stružky, PŠ 2024</w:t>
      </w:r>
      <w:r w:rsidR="00692F22" w:rsidRPr="002D1031">
        <w:rPr>
          <w:rFonts w:cs="Arial"/>
          <w:b/>
          <w:sz w:val="22"/>
          <w:szCs w:val="22"/>
        </w:rPr>
        <w:t>“</w:t>
      </w:r>
      <w:r w:rsidR="00CE4CDA">
        <w:rPr>
          <w:rFonts w:cs="Arial"/>
          <w:b/>
          <w:sz w:val="22"/>
          <w:szCs w:val="22"/>
        </w:rPr>
        <w:t xml:space="preserve"> (č. stavby </w:t>
      </w:r>
      <w:r w:rsidR="003B556A">
        <w:rPr>
          <w:rFonts w:cs="Arial"/>
          <w:b/>
          <w:sz w:val="22"/>
          <w:szCs w:val="22"/>
        </w:rPr>
        <w:t>8668</w:t>
      </w:r>
      <w:r w:rsidR="00CF54DA">
        <w:rPr>
          <w:rFonts w:cs="Arial"/>
          <w:b/>
          <w:sz w:val="22"/>
          <w:szCs w:val="22"/>
        </w:rPr>
        <w:t>)</w:t>
      </w:r>
    </w:p>
    <w:p w14:paraId="0BBA0997"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7B0E973B" w14:textId="77777777" w:rsidR="001D111B" w:rsidRPr="0022635B" w:rsidRDefault="001D111B" w:rsidP="006B4EC4">
      <w:pPr>
        <w:keepNext/>
        <w:jc w:val="center"/>
        <w:rPr>
          <w:sz w:val="18"/>
          <w:szCs w:val="18"/>
        </w:rPr>
      </w:pPr>
      <w:r w:rsidRPr="0022635B">
        <w:rPr>
          <w:sz w:val="18"/>
          <w:szCs w:val="18"/>
        </w:rPr>
        <w:t>mezi smluvními stranami:</w:t>
      </w:r>
    </w:p>
    <w:p w14:paraId="79CCA72B" w14:textId="32D989CD" w:rsidR="001D111B" w:rsidRDefault="001D111B" w:rsidP="006B4EC4">
      <w:pPr>
        <w:pStyle w:val="Zkladntext"/>
        <w:keepNext/>
        <w:jc w:val="left"/>
        <w:rPr>
          <w:rFonts w:cs="Arial"/>
          <w:sz w:val="22"/>
          <w:szCs w:val="22"/>
        </w:rPr>
      </w:pPr>
    </w:p>
    <w:p w14:paraId="5E88580F" w14:textId="77777777" w:rsidR="008655F2" w:rsidRDefault="008655F2" w:rsidP="006B4EC4">
      <w:pPr>
        <w:pStyle w:val="Zkladntext"/>
        <w:keepNext/>
        <w:jc w:val="left"/>
        <w:rPr>
          <w:rFonts w:cs="Arial"/>
          <w:sz w:val="22"/>
          <w:szCs w:val="22"/>
        </w:rPr>
      </w:pPr>
    </w:p>
    <w:p w14:paraId="25FC9C67"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6708D569" w14:textId="77777777" w:rsidR="001D111B" w:rsidRPr="00540DC6" w:rsidRDefault="001D111B" w:rsidP="006B4EC4">
      <w:pPr>
        <w:keepNext/>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14:paraId="58F00D9C"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0C470C2A"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1CAA6FB7"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 xml:space="preserve">Ing. Jiří Tkáč, </w:t>
      </w:r>
      <w:proofErr w:type="gramStart"/>
      <w:r>
        <w:rPr>
          <w:sz w:val="22"/>
          <w:szCs w:val="22"/>
        </w:rPr>
        <w:t>generální  ředitel</w:t>
      </w:r>
      <w:proofErr w:type="gramEnd"/>
    </w:p>
    <w:p w14:paraId="518C8BC2" w14:textId="72E7564B" w:rsidR="002D1031"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proofErr w:type="spellStart"/>
      <w:r w:rsidR="001B2D94">
        <w:rPr>
          <w:sz w:val="22"/>
          <w:szCs w:val="22"/>
        </w:rPr>
        <w:t>xxx</w:t>
      </w:r>
      <w:proofErr w:type="spellEnd"/>
      <w:r w:rsidR="002D1031">
        <w:rPr>
          <w:sz w:val="22"/>
          <w:szCs w:val="22"/>
        </w:rPr>
        <w:t>, vedoucí investičního odboru</w:t>
      </w:r>
      <w:r w:rsidR="009C467E">
        <w:rPr>
          <w:sz w:val="22"/>
          <w:szCs w:val="22"/>
        </w:rPr>
        <w:t>, TDI</w:t>
      </w:r>
    </w:p>
    <w:p w14:paraId="17DA67DF" w14:textId="7CFD85DB" w:rsidR="002D1031" w:rsidRDefault="002D1031" w:rsidP="006B4EC4">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sidR="001B2D94">
        <w:rPr>
          <w:sz w:val="22"/>
          <w:szCs w:val="22"/>
        </w:rPr>
        <w:t>xxx</w:t>
      </w:r>
      <w:proofErr w:type="spellEnd"/>
      <w:r>
        <w:rPr>
          <w:sz w:val="22"/>
          <w:szCs w:val="22"/>
        </w:rPr>
        <w:t xml:space="preserve">, </w:t>
      </w:r>
      <w:r w:rsidR="009C467E">
        <w:rPr>
          <w:sz w:val="22"/>
          <w:szCs w:val="22"/>
        </w:rPr>
        <w:t>investiční referent</w:t>
      </w:r>
    </w:p>
    <w:p w14:paraId="30CF9A0C" w14:textId="77777777" w:rsidR="001D111B" w:rsidRPr="00540DC6" w:rsidRDefault="001D111B" w:rsidP="006B4EC4">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proofErr w:type="spellStart"/>
      <w:r w:rsidR="00540DC6">
        <w:rPr>
          <w:sz w:val="22"/>
          <w:szCs w:val="22"/>
        </w:rPr>
        <w:t>R</w:t>
      </w:r>
      <w:r w:rsidR="00B33547">
        <w:rPr>
          <w:sz w:val="22"/>
          <w:szCs w:val="22"/>
        </w:rPr>
        <w:t>a</w:t>
      </w:r>
      <w:r w:rsidR="00540DC6">
        <w:rPr>
          <w:sz w:val="22"/>
          <w:szCs w:val="22"/>
        </w:rPr>
        <w:t>iff</w:t>
      </w:r>
      <w:r w:rsidR="00B33547">
        <w:rPr>
          <w:sz w:val="22"/>
          <w:szCs w:val="22"/>
        </w:rPr>
        <w:t>e</w:t>
      </w:r>
      <w:r w:rsidR="00540DC6">
        <w:rPr>
          <w:sz w:val="22"/>
          <w:szCs w:val="22"/>
        </w:rPr>
        <w:t>isenbank</w:t>
      </w:r>
      <w:proofErr w:type="spellEnd"/>
      <w:r w:rsidRPr="00540DC6">
        <w:rPr>
          <w:sz w:val="22"/>
          <w:szCs w:val="22"/>
        </w:rPr>
        <w:t xml:space="preserve">, </w:t>
      </w:r>
      <w:proofErr w:type="spellStart"/>
      <w:proofErr w:type="gramStart"/>
      <w:r w:rsidRPr="00540DC6">
        <w:rPr>
          <w:sz w:val="22"/>
          <w:szCs w:val="22"/>
        </w:rPr>
        <w:t>č.ú</w:t>
      </w:r>
      <w:proofErr w:type="spellEnd"/>
      <w:r w:rsidRPr="00540DC6">
        <w:rPr>
          <w:sz w:val="22"/>
          <w:szCs w:val="22"/>
        </w:rPr>
        <w:t>.</w:t>
      </w:r>
      <w:proofErr w:type="gramEnd"/>
      <w:r w:rsidRPr="00540DC6">
        <w:rPr>
          <w:sz w:val="22"/>
          <w:szCs w:val="22"/>
        </w:rPr>
        <w:t xml:space="preserve"> </w:t>
      </w:r>
      <w:r w:rsidR="00B33547">
        <w:rPr>
          <w:sz w:val="22"/>
          <w:szCs w:val="22"/>
        </w:rPr>
        <w:t>1320871002 / 5500</w:t>
      </w:r>
      <w:r w:rsidRPr="00540DC6">
        <w:rPr>
          <w:sz w:val="22"/>
          <w:szCs w:val="22"/>
        </w:rPr>
        <w:t xml:space="preserve"> </w:t>
      </w:r>
    </w:p>
    <w:p w14:paraId="27559581"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0053510C">
        <w:rPr>
          <w:sz w:val="22"/>
          <w:szCs w:val="22"/>
        </w:rPr>
        <w:t>DIČ:</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195532DC"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w:t>
      </w:r>
      <w:r w:rsidR="0045142B">
        <w:rPr>
          <w:sz w:val="22"/>
          <w:szCs w:val="22"/>
        </w:rPr>
        <w:t xml:space="preserve"> spisová značka A</w:t>
      </w:r>
      <w:r w:rsidRPr="00D97F2F">
        <w:rPr>
          <w:sz w:val="22"/>
          <w:szCs w:val="22"/>
        </w:rPr>
        <w:t>XIV 584</w:t>
      </w:r>
    </w:p>
    <w:p w14:paraId="748CCFDA" w14:textId="77777777" w:rsidR="001D111B" w:rsidRDefault="001D111B" w:rsidP="006B4EC4">
      <w:pPr>
        <w:keepNext/>
        <w:rPr>
          <w:sz w:val="22"/>
          <w:szCs w:val="22"/>
        </w:rPr>
      </w:pPr>
    </w:p>
    <w:p w14:paraId="26B3CC0D" w14:textId="77777777" w:rsidR="00F322C0" w:rsidRPr="009C467E"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14:paraId="5AA7E796" w14:textId="77777777" w:rsidR="00F322C0" w:rsidRPr="00BB3380" w:rsidRDefault="00F322C0" w:rsidP="0053510C">
      <w:pPr>
        <w:pStyle w:val="Bezmezer"/>
        <w:keepNext/>
        <w:jc w:val="both"/>
        <w:rPr>
          <w:sz w:val="22"/>
          <w:szCs w:val="22"/>
        </w:rPr>
      </w:pPr>
      <w:r w:rsidRPr="009C467E">
        <w:rPr>
          <w:color w:val="000000"/>
          <w:sz w:val="22"/>
          <w:szCs w:val="22"/>
        </w:rPr>
        <w:t>Obchodní firma:</w:t>
      </w:r>
      <w:r w:rsidR="0053510C">
        <w:rPr>
          <w:sz w:val="22"/>
          <w:szCs w:val="22"/>
        </w:rPr>
        <w:tab/>
      </w:r>
      <w:r w:rsidR="0053510C">
        <w:rPr>
          <w:sz w:val="22"/>
          <w:szCs w:val="22"/>
        </w:rPr>
        <w:tab/>
      </w:r>
      <w:r w:rsidR="0053510C">
        <w:rPr>
          <w:sz w:val="22"/>
          <w:szCs w:val="22"/>
        </w:rPr>
        <w:tab/>
      </w:r>
      <w:proofErr w:type="spellStart"/>
      <w:r w:rsidR="00E533C2" w:rsidRPr="00E533C2">
        <w:rPr>
          <w:b/>
          <w:sz w:val="22"/>
          <w:szCs w:val="22"/>
        </w:rPr>
        <w:t>Lesostavby</w:t>
      </w:r>
      <w:proofErr w:type="spellEnd"/>
      <w:r w:rsidR="00E533C2" w:rsidRPr="00E533C2">
        <w:rPr>
          <w:b/>
          <w:sz w:val="22"/>
          <w:szCs w:val="22"/>
        </w:rPr>
        <w:t xml:space="preserve"> Frýdek-Místek a.s.</w:t>
      </w:r>
    </w:p>
    <w:p w14:paraId="766C4FAA" w14:textId="77777777" w:rsidR="00F322C0" w:rsidRDefault="0053510C" w:rsidP="0053510C">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sidR="00E533C2" w:rsidRPr="00E533C2">
        <w:rPr>
          <w:sz w:val="22"/>
          <w:szCs w:val="22"/>
        </w:rPr>
        <w:t>Slezská 2766, Frýdek, 738 01 Frýdek-Místek</w:t>
      </w:r>
    </w:p>
    <w:p w14:paraId="3439155C" w14:textId="195E3746" w:rsidR="002D1031" w:rsidRPr="009C467E" w:rsidRDefault="00F322C0" w:rsidP="0053510C">
      <w:pPr>
        <w:pStyle w:val="Bezmezer"/>
        <w:keepNext/>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proofErr w:type="spellStart"/>
      <w:r w:rsidR="001B2D94">
        <w:rPr>
          <w:sz w:val="22"/>
          <w:szCs w:val="22"/>
        </w:rPr>
        <w:t>xxx</w:t>
      </w:r>
      <w:proofErr w:type="spellEnd"/>
      <w:r w:rsidR="00E533C2" w:rsidRPr="00E533C2">
        <w:rPr>
          <w:sz w:val="22"/>
          <w:szCs w:val="22"/>
        </w:rPr>
        <w:t>, předseda představenstva</w:t>
      </w:r>
    </w:p>
    <w:p w14:paraId="0CF533C8" w14:textId="71613BF5" w:rsidR="0053510C" w:rsidRDefault="0053510C" w:rsidP="0053510C">
      <w:pPr>
        <w:keepNext/>
        <w:rPr>
          <w:sz w:val="22"/>
          <w:szCs w:val="22"/>
        </w:rPr>
      </w:pPr>
      <w:r>
        <w:rPr>
          <w:sz w:val="22"/>
          <w:szCs w:val="22"/>
        </w:rPr>
        <w:t>Zástupce pro věci smluvní:</w:t>
      </w:r>
      <w:r>
        <w:rPr>
          <w:sz w:val="22"/>
          <w:szCs w:val="22"/>
        </w:rPr>
        <w:tab/>
      </w:r>
      <w:r>
        <w:rPr>
          <w:sz w:val="22"/>
          <w:szCs w:val="22"/>
        </w:rPr>
        <w:tab/>
      </w:r>
      <w:proofErr w:type="spellStart"/>
      <w:r w:rsidR="001B2D94">
        <w:rPr>
          <w:sz w:val="22"/>
          <w:szCs w:val="22"/>
        </w:rPr>
        <w:t>xxx</w:t>
      </w:r>
      <w:proofErr w:type="spellEnd"/>
      <w:r w:rsidR="00CC2212">
        <w:rPr>
          <w:sz w:val="22"/>
          <w:szCs w:val="22"/>
        </w:rPr>
        <w:t>, ředitel DSV</w:t>
      </w:r>
    </w:p>
    <w:p w14:paraId="35D02C77" w14:textId="61229705" w:rsidR="00F322C0" w:rsidRPr="009C467E" w:rsidRDefault="00F322C0" w:rsidP="0053510C">
      <w:pPr>
        <w:keepNext/>
        <w:rPr>
          <w:sz w:val="22"/>
          <w:szCs w:val="22"/>
        </w:rPr>
      </w:pPr>
      <w:r w:rsidRPr="009C467E">
        <w:rPr>
          <w:sz w:val="22"/>
          <w:szCs w:val="22"/>
        </w:rPr>
        <w:t xml:space="preserve">Zástupce pro věci technické: </w:t>
      </w:r>
      <w:r w:rsidRPr="009C467E">
        <w:rPr>
          <w:sz w:val="22"/>
          <w:szCs w:val="22"/>
        </w:rPr>
        <w:tab/>
      </w:r>
      <w:r w:rsidR="009C467E">
        <w:rPr>
          <w:sz w:val="22"/>
          <w:szCs w:val="22"/>
        </w:rPr>
        <w:t xml:space="preserve">             </w:t>
      </w:r>
      <w:proofErr w:type="spellStart"/>
      <w:r w:rsidR="001B2D94">
        <w:rPr>
          <w:sz w:val="22"/>
          <w:szCs w:val="22"/>
        </w:rPr>
        <w:t>xxx</w:t>
      </w:r>
      <w:proofErr w:type="spellEnd"/>
      <w:r w:rsidR="00CC2212">
        <w:rPr>
          <w:sz w:val="22"/>
          <w:szCs w:val="22"/>
        </w:rPr>
        <w:t>, autorizovaná osoba</w:t>
      </w:r>
    </w:p>
    <w:p w14:paraId="0E469C89" w14:textId="77777777" w:rsidR="009C467E" w:rsidRDefault="00F322C0" w:rsidP="0053510C">
      <w:pPr>
        <w:keepNext/>
        <w:rPr>
          <w:sz w:val="22"/>
          <w:szCs w:val="22"/>
        </w:rPr>
      </w:pPr>
      <w:r w:rsidRPr="009C467E">
        <w:rPr>
          <w:sz w:val="22"/>
          <w:szCs w:val="22"/>
        </w:rPr>
        <w:t xml:space="preserve">Bankovní spojení: </w:t>
      </w:r>
      <w:r w:rsidRPr="009C467E">
        <w:rPr>
          <w:sz w:val="22"/>
          <w:szCs w:val="22"/>
        </w:rPr>
        <w:tab/>
      </w:r>
      <w:r w:rsidR="009C467E">
        <w:rPr>
          <w:sz w:val="22"/>
          <w:szCs w:val="22"/>
        </w:rPr>
        <w:t xml:space="preserve">                         </w:t>
      </w:r>
      <w:r w:rsidR="009C467E" w:rsidRPr="009C467E">
        <w:rPr>
          <w:sz w:val="22"/>
          <w:szCs w:val="22"/>
        </w:rPr>
        <w:t xml:space="preserve"> </w:t>
      </w:r>
      <w:r w:rsidR="00CC2212">
        <w:rPr>
          <w:sz w:val="22"/>
          <w:szCs w:val="22"/>
        </w:rPr>
        <w:t xml:space="preserve">Komerční banka a.s., č. </w:t>
      </w:r>
      <w:proofErr w:type="spellStart"/>
      <w:r w:rsidR="00CC2212">
        <w:rPr>
          <w:sz w:val="22"/>
          <w:szCs w:val="22"/>
        </w:rPr>
        <w:t>ú.</w:t>
      </w:r>
      <w:proofErr w:type="spellEnd"/>
      <w:r w:rsidR="00CC2212">
        <w:rPr>
          <w:sz w:val="22"/>
          <w:szCs w:val="22"/>
        </w:rPr>
        <w:t xml:space="preserve"> 13403781/0100</w:t>
      </w:r>
    </w:p>
    <w:p w14:paraId="45EFFC4D" w14:textId="77777777" w:rsidR="00F322C0" w:rsidRPr="009C467E" w:rsidRDefault="00F322C0" w:rsidP="0053510C">
      <w:pPr>
        <w:keepNext/>
        <w:rPr>
          <w:sz w:val="22"/>
          <w:szCs w:val="22"/>
        </w:rPr>
      </w:pPr>
      <w:r w:rsidRPr="009C467E">
        <w:rPr>
          <w:sz w:val="22"/>
          <w:szCs w:val="22"/>
        </w:rPr>
        <w:t>IČO</w:t>
      </w:r>
      <w:r w:rsidR="00E16411">
        <w:rPr>
          <w:sz w:val="22"/>
          <w:szCs w:val="22"/>
        </w:rPr>
        <w:t xml:space="preserve"> </w:t>
      </w:r>
      <w:r w:rsidRPr="009C467E">
        <w:rPr>
          <w:sz w:val="22"/>
          <w:szCs w:val="22"/>
        </w:rPr>
        <w:t>/</w:t>
      </w:r>
      <w:r w:rsidR="00E16411">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9C467E">
        <w:rPr>
          <w:sz w:val="22"/>
          <w:szCs w:val="22"/>
        </w:rPr>
        <w:t xml:space="preserve">             </w:t>
      </w:r>
      <w:r w:rsidR="00E533C2" w:rsidRPr="00E533C2">
        <w:rPr>
          <w:sz w:val="22"/>
          <w:szCs w:val="22"/>
        </w:rPr>
        <w:t>45193118</w:t>
      </w:r>
      <w:r w:rsidR="00E533C2">
        <w:rPr>
          <w:sz w:val="22"/>
          <w:szCs w:val="22"/>
        </w:rPr>
        <w:t xml:space="preserve"> / </w:t>
      </w:r>
      <w:r w:rsidR="00E533C2" w:rsidRPr="00E533C2">
        <w:rPr>
          <w:sz w:val="22"/>
          <w:szCs w:val="22"/>
        </w:rPr>
        <w:t>CZ45193118</w:t>
      </w:r>
    </w:p>
    <w:p w14:paraId="22AEE938" w14:textId="77777777" w:rsidR="00F322C0" w:rsidRPr="009C467E" w:rsidRDefault="00F322C0" w:rsidP="0053510C">
      <w:pPr>
        <w:keepNext/>
        <w:rPr>
          <w:sz w:val="22"/>
          <w:szCs w:val="22"/>
        </w:rPr>
      </w:pPr>
      <w:r w:rsidRPr="009C467E">
        <w:rPr>
          <w:sz w:val="22"/>
          <w:szCs w:val="22"/>
        </w:rPr>
        <w:t xml:space="preserve">Zapsán v obchodním rejstříku </w:t>
      </w:r>
      <w:r w:rsidR="00E533C2" w:rsidRPr="00E533C2">
        <w:rPr>
          <w:sz w:val="22"/>
          <w:szCs w:val="22"/>
        </w:rPr>
        <w:t>Krajsk</w:t>
      </w:r>
      <w:r w:rsidR="00E533C2">
        <w:rPr>
          <w:sz w:val="22"/>
          <w:szCs w:val="22"/>
        </w:rPr>
        <w:t>ého</w:t>
      </w:r>
      <w:r w:rsidR="00E533C2" w:rsidRPr="00E533C2">
        <w:rPr>
          <w:sz w:val="22"/>
          <w:szCs w:val="22"/>
        </w:rPr>
        <w:t xml:space="preserve"> soud</w:t>
      </w:r>
      <w:r w:rsidR="00E533C2">
        <w:rPr>
          <w:sz w:val="22"/>
          <w:szCs w:val="22"/>
        </w:rPr>
        <w:t>u</w:t>
      </w:r>
      <w:r w:rsidR="00E533C2" w:rsidRPr="00E533C2">
        <w:rPr>
          <w:sz w:val="22"/>
          <w:szCs w:val="22"/>
        </w:rPr>
        <w:t xml:space="preserve"> v Ostravě, oddíl B, vložka 471</w:t>
      </w:r>
    </w:p>
    <w:p w14:paraId="2B35DB9E" w14:textId="77777777"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4C3700CF" w14:textId="27BC38F0" w:rsidR="00692F22" w:rsidRDefault="00692F2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7AE12A26" w14:textId="77777777" w:rsidR="008655F2" w:rsidRDefault="008655F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6E58BF09" w14:textId="77777777" w:rsidR="00692F22" w:rsidRPr="00FC55ED" w:rsidRDefault="002D1031" w:rsidP="003B1744">
      <w:pPr>
        <w:pStyle w:val="Textbubliny"/>
        <w:keepNext/>
        <w:widowControl w:val="0"/>
        <w:tabs>
          <w:tab w:val="left" w:pos="720"/>
        </w:tabs>
        <w:ind w:right="1"/>
        <w:jc w:val="both"/>
        <w:rPr>
          <w:rFonts w:ascii="Times New Roman" w:hAnsi="Times New Roman" w:cs="Times New Roman"/>
          <w:sz w:val="22"/>
          <w:szCs w:val="22"/>
        </w:rPr>
      </w:pPr>
      <w:r w:rsidRPr="002D1031">
        <w:rPr>
          <w:rFonts w:ascii="Times New Roman" w:hAnsi="Times New Roman" w:cs="Times New Roman"/>
          <w:color w:val="000000"/>
          <w:sz w:val="22"/>
          <w:szCs w:val="22"/>
        </w:rPr>
        <w:t xml:space="preserve">V souladu </w:t>
      </w:r>
      <w:r>
        <w:rPr>
          <w:rFonts w:ascii="Times New Roman" w:hAnsi="Times New Roman" w:cs="Times New Roman"/>
          <w:color w:val="000000"/>
          <w:sz w:val="22"/>
          <w:szCs w:val="22"/>
        </w:rPr>
        <w:t xml:space="preserve">s Rozhodnutím hejtmana Moravskoslezského kraje č.7/2024 </w:t>
      </w:r>
      <w:proofErr w:type="gramStart"/>
      <w:r>
        <w:rPr>
          <w:rFonts w:ascii="Times New Roman" w:hAnsi="Times New Roman" w:cs="Times New Roman"/>
          <w:color w:val="000000"/>
          <w:sz w:val="22"/>
          <w:szCs w:val="22"/>
        </w:rPr>
        <w:t>č.j.</w:t>
      </w:r>
      <w:proofErr w:type="gramEnd"/>
      <w:r>
        <w:rPr>
          <w:rFonts w:ascii="Times New Roman" w:hAnsi="Times New Roman" w:cs="Times New Roman"/>
          <w:color w:val="000000"/>
          <w:sz w:val="22"/>
          <w:szCs w:val="22"/>
        </w:rPr>
        <w:t xml:space="preserve"> MSK 123994/2024 ze </w:t>
      </w:r>
      <w:r w:rsidR="00596752">
        <w:rPr>
          <w:rFonts w:ascii="Times New Roman" w:hAnsi="Times New Roman" w:cs="Times New Roman"/>
          <w:color w:val="000000"/>
          <w:sz w:val="22"/>
          <w:szCs w:val="22"/>
        </w:rPr>
        <w:t>d</w:t>
      </w:r>
      <w:r>
        <w:rPr>
          <w:rFonts w:ascii="Times New Roman" w:hAnsi="Times New Roman" w:cs="Times New Roman"/>
          <w:color w:val="000000"/>
          <w:sz w:val="22"/>
          <w:szCs w:val="22"/>
        </w:rPr>
        <w:t>ne 17.9.2024</w:t>
      </w:r>
      <w:r w:rsidR="009C467E">
        <w:rPr>
          <w:rFonts w:ascii="Times New Roman" w:hAnsi="Times New Roman" w:cs="Times New Roman"/>
          <w:color w:val="000000"/>
          <w:sz w:val="22"/>
          <w:szCs w:val="22"/>
        </w:rPr>
        <w:t xml:space="preserve"> a Rozhodnutím hejtmana Moravskoslezského kraje č.15/2024 č.j. MSK </w:t>
      </w:r>
      <w:r w:rsidR="009C467E" w:rsidRPr="00FC55ED">
        <w:rPr>
          <w:rFonts w:ascii="Times New Roman" w:hAnsi="Times New Roman" w:cs="Times New Roman"/>
          <w:sz w:val="22"/>
          <w:szCs w:val="22"/>
        </w:rPr>
        <w:t>136756/2024 ze dne 11.10.2024 o prodloužení stavu nebezpečí</w:t>
      </w:r>
      <w:r w:rsidR="00BB3380" w:rsidRPr="00FC55ED">
        <w:rPr>
          <w:rFonts w:ascii="Times New Roman" w:hAnsi="Times New Roman" w:cs="Times New Roman"/>
          <w:sz w:val="22"/>
          <w:szCs w:val="22"/>
        </w:rPr>
        <w:t>, se smluvní strany dohodly na uzavření této smlouvy o dílo:</w:t>
      </w:r>
    </w:p>
    <w:p w14:paraId="5DA5B8E0" w14:textId="4216B99B" w:rsidR="001D111B" w:rsidRDefault="001D111B" w:rsidP="00BB3380">
      <w:pPr>
        <w:keepNext/>
        <w:tabs>
          <w:tab w:val="left" w:pos="3420"/>
        </w:tabs>
        <w:jc w:val="both"/>
        <w:rPr>
          <w:sz w:val="22"/>
          <w:szCs w:val="22"/>
        </w:rPr>
      </w:pPr>
    </w:p>
    <w:p w14:paraId="7CDB4E77" w14:textId="0FAC512A" w:rsidR="00341DA9" w:rsidRDefault="00341DA9" w:rsidP="00BB3380">
      <w:pPr>
        <w:keepNext/>
        <w:tabs>
          <w:tab w:val="left" w:pos="3420"/>
        </w:tabs>
        <w:jc w:val="both"/>
        <w:rPr>
          <w:sz w:val="22"/>
          <w:szCs w:val="22"/>
        </w:rPr>
      </w:pPr>
    </w:p>
    <w:p w14:paraId="60B26D01" w14:textId="77777777" w:rsidR="008655F2" w:rsidRPr="002D1031" w:rsidRDefault="008655F2" w:rsidP="00BB3380">
      <w:pPr>
        <w:keepNext/>
        <w:tabs>
          <w:tab w:val="left" w:pos="3420"/>
        </w:tabs>
        <w:jc w:val="both"/>
        <w:rPr>
          <w:sz w:val="22"/>
          <w:szCs w:val="22"/>
        </w:rPr>
      </w:pPr>
    </w:p>
    <w:p w14:paraId="39B245EA"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0730E200" w14:textId="77777777" w:rsidR="00BB3380" w:rsidRDefault="001D111B" w:rsidP="00C5741C">
      <w:pPr>
        <w:keepLines/>
        <w:widowControl w:val="0"/>
        <w:numPr>
          <w:ilvl w:val="0"/>
          <w:numId w:val="1"/>
        </w:numPr>
        <w:tabs>
          <w:tab w:val="clear" w:pos="1260"/>
        </w:tabs>
        <w:spacing w:before="40" w:after="40"/>
        <w:ind w:left="567"/>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w:t>
      </w:r>
      <w:r w:rsidR="00DD61F8">
        <w:rPr>
          <w:sz w:val="22"/>
          <w:szCs w:val="22"/>
        </w:rPr>
        <w:t xml:space="preserve"> stavba</w:t>
      </w:r>
      <w:r w:rsidR="00692F22" w:rsidRPr="00596752">
        <w:rPr>
          <w:sz w:val="22"/>
          <w:szCs w:val="22"/>
        </w:rPr>
        <w:t xml:space="preserve"> </w:t>
      </w:r>
      <w:r w:rsidR="00692F22" w:rsidRPr="003D2DBD">
        <w:rPr>
          <w:b/>
          <w:sz w:val="22"/>
          <w:szCs w:val="22"/>
        </w:rPr>
        <w:t>„</w:t>
      </w:r>
      <w:r w:rsidR="00FD14AD" w:rsidRPr="00FD14AD">
        <w:rPr>
          <w:b/>
          <w:sz w:val="22"/>
          <w:szCs w:val="22"/>
        </w:rPr>
        <w:t>Oprava levostranného břehu Orlovské Stružky, PŠ 2024</w:t>
      </w:r>
      <w:r w:rsidR="00692F22" w:rsidRPr="00596752">
        <w:rPr>
          <w:sz w:val="22"/>
          <w:szCs w:val="22"/>
        </w:rPr>
        <w:t>“, stavba č.</w:t>
      </w:r>
      <w:r w:rsidR="00BB3380">
        <w:rPr>
          <w:sz w:val="22"/>
          <w:szCs w:val="22"/>
        </w:rPr>
        <w:t xml:space="preserve"> </w:t>
      </w:r>
      <w:r w:rsidR="00A3628A">
        <w:rPr>
          <w:sz w:val="22"/>
          <w:szCs w:val="22"/>
        </w:rPr>
        <w:t>8668</w:t>
      </w:r>
      <w:r w:rsidR="00692F22" w:rsidRPr="00596752">
        <w:rPr>
          <w:sz w:val="22"/>
          <w:szCs w:val="22"/>
        </w:rPr>
        <w:t xml:space="preserve">, specifikovaná projektovou dokumentací </w:t>
      </w:r>
      <w:proofErr w:type="spellStart"/>
      <w:r w:rsidR="003D2DBD">
        <w:rPr>
          <w:sz w:val="22"/>
          <w:szCs w:val="22"/>
        </w:rPr>
        <w:t>zak.č</w:t>
      </w:r>
      <w:proofErr w:type="spellEnd"/>
      <w:r w:rsidR="003D2DBD">
        <w:rPr>
          <w:sz w:val="22"/>
          <w:szCs w:val="22"/>
        </w:rPr>
        <w:t>. 2024-024 z října 2024, kterou vypracoval</w:t>
      </w:r>
      <w:r w:rsidR="008E48FD">
        <w:rPr>
          <w:sz w:val="22"/>
          <w:szCs w:val="22"/>
        </w:rPr>
        <w:t>a</w:t>
      </w:r>
      <w:r w:rsidR="003D2DBD">
        <w:rPr>
          <w:sz w:val="22"/>
          <w:szCs w:val="22"/>
        </w:rPr>
        <w:t xml:space="preserve"> </w:t>
      </w:r>
      <w:r w:rsidR="008E48FD">
        <w:rPr>
          <w:sz w:val="22"/>
          <w:szCs w:val="22"/>
        </w:rPr>
        <w:t xml:space="preserve">společnost </w:t>
      </w:r>
      <w:r w:rsidR="00FD14AD">
        <w:rPr>
          <w:sz w:val="22"/>
          <w:szCs w:val="22"/>
        </w:rPr>
        <w:t>HYCOPROJEKT, a.s</w:t>
      </w:r>
      <w:r w:rsidR="003D2DBD">
        <w:rPr>
          <w:sz w:val="22"/>
          <w:szCs w:val="22"/>
        </w:rPr>
        <w:t>.</w:t>
      </w:r>
      <w:r w:rsidR="00692F22" w:rsidRPr="00596752">
        <w:rPr>
          <w:sz w:val="22"/>
          <w:szCs w:val="22"/>
        </w:rPr>
        <w:t xml:space="preserve"> Podrobný rozsah stavby je specifikován nabídkou zhotovitele ze dne </w:t>
      </w:r>
      <w:proofErr w:type="gramStart"/>
      <w:r w:rsidR="00E85333">
        <w:rPr>
          <w:sz w:val="22"/>
          <w:szCs w:val="22"/>
        </w:rPr>
        <w:t>8.11.2024</w:t>
      </w:r>
      <w:proofErr w:type="gramEnd"/>
      <w:r w:rsidR="00E85333">
        <w:rPr>
          <w:sz w:val="22"/>
          <w:szCs w:val="22"/>
        </w:rPr>
        <w:t>.</w:t>
      </w:r>
    </w:p>
    <w:p w14:paraId="795AD21E" w14:textId="77777777" w:rsidR="009475B9" w:rsidRPr="00FC55ED" w:rsidRDefault="009475B9"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w:t>
      </w:r>
      <w:r w:rsidRPr="00FC55ED">
        <w:rPr>
          <w:sz w:val="22"/>
          <w:szCs w:val="22"/>
        </w:rPr>
        <w:t>smluvní cenu uvedenou v článku 3</w:t>
      </w:r>
      <w:r w:rsidR="00BB3380" w:rsidRPr="00FC55ED">
        <w:rPr>
          <w:sz w:val="22"/>
          <w:szCs w:val="22"/>
        </w:rPr>
        <w:t xml:space="preserve"> této smlouvy</w:t>
      </w:r>
      <w:r w:rsidRPr="00FC55ED">
        <w:rPr>
          <w:sz w:val="22"/>
          <w:szCs w:val="22"/>
        </w:rPr>
        <w:t xml:space="preserve">. </w:t>
      </w:r>
    </w:p>
    <w:p w14:paraId="2C3BCAFA" w14:textId="77777777"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14:paraId="0CE698E3" w14:textId="77777777"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Objednatel si vyhrazuje </w:t>
      </w:r>
      <w:r w:rsidRPr="001D72C3">
        <w:rPr>
          <w:sz w:val="22"/>
          <w:szCs w:val="22"/>
        </w:rPr>
        <w:t>právo předem</w:t>
      </w:r>
      <w:r w:rsidRPr="009A1AF0">
        <w:rPr>
          <w:sz w:val="22"/>
          <w:szCs w:val="22"/>
        </w:rPr>
        <w:t xml:space="preserve"> </w:t>
      </w:r>
      <w:r>
        <w:rPr>
          <w:sz w:val="22"/>
          <w:szCs w:val="22"/>
        </w:rPr>
        <w:t>odsouhlasit každého případného poddodavatele stavby.</w:t>
      </w:r>
    </w:p>
    <w:p w14:paraId="0583FB8F" w14:textId="77777777" w:rsidR="001D111B" w:rsidRDefault="001D111B" w:rsidP="00EF2DB0">
      <w:pPr>
        <w:keepLines/>
        <w:widowControl w:val="0"/>
        <w:jc w:val="both"/>
        <w:rPr>
          <w:sz w:val="22"/>
          <w:szCs w:val="22"/>
        </w:rPr>
      </w:pPr>
    </w:p>
    <w:p w14:paraId="1101FB27" w14:textId="2500BA4B" w:rsidR="00CC2212" w:rsidRDefault="00CC2212" w:rsidP="00EF2DB0">
      <w:pPr>
        <w:keepLines/>
        <w:widowControl w:val="0"/>
        <w:jc w:val="both"/>
        <w:rPr>
          <w:sz w:val="22"/>
          <w:szCs w:val="22"/>
        </w:rPr>
      </w:pPr>
    </w:p>
    <w:p w14:paraId="27F78B91" w14:textId="430B5E8A" w:rsidR="008655F2" w:rsidRDefault="008655F2" w:rsidP="00EF2DB0">
      <w:pPr>
        <w:keepLines/>
        <w:widowControl w:val="0"/>
        <w:jc w:val="both"/>
        <w:rPr>
          <w:sz w:val="22"/>
          <w:szCs w:val="22"/>
        </w:rPr>
      </w:pPr>
    </w:p>
    <w:p w14:paraId="2636ABA7" w14:textId="77777777" w:rsidR="008655F2" w:rsidRDefault="008655F2" w:rsidP="00EF2DB0">
      <w:pPr>
        <w:keepLines/>
        <w:widowControl w:val="0"/>
        <w:jc w:val="both"/>
        <w:rPr>
          <w:sz w:val="22"/>
          <w:szCs w:val="22"/>
        </w:rPr>
      </w:pPr>
    </w:p>
    <w:p w14:paraId="140CC2BD" w14:textId="77777777" w:rsidR="00596752" w:rsidRDefault="00596752" w:rsidP="00EF2DB0">
      <w:pPr>
        <w:keepLines/>
        <w:widowControl w:val="0"/>
        <w:jc w:val="both"/>
        <w:rPr>
          <w:sz w:val="22"/>
          <w:szCs w:val="22"/>
        </w:rPr>
      </w:pPr>
    </w:p>
    <w:p w14:paraId="48978FA5" w14:textId="77777777" w:rsidR="001D111B" w:rsidRPr="00246D26" w:rsidRDefault="001D111B" w:rsidP="00EF2DB0">
      <w:pPr>
        <w:keepLines/>
        <w:widowControl w:val="0"/>
        <w:spacing w:after="80"/>
        <w:jc w:val="center"/>
        <w:rPr>
          <w:b/>
          <w:sz w:val="22"/>
          <w:szCs w:val="22"/>
          <w:u w:val="single"/>
        </w:rPr>
      </w:pPr>
      <w:r>
        <w:rPr>
          <w:b/>
          <w:sz w:val="22"/>
          <w:szCs w:val="22"/>
          <w:u w:val="single"/>
        </w:rPr>
        <w:lastRenderedPageBreak/>
        <w:t>2</w:t>
      </w:r>
      <w:r w:rsidRPr="001D72C3">
        <w:rPr>
          <w:b/>
          <w:sz w:val="22"/>
          <w:szCs w:val="22"/>
          <w:u w:val="single"/>
        </w:rPr>
        <w:t>.  Doba</w:t>
      </w:r>
      <w:r w:rsidRPr="00246D26">
        <w:rPr>
          <w:b/>
          <w:sz w:val="22"/>
          <w:szCs w:val="22"/>
          <w:u w:val="single"/>
        </w:rPr>
        <w:t xml:space="preserve"> plnění </w:t>
      </w:r>
    </w:p>
    <w:p w14:paraId="796E959D"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226E9EB9" w14:textId="77777777" w:rsidR="001D111B" w:rsidRPr="00CE1D39" w:rsidRDefault="00CE1D39" w:rsidP="00EF2DB0">
      <w:pPr>
        <w:keepLines/>
        <w:widowControl w:val="0"/>
        <w:numPr>
          <w:ilvl w:val="0"/>
          <w:numId w:val="2"/>
        </w:numPr>
        <w:tabs>
          <w:tab w:val="clear" w:pos="360"/>
          <w:tab w:val="num" w:pos="1065"/>
          <w:tab w:val="right" w:pos="7797"/>
        </w:tabs>
        <w:ind w:left="1060" w:hanging="357"/>
        <w:rPr>
          <w:sz w:val="22"/>
          <w:szCs w:val="22"/>
        </w:rPr>
      </w:pPr>
      <w:r>
        <w:rPr>
          <w:b/>
          <w:sz w:val="22"/>
          <w:szCs w:val="22"/>
        </w:rPr>
        <w:t>z</w:t>
      </w:r>
      <w:r w:rsidR="001D111B" w:rsidRPr="00CE1D39">
        <w:rPr>
          <w:b/>
          <w:sz w:val="22"/>
          <w:szCs w:val="22"/>
        </w:rPr>
        <w:t xml:space="preserve">ahájení díla:                                                                 </w:t>
      </w:r>
      <w:r w:rsidR="001D111B" w:rsidRPr="00CE1D39">
        <w:rPr>
          <w:b/>
          <w:sz w:val="22"/>
          <w:szCs w:val="22"/>
        </w:rPr>
        <w:tab/>
      </w:r>
      <w:r w:rsidR="00FD14AD" w:rsidRPr="00CE1D39">
        <w:rPr>
          <w:b/>
          <w:sz w:val="22"/>
          <w:szCs w:val="22"/>
        </w:rPr>
        <w:t>listopad</w:t>
      </w:r>
      <w:r w:rsidR="007E1E9B" w:rsidRPr="00CE1D39">
        <w:rPr>
          <w:b/>
          <w:sz w:val="22"/>
          <w:szCs w:val="22"/>
        </w:rPr>
        <w:t xml:space="preserve"> 2024</w:t>
      </w:r>
    </w:p>
    <w:p w14:paraId="08CBEE43" w14:textId="77777777" w:rsidR="001D111B" w:rsidRPr="00CE1D39" w:rsidRDefault="00CE1D39" w:rsidP="00EF2DB0">
      <w:pPr>
        <w:keepLines/>
        <w:widowControl w:val="0"/>
        <w:numPr>
          <w:ilvl w:val="0"/>
          <w:numId w:val="2"/>
        </w:numPr>
        <w:tabs>
          <w:tab w:val="clear" w:pos="360"/>
          <w:tab w:val="num" w:pos="1065"/>
          <w:tab w:val="right" w:pos="7797"/>
        </w:tabs>
        <w:spacing w:after="40"/>
        <w:ind w:left="1060" w:hanging="357"/>
        <w:rPr>
          <w:color w:val="000000"/>
          <w:sz w:val="22"/>
          <w:szCs w:val="22"/>
        </w:rPr>
      </w:pPr>
      <w:r>
        <w:rPr>
          <w:b/>
          <w:sz w:val="22"/>
          <w:szCs w:val="22"/>
        </w:rPr>
        <w:t>u</w:t>
      </w:r>
      <w:r w:rsidR="001D111B" w:rsidRPr="00CE1D39">
        <w:rPr>
          <w:b/>
          <w:sz w:val="22"/>
          <w:szCs w:val="22"/>
        </w:rPr>
        <w:t>končení stavebního d</w:t>
      </w:r>
      <w:r w:rsidR="003E7970" w:rsidRPr="00CE1D39">
        <w:rPr>
          <w:b/>
          <w:sz w:val="22"/>
          <w:szCs w:val="22"/>
        </w:rPr>
        <w:t xml:space="preserve">íla a předání objednateli: </w:t>
      </w:r>
      <w:r w:rsidR="003E7970" w:rsidRPr="00CE1D39">
        <w:rPr>
          <w:b/>
          <w:sz w:val="22"/>
          <w:szCs w:val="22"/>
        </w:rPr>
        <w:tab/>
        <w:t xml:space="preserve">do </w:t>
      </w:r>
      <w:proofErr w:type="gramStart"/>
      <w:r w:rsidR="007E1E9B" w:rsidRPr="00CE1D39">
        <w:rPr>
          <w:b/>
          <w:sz w:val="22"/>
          <w:szCs w:val="22"/>
        </w:rPr>
        <w:t>30.</w:t>
      </w:r>
      <w:r w:rsidRPr="00CE1D39">
        <w:rPr>
          <w:b/>
          <w:sz w:val="22"/>
          <w:szCs w:val="22"/>
        </w:rPr>
        <w:t>4.2025</w:t>
      </w:r>
      <w:proofErr w:type="gramEnd"/>
    </w:p>
    <w:p w14:paraId="128025A8"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5931630A" w14:textId="77777777" w:rsidR="001D111B" w:rsidRPr="00FC55ED" w:rsidRDefault="001D111B" w:rsidP="00EF2DB0">
      <w:pPr>
        <w:keepLines/>
        <w:widowControl w:val="0"/>
        <w:tabs>
          <w:tab w:val="left" w:pos="425"/>
        </w:tabs>
        <w:ind w:left="426" w:hanging="426"/>
        <w:jc w:val="both"/>
        <w:rPr>
          <w:strike/>
          <w:sz w:val="22"/>
          <w:szCs w:val="22"/>
        </w:rPr>
      </w:pPr>
      <w:r w:rsidRPr="00FC55ED">
        <w:rPr>
          <w:sz w:val="22"/>
          <w:szCs w:val="22"/>
        </w:rPr>
        <w:t>3.</w:t>
      </w:r>
      <w:r w:rsidRPr="00FC55ED">
        <w:rPr>
          <w:sz w:val="22"/>
          <w:szCs w:val="22"/>
        </w:rPr>
        <w:tab/>
        <w:t>Lhůta dokončení může být po dohodě obou smluvních stran upravena</w:t>
      </w:r>
      <w:r w:rsidR="00BB3380" w:rsidRPr="00FC55ED">
        <w:rPr>
          <w:sz w:val="22"/>
          <w:szCs w:val="22"/>
        </w:rPr>
        <w:t xml:space="preserve"> v souladu s příslušnými ustanoveními zákona č. 134/2016 Sb., o zadávání veřejných zakázek, v platném znění (ZZVZ)</w:t>
      </w:r>
      <w:r w:rsidR="00596752" w:rsidRPr="00FC55ED">
        <w:rPr>
          <w:sz w:val="22"/>
          <w:szCs w:val="22"/>
        </w:rPr>
        <w:t>.</w:t>
      </w:r>
    </w:p>
    <w:p w14:paraId="56B15BA3" w14:textId="77777777" w:rsidR="006356CA" w:rsidRPr="00FC55ED" w:rsidRDefault="006356CA" w:rsidP="00EF2DB0">
      <w:pPr>
        <w:pStyle w:val="11"/>
        <w:keepLines/>
        <w:widowControl w:val="0"/>
        <w:tabs>
          <w:tab w:val="left" w:pos="426"/>
          <w:tab w:val="left" w:pos="567"/>
        </w:tabs>
        <w:ind w:left="426" w:hanging="426"/>
        <w:rPr>
          <w:rFonts w:ascii="Times New Roman" w:hAnsi="Times New Roman" w:cs="Times New Roman"/>
        </w:rPr>
      </w:pPr>
      <w:r w:rsidRPr="00FC55ED">
        <w:rPr>
          <w:rFonts w:ascii="Times New Roman" w:hAnsi="Times New Roman" w:cs="Times New Roman"/>
        </w:rPr>
        <w:t>4.   Objednatel si vyhrazuje možnost prodloužit termín plnění z důvodu nepříznivých klimatických podmínek formou uzavřením dodatku k této smlouvě.</w:t>
      </w:r>
      <w:r w:rsidR="00BB3380" w:rsidRPr="00FC55ED">
        <w:rPr>
          <w:rFonts w:ascii="Times New Roman" w:hAnsi="Times New Roman" w:cs="Times New Roman"/>
        </w:rPr>
        <w:t xml:space="preserve"> Toto prodloužení je možné pouze o dobu, kdy trvaly nepříznivé klimatické podmínky.</w:t>
      </w:r>
      <w:r w:rsidRPr="00FC55ED">
        <w:rPr>
          <w:rFonts w:ascii="Times New Roman" w:hAnsi="Times New Roman" w:cs="Times New Roman"/>
        </w:rPr>
        <w:t xml:space="preserve"> Takové prodloužení se považuje za vyhrazenou změnu závazku</w:t>
      </w:r>
      <w:r w:rsidR="00BB3380" w:rsidRPr="00FC55ED">
        <w:rPr>
          <w:rFonts w:ascii="Times New Roman" w:hAnsi="Times New Roman" w:cs="Times New Roman"/>
        </w:rPr>
        <w:t xml:space="preserve"> v souladu s § 100 ZZVZ</w:t>
      </w:r>
      <w:r w:rsidRPr="00FC55ED">
        <w:rPr>
          <w:rFonts w:ascii="Times New Roman" w:hAnsi="Times New Roman" w:cs="Times New Roman"/>
        </w:rPr>
        <w:t>.</w:t>
      </w:r>
    </w:p>
    <w:p w14:paraId="6D15505B" w14:textId="77777777" w:rsidR="006356CA" w:rsidRDefault="006356CA" w:rsidP="00EF2DB0">
      <w:pPr>
        <w:keepLines/>
        <w:widowControl w:val="0"/>
        <w:tabs>
          <w:tab w:val="left" w:pos="425"/>
        </w:tabs>
        <w:ind w:left="426" w:hanging="426"/>
        <w:jc w:val="both"/>
        <w:rPr>
          <w:sz w:val="22"/>
          <w:szCs w:val="22"/>
        </w:rPr>
      </w:pPr>
    </w:p>
    <w:p w14:paraId="65B8B296" w14:textId="77777777" w:rsidR="001D111B" w:rsidRPr="008C4EAB" w:rsidRDefault="001D111B" w:rsidP="00EF2DB0">
      <w:pPr>
        <w:keepLines/>
        <w:widowControl w:val="0"/>
        <w:tabs>
          <w:tab w:val="left" w:pos="425"/>
        </w:tabs>
        <w:ind w:left="426" w:hanging="426"/>
        <w:jc w:val="both"/>
        <w:rPr>
          <w:sz w:val="22"/>
          <w:szCs w:val="22"/>
        </w:rPr>
      </w:pPr>
    </w:p>
    <w:p w14:paraId="79A80453"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3DBACA35"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41EC1604" w14:textId="77777777"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E85333">
        <w:rPr>
          <w:sz w:val="22"/>
          <w:szCs w:val="22"/>
        </w:rPr>
        <w:t>8 4</w:t>
      </w:r>
      <w:r w:rsidR="00A855BA">
        <w:rPr>
          <w:sz w:val="22"/>
          <w:szCs w:val="22"/>
        </w:rPr>
        <w:t>0</w:t>
      </w:r>
      <w:r w:rsidR="00E85333">
        <w:rPr>
          <w:sz w:val="22"/>
          <w:szCs w:val="22"/>
        </w:rPr>
        <w:t>9 000,</w:t>
      </w:r>
      <w:proofErr w:type="gramEnd"/>
      <w:r w:rsidR="00E85333">
        <w:rPr>
          <w:sz w:val="22"/>
          <w:szCs w:val="22"/>
        </w:rPr>
        <w:t>-</w:t>
      </w:r>
      <w:r>
        <w:rPr>
          <w:sz w:val="22"/>
          <w:szCs w:val="22"/>
        </w:rPr>
        <w:t>Kč</w:t>
      </w:r>
    </w:p>
    <w:p w14:paraId="19156B3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65BF4664"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5FC5E9D"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6DC6A9A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966D51D"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790A9FF5"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27A785E6"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60C880D3" w14:textId="77777777" w:rsidR="001D111B" w:rsidRPr="00D61A8A" w:rsidRDefault="001D111B" w:rsidP="007E1E9B">
      <w:pPr>
        <w:keepLines/>
        <w:widowControl w:val="0"/>
        <w:numPr>
          <w:ilvl w:val="0"/>
          <w:numId w:val="5"/>
        </w:numPr>
        <w:tabs>
          <w:tab w:val="clear" w:pos="927"/>
        </w:tabs>
        <w:ind w:left="993" w:hanging="284"/>
        <w:jc w:val="both"/>
        <w:rPr>
          <w:sz w:val="22"/>
          <w:szCs w:val="22"/>
        </w:rPr>
      </w:pPr>
      <w:r w:rsidRPr="00D61A8A">
        <w:rPr>
          <w:sz w:val="22"/>
          <w:szCs w:val="22"/>
        </w:rPr>
        <w:t>ochranu stávajících inženýrských sítí a zařízení v obvodu staveniště, respektování ochranných pásem inženýrských sítí dle příslušných norem, vyhlášek a údajů jejich majetkových správců, včetně splnění jejich podmínek</w:t>
      </w:r>
    </w:p>
    <w:p w14:paraId="0703084E" w14:textId="77777777" w:rsidR="001D111B" w:rsidRPr="002F6B7A" w:rsidRDefault="001D111B" w:rsidP="005745A1">
      <w:pPr>
        <w:pStyle w:val="ODSTAVEC"/>
        <w:keepNext w:val="0"/>
        <w:keepLines/>
        <w:widowControl w:val="0"/>
        <w:numPr>
          <w:ilvl w:val="0"/>
          <w:numId w:val="5"/>
        </w:numPr>
        <w:tabs>
          <w:tab w:val="clear" w:pos="927"/>
        </w:tabs>
        <w:spacing w:before="0"/>
        <w:ind w:left="993" w:hanging="284"/>
        <w:rPr>
          <w:rFonts w:ascii="Times New Roman" w:hAnsi="Times New Roman" w:cs="Times New Roman"/>
          <w:sz w:val="22"/>
          <w:szCs w:val="22"/>
        </w:rPr>
      </w:pPr>
      <w:r w:rsidRPr="002F6B7A">
        <w:rPr>
          <w:rFonts w:ascii="Times New Roman" w:hAnsi="Times New Roman" w:cs="Times New Roman"/>
          <w:sz w:val="22"/>
          <w:szCs w:val="22"/>
        </w:rPr>
        <w:t>zabezpečení dočasného dopravního značení dle platných právních předpisů</w:t>
      </w:r>
      <w:r w:rsidR="002F6B7A">
        <w:rPr>
          <w:rFonts w:ascii="Times New Roman" w:hAnsi="Times New Roman" w:cs="Times New Roman"/>
          <w:sz w:val="22"/>
          <w:szCs w:val="22"/>
        </w:rPr>
        <w:t xml:space="preserve"> na přístupových komunikací</w:t>
      </w:r>
      <w:r w:rsidRPr="002F6B7A">
        <w:rPr>
          <w:rFonts w:ascii="Times New Roman" w:hAnsi="Times New Roman" w:cs="Times New Roman"/>
          <w:sz w:val="22"/>
          <w:szCs w:val="22"/>
          <w:lang w:val="en-US"/>
        </w:rPr>
        <w:t>;</w:t>
      </w:r>
    </w:p>
    <w:p w14:paraId="1A625029" w14:textId="77777777" w:rsidR="001D111B" w:rsidRPr="00D454B3" w:rsidRDefault="001D111B" w:rsidP="005745A1">
      <w:pPr>
        <w:keepLines/>
        <w:widowControl w:val="0"/>
        <w:numPr>
          <w:ilvl w:val="0"/>
          <w:numId w:val="5"/>
        </w:numPr>
        <w:tabs>
          <w:tab w:val="clear" w:pos="927"/>
        </w:tabs>
        <w:ind w:left="993" w:hanging="284"/>
        <w:jc w:val="both"/>
        <w:rPr>
          <w:sz w:val="22"/>
          <w:szCs w:val="22"/>
        </w:rPr>
      </w:pPr>
      <w:r w:rsidRPr="00D454B3">
        <w:rPr>
          <w:sz w:val="22"/>
          <w:szCs w:val="22"/>
        </w:rPr>
        <w:t>zajištění skládkování (meziskládky), uložení a likvidace odpadů vč. terénních úprav.</w:t>
      </w:r>
    </w:p>
    <w:p w14:paraId="48A9F4BC" w14:textId="77777777" w:rsidR="001D111B" w:rsidRPr="002F6B7A" w:rsidRDefault="001D111B" w:rsidP="00EF2DB0">
      <w:pPr>
        <w:keepLines/>
        <w:widowControl w:val="0"/>
        <w:numPr>
          <w:ilvl w:val="0"/>
          <w:numId w:val="11"/>
        </w:numPr>
        <w:tabs>
          <w:tab w:val="num" w:pos="720"/>
        </w:tabs>
        <w:jc w:val="both"/>
        <w:rPr>
          <w:sz w:val="22"/>
          <w:szCs w:val="22"/>
        </w:rPr>
      </w:pPr>
      <w:r w:rsidRPr="002F6B7A">
        <w:rPr>
          <w:sz w:val="22"/>
          <w:szCs w:val="22"/>
        </w:rPr>
        <w:t>Náklady spojené s užíváním pozemků a nemovitostí vč. jejich uvedení do původního stavu</w:t>
      </w:r>
      <w:r w:rsidR="00B33547" w:rsidRPr="002F6B7A">
        <w:rPr>
          <w:sz w:val="22"/>
          <w:szCs w:val="22"/>
        </w:rPr>
        <w:t>.</w:t>
      </w:r>
      <w:r w:rsidR="00C30B9D" w:rsidRPr="002F6B7A">
        <w:rPr>
          <w:sz w:val="22"/>
          <w:szCs w:val="22"/>
        </w:rPr>
        <w:t xml:space="preserve"> </w:t>
      </w:r>
      <w:r w:rsidR="002F6B7A">
        <w:rPr>
          <w:sz w:val="22"/>
          <w:szCs w:val="22"/>
        </w:rPr>
        <w:t xml:space="preserve">Jedná se o pozemky </w:t>
      </w:r>
      <w:proofErr w:type="spellStart"/>
      <w:r w:rsidR="002F6B7A">
        <w:rPr>
          <w:sz w:val="22"/>
          <w:szCs w:val="22"/>
        </w:rPr>
        <w:t>parc.č</w:t>
      </w:r>
      <w:proofErr w:type="spellEnd"/>
      <w:r w:rsidR="002F6B7A">
        <w:rPr>
          <w:sz w:val="22"/>
          <w:szCs w:val="22"/>
        </w:rPr>
        <w:t xml:space="preserve">. </w:t>
      </w:r>
      <w:r w:rsidR="0076719B">
        <w:rPr>
          <w:sz w:val="22"/>
          <w:szCs w:val="22"/>
        </w:rPr>
        <w:t>525/1, 647/46, 710/8, 95/1</w:t>
      </w:r>
      <w:r w:rsidR="002F6B7A">
        <w:rPr>
          <w:sz w:val="22"/>
          <w:szCs w:val="22"/>
        </w:rPr>
        <w:t xml:space="preserve"> v </w:t>
      </w:r>
      <w:proofErr w:type="spellStart"/>
      <w:proofErr w:type="gramStart"/>
      <w:r w:rsidR="002F6B7A">
        <w:rPr>
          <w:sz w:val="22"/>
          <w:szCs w:val="22"/>
        </w:rPr>
        <w:t>k.ú</w:t>
      </w:r>
      <w:proofErr w:type="spellEnd"/>
      <w:r w:rsidR="002F6B7A">
        <w:rPr>
          <w:sz w:val="22"/>
          <w:szCs w:val="22"/>
        </w:rPr>
        <w:t>.</w:t>
      </w:r>
      <w:proofErr w:type="gramEnd"/>
      <w:r w:rsidR="002F6B7A">
        <w:rPr>
          <w:sz w:val="22"/>
          <w:szCs w:val="22"/>
        </w:rPr>
        <w:t xml:space="preserve"> </w:t>
      </w:r>
      <w:r w:rsidR="00FD14AD">
        <w:rPr>
          <w:sz w:val="22"/>
          <w:szCs w:val="22"/>
        </w:rPr>
        <w:t xml:space="preserve">Vrbice </w:t>
      </w:r>
      <w:proofErr w:type="spellStart"/>
      <w:proofErr w:type="gramStart"/>
      <w:r w:rsidR="00FD14AD">
        <w:rPr>
          <w:sz w:val="22"/>
          <w:szCs w:val="22"/>
        </w:rPr>
        <w:t>n.Odrou</w:t>
      </w:r>
      <w:proofErr w:type="spellEnd"/>
      <w:proofErr w:type="gramEnd"/>
      <w:r w:rsidR="002F6B7A">
        <w:rPr>
          <w:sz w:val="22"/>
          <w:szCs w:val="22"/>
        </w:rPr>
        <w:t>.</w:t>
      </w:r>
    </w:p>
    <w:p w14:paraId="3B1EA0D8" w14:textId="77777777" w:rsidR="004E2C1E" w:rsidRDefault="004E2C1E" w:rsidP="00EF2DB0">
      <w:pPr>
        <w:keepLines/>
        <w:widowControl w:val="0"/>
        <w:numPr>
          <w:ilvl w:val="0"/>
          <w:numId w:val="11"/>
        </w:numPr>
        <w:tabs>
          <w:tab w:val="num" w:pos="720"/>
        </w:tabs>
        <w:jc w:val="both"/>
        <w:rPr>
          <w:sz w:val="22"/>
          <w:szCs w:val="22"/>
        </w:rPr>
      </w:pPr>
      <w:r>
        <w:rPr>
          <w:sz w:val="22"/>
          <w:szCs w:val="22"/>
        </w:rPr>
        <w:t>Náklady na udržování stavbou dotčených veřejných komunikací v čistotě a jejich uvedení do původního stavu</w:t>
      </w:r>
      <w:r w:rsidR="00B33547">
        <w:rPr>
          <w:sz w:val="22"/>
          <w:szCs w:val="22"/>
        </w:rPr>
        <w:t>.</w:t>
      </w:r>
    </w:p>
    <w:p w14:paraId="210D626D" w14:textId="77777777" w:rsidR="004E2C1E" w:rsidRDefault="004E2C1E" w:rsidP="00EF2DB0">
      <w:pPr>
        <w:keepLines/>
        <w:widowControl w:val="0"/>
        <w:numPr>
          <w:ilvl w:val="0"/>
          <w:numId w:val="11"/>
        </w:numPr>
        <w:tabs>
          <w:tab w:val="num" w:pos="720"/>
        </w:tabs>
        <w:jc w:val="both"/>
        <w:rPr>
          <w:sz w:val="22"/>
          <w:szCs w:val="22"/>
        </w:rPr>
      </w:pPr>
      <w:r>
        <w:rPr>
          <w:sz w:val="22"/>
          <w:szCs w:val="22"/>
        </w:rPr>
        <w:t>Náklady na provedení opatření k dočasné ochraně vzrostlých stromů, které by mohly být činností na stavbě ohroženy</w:t>
      </w:r>
      <w:r w:rsidR="00B33547">
        <w:rPr>
          <w:sz w:val="22"/>
          <w:szCs w:val="22"/>
        </w:rPr>
        <w:t>.</w:t>
      </w:r>
    </w:p>
    <w:p w14:paraId="1985AEEA"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geodetické vytyčení stavby před zahájením prací a v průběhu provádění stavby a dále provádění průběžných kontrolních měření stavebních objektů během provádě</w:t>
      </w:r>
      <w:r w:rsidR="00B33547">
        <w:rPr>
          <w:sz w:val="22"/>
          <w:szCs w:val="22"/>
        </w:rPr>
        <w:t>ní stavby.</w:t>
      </w:r>
      <w:r w:rsidR="009475B9" w:rsidRPr="00607ECD">
        <w:rPr>
          <w:sz w:val="22"/>
          <w:szCs w:val="22"/>
        </w:rPr>
        <w:t xml:space="preserve"> </w:t>
      </w:r>
      <w:r w:rsidR="009475B9">
        <w:rPr>
          <w:sz w:val="22"/>
          <w:szCs w:val="22"/>
        </w:rPr>
        <w:t xml:space="preserve"> </w:t>
      </w:r>
    </w:p>
    <w:p w14:paraId="38940D24" w14:textId="77777777" w:rsidR="001D111B" w:rsidRPr="002B454D" w:rsidRDefault="001D111B" w:rsidP="00EF2DB0">
      <w:pPr>
        <w:keepLines/>
        <w:widowControl w:val="0"/>
        <w:numPr>
          <w:ilvl w:val="0"/>
          <w:numId w:val="11"/>
        </w:numPr>
        <w:tabs>
          <w:tab w:val="num" w:pos="720"/>
        </w:tabs>
        <w:jc w:val="both"/>
        <w:rPr>
          <w:sz w:val="22"/>
          <w:szCs w:val="22"/>
        </w:rPr>
      </w:pPr>
      <w:r w:rsidRPr="002B454D">
        <w:rPr>
          <w:sz w:val="22"/>
          <w:szCs w:val="22"/>
        </w:rPr>
        <w:t xml:space="preserve">Náklady na </w:t>
      </w:r>
      <w:r w:rsidR="005745A1">
        <w:rPr>
          <w:sz w:val="22"/>
          <w:szCs w:val="22"/>
        </w:rPr>
        <w:t xml:space="preserve">vypracování geodetického zaměření skutečného provedení stavby a </w:t>
      </w:r>
      <w:r w:rsidRPr="002B454D">
        <w:rPr>
          <w:sz w:val="22"/>
          <w:szCs w:val="22"/>
        </w:rPr>
        <w:t>dokumentac</w:t>
      </w:r>
      <w:r w:rsidR="005745A1">
        <w:rPr>
          <w:sz w:val="22"/>
          <w:szCs w:val="22"/>
        </w:rPr>
        <w:t>e</w:t>
      </w:r>
      <w:r w:rsidRPr="002B454D">
        <w:rPr>
          <w:sz w:val="22"/>
          <w:szCs w:val="22"/>
        </w:rPr>
        <w:t xml:space="preserve"> skutečného provedení stavby</w:t>
      </w:r>
      <w:r w:rsidR="009A7C8D" w:rsidRPr="002B454D">
        <w:rPr>
          <w:sz w:val="22"/>
          <w:szCs w:val="22"/>
        </w:rPr>
        <w:t xml:space="preserve"> </w:t>
      </w:r>
    </w:p>
    <w:p w14:paraId="22C8F885"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12F2C303" w14:textId="22AD65DF" w:rsidR="00D962DA" w:rsidRDefault="00D962DA" w:rsidP="00EF2DB0">
      <w:pPr>
        <w:keepLines/>
        <w:widowControl w:val="0"/>
        <w:rPr>
          <w:sz w:val="22"/>
          <w:szCs w:val="22"/>
        </w:rPr>
      </w:pPr>
    </w:p>
    <w:p w14:paraId="7129D747" w14:textId="77777777" w:rsidR="00341DA9" w:rsidRDefault="00341DA9" w:rsidP="00EF2DB0">
      <w:pPr>
        <w:keepLines/>
        <w:widowControl w:val="0"/>
        <w:rPr>
          <w:sz w:val="22"/>
          <w:szCs w:val="22"/>
        </w:rPr>
      </w:pPr>
    </w:p>
    <w:p w14:paraId="06300284" w14:textId="77777777" w:rsidR="00CA50E1" w:rsidRDefault="00CA50E1" w:rsidP="00EF2DB0">
      <w:pPr>
        <w:keepLines/>
        <w:widowControl w:val="0"/>
        <w:rPr>
          <w:sz w:val="22"/>
          <w:szCs w:val="22"/>
        </w:rPr>
      </w:pPr>
    </w:p>
    <w:p w14:paraId="7ADD2CCF" w14:textId="77777777" w:rsidR="001D111B" w:rsidRPr="005E7EDF" w:rsidRDefault="001D111B" w:rsidP="00EF2DB0">
      <w:pPr>
        <w:keepLines/>
        <w:widowControl w:val="0"/>
        <w:spacing w:after="80"/>
        <w:jc w:val="center"/>
        <w:rPr>
          <w:b/>
          <w:sz w:val="22"/>
          <w:szCs w:val="22"/>
          <w:u w:val="single"/>
        </w:rPr>
      </w:pPr>
      <w:r w:rsidRPr="002F6B7A">
        <w:rPr>
          <w:b/>
          <w:sz w:val="22"/>
          <w:szCs w:val="22"/>
          <w:u w:val="single"/>
        </w:rPr>
        <w:lastRenderedPageBreak/>
        <w:t>4.   Platební podmínky a smluvní pokuty</w:t>
      </w:r>
    </w:p>
    <w:p w14:paraId="120CFD82"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w:t>
      </w:r>
      <w:r w:rsidR="00BE4B6A" w:rsidRPr="00E77DEE">
        <w:rPr>
          <w:sz w:val="22"/>
          <w:szCs w:val="22"/>
        </w:rPr>
        <w:t>písemně</w:t>
      </w:r>
      <w:r w:rsidR="00BE4B6A">
        <w:rPr>
          <w:sz w:val="22"/>
          <w:szCs w:val="22"/>
        </w:rPr>
        <w:t xml:space="preserve"> </w:t>
      </w:r>
      <w:r>
        <w:rPr>
          <w:sz w:val="22"/>
          <w:szCs w:val="22"/>
        </w:rPr>
        <w:t>odsouhlasených objednatelem. Výměry a jednotkové ceny budou odsouhlaseny podle nabídkového položkového rozpočtu.</w:t>
      </w:r>
    </w:p>
    <w:p w14:paraId="176624E4"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44A20F4D"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831D9F6"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4B8375CD" w14:textId="77777777" w:rsidR="001D111B" w:rsidRDefault="001D111B" w:rsidP="00EF2DB0">
      <w:pPr>
        <w:keepLines/>
        <w:widowControl w:val="0"/>
        <w:numPr>
          <w:ilvl w:val="0"/>
          <w:numId w:val="6"/>
        </w:numPr>
        <w:rPr>
          <w:sz w:val="22"/>
          <w:szCs w:val="22"/>
        </w:rPr>
      </w:pPr>
      <w:r>
        <w:rPr>
          <w:sz w:val="22"/>
          <w:szCs w:val="22"/>
        </w:rPr>
        <w:t>Smluvní pokuty:</w:t>
      </w:r>
    </w:p>
    <w:p w14:paraId="0D4B2599" w14:textId="77777777" w:rsidR="001D111B" w:rsidRPr="00FC55E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w:t>
      </w:r>
      <w:r w:rsidRPr="00FC55ED">
        <w:rPr>
          <w:sz w:val="22"/>
          <w:szCs w:val="22"/>
        </w:rPr>
        <w:t>smluvní pokutu ve výši 0,</w:t>
      </w:r>
      <w:r w:rsidR="00B33547" w:rsidRPr="00FC55ED">
        <w:rPr>
          <w:sz w:val="22"/>
          <w:szCs w:val="22"/>
        </w:rPr>
        <w:t>05</w:t>
      </w:r>
      <w:r w:rsidR="006356CA" w:rsidRPr="00FC55ED">
        <w:rPr>
          <w:sz w:val="22"/>
          <w:szCs w:val="22"/>
        </w:rPr>
        <w:t xml:space="preserve"> </w:t>
      </w:r>
      <w:r w:rsidRPr="00FC55ED">
        <w:rPr>
          <w:sz w:val="22"/>
          <w:szCs w:val="22"/>
        </w:rPr>
        <w:t>% z</w:t>
      </w:r>
      <w:r w:rsidR="00EB20D3" w:rsidRPr="00FC55ED">
        <w:rPr>
          <w:sz w:val="22"/>
          <w:szCs w:val="22"/>
        </w:rPr>
        <w:t> celkové</w:t>
      </w:r>
      <w:r w:rsidRPr="00FC55ED">
        <w:rPr>
          <w:sz w:val="22"/>
          <w:szCs w:val="22"/>
        </w:rPr>
        <w:t> ceny díla bez DPH za každý kalendářní den prodlení.</w:t>
      </w:r>
    </w:p>
    <w:p w14:paraId="16EE162F" w14:textId="77777777"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w:t>
      </w:r>
      <w:r w:rsidRPr="00EB20D3">
        <w:rPr>
          <w:sz w:val="22"/>
          <w:szCs w:val="22"/>
        </w:rPr>
        <w:t>0,</w:t>
      </w:r>
      <w:r w:rsidR="00C24381" w:rsidRPr="00EB20D3">
        <w:rPr>
          <w:sz w:val="22"/>
          <w:szCs w:val="22"/>
        </w:rPr>
        <w:t>05</w:t>
      </w:r>
      <w:r w:rsidRPr="00EB20D3">
        <w:rPr>
          <w:sz w:val="22"/>
          <w:szCs w:val="22"/>
        </w:rPr>
        <w:t xml:space="preserve"> %</w:t>
      </w:r>
      <w:r w:rsidRPr="004706E0">
        <w:rPr>
          <w:sz w:val="22"/>
          <w:szCs w:val="22"/>
        </w:rPr>
        <w:t xml:space="preserve">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46D5B402" w14:textId="77777777" w:rsidR="001D111B" w:rsidRPr="00C5741C" w:rsidRDefault="001D111B" w:rsidP="00EF2DB0">
      <w:pPr>
        <w:keepLines/>
        <w:widowControl w:val="0"/>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Pr="001D72C3">
        <w:rPr>
          <w:sz w:val="22"/>
          <w:szCs w:val="22"/>
        </w:rPr>
        <w:t>8</w:t>
      </w:r>
      <w:r w:rsidRPr="00941012">
        <w:rPr>
          <w:sz w:val="22"/>
          <w:szCs w:val="22"/>
        </w:rPr>
        <w:t>. této smlouvy pro zahájení prací na odstraňování vady, která byla zhotoviteli řádn</w:t>
      </w:r>
      <w:r>
        <w:rPr>
          <w:sz w:val="22"/>
          <w:szCs w:val="22"/>
        </w:rPr>
        <w:t>ě oznámena v rámci záruční doby</w:t>
      </w:r>
      <w:r w:rsidRPr="00941012">
        <w:rPr>
          <w:sz w:val="22"/>
          <w:szCs w:val="22"/>
        </w:rPr>
        <w:t>, je objednatel oprávněn účtovat zhot</w:t>
      </w:r>
      <w:r w:rsidR="00A76BB5">
        <w:rPr>
          <w:sz w:val="22"/>
          <w:szCs w:val="22"/>
        </w:rPr>
        <w:t xml:space="preserve">oviteli smluvní pokutu </w:t>
      </w:r>
      <w:r w:rsidR="00A76BB5" w:rsidRPr="00C5741C">
        <w:rPr>
          <w:sz w:val="22"/>
          <w:szCs w:val="22"/>
        </w:rPr>
        <w:t>ve výši</w:t>
      </w:r>
      <w:r w:rsidR="00E321BC" w:rsidRPr="00C5741C">
        <w:rPr>
          <w:sz w:val="22"/>
          <w:szCs w:val="22"/>
        </w:rPr>
        <w:t xml:space="preserve"> </w:t>
      </w:r>
      <w:r w:rsidR="00EB20D3" w:rsidRPr="00C5741C">
        <w:rPr>
          <w:sz w:val="22"/>
          <w:szCs w:val="22"/>
        </w:rPr>
        <w:t>5</w:t>
      </w:r>
      <w:r w:rsidRPr="00C5741C">
        <w:rPr>
          <w:sz w:val="22"/>
          <w:szCs w:val="22"/>
        </w:rPr>
        <w:t> 000,- Kč za každý kalendářní den prodlení.</w:t>
      </w:r>
    </w:p>
    <w:p w14:paraId="0F678DA4" w14:textId="77777777" w:rsidR="001D111B" w:rsidRPr="00C5741C" w:rsidRDefault="001D111B" w:rsidP="00EF2DB0">
      <w:pPr>
        <w:keepLines/>
        <w:widowControl w:val="0"/>
        <w:numPr>
          <w:ilvl w:val="0"/>
          <w:numId w:val="7"/>
        </w:numPr>
        <w:tabs>
          <w:tab w:val="clear" w:pos="360"/>
          <w:tab w:val="num" w:pos="720"/>
        </w:tabs>
        <w:ind w:left="720"/>
        <w:jc w:val="both"/>
        <w:rPr>
          <w:sz w:val="22"/>
          <w:szCs w:val="22"/>
        </w:rPr>
      </w:pPr>
      <w:r w:rsidRPr="00C5741C">
        <w:rPr>
          <w:sz w:val="22"/>
          <w:szCs w:val="22"/>
        </w:rPr>
        <w:t xml:space="preserve">V případě nedodržení lhůty stanovené v čl. 5. bod 8. této smlouvy k odstranění vady, která se projevila v záruční době, je objednatel oprávněn účtovat zhotoviteli smluvní pokutu ve výši </w:t>
      </w:r>
      <w:r w:rsidRPr="00C5741C">
        <w:rPr>
          <w:sz w:val="22"/>
          <w:szCs w:val="22"/>
        </w:rPr>
        <w:br/>
      </w:r>
      <w:r w:rsidR="00EB20D3" w:rsidRPr="00C5741C">
        <w:rPr>
          <w:sz w:val="22"/>
          <w:szCs w:val="22"/>
        </w:rPr>
        <w:t>5</w:t>
      </w:r>
      <w:r w:rsidRPr="00C5741C">
        <w:rPr>
          <w:sz w:val="22"/>
          <w:szCs w:val="22"/>
        </w:rPr>
        <w:t> 000,- Kč za každý kalendářní den prodlení.</w:t>
      </w:r>
    </w:p>
    <w:p w14:paraId="12B1890C"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B33547" w:rsidRPr="00EB20D3">
        <w:t>1</w:t>
      </w:r>
      <w:r w:rsidRPr="00EB20D3">
        <w:t xml:space="preserve"> %</w:t>
      </w:r>
      <w:r w:rsidRPr="00F7231C">
        <w:t xml:space="preserve"> </w:t>
      </w:r>
      <w:r w:rsidRPr="00EF5727">
        <w:t xml:space="preserve">z celkové ceny plnění bez DPH dle </w:t>
      </w:r>
      <w:r w:rsidRPr="00E73A39">
        <w:t>této smlouvy, a to se splatností do 14 dnů od vystavení faktury.</w:t>
      </w:r>
    </w:p>
    <w:p w14:paraId="3FE35B3D"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103010C0"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EFF4435" w14:textId="77777777" w:rsidR="001D111B" w:rsidRDefault="001D111B" w:rsidP="00EF2DB0">
      <w:pPr>
        <w:keepLines/>
        <w:widowControl w:val="0"/>
        <w:ind w:left="397"/>
        <w:jc w:val="both"/>
        <w:rPr>
          <w:sz w:val="22"/>
          <w:szCs w:val="22"/>
        </w:rPr>
      </w:pPr>
    </w:p>
    <w:p w14:paraId="41E87068" w14:textId="77777777" w:rsidR="001D111B" w:rsidRPr="000C23EB" w:rsidRDefault="001D111B" w:rsidP="00EF2DB0">
      <w:pPr>
        <w:keepLines/>
        <w:widowControl w:val="0"/>
        <w:ind w:left="397"/>
        <w:jc w:val="both"/>
        <w:rPr>
          <w:sz w:val="22"/>
          <w:szCs w:val="22"/>
        </w:rPr>
      </w:pPr>
    </w:p>
    <w:p w14:paraId="0D2D26BE"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833FC26" w14:textId="77777777" w:rsidR="001D111B" w:rsidRPr="00820BBD" w:rsidRDefault="001D111B" w:rsidP="00EF2DB0">
      <w:pPr>
        <w:keepLines/>
        <w:widowControl w:val="0"/>
        <w:numPr>
          <w:ilvl w:val="0"/>
          <w:numId w:val="10"/>
        </w:numPr>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14:paraId="1D5D0F54" w14:textId="77777777" w:rsidR="001D111B" w:rsidRPr="00820BBD" w:rsidRDefault="001D111B" w:rsidP="00EF2DB0">
      <w:pPr>
        <w:keepLines/>
        <w:widowControl w:val="0"/>
        <w:numPr>
          <w:ilvl w:val="0"/>
          <w:numId w:val="10"/>
        </w:numPr>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14:paraId="1621D4F9" w14:textId="77777777" w:rsidR="001D111B" w:rsidRPr="00820BBD" w:rsidRDefault="001D111B" w:rsidP="00EF2DB0">
      <w:pPr>
        <w:keepLines/>
        <w:widowControl w:val="0"/>
        <w:numPr>
          <w:ilvl w:val="0"/>
          <w:numId w:val="10"/>
        </w:numPr>
        <w:jc w:val="both"/>
        <w:rPr>
          <w:sz w:val="22"/>
          <w:szCs w:val="22"/>
        </w:rPr>
      </w:pPr>
      <w:r w:rsidRPr="00820BBD">
        <w:rPr>
          <w:sz w:val="22"/>
          <w:szCs w:val="22"/>
        </w:rPr>
        <w:t>Zhotovitel odpovídá za vady, jež má dílo nebo jakákoli jeho součást v době předání a za vady, které se vyskytly v záruční době</w:t>
      </w:r>
      <w:r w:rsidR="00D962DA" w:rsidRPr="00820BBD">
        <w:rPr>
          <w:sz w:val="22"/>
          <w:szCs w:val="22"/>
        </w:rPr>
        <w:t>.</w:t>
      </w:r>
    </w:p>
    <w:p w14:paraId="2AF40490" w14:textId="77777777" w:rsidR="001D111B" w:rsidRPr="00820BBD" w:rsidRDefault="001D111B" w:rsidP="00EF2DB0">
      <w:pPr>
        <w:keepLines/>
        <w:widowControl w:val="0"/>
        <w:numPr>
          <w:ilvl w:val="0"/>
          <w:numId w:val="10"/>
        </w:numPr>
        <w:jc w:val="both"/>
        <w:rPr>
          <w:sz w:val="22"/>
          <w:szCs w:val="22"/>
        </w:rPr>
      </w:pPr>
      <w:r w:rsidRPr="00820BBD">
        <w:rPr>
          <w:sz w:val="22"/>
          <w:szCs w:val="22"/>
        </w:rPr>
        <w:t>Za vady díla, které se projevily po záruční době, odpovídá zhotovitel tehdy, pokud jejich příčinou bylo porušení jeho povinností.</w:t>
      </w:r>
    </w:p>
    <w:p w14:paraId="6E5FD350" w14:textId="77777777" w:rsidR="001D111B" w:rsidRDefault="001D111B" w:rsidP="00EF2DB0">
      <w:pPr>
        <w:keepLines/>
        <w:widowControl w:val="0"/>
        <w:numPr>
          <w:ilvl w:val="0"/>
          <w:numId w:val="10"/>
        </w:numPr>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6D3A9D72"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14:paraId="7CB70224"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13DA164B" w14:textId="77777777" w:rsidR="001D111B" w:rsidRPr="001D72C3" w:rsidRDefault="001D111B" w:rsidP="00EF2DB0">
      <w:pPr>
        <w:keepLines/>
        <w:widowControl w:val="0"/>
        <w:numPr>
          <w:ilvl w:val="0"/>
          <w:numId w:val="10"/>
        </w:numPr>
        <w:jc w:val="both"/>
        <w:rPr>
          <w:sz w:val="22"/>
          <w:szCs w:val="22"/>
        </w:rPr>
      </w:pPr>
      <w:r w:rsidRPr="001D72C3">
        <w:rPr>
          <w:sz w:val="22"/>
          <w:szCs w:val="22"/>
        </w:rPr>
        <w:lastRenderedPageBreak/>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3095EE6C"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02E8816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CB8E991" w14:textId="77777777" w:rsidR="001D111B" w:rsidRDefault="001D111B" w:rsidP="00EF2DB0">
      <w:pPr>
        <w:keepLines/>
        <w:widowControl w:val="0"/>
        <w:rPr>
          <w:sz w:val="24"/>
          <w:szCs w:val="24"/>
        </w:rPr>
      </w:pPr>
    </w:p>
    <w:p w14:paraId="4CE52C67" w14:textId="77777777" w:rsidR="000F6332" w:rsidRDefault="000F6332" w:rsidP="00EF2DB0">
      <w:pPr>
        <w:keepLines/>
        <w:widowControl w:val="0"/>
        <w:rPr>
          <w:sz w:val="24"/>
          <w:szCs w:val="24"/>
        </w:rPr>
      </w:pPr>
    </w:p>
    <w:p w14:paraId="0EE55C43"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0113EF3"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0A8A422"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0AD5423" w14:textId="77777777" w:rsidR="001D111B" w:rsidRDefault="001D111B" w:rsidP="00EF2DB0">
      <w:pPr>
        <w:keepLines/>
        <w:widowControl w:val="0"/>
        <w:numPr>
          <w:ilvl w:val="0"/>
          <w:numId w:val="8"/>
        </w:numPr>
        <w:jc w:val="both"/>
        <w:rPr>
          <w:sz w:val="22"/>
          <w:szCs w:val="22"/>
        </w:rPr>
      </w:pPr>
      <w:r w:rsidRPr="001D72C3">
        <w:rPr>
          <w:sz w:val="22"/>
          <w:szCs w:val="22"/>
        </w:rPr>
        <w:t xml:space="preserve">Zhotovitel je po dobu realizace stavebního díla odpovědný za bezpečnost </w:t>
      </w:r>
      <w:r w:rsidRPr="004B5F40">
        <w:rPr>
          <w:sz w:val="22"/>
          <w:szCs w:val="22"/>
        </w:rPr>
        <w:t>staveniště za</w:t>
      </w:r>
      <w:r w:rsidRPr="001D72C3">
        <w:rPr>
          <w:sz w:val="22"/>
          <w:szCs w:val="22"/>
        </w:rPr>
        <w:t xml:space="preserve"> omezení v souvislosti s dopravním značením a za všechny obdobné okolnosti nezbytné k řádnému provedení prací na díle, které by mohly ovlivnit provoz na veřejných komunikacích. </w:t>
      </w:r>
    </w:p>
    <w:p w14:paraId="7481ADD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2DF7D2D9"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1760A77A"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05A239"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5D2D59AB"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2FD5E3CB" w14:textId="77777777" w:rsidR="001D111B" w:rsidRDefault="001D111B" w:rsidP="00EF2DB0">
      <w:pPr>
        <w:keepLines/>
        <w:widowControl w:val="0"/>
        <w:numPr>
          <w:ilvl w:val="0"/>
          <w:numId w:val="8"/>
        </w:numPr>
        <w:rPr>
          <w:sz w:val="22"/>
          <w:szCs w:val="22"/>
        </w:rPr>
      </w:pPr>
      <w:r>
        <w:rPr>
          <w:sz w:val="22"/>
          <w:szCs w:val="22"/>
        </w:rPr>
        <w:t>Zhotovitel je povinen zajistit:</w:t>
      </w:r>
    </w:p>
    <w:p w14:paraId="3B90A116"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3680A7A1" w14:textId="77777777" w:rsidR="001D111B" w:rsidRPr="00D61A8A" w:rsidRDefault="001D111B" w:rsidP="00294DC2">
      <w:pPr>
        <w:keepLines/>
        <w:widowControl w:val="0"/>
        <w:numPr>
          <w:ilvl w:val="0"/>
          <w:numId w:val="12"/>
        </w:numPr>
        <w:jc w:val="both"/>
        <w:rPr>
          <w:sz w:val="22"/>
          <w:szCs w:val="22"/>
        </w:rPr>
      </w:pPr>
      <w:r w:rsidRPr="00D61A8A">
        <w:rPr>
          <w:sz w:val="22"/>
          <w:szCs w:val="22"/>
        </w:rPr>
        <w:t>vytýčení a ochranu stávajících inženýrských sítí a zařízení v obvodu staveniště, respektování ochranných pásem inženýrských sítí dle příslušných norem, vyhlášek a údajů jejich majetkových správců,</w:t>
      </w:r>
      <w:r w:rsidR="001F4567" w:rsidRPr="00D61A8A">
        <w:rPr>
          <w:sz w:val="22"/>
          <w:szCs w:val="22"/>
        </w:rPr>
        <w:t xml:space="preserve"> </w:t>
      </w:r>
      <w:r w:rsidRPr="00D61A8A">
        <w:rPr>
          <w:sz w:val="22"/>
          <w:szCs w:val="22"/>
        </w:rPr>
        <w:t>včetně splnění jejich podmínek</w:t>
      </w:r>
    </w:p>
    <w:p w14:paraId="00AB8EC7" w14:textId="77777777" w:rsidR="004E2C1E" w:rsidRPr="00D61A8A" w:rsidRDefault="004E2C1E" w:rsidP="00EF2DB0">
      <w:pPr>
        <w:keepLines/>
        <w:widowControl w:val="0"/>
        <w:numPr>
          <w:ilvl w:val="0"/>
          <w:numId w:val="12"/>
        </w:numPr>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5091201D"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6A89DEBC" w14:textId="77777777" w:rsidR="00294DC2" w:rsidRDefault="00294DC2" w:rsidP="00EF2DB0">
      <w:pPr>
        <w:keepLines/>
        <w:widowControl w:val="0"/>
        <w:numPr>
          <w:ilvl w:val="0"/>
          <w:numId w:val="12"/>
        </w:numPr>
        <w:jc w:val="both"/>
        <w:rPr>
          <w:sz w:val="22"/>
          <w:szCs w:val="22"/>
        </w:rPr>
      </w:pPr>
      <w:r>
        <w:rPr>
          <w:sz w:val="22"/>
          <w:szCs w:val="22"/>
        </w:rPr>
        <w:t>p</w:t>
      </w:r>
      <w:r w:rsidR="004B5F40">
        <w:rPr>
          <w:sz w:val="22"/>
          <w:szCs w:val="22"/>
        </w:rPr>
        <w:t>ředávání certifikátů, prohl</w:t>
      </w:r>
      <w:r w:rsidR="00FC55ED">
        <w:rPr>
          <w:sz w:val="22"/>
          <w:szCs w:val="22"/>
        </w:rPr>
        <w:t>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14:paraId="4632D4AC" w14:textId="77777777" w:rsidR="001D111B" w:rsidRDefault="001D111B" w:rsidP="00341DA9">
      <w:pPr>
        <w:keepLines/>
        <w:widowControl w:val="0"/>
        <w:ind w:left="425" w:hanging="425"/>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2715A66C" w14:textId="77777777" w:rsidR="001D111B" w:rsidRDefault="001D111B" w:rsidP="00341DA9">
      <w:pPr>
        <w:keepLines/>
        <w:widowControl w:val="0"/>
        <w:tabs>
          <w:tab w:val="left" w:pos="426"/>
        </w:tabs>
        <w:ind w:left="425" w:hanging="425"/>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049E5235" w14:textId="77777777" w:rsidR="001D111B" w:rsidRDefault="001D111B" w:rsidP="00341DA9">
      <w:pPr>
        <w:keepLines/>
        <w:widowControl w:val="0"/>
        <w:tabs>
          <w:tab w:val="left" w:pos="426"/>
        </w:tabs>
        <w:ind w:left="425" w:hanging="425"/>
        <w:jc w:val="both"/>
        <w:rPr>
          <w:sz w:val="22"/>
          <w:szCs w:val="22"/>
        </w:rPr>
      </w:pPr>
      <w:r>
        <w:rPr>
          <w:sz w:val="22"/>
          <w:szCs w:val="22"/>
        </w:rPr>
        <w:lastRenderedPageBreak/>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48C46DFB" w14:textId="77777777" w:rsidR="001D111B" w:rsidRDefault="001D111B" w:rsidP="00341DA9">
      <w:pPr>
        <w:keepLines/>
        <w:widowControl w:val="0"/>
        <w:ind w:left="425" w:hanging="425"/>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32BC0EE6" w14:textId="77777777" w:rsidR="001D111B" w:rsidRDefault="001D111B" w:rsidP="00341DA9">
      <w:pPr>
        <w:keepLines/>
        <w:widowControl w:val="0"/>
        <w:ind w:left="425" w:hanging="425"/>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BE4B6A">
        <w:rPr>
          <w:sz w:val="22"/>
          <w:szCs w:val="22"/>
        </w:rPr>
        <w:t> </w:t>
      </w:r>
      <w:r w:rsidR="009475B9">
        <w:rPr>
          <w:sz w:val="22"/>
          <w:szCs w:val="22"/>
        </w:rPr>
        <w:t>1 bod 4</w:t>
      </w:r>
      <w:r w:rsidRPr="00D61A8A">
        <w:rPr>
          <w:sz w:val="22"/>
          <w:szCs w:val="22"/>
        </w:rPr>
        <w:t>. Při provádění díla jinou osobou má zhotovitel odpovědnost, jako by dílo prováděl sám.</w:t>
      </w:r>
    </w:p>
    <w:p w14:paraId="739469CA" w14:textId="77777777" w:rsidR="001D111B" w:rsidRPr="001D72C3" w:rsidRDefault="001D111B" w:rsidP="00341DA9">
      <w:pPr>
        <w:keepLines/>
        <w:widowControl w:val="0"/>
        <w:ind w:left="425" w:hanging="425"/>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1FAB5B3A" w14:textId="77777777" w:rsidR="001D111B" w:rsidRDefault="001D111B" w:rsidP="00341DA9">
      <w:pPr>
        <w:keepLines/>
        <w:widowControl w:val="0"/>
        <w:ind w:left="425" w:hanging="425"/>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0BD788D4" w14:textId="77777777" w:rsidR="001D111B" w:rsidRDefault="001D111B" w:rsidP="00EF2DB0">
      <w:pPr>
        <w:keepLines/>
        <w:widowControl w:val="0"/>
        <w:jc w:val="both"/>
        <w:rPr>
          <w:sz w:val="22"/>
          <w:szCs w:val="22"/>
        </w:rPr>
      </w:pPr>
    </w:p>
    <w:p w14:paraId="66A8EECD" w14:textId="77777777" w:rsidR="001D111B" w:rsidRDefault="001D111B" w:rsidP="00EF2DB0">
      <w:pPr>
        <w:keepLines/>
        <w:widowControl w:val="0"/>
        <w:jc w:val="both"/>
        <w:rPr>
          <w:sz w:val="22"/>
          <w:szCs w:val="22"/>
        </w:rPr>
      </w:pPr>
    </w:p>
    <w:p w14:paraId="79DE1ABE"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58B4D6EB"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2CA5E4CA"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7346F70A"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803CCA"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46A8B22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50C65DED" w14:textId="77777777" w:rsidR="00A84DDA" w:rsidRDefault="00A84DDA" w:rsidP="00EF2DB0">
      <w:pPr>
        <w:keepLines/>
        <w:widowControl w:val="0"/>
        <w:ind w:left="397"/>
        <w:jc w:val="both"/>
        <w:rPr>
          <w:rFonts w:cs="Arial"/>
          <w:sz w:val="22"/>
          <w:szCs w:val="22"/>
        </w:rPr>
      </w:pPr>
    </w:p>
    <w:p w14:paraId="650E20F1" w14:textId="77777777" w:rsidR="00A84DDA" w:rsidRPr="003427C1" w:rsidRDefault="00A84DDA" w:rsidP="00EF2DB0">
      <w:pPr>
        <w:keepLines/>
        <w:widowControl w:val="0"/>
        <w:ind w:left="397"/>
        <w:jc w:val="both"/>
        <w:rPr>
          <w:rFonts w:cs="Arial"/>
          <w:sz w:val="22"/>
          <w:szCs w:val="22"/>
        </w:rPr>
      </w:pPr>
    </w:p>
    <w:p w14:paraId="6A12A134"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67BF380E"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2DD66E11"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16495B1E"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173958AE"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0E0BC954"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7537653E"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6933F189"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08C5F1E9"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2CDE22A8" w14:textId="77777777" w:rsidR="001D111B" w:rsidRPr="00EF3C67" w:rsidRDefault="001D111B" w:rsidP="009105C8">
      <w:pPr>
        <w:keepLines/>
        <w:widowControl w:val="0"/>
        <w:numPr>
          <w:ilvl w:val="0"/>
          <w:numId w:val="13"/>
        </w:numPr>
        <w:tabs>
          <w:tab w:val="clear" w:pos="1145"/>
        </w:tabs>
        <w:jc w:val="both"/>
        <w:rPr>
          <w:sz w:val="22"/>
          <w:szCs w:val="22"/>
        </w:rPr>
      </w:pPr>
      <w:r w:rsidRPr="00EF3C67">
        <w:rPr>
          <w:sz w:val="22"/>
          <w:szCs w:val="22"/>
        </w:rPr>
        <w:lastRenderedPageBreak/>
        <w:t>dokumentaci skutečného provedení, čímž se rozumí barevně odlišené zákresy veškerých změn ve všech přílohách projektové dokumentace označené razítkem „Skutečné provedení stavby“ s datem a podpisy zhotovitele</w:t>
      </w:r>
      <w:r w:rsidR="000647C5">
        <w:rPr>
          <w:sz w:val="22"/>
          <w:szCs w:val="22"/>
        </w:rPr>
        <w:t xml:space="preserve">, a to </w:t>
      </w:r>
      <w:r w:rsidR="000647C5" w:rsidRPr="00EF3C67">
        <w:rPr>
          <w:sz w:val="22"/>
          <w:szCs w:val="22"/>
        </w:rPr>
        <w:t>ve dvou vyhotoveních</w:t>
      </w:r>
      <w:r w:rsidR="000647C5">
        <w:rPr>
          <w:sz w:val="22"/>
          <w:szCs w:val="22"/>
        </w:rPr>
        <w:t xml:space="preserve"> v tištěné podobě a dále v digitální podobě ve formátu DWG a PDF</w:t>
      </w:r>
    </w:p>
    <w:p w14:paraId="60E4448C" w14:textId="77777777" w:rsidR="001D111B" w:rsidRDefault="001D111B" w:rsidP="009105C8">
      <w:pPr>
        <w:keepLines/>
        <w:widowControl w:val="0"/>
        <w:numPr>
          <w:ilvl w:val="0"/>
          <w:numId w:val="13"/>
        </w:numPr>
        <w:tabs>
          <w:tab w:val="clear" w:pos="1145"/>
        </w:tabs>
        <w:jc w:val="both"/>
        <w:rPr>
          <w:sz w:val="22"/>
          <w:szCs w:val="22"/>
        </w:rPr>
      </w:pPr>
      <w:r w:rsidRPr="00F12EDF">
        <w:rPr>
          <w:sz w:val="22"/>
          <w:szCs w:val="22"/>
        </w:rPr>
        <w:t>originál stavebního deníku</w:t>
      </w:r>
    </w:p>
    <w:p w14:paraId="30268D92" w14:textId="77777777" w:rsidR="003C761D" w:rsidRPr="001C042E" w:rsidRDefault="003C761D" w:rsidP="009105C8">
      <w:pPr>
        <w:numPr>
          <w:ilvl w:val="0"/>
          <w:numId w:val="13"/>
        </w:numPr>
        <w:tabs>
          <w:tab w:val="clear" w:pos="1145"/>
        </w:tabs>
        <w:jc w:val="both"/>
        <w:rPr>
          <w:sz w:val="22"/>
          <w:szCs w:val="22"/>
        </w:rPr>
      </w:pPr>
      <w:r w:rsidRPr="00F12EDF">
        <w:rPr>
          <w:sz w:val="22"/>
          <w:szCs w:val="22"/>
        </w:rPr>
        <w:t>protokoly o nařízených a provedených zkouškách</w:t>
      </w:r>
    </w:p>
    <w:p w14:paraId="5211E44B" w14:textId="77777777" w:rsidR="003C761D" w:rsidRPr="003C761D" w:rsidRDefault="003C761D" w:rsidP="009105C8">
      <w:pPr>
        <w:numPr>
          <w:ilvl w:val="0"/>
          <w:numId w:val="13"/>
        </w:numPr>
        <w:tabs>
          <w:tab w:val="clear" w:pos="1145"/>
        </w:tabs>
        <w:jc w:val="both"/>
        <w:rPr>
          <w:sz w:val="22"/>
          <w:szCs w:val="22"/>
        </w:rPr>
      </w:pPr>
      <w:r w:rsidRPr="00F12EDF">
        <w:rPr>
          <w:sz w:val="22"/>
          <w:szCs w:val="22"/>
        </w:rPr>
        <w:t>prohlášení o shodě použitých materiálů, v</w:t>
      </w:r>
      <w:r>
        <w:rPr>
          <w:sz w:val="22"/>
          <w:szCs w:val="22"/>
        </w:rPr>
        <w:t>ýchozí atesty použitého materiálu</w:t>
      </w:r>
    </w:p>
    <w:p w14:paraId="136FEB50" w14:textId="77777777" w:rsidR="001D111B" w:rsidRPr="00D61A8A" w:rsidRDefault="001D111B" w:rsidP="009105C8">
      <w:pPr>
        <w:keepLines/>
        <w:widowControl w:val="0"/>
        <w:numPr>
          <w:ilvl w:val="0"/>
          <w:numId w:val="13"/>
        </w:numPr>
        <w:tabs>
          <w:tab w:val="clear" w:pos="1145"/>
        </w:tabs>
        <w:jc w:val="both"/>
        <w:rPr>
          <w:sz w:val="22"/>
          <w:szCs w:val="22"/>
        </w:rPr>
      </w:pPr>
      <w:r w:rsidRPr="00D61A8A">
        <w:rPr>
          <w:sz w:val="22"/>
          <w:szCs w:val="22"/>
        </w:rPr>
        <w:t>zápisy o předání dotčených inženýrských sítí jejich správcům</w:t>
      </w:r>
    </w:p>
    <w:p w14:paraId="47A31C47" w14:textId="77777777" w:rsidR="001D111B" w:rsidRPr="00D61A8A" w:rsidRDefault="001D111B" w:rsidP="009105C8">
      <w:pPr>
        <w:keepLines/>
        <w:widowControl w:val="0"/>
        <w:numPr>
          <w:ilvl w:val="0"/>
          <w:numId w:val="13"/>
        </w:numPr>
        <w:tabs>
          <w:tab w:val="clear" w:pos="1145"/>
        </w:tabs>
        <w:jc w:val="both"/>
        <w:rPr>
          <w:sz w:val="22"/>
          <w:szCs w:val="22"/>
        </w:rPr>
      </w:pPr>
      <w:r w:rsidRPr="00D61A8A">
        <w:rPr>
          <w:sz w:val="22"/>
          <w:szCs w:val="22"/>
        </w:rPr>
        <w:t xml:space="preserve">fotodokumentaci </w:t>
      </w:r>
      <w:r w:rsidR="009105C8">
        <w:rPr>
          <w:sz w:val="22"/>
          <w:szCs w:val="22"/>
        </w:rPr>
        <w:t xml:space="preserve">průběhu provádění </w:t>
      </w:r>
      <w:r w:rsidRPr="00D61A8A">
        <w:rPr>
          <w:sz w:val="22"/>
          <w:szCs w:val="22"/>
        </w:rPr>
        <w:t>stavby a dotčených pozemků</w:t>
      </w:r>
      <w:r w:rsidR="009105C8">
        <w:rPr>
          <w:sz w:val="22"/>
          <w:szCs w:val="22"/>
        </w:rPr>
        <w:t xml:space="preserve"> před zahájením a po dokončení prací</w:t>
      </w:r>
    </w:p>
    <w:p w14:paraId="57809CD1" w14:textId="77777777" w:rsidR="001D111B" w:rsidRDefault="001D111B" w:rsidP="00EF2DB0">
      <w:pPr>
        <w:keepLines/>
        <w:widowControl w:val="0"/>
        <w:ind w:left="425"/>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14:paraId="7C0CF3A3"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17EB9BC5" w14:textId="77777777" w:rsidR="003C761D" w:rsidRDefault="003C761D" w:rsidP="00EF2DB0">
      <w:pPr>
        <w:keepLines/>
        <w:widowControl w:val="0"/>
        <w:tabs>
          <w:tab w:val="left" w:pos="426"/>
        </w:tabs>
        <w:rPr>
          <w:color w:val="FF0000"/>
          <w:sz w:val="22"/>
          <w:szCs w:val="22"/>
        </w:rPr>
      </w:pPr>
    </w:p>
    <w:p w14:paraId="44C3893E" w14:textId="77777777" w:rsidR="006B4EC4" w:rsidRDefault="006B4EC4" w:rsidP="00EF2DB0">
      <w:pPr>
        <w:keepLines/>
        <w:widowControl w:val="0"/>
        <w:tabs>
          <w:tab w:val="left" w:pos="426"/>
        </w:tabs>
        <w:rPr>
          <w:color w:val="FF0000"/>
          <w:sz w:val="22"/>
          <w:szCs w:val="22"/>
        </w:rPr>
      </w:pPr>
    </w:p>
    <w:p w14:paraId="1C74DD9A"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4A661AC3"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4A1D7F0F"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8A0429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672729B0"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647743CA"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E708A1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4E6DF81B" w14:textId="77777777" w:rsidR="001D111B" w:rsidRPr="00FC55ED"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w:t>
      </w:r>
      <w:r w:rsidR="00C93483" w:rsidRPr="00FC55ED">
        <w:rPr>
          <w:rFonts w:ascii="Times New Roman" w:hAnsi="Times New Roman"/>
          <w:sz w:val="22"/>
          <w:szCs w:val="22"/>
        </w:rPr>
        <w:t>prodloužení se považuje za vyhrazenou změnu závazku</w:t>
      </w:r>
      <w:r w:rsidR="00820BBD" w:rsidRPr="00FC55ED">
        <w:rPr>
          <w:rFonts w:ascii="Times New Roman" w:hAnsi="Times New Roman"/>
          <w:sz w:val="22"/>
          <w:szCs w:val="22"/>
        </w:rPr>
        <w:t xml:space="preserve"> v souladu s § 100 ZZVZ.</w:t>
      </w:r>
    </w:p>
    <w:p w14:paraId="6BD411A7"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41B61872"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01D4B31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57E765D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633B36A2"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71ABDEE8"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6993665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56CACFD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3D93F43F"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700DF4DE"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6277DCA3"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2B5839F3"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72B3E5DB"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r>
        <w:rPr>
          <w:rFonts w:ascii="Times New Roman" w:hAnsi="Times New Roman"/>
        </w:rPr>
        <w:t>ii</w:t>
      </w:r>
      <w:proofErr w:type="spellEnd"/>
      <w:r>
        <w:rPr>
          <w:rFonts w:ascii="Times New Roman" w:hAnsi="Times New Roman"/>
        </w:rPr>
        <w:t>.</w:t>
      </w:r>
      <w:r w:rsidR="00413597">
        <w:rPr>
          <w:rFonts w:ascii="Times New Roman" w:hAnsi="Times New Roman"/>
        </w:rPr>
        <w:t xml:space="preserve">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7A8606C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02BFFD9B"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1A70E506" w14:textId="6C01C7C3" w:rsidR="00A914B4"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58"/>
      </w:tblGrid>
      <w:tr w:rsidR="00456DF5" w14:paraId="609DEEDB" w14:textId="77777777" w:rsidTr="00456DF5">
        <w:tc>
          <w:tcPr>
            <w:tcW w:w="4606" w:type="dxa"/>
          </w:tcPr>
          <w:p w14:paraId="58B89B83" w14:textId="3B222C9E" w:rsidR="00456DF5" w:rsidRDefault="00456DF5" w:rsidP="00EF2DB0">
            <w:pPr>
              <w:keepLines/>
              <w:widowControl w:val="0"/>
              <w:rPr>
                <w:sz w:val="22"/>
                <w:szCs w:val="22"/>
              </w:rPr>
            </w:pPr>
            <w:r>
              <w:rPr>
                <w:sz w:val="22"/>
                <w:szCs w:val="22"/>
              </w:rPr>
              <w:t>za objednatele:</w:t>
            </w:r>
            <w:r>
              <w:rPr>
                <w:sz w:val="22"/>
                <w:szCs w:val="22"/>
              </w:rPr>
              <w:tab/>
            </w:r>
          </w:p>
        </w:tc>
        <w:tc>
          <w:tcPr>
            <w:tcW w:w="4858" w:type="dxa"/>
          </w:tcPr>
          <w:p w14:paraId="3D32CAE1" w14:textId="4DA5A600" w:rsidR="00456DF5" w:rsidRDefault="00456DF5" w:rsidP="00EF2DB0">
            <w:pPr>
              <w:keepLines/>
              <w:widowControl w:val="0"/>
              <w:rPr>
                <w:sz w:val="22"/>
                <w:szCs w:val="22"/>
              </w:rPr>
            </w:pPr>
            <w:r>
              <w:rPr>
                <w:sz w:val="22"/>
                <w:szCs w:val="22"/>
              </w:rPr>
              <w:t>za zhotovitele:</w:t>
            </w:r>
          </w:p>
        </w:tc>
      </w:tr>
      <w:tr w:rsidR="00456DF5" w14:paraId="02C2E0B8" w14:textId="77777777" w:rsidTr="00456DF5">
        <w:tc>
          <w:tcPr>
            <w:tcW w:w="4606" w:type="dxa"/>
          </w:tcPr>
          <w:p w14:paraId="077D9A75" w14:textId="3B916308" w:rsidR="00456DF5" w:rsidRDefault="00456DF5" w:rsidP="00EF2DB0">
            <w:pPr>
              <w:keepLines/>
              <w:widowControl w:val="0"/>
              <w:rPr>
                <w:sz w:val="22"/>
                <w:szCs w:val="22"/>
              </w:rPr>
            </w:pPr>
            <w:r>
              <w:rPr>
                <w:sz w:val="22"/>
                <w:szCs w:val="22"/>
              </w:rPr>
              <w:t>v Ostravě dne dle elektronického podpisu</w:t>
            </w:r>
          </w:p>
          <w:p w14:paraId="259F5265" w14:textId="222F713F" w:rsidR="00456DF5" w:rsidRDefault="001B2D94" w:rsidP="00EF2DB0">
            <w:pPr>
              <w:keepLines/>
              <w:widowControl w:val="0"/>
              <w:rPr>
                <w:sz w:val="22"/>
                <w:szCs w:val="22"/>
              </w:rPr>
            </w:pPr>
            <w:proofErr w:type="gramStart"/>
            <w:r>
              <w:rPr>
                <w:sz w:val="22"/>
                <w:szCs w:val="22"/>
              </w:rPr>
              <w:t>12.11.2024</w:t>
            </w:r>
            <w:proofErr w:type="gramEnd"/>
          </w:p>
          <w:p w14:paraId="2633B830" w14:textId="58DCA0CA" w:rsidR="00456DF5" w:rsidRDefault="00456DF5" w:rsidP="00EF2DB0">
            <w:pPr>
              <w:keepLines/>
              <w:widowControl w:val="0"/>
              <w:rPr>
                <w:sz w:val="22"/>
                <w:szCs w:val="22"/>
              </w:rPr>
            </w:pPr>
          </w:p>
          <w:p w14:paraId="291D93ED" w14:textId="77777777" w:rsidR="003E6DBC" w:rsidRDefault="003E6DBC" w:rsidP="00EF2DB0">
            <w:pPr>
              <w:keepLines/>
              <w:widowControl w:val="0"/>
              <w:rPr>
                <w:sz w:val="22"/>
                <w:szCs w:val="22"/>
              </w:rPr>
            </w:pPr>
          </w:p>
          <w:p w14:paraId="7B01DB28" w14:textId="7FF7ADC5" w:rsidR="00456DF5" w:rsidRDefault="001B2D94" w:rsidP="00EF2DB0">
            <w:pPr>
              <w:keepLines/>
              <w:widowControl w:val="0"/>
              <w:rPr>
                <w:sz w:val="22"/>
                <w:szCs w:val="22"/>
              </w:rPr>
            </w:pPr>
            <w:proofErr w:type="spellStart"/>
            <w:r>
              <w:rPr>
                <w:sz w:val="22"/>
                <w:szCs w:val="22"/>
              </w:rPr>
              <w:t>xxx</w:t>
            </w:r>
            <w:proofErr w:type="spellEnd"/>
          </w:p>
          <w:p w14:paraId="66B533E1" w14:textId="77777777" w:rsidR="00456DF5" w:rsidRDefault="00456DF5"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p>
          <w:p w14:paraId="48046A3E" w14:textId="77777777" w:rsidR="00456DF5" w:rsidRDefault="00456DF5" w:rsidP="00EF2DB0">
            <w:pPr>
              <w:keepLines/>
              <w:widowControl w:val="0"/>
              <w:rPr>
                <w:sz w:val="22"/>
                <w:szCs w:val="22"/>
              </w:rPr>
            </w:pPr>
            <w:r>
              <w:rPr>
                <w:sz w:val="22"/>
                <w:szCs w:val="22"/>
              </w:rPr>
              <w:t>Ing. Jiří Tkáč</w:t>
            </w:r>
          </w:p>
          <w:p w14:paraId="25E12E96" w14:textId="237974F1" w:rsidR="00456DF5" w:rsidRDefault="00456DF5" w:rsidP="00EF2DB0">
            <w:pPr>
              <w:keepLines/>
              <w:widowControl w:val="0"/>
              <w:rPr>
                <w:sz w:val="22"/>
                <w:szCs w:val="22"/>
              </w:rPr>
            </w:pPr>
            <w:r>
              <w:rPr>
                <w:sz w:val="22"/>
                <w:szCs w:val="22"/>
              </w:rPr>
              <w:t>generální ředitel</w:t>
            </w:r>
          </w:p>
        </w:tc>
        <w:tc>
          <w:tcPr>
            <w:tcW w:w="4858" w:type="dxa"/>
          </w:tcPr>
          <w:p w14:paraId="15E7F867" w14:textId="2C5A2BE8" w:rsidR="00456DF5" w:rsidRDefault="00456DF5" w:rsidP="001B2D94">
            <w:pPr>
              <w:keepLines/>
              <w:widowControl w:val="0"/>
              <w:rPr>
                <w:sz w:val="22"/>
                <w:szCs w:val="22"/>
              </w:rPr>
            </w:pPr>
            <w:r>
              <w:rPr>
                <w:sz w:val="22"/>
                <w:szCs w:val="22"/>
              </w:rPr>
              <w:t>ve Frýdku-Místku dne dle elektronického podpisu</w:t>
            </w:r>
          </w:p>
          <w:p w14:paraId="3F4D8AAB" w14:textId="28D32C6B" w:rsidR="00456DF5" w:rsidRDefault="001B2D94" w:rsidP="00EF2DB0">
            <w:pPr>
              <w:keepLines/>
              <w:widowControl w:val="0"/>
              <w:rPr>
                <w:sz w:val="22"/>
                <w:szCs w:val="22"/>
              </w:rPr>
            </w:pPr>
            <w:proofErr w:type="gramStart"/>
            <w:r>
              <w:rPr>
                <w:sz w:val="22"/>
                <w:szCs w:val="22"/>
              </w:rPr>
              <w:t>11.11.2024</w:t>
            </w:r>
            <w:proofErr w:type="gramEnd"/>
          </w:p>
          <w:p w14:paraId="6CE6D14A" w14:textId="79DB7ED1" w:rsidR="001B2D94" w:rsidRDefault="001B2D94" w:rsidP="00EF2DB0">
            <w:pPr>
              <w:keepLines/>
              <w:widowControl w:val="0"/>
              <w:rPr>
                <w:sz w:val="22"/>
                <w:szCs w:val="22"/>
              </w:rPr>
            </w:pPr>
          </w:p>
          <w:p w14:paraId="2E298F8E" w14:textId="2F8662E7" w:rsidR="00456DF5" w:rsidRDefault="00456DF5" w:rsidP="00EF2DB0">
            <w:pPr>
              <w:keepLines/>
              <w:widowControl w:val="0"/>
              <w:rPr>
                <w:sz w:val="22"/>
                <w:szCs w:val="22"/>
              </w:rPr>
            </w:pPr>
            <w:bookmarkStart w:id="1" w:name="_GoBack"/>
            <w:bookmarkEnd w:id="1"/>
          </w:p>
          <w:p w14:paraId="518CF2BC" w14:textId="09F1EE6B" w:rsidR="00456DF5" w:rsidRDefault="001B2D94" w:rsidP="00EF2DB0">
            <w:pPr>
              <w:keepLines/>
              <w:widowControl w:val="0"/>
              <w:rPr>
                <w:sz w:val="22"/>
                <w:szCs w:val="22"/>
              </w:rPr>
            </w:pPr>
            <w:proofErr w:type="spellStart"/>
            <w:r>
              <w:rPr>
                <w:sz w:val="22"/>
                <w:szCs w:val="22"/>
              </w:rPr>
              <w:t>xxx</w:t>
            </w:r>
            <w:proofErr w:type="spellEnd"/>
          </w:p>
          <w:p w14:paraId="1C95ABB6" w14:textId="77777777" w:rsidR="00456DF5" w:rsidRDefault="00456DF5" w:rsidP="00456DF5">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p>
          <w:p w14:paraId="2A1B6E62" w14:textId="187F8C49" w:rsidR="00456DF5" w:rsidRDefault="001B2D94" w:rsidP="00456DF5">
            <w:pPr>
              <w:keepLines/>
              <w:widowControl w:val="0"/>
              <w:rPr>
                <w:sz w:val="22"/>
                <w:szCs w:val="22"/>
              </w:rPr>
            </w:pPr>
            <w:proofErr w:type="spellStart"/>
            <w:r>
              <w:rPr>
                <w:sz w:val="22"/>
                <w:szCs w:val="22"/>
              </w:rPr>
              <w:t>xxx</w:t>
            </w:r>
            <w:proofErr w:type="spellEnd"/>
          </w:p>
          <w:p w14:paraId="4AC500F7" w14:textId="7950C156" w:rsidR="00456DF5" w:rsidRDefault="00456DF5" w:rsidP="00456DF5">
            <w:pPr>
              <w:keepLines/>
              <w:widowControl w:val="0"/>
              <w:rPr>
                <w:sz w:val="22"/>
                <w:szCs w:val="22"/>
              </w:rPr>
            </w:pPr>
            <w:r>
              <w:rPr>
                <w:sz w:val="22"/>
                <w:szCs w:val="22"/>
              </w:rPr>
              <w:t>předseda představenstva</w:t>
            </w:r>
          </w:p>
        </w:tc>
      </w:tr>
    </w:tbl>
    <w:p w14:paraId="4DD578E2" w14:textId="4C7B80B2" w:rsidR="009C467E" w:rsidRPr="00456DF5" w:rsidRDefault="009C467E" w:rsidP="00456DF5">
      <w:pPr>
        <w:keepLines/>
        <w:widowControl w:val="0"/>
        <w:rPr>
          <w:sz w:val="22"/>
          <w:szCs w:val="22"/>
        </w:rPr>
      </w:pPr>
    </w:p>
    <w:sectPr w:rsidR="009C467E" w:rsidRPr="00456DF5" w:rsidSect="00456DF5">
      <w:headerReference w:type="default" r:id="rId8"/>
      <w:footerReference w:type="default" r:id="rId9"/>
      <w:headerReference w:type="first" r:id="rId10"/>
      <w:foot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19304" w14:textId="77777777" w:rsidR="00D775BB" w:rsidRDefault="00D775BB" w:rsidP="001D111B">
      <w:r>
        <w:separator/>
      </w:r>
    </w:p>
  </w:endnote>
  <w:endnote w:type="continuationSeparator" w:id="0">
    <w:p w14:paraId="11F4E28C" w14:textId="77777777" w:rsidR="00D775BB" w:rsidRDefault="00D775BB"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6521307F" w14:textId="10D9E728" w:rsidR="00A63D99" w:rsidRPr="00A63D99" w:rsidRDefault="001C1F91">
        <w:pPr>
          <w:pStyle w:val="Zpat"/>
          <w:jc w:val="right"/>
          <w:rPr>
            <w:sz w:val="18"/>
            <w:szCs w:val="18"/>
          </w:rPr>
        </w:pPr>
        <w:r w:rsidRPr="00A63D99">
          <w:rPr>
            <w:sz w:val="18"/>
            <w:szCs w:val="18"/>
          </w:rPr>
          <w:fldChar w:fldCharType="begin"/>
        </w:r>
        <w:r w:rsidR="00A63D99" w:rsidRPr="00A63D99">
          <w:rPr>
            <w:sz w:val="18"/>
            <w:szCs w:val="18"/>
          </w:rPr>
          <w:instrText>PAGE   \* MERGEFORMAT</w:instrText>
        </w:r>
        <w:r w:rsidRPr="00A63D99">
          <w:rPr>
            <w:sz w:val="18"/>
            <w:szCs w:val="18"/>
          </w:rPr>
          <w:fldChar w:fldCharType="separate"/>
        </w:r>
        <w:r w:rsidR="001B2D94">
          <w:rPr>
            <w:noProof/>
            <w:sz w:val="18"/>
            <w:szCs w:val="18"/>
          </w:rPr>
          <w:t>7</w:t>
        </w:r>
        <w:r w:rsidRPr="00A63D99">
          <w:rPr>
            <w:sz w:val="18"/>
            <w:szCs w:val="18"/>
          </w:rPr>
          <w:fldChar w:fldCharType="end"/>
        </w:r>
      </w:p>
    </w:sdtContent>
  </w:sdt>
  <w:p w14:paraId="454E6C93"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22CC393D" w14:textId="6DE97147" w:rsidR="00A63D99" w:rsidRPr="00A63D99" w:rsidRDefault="001C1F91">
        <w:pPr>
          <w:pStyle w:val="Zpat"/>
          <w:jc w:val="right"/>
          <w:rPr>
            <w:sz w:val="18"/>
            <w:szCs w:val="18"/>
          </w:rPr>
        </w:pPr>
        <w:r w:rsidRPr="00A63D99">
          <w:rPr>
            <w:sz w:val="18"/>
            <w:szCs w:val="18"/>
          </w:rPr>
          <w:fldChar w:fldCharType="begin"/>
        </w:r>
        <w:r w:rsidR="00A63D99" w:rsidRPr="00A63D99">
          <w:rPr>
            <w:sz w:val="18"/>
            <w:szCs w:val="18"/>
          </w:rPr>
          <w:instrText>PAGE   \* MERGEFORMAT</w:instrText>
        </w:r>
        <w:r w:rsidRPr="00A63D99">
          <w:rPr>
            <w:sz w:val="18"/>
            <w:szCs w:val="18"/>
          </w:rPr>
          <w:fldChar w:fldCharType="separate"/>
        </w:r>
        <w:r w:rsidR="001B2D94">
          <w:rPr>
            <w:noProof/>
            <w:sz w:val="18"/>
            <w:szCs w:val="18"/>
          </w:rPr>
          <w:t>1</w:t>
        </w:r>
        <w:r w:rsidRPr="00A63D99">
          <w:rPr>
            <w:sz w:val="18"/>
            <w:szCs w:val="18"/>
          </w:rPr>
          <w:fldChar w:fldCharType="end"/>
        </w:r>
      </w:p>
    </w:sdtContent>
  </w:sdt>
  <w:p w14:paraId="0FBCA07F"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B81C" w14:textId="77777777" w:rsidR="00D775BB" w:rsidRDefault="00D775BB" w:rsidP="001D111B">
      <w:r>
        <w:separator/>
      </w:r>
    </w:p>
  </w:footnote>
  <w:footnote w:type="continuationSeparator" w:id="0">
    <w:p w14:paraId="3DD41185" w14:textId="77777777" w:rsidR="00D775BB" w:rsidRDefault="00D775BB"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72F98" w14:textId="77777777" w:rsidR="001D111B" w:rsidRPr="00E945A8" w:rsidRDefault="001D111B" w:rsidP="001D111B">
    <w:pPr>
      <w:pStyle w:val="Zhlav"/>
    </w:pPr>
    <w:r>
      <w:t xml:space="preserve"> </w:t>
    </w:r>
  </w:p>
  <w:p w14:paraId="2F89BBB4"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3535A" w14:textId="3A467263" w:rsidR="00C86AD3" w:rsidRPr="00047BB5" w:rsidRDefault="00382DA5" w:rsidP="00C86AD3">
    <w:pPr>
      <w:pStyle w:val="Zhlav"/>
    </w:pPr>
    <w:proofErr w:type="spellStart"/>
    <w:r w:rsidRPr="00047BB5">
      <w:t>ev.č</w:t>
    </w:r>
    <w:proofErr w:type="spellEnd"/>
    <w:r w:rsidRPr="00047BB5">
      <w:t xml:space="preserve">. objednatele: </w:t>
    </w:r>
    <w:r w:rsidR="00823F1C">
      <w:rPr>
        <w:b/>
      </w:rPr>
      <w:t>D 00</w:t>
    </w:r>
    <w:r w:rsidR="000A3CBF">
      <w:rPr>
        <w:b/>
      </w:rPr>
      <w:t>36</w:t>
    </w:r>
    <w:r w:rsidR="00823F1C">
      <w:rPr>
        <w:b/>
      </w:rPr>
      <w:t>/24</w:t>
    </w:r>
    <w:r w:rsidR="00846966">
      <w:t xml:space="preserve">                                          </w:t>
    </w:r>
    <w:r w:rsidR="00097FA7">
      <w:t xml:space="preserve">                 </w:t>
    </w:r>
    <w:proofErr w:type="spellStart"/>
    <w:r w:rsidR="00C86AD3" w:rsidRPr="00047BB5">
      <w:t>ev.č</w:t>
    </w:r>
    <w:proofErr w:type="spellEnd"/>
    <w:r w:rsidR="00C86AD3" w:rsidRPr="00047BB5">
      <w:t xml:space="preserve">. zhotovitele: </w:t>
    </w:r>
    <w:r w:rsidR="00097FA7" w:rsidRPr="00097FA7">
      <w:t>SOD 2024/102/N423/S37519</w:t>
    </w:r>
  </w:p>
  <w:p w14:paraId="3CA15D77"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16131"/>
    <w:rsid w:val="00030F5E"/>
    <w:rsid w:val="00047BB5"/>
    <w:rsid w:val="00060312"/>
    <w:rsid w:val="000647C5"/>
    <w:rsid w:val="000711CC"/>
    <w:rsid w:val="000717F9"/>
    <w:rsid w:val="00087C27"/>
    <w:rsid w:val="00095C3B"/>
    <w:rsid w:val="00097FA7"/>
    <w:rsid w:val="000A3CBF"/>
    <w:rsid w:val="000C1842"/>
    <w:rsid w:val="000E36C7"/>
    <w:rsid w:val="000E3DFB"/>
    <w:rsid w:val="000F5897"/>
    <w:rsid w:val="000F6332"/>
    <w:rsid w:val="00101912"/>
    <w:rsid w:val="00132B47"/>
    <w:rsid w:val="00146747"/>
    <w:rsid w:val="00150B0D"/>
    <w:rsid w:val="00153855"/>
    <w:rsid w:val="001A70D5"/>
    <w:rsid w:val="001B2D94"/>
    <w:rsid w:val="001B5E59"/>
    <w:rsid w:val="001C0991"/>
    <w:rsid w:val="001C1F91"/>
    <w:rsid w:val="001C4CE0"/>
    <w:rsid w:val="001C676D"/>
    <w:rsid w:val="001D111B"/>
    <w:rsid w:val="001F4567"/>
    <w:rsid w:val="0020277E"/>
    <w:rsid w:val="00275ADD"/>
    <w:rsid w:val="00286F27"/>
    <w:rsid w:val="00292A1F"/>
    <w:rsid w:val="00294DC2"/>
    <w:rsid w:val="002B266A"/>
    <w:rsid w:val="002B3C24"/>
    <w:rsid w:val="002B454D"/>
    <w:rsid w:val="002D1031"/>
    <w:rsid w:val="002D539B"/>
    <w:rsid w:val="002F0B8A"/>
    <w:rsid w:val="002F133F"/>
    <w:rsid w:val="002F6B7A"/>
    <w:rsid w:val="0032186F"/>
    <w:rsid w:val="00323268"/>
    <w:rsid w:val="00335922"/>
    <w:rsid w:val="003403D6"/>
    <w:rsid w:val="00340619"/>
    <w:rsid w:val="00341DA9"/>
    <w:rsid w:val="0035064E"/>
    <w:rsid w:val="00350B8E"/>
    <w:rsid w:val="00382DA5"/>
    <w:rsid w:val="00394C30"/>
    <w:rsid w:val="003A55C0"/>
    <w:rsid w:val="003B138A"/>
    <w:rsid w:val="003B1744"/>
    <w:rsid w:val="003B556A"/>
    <w:rsid w:val="003C2617"/>
    <w:rsid w:val="003C63B1"/>
    <w:rsid w:val="003C761D"/>
    <w:rsid w:val="003D2DBD"/>
    <w:rsid w:val="003E6DBC"/>
    <w:rsid w:val="003E7970"/>
    <w:rsid w:val="00413597"/>
    <w:rsid w:val="004233A2"/>
    <w:rsid w:val="00433872"/>
    <w:rsid w:val="0045142B"/>
    <w:rsid w:val="00456DF5"/>
    <w:rsid w:val="004601D0"/>
    <w:rsid w:val="00480D28"/>
    <w:rsid w:val="004A32BE"/>
    <w:rsid w:val="004A6F52"/>
    <w:rsid w:val="004B5F40"/>
    <w:rsid w:val="004D3CD5"/>
    <w:rsid w:val="004D4D53"/>
    <w:rsid w:val="004E2C1E"/>
    <w:rsid w:val="0051569A"/>
    <w:rsid w:val="00534263"/>
    <w:rsid w:val="0053510C"/>
    <w:rsid w:val="00540DC6"/>
    <w:rsid w:val="00571EA9"/>
    <w:rsid w:val="005745A1"/>
    <w:rsid w:val="00596752"/>
    <w:rsid w:val="005A5E4B"/>
    <w:rsid w:val="005C26AE"/>
    <w:rsid w:val="005C29BA"/>
    <w:rsid w:val="005D329F"/>
    <w:rsid w:val="006356CA"/>
    <w:rsid w:val="00680512"/>
    <w:rsid w:val="00687F47"/>
    <w:rsid w:val="00690FD3"/>
    <w:rsid w:val="00692F22"/>
    <w:rsid w:val="006B25B7"/>
    <w:rsid w:val="006B36D1"/>
    <w:rsid w:val="006B4C1E"/>
    <w:rsid w:val="006B4EC4"/>
    <w:rsid w:val="006C131F"/>
    <w:rsid w:val="006C7353"/>
    <w:rsid w:val="006D0085"/>
    <w:rsid w:val="006D09B0"/>
    <w:rsid w:val="006D354B"/>
    <w:rsid w:val="006E38E1"/>
    <w:rsid w:val="0070254A"/>
    <w:rsid w:val="007141E7"/>
    <w:rsid w:val="007320E5"/>
    <w:rsid w:val="00743494"/>
    <w:rsid w:val="00761DFC"/>
    <w:rsid w:val="0076719B"/>
    <w:rsid w:val="0077093E"/>
    <w:rsid w:val="00776020"/>
    <w:rsid w:val="00785208"/>
    <w:rsid w:val="007E1E9B"/>
    <w:rsid w:val="0080615D"/>
    <w:rsid w:val="00820BBD"/>
    <w:rsid w:val="00823F1C"/>
    <w:rsid w:val="00846966"/>
    <w:rsid w:val="008510FD"/>
    <w:rsid w:val="008655F2"/>
    <w:rsid w:val="0087079C"/>
    <w:rsid w:val="00892100"/>
    <w:rsid w:val="008A5EC2"/>
    <w:rsid w:val="008C515C"/>
    <w:rsid w:val="008E48FD"/>
    <w:rsid w:val="008E6520"/>
    <w:rsid w:val="008F2041"/>
    <w:rsid w:val="009105C8"/>
    <w:rsid w:val="00917B53"/>
    <w:rsid w:val="009475B9"/>
    <w:rsid w:val="00954539"/>
    <w:rsid w:val="00954E23"/>
    <w:rsid w:val="009A1AF0"/>
    <w:rsid w:val="009A7C8D"/>
    <w:rsid w:val="009C3DFE"/>
    <w:rsid w:val="009C467E"/>
    <w:rsid w:val="009E56A1"/>
    <w:rsid w:val="00A0001E"/>
    <w:rsid w:val="00A04C56"/>
    <w:rsid w:val="00A07912"/>
    <w:rsid w:val="00A3628A"/>
    <w:rsid w:val="00A4169B"/>
    <w:rsid w:val="00A63D99"/>
    <w:rsid w:val="00A65F0D"/>
    <w:rsid w:val="00A7211A"/>
    <w:rsid w:val="00A76BB5"/>
    <w:rsid w:val="00A777F7"/>
    <w:rsid w:val="00A84DDA"/>
    <w:rsid w:val="00A855BA"/>
    <w:rsid w:val="00A90B1E"/>
    <w:rsid w:val="00A914B4"/>
    <w:rsid w:val="00AA45F5"/>
    <w:rsid w:val="00AB4582"/>
    <w:rsid w:val="00AB7EC0"/>
    <w:rsid w:val="00AD5880"/>
    <w:rsid w:val="00AE0A27"/>
    <w:rsid w:val="00AE600D"/>
    <w:rsid w:val="00B02914"/>
    <w:rsid w:val="00B13693"/>
    <w:rsid w:val="00B1377A"/>
    <w:rsid w:val="00B33547"/>
    <w:rsid w:val="00B40D58"/>
    <w:rsid w:val="00B437D0"/>
    <w:rsid w:val="00B70705"/>
    <w:rsid w:val="00B833CD"/>
    <w:rsid w:val="00B85128"/>
    <w:rsid w:val="00BB3380"/>
    <w:rsid w:val="00BC5D68"/>
    <w:rsid w:val="00BE4B6A"/>
    <w:rsid w:val="00C17F7E"/>
    <w:rsid w:val="00C21D4B"/>
    <w:rsid w:val="00C22FFD"/>
    <w:rsid w:val="00C24381"/>
    <w:rsid w:val="00C27730"/>
    <w:rsid w:val="00C30B9D"/>
    <w:rsid w:val="00C41144"/>
    <w:rsid w:val="00C5741C"/>
    <w:rsid w:val="00C61B52"/>
    <w:rsid w:val="00C654EE"/>
    <w:rsid w:val="00C731CE"/>
    <w:rsid w:val="00C86AD3"/>
    <w:rsid w:val="00C87370"/>
    <w:rsid w:val="00C93483"/>
    <w:rsid w:val="00C96F21"/>
    <w:rsid w:val="00CA50E1"/>
    <w:rsid w:val="00CC0A7B"/>
    <w:rsid w:val="00CC2212"/>
    <w:rsid w:val="00CE1D39"/>
    <w:rsid w:val="00CE4CDA"/>
    <w:rsid w:val="00CF54DA"/>
    <w:rsid w:val="00D21BCA"/>
    <w:rsid w:val="00D22B1E"/>
    <w:rsid w:val="00D6078D"/>
    <w:rsid w:val="00D61A8A"/>
    <w:rsid w:val="00D775BB"/>
    <w:rsid w:val="00D962DA"/>
    <w:rsid w:val="00D968F6"/>
    <w:rsid w:val="00D972A7"/>
    <w:rsid w:val="00DD61F8"/>
    <w:rsid w:val="00DE0B07"/>
    <w:rsid w:val="00E00C51"/>
    <w:rsid w:val="00E16411"/>
    <w:rsid w:val="00E321BC"/>
    <w:rsid w:val="00E533C2"/>
    <w:rsid w:val="00E62D1E"/>
    <w:rsid w:val="00E66EC2"/>
    <w:rsid w:val="00E85333"/>
    <w:rsid w:val="00E87448"/>
    <w:rsid w:val="00E90698"/>
    <w:rsid w:val="00EB20D3"/>
    <w:rsid w:val="00EB2B8D"/>
    <w:rsid w:val="00EC5541"/>
    <w:rsid w:val="00ED0C30"/>
    <w:rsid w:val="00EF2DB0"/>
    <w:rsid w:val="00EF3C67"/>
    <w:rsid w:val="00EF5727"/>
    <w:rsid w:val="00F007A7"/>
    <w:rsid w:val="00F01CDB"/>
    <w:rsid w:val="00F01DC8"/>
    <w:rsid w:val="00F1216D"/>
    <w:rsid w:val="00F129E1"/>
    <w:rsid w:val="00F12EA6"/>
    <w:rsid w:val="00F316A3"/>
    <w:rsid w:val="00F322C0"/>
    <w:rsid w:val="00F376E8"/>
    <w:rsid w:val="00F4716C"/>
    <w:rsid w:val="00F547C8"/>
    <w:rsid w:val="00F71629"/>
    <w:rsid w:val="00F7231C"/>
    <w:rsid w:val="00F750B0"/>
    <w:rsid w:val="00F814DD"/>
    <w:rsid w:val="00F91002"/>
    <w:rsid w:val="00F91B1B"/>
    <w:rsid w:val="00FC55ED"/>
    <w:rsid w:val="00FD1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7A58E"/>
  <w15:docId w15:val="{AECD4C0E-389E-43EB-8294-1ADB5AAD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45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A4A32-F83B-4F22-AD09-F1A6A32D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3588</Words>
  <Characters>21175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3</cp:revision>
  <cp:lastPrinted>2024-11-11T13:52:00Z</cp:lastPrinted>
  <dcterms:created xsi:type="dcterms:W3CDTF">2024-11-12T09:35:00Z</dcterms:created>
  <dcterms:modified xsi:type="dcterms:W3CDTF">2024-11-12T11:57:00Z</dcterms:modified>
</cp:coreProperties>
</file>