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B5" w:rsidRDefault="00143A06">
      <w:pPr>
        <w:pStyle w:val="Nadpis2"/>
        <w:spacing w:before="46"/>
        <w:ind w:left="3371" w:right="2235"/>
        <w:jc w:val="left"/>
      </w:pPr>
      <w:proofErr w:type="gramStart"/>
      <w:r>
        <w:t>R16Z00224 – 224.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3149B5" w:rsidRDefault="003149B5">
      <w:pPr>
        <w:pStyle w:val="Zkladntext"/>
        <w:rPr>
          <w:b/>
        </w:rPr>
      </w:pPr>
    </w:p>
    <w:p w:rsidR="003149B5" w:rsidRDefault="00143A06">
      <w:pPr>
        <w:spacing w:before="159"/>
        <w:ind w:left="142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3149B5" w:rsidRDefault="00143A06">
      <w:pPr>
        <w:pStyle w:val="Zkladntext"/>
        <w:spacing w:before="38" w:line="276" w:lineRule="auto"/>
        <w:ind w:left="142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3149B5" w:rsidRDefault="00143A06">
      <w:pPr>
        <w:spacing w:before="1" w:line="276" w:lineRule="auto"/>
        <w:ind w:left="14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3149B5" w:rsidRDefault="00143A06">
      <w:pPr>
        <w:pStyle w:val="Zkladntext"/>
        <w:spacing w:before="3" w:line="552" w:lineRule="auto"/>
        <w:ind w:left="142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3149B5" w:rsidRDefault="00143A06">
      <w:pPr>
        <w:pStyle w:val="Zkladntext"/>
        <w:spacing w:before="14"/>
        <w:ind w:left="1429"/>
      </w:pPr>
      <w:proofErr w:type="gramStart"/>
      <w:r>
        <w:t>a</w:t>
      </w:r>
      <w:proofErr w:type="gramEnd"/>
    </w:p>
    <w:p w:rsidR="003149B5" w:rsidRDefault="003149B5">
      <w:pPr>
        <w:pStyle w:val="Zkladntext"/>
        <w:spacing w:before="6"/>
        <w:rPr>
          <w:sz w:val="31"/>
        </w:rPr>
      </w:pPr>
    </w:p>
    <w:p w:rsidR="003149B5" w:rsidRDefault="00143A06">
      <w:pPr>
        <w:pStyle w:val="Nadpis2"/>
        <w:spacing w:before="0"/>
        <w:ind w:left="1429" w:right="2235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3149B5" w:rsidRDefault="00143A06">
      <w:pPr>
        <w:pStyle w:val="Zkladntext"/>
        <w:spacing w:before="36" w:line="278" w:lineRule="auto"/>
        <w:ind w:left="142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3149B5" w:rsidRDefault="00143A06">
      <w:pPr>
        <w:spacing w:line="274" w:lineRule="exact"/>
        <w:ind w:left="14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3149B5" w:rsidRDefault="00143A06">
      <w:pPr>
        <w:spacing w:before="41"/>
        <w:ind w:left="1429" w:right="2235"/>
        <w:rPr>
          <w:i/>
          <w:sz w:val="24"/>
        </w:rPr>
      </w:pPr>
      <w:r>
        <w:rPr>
          <w:i/>
          <w:sz w:val="24"/>
        </w:rPr>
        <w:t>C 11330</w:t>
      </w:r>
    </w:p>
    <w:p w:rsidR="003149B5" w:rsidRDefault="00143A06">
      <w:pPr>
        <w:pStyle w:val="Zkladntext"/>
        <w:spacing w:before="41" w:line="552" w:lineRule="auto"/>
        <w:ind w:left="1429" w:right="326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3149B5" w:rsidRDefault="003149B5">
      <w:pPr>
        <w:pStyle w:val="Zkladntext"/>
        <w:spacing w:before="6"/>
        <w:rPr>
          <w:sz w:val="14"/>
        </w:rPr>
      </w:pPr>
    </w:p>
    <w:p w:rsidR="003149B5" w:rsidRDefault="003149B5">
      <w:pPr>
        <w:rPr>
          <w:sz w:val="14"/>
        </w:rPr>
        <w:sectPr w:rsidR="003149B5">
          <w:type w:val="continuous"/>
          <w:pgSz w:w="11910" w:h="16840"/>
          <w:pgMar w:top="640" w:right="1300" w:bottom="280" w:left="1120" w:header="708" w:footer="708" w:gutter="0"/>
          <w:cols w:space="708"/>
        </w:sectPr>
      </w:pPr>
    </w:p>
    <w:p w:rsidR="003149B5" w:rsidRDefault="00143A06">
      <w:pPr>
        <w:pStyle w:val="Nadpis1"/>
        <w:spacing w:before="103" w:line="244" w:lineRule="auto"/>
        <w:ind w:left="108"/>
      </w:pPr>
      <w:proofErr w:type="gramStart"/>
      <w:r>
        <w:lastRenderedPageBreak/>
        <w:t>ING.</w:t>
      </w:r>
      <w:proofErr w:type="gramEnd"/>
      <w:r>
        <w:t xml:space="preserve"> HANA</w:t>
      </w:r>
    </w:p>
    <w:p w:rsidR="003149B5" w:rsidRDefault="00143A06">
      <w:pPr>
        <w:spacing w:before="78" w:line="242" w:lineRule="auto"/>
        <w:ind w:left="108" w:right="-18"/>
        <w:rPr>
          <w:rFonts w:ascii="Myriad Pro" w:hAnsi="Myriad Pro"/>
          <w:sz w:val="14"/>
        </w:rPr>
      </w:pPr>
      <w:r>
        <w:br w:type="column"/>
      </w:r>
      <w:proofErr w:type="spellStart"/>
      <w:proofErr w:type="gramStart"/>
      <w:r>
        <w:rPr>
          <w:rFonts w:ascii="Myriad Pro" w:hAnsi="Myriad Pro"/>
          <w:sz w:val="14"/>
        </w:rPr>
        <w:lastRenderedPageBreak/>
        <w:t>Digitálně</w:t>
      </w:r>
      <w:proofErr w:type="spellEnd"/>
      <w:r>
        <w:rPr>
          <w:rFonts w:ascii="Myriad Pro" w:hAnsi="Myriad Pro"/>
          <w:sz w:val="14"/>
        </w:rPr>
        <w:t xml:space="preserve"> </w:t>
      </w:r>
      <w:proofErr w:type="spellStart"/>
      <w:r>
        <w:rPr>
          <w:rFonts w:ascii="Myriad Pro" w:hAnsi="Myriad Pro"/>
          <w:sz w:val="14"/>
        </w:rPr>
        <w:t>podepsal</w:t>
      </w:r>
      <w:proofErr w:type="spellEnd"/>
      <w:r>
        <w:rPr>
          <w:rFonts w:ascii="Myriad Pro" w:hAnsi="Myriad Pro"/>
          <w:sz w:val="14"/>
        </w:rPr>
        <w:t xml:space="preserve"> ING.</w:t>
      </w:r>
      <w:proofErr w:type="gramEnd"/>
      <w:r>
        <w:rPr>
          <w:rFonts w:ascii="Myriad Pro" w:hAnsi="Myriad Pro"/>
          <w:sz w:val="14"/>
        </w:rPr>
        <w:t xml:space="preserve"> HANA</w:t>
      </w:r>
      <w:r>
        <w:rPr>
          <w:rFonts w:ascii="Myriad Pro" w:hAnsi="Myriad Pro"/>
          <w:spacing w:val="-6"/>
          <w:sz w:val="14"/>
        </w:rPr>
        <w:t xml:space="preserve"> </w:t>
      </w:r>
      <w:r>
        <w:rPr>
          <w:rFonts w:ascii="Myriad Pro" w:hAnsi="Myriad Pro"/>
          <w:sz w:val="14"/>
        </w:rPr>
        <w:t>FIALOVÁ</w:t>
      </w:r>
    </w:p>
    <w:p w:rsidR="003149B5" w:rsidRDefault="00143A06">
      <w:pPr>
        <w:spacing w:line="166" w:lineRule="exact"/>
        <w:ind w:left="108" w:right="-18"/>
        <w:rPr>
          <w:rFonts w:ascii="Myriad Pro"/>
          <w:sz w:val="14"/>
        </w:rPr>
      </w:pPr>
      <w:r>
        <w:rPr>
          <w:rFonts w:ascii="Myriad Pro"/>
          <w:sz w:val="14"/>
        </w:rPr>
        <w:t>Datum:</w:t>
      </w:r>
    </w:p>
    <w:p w:rsidR="003149B5" w:rsidRDefault="00143A06">
      <w:pPr>
        <w:pStyle w:val="Zkladntext"/>
        <w:spacing w:before="162"/>
        <w:ind w:left="108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3149B5" w:rsidRDefault="003149B5">
      <w:pPr>
        <w:sectPr w:rsidR="003149B5">
          <w:type w:val="continuous"/>
          <w:pgSz w:w="11910" w:h="16840"/>
          <w:pgMar w:top="640" w:right="1300" w:bottom="280" w:left="1120" w:header="708" w:footer="708" w:gutter="0"/>
          <w:cols w:num="3" w:space="708" w:equalWidth="0">
            <w:col w:w="781" w:space="237"/>
            <w:col w:w="1003" w:space="357"/>
            <w:col w:w="7112"/>
          </w:cols>
        </w:sectPr>
      </w:pPr>
    </w:p>
    <w:p w:rsidR="003149B5" w:rsidRDefault="00BF2E1F">
      <w:pPr>
        <w:spacing w:line="167" w:lineRule="exact"/>
        <w:ind w:left="1126" w:right="-18"/>
        <w:rPr>
          <w:rFonts w:ascii="Myriad Pro"/>
          <w:sz w:val="1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4pt;margin-top:1.2pt;width:48.7pt;height:13.3pt;z-index:251657728;mso-position-horizontal-relative:page" filled="f" stroked="f">
            <v:textbox inset="0,0,0,0">
              <w:txbxContent>
                <w:p w:rsidR="003149B5" w:rsidRDefault="00143A06">
                  <w:pPr>
                    <w:spacing w:line="265" w:lineRule="exact"/>
                    <w:rPr>
                      <w:rFonts w:ascii="Myriad Pro" w:hAnsi="Myriad Pro"/>
                      <w:sz w:val="26"/>
                    </w:rPr>
                  </w:pPr>
                  <w:r>
                    <w:rPr>
                      <w:rFonts w:ascii="Myriad Pro" w:hAnsi="Myriad Pro"/>
                      <w:sz w:val="26"/>
                    </w:rPr>
                    <w:t>FIALOVÁ</w:t>
                  </w:r>
                </w:p>
              </w:txbxContent>
            </v:textbox>
            <w10:wrap anchorx="page"/>
          </v:shape>
        </w:pict>
      </w:r>
      <w:r w:rsidR="00143A06">
        <w:rPr>
          <w:rFonts w:ascii="Myriad Pro"/>
          <w:sz w:val="14"/>
        </w:rPr>
        <w:t>2016.08.24</w:t>
      </w:r>
    </w:p>
    <w:p w:rsidR="003149B5" w:rsidRDefault="00143A06">
      <w:pPr>
        <w:spacing w:line="168" w:lineRule="exact"/>
        <w:ind w:left="1126" w:right="-18"/>
        <w:rPr>
          <w:rFonts w:ascii="Myriad Pro"/>
          <w:sz w:val="14"/>
        </w:rPr>
      </w:pPr>
      <w:r>
        <w:rPr>
          <w:rFonts w:ascii="Myriad Pro"/>
          <w:sz w:val="14"/>
        </w:rPr>
        <w:t>17:47:48</w:t>
      </w:r>
      <w:r>
        <w:rPr>
          <w:rFonts w:ascii="Myriad Pro"/>
          <w:spacing w:val="-6"/>
          <w:sz w:val="14"/>
        </w:rPr>
        <w:t xml:space="preserve"> </w:t>
      </w:r>
      <w:r>
        <w:rPr>
          <w:rFonts w:ascii="Myriad Pro"/>
          <w:sz w:val="14"/>
        </w:rPr>
        <w:t>+02'00'</w:t>
      </w:r>
    </w:p>
    <w:p w:rsidR="003149B5" w:rsidRDefault="00143A06">
      <w:pPr>
        <w:pStyle w:val="Zkladntext"/>
        <w:spacing w:before="5"/>
        <w:rPr>
          <w:rFonts w:ascii="Myriad Pro"/>
          <w:sz w:val="30"/>
        </w:rPr>
      </w:pPr>
      <w:r>
        <w:br w:type="column"/>
      </w:r>
    </w:p>
    <w:p w:rsidR="003149B5" w:rsidRDefault="00143A06">
      <w:pPr>
        <w:pStyle w:val="Nadpis2"/>
        <w:ind w:left="108" w:right="0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224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3149B5" w:rsidRDefault="003149B5">
      <w:pPr>
        <w:sectPr w:rsidR="003149B5">
          <w:type w:val="continuous"/>
          <w:pgSz w:w="11910" w:h="16840"/>
          <w:pgMar w:top="640" w:right="1300" w:bottom="280" w:left="1120" w:header="708" w:footer="708" w:gutter="0"/>
          <w:cols w:num="2" w:space="708" w:equalWidth="0">
            <w:col w:w="2064" w:space="616"/>
            <w:col w:w="6810"/>
          </w:cols>
        </w:sectPr>
      </w:pPr>
    </w:p>
    <w:p w:rsidR="003149B5" w:rsidRDefault="00143A06">
      <w:pPr>
        <w:spacing w:before="41" w:line="278" w:lineRule="auto"/>
        <w:ind w:left="88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3149B5" w:rsidRDefault="003149B5">
      <w:pPr>
        <w:pStyle w:val="Zkladntext"/>
        <w:rPr>
          <w:b/>
        </w:rPr>
      </w:pPr>
    </w:p>
    <w:p w:rsidR="003149B5" w:rsidRDefault="003149B5">
      <w:pPr>
        <w:pStyle w:val="Zkladntext"/>
        <w:spacing w:before="10"/>
        <w:rPr>
          <w:b/>
          <w:sz w:val="30"/>
        </w:rPr>
      </w:pPr>
    </w:p>
    <w:p w:rsidR="003149B5" w:rsidRDefault="00143A06">
      <w:pPr>
        <w:spacing w:before="1"/>
        <w:ind w:left="88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3149B5" w:rsidRDefault="00143A06">
      <w:pPr>
        <w:pStyle w:val="Odstavecseseznamem"/>
        <w:numPr>
          <w:ilvl w:val="0"/>
          <w:numId w:val="6"/>
        </w:numPr>
        <w:tabs>
          <w:tab w:val="left" w:pos="863"/>
        </w:tabs>
        <w:spacing w:before="159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6"/>
        </w:numPr>
        <w:tabs>
          <w:tab w:val="left" w:pos="86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149B5" w:rsidRDefault="003149B5">
      <w:pPr>
        <w:pStyle w:val="Zkladntext"/>
        <w:spacing w:before="3"/>
        <w:rPr>
          <w:sz w:val="28"/>
        </w:rPr>
      </w:pPr>
    </w:p>
    <w:p w:rsidR="003149B5" w:rsidRDefault="00143A06">
      <w:pPr>
        <w:pStyle w:val="Nadpis2"/>
        <w:spacing w:before="0"/>
        <w:ind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3149B5" w:rsidRDefault="00143A06">
      <w:pPr>
        <w:pStyle w:val="Odstavecseseznamem"/>
        <w:numPr>
          <w:ilvl w:val="0"/>
          <w:numId w:val="5"/>
        </w:numPr>
        <w:tabs>
          <w:tab w:val="left" w:pos="86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5"/>
        </w:numPr>
        <w:tabs>
          <w:tab w:val="left" w:pos="863"/>
        </w:tabs>
        <w:spacing w:before="123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3149B5" w:rsidRDefault="00143A06">
      <w:pPr>
        <w:pStyle w:val="Odstavecseseznamem"/>
        <w:numPr>
          <w:ilvl w:val="1"/>
          <w:numId w:val="5"/>
        </w:numPr>
        <w:tabs>
          <w:tab w:val="left" w:pos="1430"/>
        </w:tabs>
        <w:spacing w:before="161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159 200,-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3149B5" w:rsidRDefault="003149B5">
      <w:pPr>
        <w:rPr>
          <w:sz w:val="24"/>
        </w:rPr>
        <w:sectPr w:rsidR="003149B5">
          <w:type w:val="continuous"/>
          <w:pgSz w:w="11910" w:h="16840"/>
          <w:pgMar w:top="640" w:right="1300" w:bottom="280" w:left="1120" w:header="708" w:footer="708" w:gutter="0"/>
          <w:cols w:space="708"/>
        </w:sectPr>
      </w:pPr>
    </w:p>
    <w:p w:rsidR="003149B5" w:rsidRDefault="00143A06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3149B5" w:rsidRDefault="00143A06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167 000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3149B5" w:rsidRDefault="00143A06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149B5" w:rsidRDefault="003149B5">
      <w:pPr>
        <w:pStyle w:val="Zkladntext"/>
        <w:spacing w:before="5"/>
        <w:rPr>
          <w:sz w:val="31"/>
        </w:rPr>
      </w:pPr>
    </w:p>
    <w:p w:rsidR="003149B5" w:rsidRDefault="00143A06">
      <w:pPr>
        <w:pStyle w:val="Nadpis2"/>
        <w:ind w:lef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3149B5" w:rsidRDefault="00143A06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4"/>
        </w:numPr>
        <w:tabs>
          <w:tab w:val="left" w:pos="683"/>
        </w:tabs>
        <w:spacing w:before="124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pacing w:val="2"/>
          <w:sz w:val="24"/>
        </w:rPr>
        <w:t>své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3149B5" w:rsidRDefault="003149B5">
      <w:pPr>
        <w:pStyle w:val="Zkladntext"/>
        <w:rPr>
          <w:sz w:val="28"/>
        </w:rPr>
      </w:pPr>
    </w:p>
    <w:p w:rsidR="003149B5" w:rsidRDefault="00143A06">
      <w:pPr>
        <w:pStyle w:val="Nadpis2"/>
        <w:spacing w:before="0"/>
        <w:ind w:lef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3149B5" w:rsidRDefault="00143A06">
      <w:pPr>
        <w:pStyle w:val="Odstavecseseznamem"/>
        <w:numPr>
          <w:ilvl w:val="0"/>
          <w:numId w:val="3"/>
        </w:numPr>
        <w:tabs>
          <w:tab w:val="left" w:pos="683"/>
        </w:tabs>
        <w:spacing w:before="159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3149B5" w:rsidRDefault="003149B5">
      <w:pPr>
        <w:pStyle w:val="Zkladntext"/>
        <w:spacing w:before="5"/>
        <w:rPr>
          <w:sz w:val="31"/>
        </w:rPr>
      </w:pPr>
    </w:p>
    <w:p w:rsidR="003149B5" w:rsidRDefault="00143A06">
      <w:pPr>
        <w:pStyle w:val="Nadpis2"/>
        <w:ind w:lef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3149B5" w:rsidRDefault="00143A06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3149B5" w:rsidRDefault="003149B5">
      <w:pPr>
        <w:spacing w:line="276" w:lineRule="auto"/>
        <w:jc w:val="both"/>
        <w:rPr>
          <w:sz w:val="24"/>
        </w:rPr>
        <w:sectPr w:rsidR="003149B5">
          <w:pgSz w:w="11910" w:h="16840"/>
          <w:pgMar w:top="1340" w:right="1300" w:bottom="280" w:left="1300" w:header="708" w:footer="708" w:gutter="0"/>
          <w:cols w:space="708"/>
        </w:sectPr>
      </w:pPr>
    </w:p>
    <w:p w:rsidR="003149B5" w:rsidRDefault="00143A06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3149B5" w:rsidRDefault="00143A06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3149B5" w:rsidRDefault="00143A06">
      <w:pPr>
        <w:pStyle w:val="Zkladntext"/>
        <w:spacing w:before="206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3149B5" w:rsidRDefault="003149B5">
      <w:pPr>
        <w:pStyle w:val="Zkladntext"/>
        <w:spacing w:before="1"/>
        <w:rPr>
          <w:sz w:val="31"/>
        </w:rPr>
      </w:pPr>
    </w:p>
    <w:p w:rsidR="003149B5" w:rsidRDefault="00143A06">
      <w:pPr>
        <w:pStyle w:val="Zkladntext"/>
        <w:tabs>
          <w:tab w:val="left" w:pos="3478"/>
        </w:tabs>
        <w:ind w:left="116" w:right="5368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 xml:space="preserve"> </w:t>
      </w:r>
      <w:r w:rsidR="00BF2E1F">
        <w:t>26.8.2016</w:t>
      </w:r>
      <w:bookmarkStart w:id="0" w:name="_GoBack"/>
      <w:bookmarkEnd w:id="0"/>
    </w:p>
    <w:p w:rsidR="003149B5" w:rsidRDefault="00143A06" w:rsidP="00143A06">
      <w:pPr>
        <w:pStyle w:val="Zkladntext"/>
        <w:tabs>
          <w:tab w:val="left" w:pos="2291"/>
        </w:tabs>
        <w:rPr>
          <w:sz w:val="20"/>
        </w:rPr>
      </w:pPr>
      <w:r>
        <w:rPr>
          <w:sz w:val="20"/>
        </w:rPr>
        <w:tab/>
      </w:r>
    </w:p>
    <w:p w:rsidR="003149B5" w:rsidRDefault="003149B5">
      <w:pPr>
        <w:pStyle w:val="Zkladntext"/>
        <w:rPr>
          <w:sz w:val="20"/>
        </w:rPr>
      </w:pPr>
    </w:p>
    <w:p w:rsidR="003149B5" w:rsidRDefault="003149B5">
      <w:pPr>
        <w:pStyle w:val="Zkladntext"/>
        <w:rPr>
          <w:sz w:val="20"/>
        </w:rPr>
      </w:pPr>
    </w:p>
    <w:p w:rsidR="003149B5" w:rsidRDefault="003149B5">
      <w:pPr>
        <w:pStyle w:val="Zkladntext"/>
        <w:spacing w:before="4"/>
        <w:rPr>
          <w:sz w:val="20"/>
        </w:rPr>
      </w:pPr>
    </w:p>
    <w:p w:rsidR="003149B5" w:rsidRDefault="00143A06">
      <w:pPr>
        <w:pStyle w:val="Zkladntext"/>
        <w:spacing w:before="69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3149B5" w:rsidRDefault="00143A06">
      <w:pPr>
        <w:pStyle w:val="Zkladntext"/>
        <w:spacing w:before="3"/>
        <w:ind w:left="5119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3149B5" w:rsidRDefault="003149B5">
      <w:pPr>
        <w:pStyle w:val="Zkladntext"/>
        <w:spacing w:before="1"/>
        <w:rPr>
          <w:sz w:val="25"/>
        </w:rPr>
      </w:pPr>
    </w:p>
    <w:p w:rsidR="003149B5" w:rsidRDefault="00143A06">
      <w:pPr>
        <w:pStyle w:val="Zkladntext"/>
        <w:spacing w:before="69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24.8.2016</w:t>
      </w:r>
    </w:p>
    <w:p w:rsidR="003149B5" w:rsidRDefault="003149B5">
      <w:pPr>
        <w:pStyle w:val="Zkladntext"/>
        <w:spacing w:before="6"/>
        <w:rPr>
          <w:sz w:val="22"/>
        </w:rPr>
      </w:pPr>
    </w:p>
    <w:p w:rsidR="003149B5" w:rsidRDefault="00143A06">
      <w:pPr>
        <w:pStyle w:val="Zkladntext"/>
        <w:spacing w:before="70"/>
        <w:ind w:right="1599"/>
        <w:jc w:val="right"/>
      </w:pPr>
      <w:r>
        <w:t>Hana Fialová</w:t>
      </w:r>
    </w:p>
    <w:p w:rsidR="003149B5" w:rsidRDefault="003149B5">
      <w:pPr>
        <w:jc w:val="right"/>
        <w:sectPr w:rsidR="003149B5">
          <w:pgSz w:w="11910" w:h="16840"/>
          <w:pgMar w:top="1340" w:right="1300" w:bottom="280" w:left="1300" w:header="708" w:footer="708" w:gutter="0"/>
          <w:cols w:space="708"/>
        </w:sectPr>
      </w:pPr>
    </w:p>
    <w:p w:rsidR="003149B5" w:rsidRDefault="00143A06">
      <w:pPr>
        <w:pStyle w:val="Nadpis2"/>
        <w:tabs>
          <w:tab w:val="left" w:pos="14103"/>
        </w:tabs>
        <w:spacing w:before="4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224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3149B5" w:rsidRDefault="003149B5">
      <w:pPr>
        <w:pStyle w:val="Zkladntext"/>
        <w:spacing w:before="5"/>
        <w:rPr>
          <w:b/>
          <w:sz w:val="20"/>
        </w:rPr>
      </w:pPr>
    </w:p>
    <w:p w:rsidR="003149B5" w:rsidRDefault="00143A06">
      <w:pPr>
        <w:pStyle w:val="Zkladntext"/>
        <w:ind w:left="2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3149B5" w:rsidRDefault="003149B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7"/>
        <w:gridCol w:w="5050"/>
        <w:gridCol w:w="2283"/>
      </w:tblGrid>
      <w:tr w:rsidR="003149B5">
        <w:trPr>
          <w:trHeight w:hRule="exact" w:val="682"/>
        </w:trPr>
        <w:tc>
          <w:tcPr>
            <w:tcW w:w="3708" w:type="dxa"/>
            <w:shd w:val="clear" w:color="auto" w:fill="F1F1F1"/>
          </w:tcPr>
          <w:p w:rsidR="003149B5" w:rsidRDefault="003149B5">
            <w:pPr>
              <w:pStyle w:val="TableParagraph"/>
              <w:spacing w:before="5"/>
              <w:rPr>
                <w:sz w:val="18"/>
              </w:rPr>
            </w:pPr>
          </w:p>
          <w:p w:rsidR="003149B5" w:rsidRDefault="00143A06">
            <w:pPr>
              <w:pStyle w:val="TableParagraph"/>
              <w:ind w:left="495" w:right="48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7" w:type="dxa"/>
            <w:shd w:val="clear" w:color="auto" w:fill="F1F1F1"/>
          </w:tcPr>
          <w:p w:rsidR="003149B5" w:rsidRDefault="003149B5">
            <w:pPr>
              <w:pStyle w:val="TableParagraph"/>
              <w:spacing w:before="5"/>
              <w:rPr>
                <w:sz w:val="18"/>
              </w:rPr>
            </w:pPr>
          </w:p>
          <w:p w:rsidR="003149B5" w:rsidRDefault="00143A06">
            <w:pPr>
              <w:pStyle w:val="TableParagraph"/>
              <w:ind w:left="1155" w:right="296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1F1F1"/>
          </w:tcPr>
          <w:p w:rsidR="003149B5" w:rsidRDefault="003149B5">
            <w:pPr>
              <w:pStyle w:val="TableParagraph"/>
              <w:spacing w:before="5"/>
              <w:rPr>
                <w:sz w:val="18"/>
              </w:rPr>
            </w:pPr>
          </w:p>
          <w:p w:rsidR="003149B5" w:rsidRDefault="00143A06">
            <w:pPr>
              <w:pStyle w:val="TableParagraph"/>
              <w:ind w:left="1824" w:right="181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3149B5" w:rsidRDefault="00143A06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3149B5">
        <w:trPr>
          <w:trHeight w:hRule="exact" w:val="2706"/>
        </w:trPr>
        <w:tc>
          <w:tcPr>
            <w:tcW w:w="3708" w:type="dxa"/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spacing w:before="11"/>
              <w:rPr>
                <w:sz w:val="28"/>
              </w:rPr>
            </w:pPr>
          </w:p>
          <w:p w:rsidR="003149B5" w:rsidRDefault="00143A06">
            <w:pPr>
              <w:pStyle w:val="TableParagraph"/>
              <w:spacing w:line="252" w:lineRule="exact"/>
              <w:ind w:left="495" w:right="487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3149B5" w:rsidRDefault="00143A06">
            <w:pPr>
              <w:pStyle w:val="TableParagraph"/>
              <w:ind w:left="158" w:right="130" w:hanging="8"/>
            </w:pPr>
            <w:r>
              <w:t xml:space="preserve">X. </w:t>
            </w:r>
            <w:proofErr w:type="spellStart"/>
            <w:r>
              <w:t>konference</w:t>
            </w:r>
            <w:proofErr w:type="spellEnd"/>
            <w:r>
              <w:t xml:space="preserve"> </w:t>
            </w:r>
            <w:proofErr w:type="spellStart"/>
            <w:r>
              <w:t>revizního</w:t>
            </w:r>
            <w:proofErr w:type="spellEnd"/>
            <w:r>
              <w:t xml:space="preserve"> </w:t>
            </w:r>
            <w:proofErr w:type="spellStart"/>
            <w:r>
              <w:t>lékařství</w:t>
            </w:r>
            <w:proofErr w:type="spellEnd"/>
            <w:r>
              <w:t xml:space="preserve"> ČLS JEP a XVII. </w:t>
            </w:r>
            <w:proofErr w:type="spellStart"/>
            <w:r>
              <w:t>společná</w:t>
            </w:r>
            <w:proofErr w:type="spellEnd"/>
            <w:r>
              <w:t xml:space="preserve"> </w:t>
            </w:r>
            <w:proofErr w:type="spellStart"/>
            <w:r>
              <w:t>česko-slovenská</w:t>
            </w:r>
            <w:proofErr w:type="spellEnd"/>
          </w:p>
          <w:p w:rsidR="003149B5" w:rsidRDefault="00143A06">
            <w:pPr>
              <w:pStyle w:val="TableParagraph"/>
              <w:spacing w:line="252" w:lineRule="exact"/>
              <w:ind w:left="495" w:right="492"/>
              <w:jc w:val="center"/>
            </w:pPr>
            <w:proofErr w:type="spellStart"/>
            <w:r>
              <w:t>konference</w:t>
            </w:r>
            <w:proofErr w:type="spellEnd"/>
            <w:r>
              <w:t xml:space="preserve"> </w:t>
            </w:r>
            <w:proofErr w:type="spellStart"/>
            <w:r>
              <w:t>revizního</w:t>
            </w:r>
            <w:proofErr w:type="spellEnd"/>
            <w:r>
              <w:t xml:space="preserve"> </w:t>
            </w:r>
            <w:proofErr w:type="spellStart"/>
            <w:r>
              <w:t>lékařství</w:t>
            </w:r>
            <w:proofErr w:type="spellEnd"/>
          </w:p>
        </w:tc>
        <w:tc>
          <w:tcPr>
            <w:tcW w:w="3747" w:type="dxa"/>
          </w:tcPr>
          <w:p w:rsidR="003149B5" w:rsidRDefault="003149B5">
            <w:pPr>
              <w:pStyle w:val="TableParagraph"/>
              <w:spacing w:before="10"/>
              <w:rPr>
                <w:sz w:val="28"/>
              </w:rPr>
            </w:pPr>
          </w:p>
          <w:p w:rsidR="003149B5" w:rsidRDefault="00143A06">
            <w:pPr>
              <w:pStyle w:val="TableParagraph"/>
              <w:spacing w:before="1"/>
              <w:ind w:left="130" w:right="127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formou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</w:t>
            </w:r>
          </w:p>
          <w:p w:rsidR="003149B5" w:rsidRDefault="00143A06">
            <w:pPr>
              <w:pStyle w:val="TableParagraph"/>
              <w:ind w:left="178" w:right="174" w:firstLine="5"/>
              <w:jc w:val="center"/>
            </w:pPr>
            <w:proofErr w:type="gramStart"/>
            <w:r>
              <w:t>v</w:t>
            </w:r>
            <w:proofErr w:type="gramEnd"/>
            <w:r>
              <w:t xml:space="preserve"> </w:t>
            </w:r>
            <w:proofErr w:type="spellStart"/>
            <w:r>
              <w:t>konferenčním</w:t>
            </w:r>
            <w:proofErr w:type="spellEnd"/>
            <w:r>
              <w:t xml:space="preserve"> </w:t>
            </w:r>
            <w:proofErr w:type="spellStart"/>
            <w:r>
              <w:t>sále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X. </w:t>
            </w:r>
            <w:proofErr w:type="spellStart"/>
            <w:r>
              <w:t>konference</w:t>
            </w:r>
            <w:proofErr w:type="spellEnd"/>
            <w:r>
              <w:t xml:space="preserve"> </w:t>
            </w:r>
            <w:proofErr w:type="spellStart"/>
            <w:r>
              <w:t>revizního</w:t>
            </w:r>
            <w:proofErr w:type="spellEnd"/>
            <w:r>
              <w:t xml:space="preserve"> </w:t>
            </w:r>
            <w:proofErr w:type="spellStart"/>
            <w:r>
              <w:t>lékařství</w:t>
            </w:r>
            <w:proofErr w:type="spellEnd"/>
            <w:r>
              <w:t xml:space="preserve"> ČLS JEP a XVII. </w:t>
            </w:r>
            <w:proofErr w:type="spellStart"/>
            <w:r>
              <w:t>společné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česko-slovenské</w:t>
            </w:r>
            <w:proofErr w:type="spellEnd"/>
            <w:r>
              <w:t xml:space="preserve"> </w:t>
            </w:r>
            <w:proofErr w:type="spellStart"/>
            <w:r>
              <w:t>konferenci</w:t>
            </w:r>
            <w:proofErr w:type="spellEnd"/>
            <w:r>
              <w:t xml:space="preserve"> </w:t>
            </w:r>
            <w:proofErr w:type="spellStart"/>
            <w:r>
              <w:t>revizního</w:t>
            </w:r>
            <w:proofErr w:type="spellEnd"/>
            <w:r>
              <w:t xml:space="preserve"> </w:t>
            </w:r>
            <w:proofErr w:type="spellStart"/>
            <w:r>
              <w:t>lékařství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konané</w:t>
            </w:r>
            <w:proofErr w:type="spellEnd"/>
          </w:p>
          <w:p w:rsidR="003149B5" w:rsidRDefault="00143A06">
            <w:pPr>
              <w:pStyle w:val="TableParagraph"/>
              <w:spacing w:before="1"/>
              <w:ind w:left="1351" w:right="296" w:hanging="1035"/>
            </w:pPr>
            <w:r>
              <w:t xml:space="preserve">12. – 14. </w:t>
            </w:r>
            <w:proofErr w:type="spellStart"/>
            <w:proofErr w:type="gramStart"/>
            <w:r>
              <w:t>října</w:t>
            </w:r>
            <w:proofErr w:type="spellEnd"/>
            <w:proofErr w:type="gramEnd"/>
            <w:r>
              <w:t xml:space="preserve"> 2016 v </w:t>
            </w:r>
            <w:proofErr w:type="spellStart"/>
            <w:r>
              <w:t>Rožnově</w:t>
            </w:r>
            <w:proofErr w:type="spellEnd"/>
            <w:r>
              <w:t xml:space="preserve"> pod </w:t>
            </w:r>
            <w:proofErr w:type="spellStart"/>
            <w:r>
              <w:t>Radhoštěm</w:t>
            </w:r>
            <w:proofErr w:type="spellEnd"/>
            <w:r>
              <w:t>.</w:t>
            </w:r>
          </w:p>
        </w:tc>
        <w:tc>
          <w:tcPr>
            <w:tcW w:w="5050" w:type="dxa"/>
          </w:tcPr>
          <w:p w:rsidR="003149B5" w:rsidRDefault="00143A06">
            <w:pPr>
              <w:pStyle w:val="TableParagraph"/>
              <w:spacing w:before="81"/>
              <w:ind w:left="108" w:right="1465"/>
            </w:pPr>
            <w:proofErr w:type="spellStart"/>
            <w:r>
              <w:t>Odborná</w:t>
            </w:r>
            <w:proofErr w:type="spellEnd"/>
            <w:r>
              <w:t xml:space="preserve"> </w:t>
            </w:r>
            <w:proofErr w:type="spellStart"/>
            <w:r>
              <w:t>společnost</w:t>
            </w:r>
            <w:proofErr w:type="spellEnd"/>
            <w:r>
              <w:t xml:space="preserve"> </w:t>
            </w:r>
            <w:proofErr w:type="spellStart"/>
            <w:r>
              <w:t>revizního</w:t>
            </w:r>
            <w:proofErr w:type="spellEnd"/>
            <w:r>
              <w:t xml:space="preserve"> </w:t>
            </w:r>
            <w:proofErr w:type="spellStart"/>
            <w:r>
              <w:t>lékařství</w:t>
            </w:r>
            <w:proofErr w:type="spellEnd"/>
            <w:r>
              <w:t xml:space="preserve"> </w:t>
            </w:r>
            <w:proofErr w:type="spellStart"/>
            <w:r>
              <w:t>Sokolská</w:t>
            </w:r>
            <w:proofErr w:type="spellEnd"/>
            <w:r>
              <w:t xml:space="preserve"> 490/31</w:t>
            </w:r>
          </w:p>
          <w:p w:rsidR="003149B5" w:rsidRDefault="00143A06">
            <w:pPr>
              <w:pStyle w:val="TableParagraph"/>
              <w:spacing w:before="1" w:line="252" w:lineRule="exact"/>
              <w:ind w:left="108" w:right="1465"/>
            </w:pPr>
            <w:r>
              <w:t>120 00 Praha</w:t>
            </w:r>
          </w:p>
          <w:p w:rsidR="003149B5" w:rsidRDefault="00143A06">
            <w:pPr>
              <w:pStyle w:val="TableParagraph"/>
              <w:ind w:left="108" w:right="3261"/>
            </w:pPr>
            <w:r>
              <w:t>IČO: 00444359 DIČ: CZ00444359</w:t>
            </w:r>
          </w:p>
          <w:p w:rsidR="00143A06" w:rsidRDefault="00143A06">
            <w:pPr>
              <w:pStyle w:val="TableParagraph"/>
              <w:spacing w:before="1"/>
              <w:ind w:left="108" w:right="1917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</w:t>
            </w:r>
            <w:proofErr w:type="spellEnd"/>
          </w:p>
          <w:p w:rsidR="003149B5" w:rsidRDefault="00143A06">
            <w:pPr>
              <w:pStyle w:val="TableParagraph"/>
              <w:spacing w:before="1"/>
              <w:ind w:left="108" w:right="1917"/>
            </w:pPr>
            <w:proofErr w:type="spellStart"/>
            <w:r>
              <w:t>Variabilní</w:t>
            </w:r>
            <w:proofErr w:type="spellEnd"/>
            <w:r>
              <w:t xml:space="preserve"> symbol </w:t>
            </w:r>
            <w:proofErr w:type="spellStart"/>
            <w:r>
              <w:t>Akce</w:t>
            </w:r>
            <w:proofErr w:type="spellEnd"/>
            <w:r>
              <w:t xml:space="preserve">: 2516111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MUDr.Lukosz</w:t>
            </w:r>
            <w:proofErr w:type="spellEnd"/>
            <w:r>
              <w:t xml:space="preserve"> </w:t>
            </w:r>
            <w:proofErr w:type="spellStart"/>
            <w:r>
              <w:t>Mečislav</w:t>
            </w:r>
            <w:proofErr w:type="spellEnd"/>
            <w:r>
              <w:t xml:space="preserve"> Tel.: </w:t>
            </w:r>
            <w:proofErr w:type="spellStart"/>
            <w:r>
              <w:t>xxxxx</w:t>
            </w:r>
            <w:proofErr w:type="spellEnd"/>
          </w:p>
          <w:p w:rsidR="003149B5" w:rsidRDefault="00143A06" w:rsidP="00143A06">
            <w:pPr>
              <w:pStyle w:val="TableParagraph"/>
              <w:spacing w:line="252" w:lineRule="exact"/>
              <w:ind w:left="108" w:right="1465"/>
            </w:pPr>
            <w:r>
              <w:t xml:space="preserve">e-mail: </w:t>
            </w:r>
            <w:hyperlink r:id="rId6">
              <w:proofErr w:type="spellStart"/>
              <w:r>
                <w:t>xxxxxxx</w:t>
              </w:r>
              <w:proofErr w:type="spellEnd"/>
            </w:hyperlink>
          </w:p>
        </w:tc>
        <w:tc>
          <w:tcPr>
            <w:tcW w:w="2283" w:type="dxa"/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spacing w:before="11"/>
              <w:rPr>
                <w:sz w:val="17"/>
              </w:rPr>
            </w:pPr>
          </w:p>
          <w:p w:rsidR="003149B5" w:rsidRDefault="00143A06">
            <w:pPr>
              <w:pStyle w:val="TableParagraph"/>
              <w:ind w:left="819" w:right="814"/>
              <w:jc w:val="center"/>
            </w:pPr>
            <w:r>
              <w:t>24 200</w:t>
            </w:r>
          </w:p>
        </w:tc>
      </w:tr>
      <w:tr w:rsidR="003149B5">
        <w:trPr>
          <w:trHeight w:hRule="exact" w:val="2453"/>
        </w:trPr>
        <w:tc>
          <w:tcPr>
            <w:tcW w:w="3708" w:type="dxa"/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spacing w:before="11"/>
              <w:rPr>
                <w:sz w:val="17"/>
              </w:rPr>
            </w:pPr>
          </w:p>
          <w:p w:rsidR="003149B5" w:rsidRDefault="00143A06">
            <w:pPr>
              <w:pStyle w:val="TableParagraph"/>
              <w:spacing w:line="252" w:lineRule="exact"/>
              <w:ind w:left="495" w:right="487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3149B5" w:rsidRDefault="00143A06">
            <w:pPr>
              <w:pStyle w:val="TableParagraph"/>
              <w:spacing w:line="252" w:lineRule="exact"/>
              <w:ind w:left="495" w:right="490"/>
              <w:jc w:val="center"/>
            </w:pPr>
            <w:r>
              <w:t xml:space="preserve">POLAR TV – PR </w:t>
            </w:r>
            <w:proofErr w:type="spellStart"/>
            <w:r>
              <w:t>články</w:t>
            </w:r>
            <w:proofErr w:type="spellEnd"/>
          </w:p>
        </w:tc>
        <w:tc>
          <w:tcPr>
            <w:tcW w:w="3747" w:type="dxa"/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spacing w:before="9"/>
              <w:rPr>
                <w:sz w:val="17"/>
              </w:rPr>
            </w:pPr>
          </w:p>
          <w:p w:rsidR="003149B5" w:rsidRDefault="00143A06">
            <w:pPr>
              <w:pStyle w:val="TableParagraph"/>
              <w:spacing w:before="1"/>
              <w:ind w:left="130" w:right="12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20 PR </w:t>
            </w:r>
            <w:proofErr w:type="spellStart"/>
            <w:r>
              <w:t>článků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webové</w:t>
            </w:r>
            <w:proofErr w:type="spellEnd"/>
            <w:r>
              <w:t xml:space="preserve"> </w:t>
            </w:r>
            <w:proofErr w:type="spellStart"/>
            <w:r>
              <w:t>stránce</w:t>
            </w:r>
            <w:proofErr w:type="spellEnd"/>
            <w:r>
              <w:t xml:space="preserve"> </w:t>
            </w:r>
            <w:hyperlink r:id="rId7">
              <w:r>
                <w:t>www.polar.cz</w:t>
              </w:r>
            </w:hyperlink>
            <w:r>
              <w:t xml:space="preserve"> v </w:t>
            </w:r>
            <w:proofErr w:type="spellStart"/>
            <w:r>
              <w:t>rubrice</w:t>
            </w:r>
            <w:proofErr w:type="spellEnd"/>
            <w:r>
              <w:t xml:space="preserve"> PR </w:t>
            </w:r>
            <w:proofErr w:type="spellStart"/>
            <w:r>
              <w:t>články</w:t>
            </w:r>
            <w:proofErr w:type="spellEnd"/>
            <w:r>
              <w:t xml:space="preserve"> </w:t>
            </w:r>
            <w:proofErr w:type="spellStart"/>
            <w:r>
              <w:t>během</w:t>
            </w:r>
            <w:proofErr w:type="spellEnd"/>
            <w:r>
              <w:t xml:space="preserve"> </w:t>
            </w:r>
            <w:proofErr w:type="spellStart"/>
            <w:r>
              <w:t>období</w:t>
            </w:r>
            <w:proofErr w:type="spellEnd"/>
            <w:r>
              <w:t xml:space="preserve"> </w:t>
            </w:r>
            <w:proofErr w:type="spellStart"/>
            <w:r>
              <w:t>jednoho</w:t>
            </w:r>
            <w:proofErr w:type="spellEnd"/>
            <w:r>
              <w:t xml:space="preserve"> </w:t>
            </w:r>
            <w:proofErr w:type="spellStart"/>
            <w:r>
              <w:t>roku</w:t>
            </w:r>
            <w:proofErr w:type="spellEnd"/>
            <w:r>
              <w:t>.</w:t>
            </w:r>
          </w:p>
        </w:tc>
        <w:tc>
          <w:tcPr>
            <w:tcW w:w="5050" w:type="dxa"/>
          </w:tcPr>
          <w:p w:rsidR="003149B5" w:rsidRDefault="00143A06">
            <w:pPr>
              <w:pStyle w:val="TableParagraph"/>
              <w:spacing w:before="80"/>
              <w:ind w:left="108" w:right="2064"/>
            </w:pPr>
            <w:r>
              <w:t xml:space="preserve">POLAR </w:t>
            </w:r>
            <w:proofErr w:type="spellStart"/>
            <w:r>
              <w:t>televize</w:t>
            </w:r>
            <w:proofErr w:type="spellEnd"/>
            <w:r>
              <w:t xml:space="preserve"> Ostrava, s. r. o. </w:t>
            </w:r>
            <w:proofErr w:type="spellStart"/>
            <w:r>
              <w:t>Boleslavova</w:t>
            </w:r>
            <w:proofErr w:type="spellEnd"/>
            <w:r>
              <w:t xml:space="preserve"> 710/19</w:t>
            </w:r>
          </w:p>
          <w:p w:rsidR="003149B5" w:rsidRDefault="00143A06">
            <w:pPr>
              <w:pStyle w:val="TableParagraph"/>
              <w:spacing w:before="1" w:line="252" w:lineRule="exact"/>
              <w:ind w:left="108" w:right="1465"/>
            </w:pPr>
            <w:r>
              <w:t xml:space="preserve">Ostrava - </w:t>
            </w:r>
            <w:proofErr w:type="spellStart"/>
            <w:r>
              <w:t>Mariánské</w:t>
            </w:r>
            <w:proofErr w:type="spellEnd"/>
            <w:r>
              <w:t xml:space="preserve"> </w:t>
            </w:r>
            <w:proofErr w:type="spellStart"/>
            <w:r>
              <w:t>Hory</w:t>
            </w:r>
            <w:proofErr w:type="spellEnd"/>
            <w:r>
              <w:t xml:space="preserve"> 709 00</w:t>
            </w:r>
          </w:p>
          <w:p w:rsidR="003149B5" w:rsidRDefault="00143A06">
            <w:pPr>
              <w:pStyle w:val="TableParagraph"/>
              <w:ind w:left="108" w:right="3261"/>
            </w:pPr>
            <w:r>
              <w:t>IČO: 25859838 DIČ: CZ25859838</w:t>
            </w:r>
          </w:p>
          <w:p w:rsidR="003149B5" w:rsidRDefault="00143A06">
            <w:pPr>
              <w:pStyle w:val="TableParagraph"/>
              <w:spacing w:before="1" w:line="253" w:lineRule="exact"/>
              <w:ind w:left="108" w:right="1465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proofErr w:type="spellStart"/>
            <w:r>
              <w:t>xxxxx</w:t>
            </w:r>
            <w:proofErr w:type="spellEnd"/>
          </w:p>
          <w:p w:rsidR="003149B5" w:rsidRDefault="00143A06">
            <w:pPr>
              <w:pStyle w:val="TableParagraph"/>
              <w:ind w:left="108" w:right="2143"/>
            </w:pPr>
            <w:proofErr w:type="spellStart"/>
            <w:r>
              <w:t>Kontakt</w:t>
            </w:r>
            <w:proofErr w:type="spellEnd"/>
            <w:r>
              <w:t xml:space="preserve">: Ing. </w:t>
            </w:r>
            <w:proofErr w:type="spellStart"/>
            <w:r>
              <w:t>Svaťa</w:t>
            </w:r>
            <w:proofErr w:type="spellEnd"/>
            <w:r>
              <w:t xml:space="preserve"> </w:t>
            </w:r>
            <w:proofErr w:type="spellStart"/>
            <w:r>
              <w:t>Šnajdrová</w:t>
            </w:r>
            <w:proofErr w:type="spellEnd"/>
            <w:r>
              <w:t xml:space="preserve"> Tel.: </w:t>
            </w:r>
            <w:proofErr w:type="spellStart"/>
            <w:r>
              <w:t>xxxxxxx</w:t>
            </w:r>
            <w:proofErr w:type="spellEnd"/>
          </w:p>
          <w:p w:rsidR="003149B5" w:rsidRDefault="00143A06" w:rsidP="00143A06">
            <w:pPr>
              <w:pStyle w:val="TableParagraph"/>
              <w:spacing w:line="252" w:lineRule="exact"/>
              <w:ind w:left="108" w:right="1465"/>
            </w:pPr>
            <w:r>
              <w:t xml:space="preserve">E-mail: </w:t>
            </w:r>
            <w:hyperlink r:id="rId8">
              <w:proofErr w:type="spellStart"/>
              <w:r>
                <w:t>xxxxxxx</w:t>
              </w:r>
              <w:proofErr w:type="spellEnd"/>
            </w:hyperlink>
          </w:p>
        </w:tc>
        <w:tc>
          <w:tcPr>
            <w:tcW w:w="2283" w:type="dxa"/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spacing w:before="9"/>
              <w:rPr>
                <w:sz w:val="28"/>
              </w:rPr>
            </w:pPr>
          </w:p>
          <w:p w:rsidR="003149B5" w:rsidRDefault="00143A06">
            <w:pPr>
              <w:pStyle w:val="TableParagraph"/>
              <w:ind w:left="819" w:right="814"/>
              <w:jc w:val="center"/>
            </w:pPr>
            <w:r>
              <w:t>10 000</w:t>
            </w:r>
          </w:p>
        </w:tc>
      </w:tr>
      <w:tr w:rsidR="003149B5">
        <w:trPr>
          <w:trHeight w:hRule="exact" w:val="2451"/>
        </w:trPr>
        <w:tc>
          <w:tcPr>
            <w:tcW w:w="3708" w:type="dxa"/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spacing w:before="9"/>
              <w:rPr>
                <w:sz w:val="17"/>
              </w:rPr>
            </w:pPr>
          </w:p>
          <w:p w:rsidR="003149B5" w:rsidRDefault="00143A06">
            <w:pPr>
              <w:pStyle w:val="TableParagraph"/>
              <w:ind w:left="495" w:right="487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3149B5" w:rsidRDefault="00143A06">
            <w:pPr>
              <w:pStyle w:val="TableParagraph"/>
              <w:spacing w:before="1"/>
              <w:ind w:left="495" w:right="490"/>
              <w:jc w:val="center"/>
            </w:pPr>
            <w:r>
              <w:t>PRÁVO</w:t>
            </w:r>
          </w:p>
        </w:tc>
        <w:tc>
          <w:tcPr>
            <w:tcW w:w="3747" w:type="dxa"/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spacing w:before="9"/>
              <w:rPr>
                <w:sz w:val="28"/>
              </w:rPr>
            </w:pPr>
          </w:p>
          <w:p w:rsidR="003149B5" w:rsidRDefault="00143A06">
            <w:pPr>
              <w:pStyle w:val="TableParagraph"/>
              <w:ind w:left="130" w:right="127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formou</w:t>
            </w:r>
            <w:proofErr w:type="spellEnd"/>
            <w:r>
              <w:t xml:space="preserve"> </w:t>
            </w:r>
            <w:proofErr w:type="spellStart"/>
            <w:r>
              <w:t>partnerství</w:t>
            </w:r>
            <w:proofErr w:type="spellEnd"/>
            <w:r>
              <w:t xml:space="preserve"> </w:t>
            </w:r>
            <w:proofErr w:type="spellStart"/>
            <w:r>
              <w:t>stránky</w:t>
            </w:r>
            <w:proofErr w:type="spellEnd"/>
            <w:r>
              <w:t xml:space="preserve"> –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rozhovoru</w:t>
            </w:r>
            <w:proofErr w:type="spellEnd"/>
            <w:r>
              <w:t xml:space="preserve"> a </w:t>
            </w:r>
            <w:proofErr w:type="spellStart"/>
            <w:r>
              <w:t>inzerce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celou</w:t>
            </w:r>
            <w:proofErr w:type="spellEnd"/>
            <w:r>
              <w:t xml:space="preserve"> </w:t>
            </w:r>
            <w:proofErr w:type="spellStart"/>
            <w:r>
              <w:t>stránku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, </w:t>
            </w:r>
            <w:proofErr w:type="spellStart"/>
            <w:r>
              <w:t>které</w:t>
            </w:r>
            <w:proofErr w:type="spellEnd"/>
            <w:r>
              <w:t xml:space="preserve"> </w:t>
            </w:r>
            <w:proofErr w:type="spellStart"/>
            <w:r>
              <w:t>vyjde</w:t>
            </w:r>
            <w:proofErr w:type="spellEnd"/>
            <w:r>
              <w:t xml:space="preserve"> 3. </w:t>
            </w:r>
            <w:proofErr w:type="spellStart"/>
            <w:proofErr w:type="gramStart"/>
            <w:r>
              <w:t>září</w:t>
            </w:r>
            <w:proofErr w:type="spellEnd"/>
            <w:proofErr w:type="gramEnd"/>
            <w:r>
              <w:t xml:space="preserve"> 2016.</w:t>
            </w:r>
          </w:p>
        </w:tc>
        <w:tc>
          <w:tcPr>
            <w:tcW w:w="5050" w:type="dxa"/>
          </w:tcPr>
          <w:p w:rsidR="003149B5" w:rsidRDefault="00143A06">
            <w:pPr>
              <w:pStyle w:val="TableParagraph"/>
              <w:spacing w:before="78"/>
              <w:ind w:left="108" w:right="3298"/>
            </w:pPr>
            <w:proofErr w:type="spellStart"/>
            <w:r>
              <w:t>Fakturační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: </w:t>
            </w:r>
            <w:proofErr w:type="spellStart"/>
            <w:r>
              <w:t>Slezská</w:t>
            </w:r>
            <w:proofErr w:type="spellEnd"/>
            <w:r>
              <w:t xml:space="preserve"> 2127/13 121 50  Praha 2</w:t>
            </w:r>
          </w:p>
          <w:p w:rsidR="003149B5" w:rsidRDefault="00143A06">
            <w:pPr>
              <w:pStyle w:val="TableParagraph"/>
              <w:spacing w:before="1"/>
              <w:ind w:left="108" w:right="3261"/>
            </w:pPr>
            <w:r>
              <w:t>IČO: 00564893 DIČ: CZ00564893</w:t>
            </w:r>
          </w:p>
          <w:p w:rsidR="003149B5" w:rsidRDefault="00143A06">
            <w:pPr>
              <w:pStyle w:val="TableParagraph"/>
              <w:spacing w:line="252" w:lineRule="exact"/>
              <w:ind w:left="108" w:right="1465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</w:t>
            </w:r>
            <w:proofErr w:type="spellEnd"/>
          </w:p>
          <w:p w:rsidR="003149B5" w:rsidRDefault="003149B5">
            <w:pPr>
              <w:pStyle w:val="TableParagraph"/>
            </w:pPr>
          </w:p>
          <w:p w:rsidR="003149B5" w:rsidRDefault="00143A06" w:rsidP="00143A06">
            <w:pPr>
              <w:pStyle w:val="TableParagraph"/>
              <w:ind w:left="108" w:right="3359"/>
            </w:pP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: </w:t>
            </w:r>
            <w:proofErr w:type="spellStart"/>
            <w:r>
              <w:t>xxxxxx</w:t>
            </w:r>
            <w:proofErr w:type="spellEnd"/>
          </w:p>
        </w:tc>
        <w:tc>
          <w:tcPr>
            <w:tcW w:w="2283" w:type="dxa"/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spacing w:before="9"/>
              <w:rPr>
                <w:sz w:val="28"/>
              </w:rPr>
            </w:pPr>
          </w:p>
          <w:p w:rsidR="003149B5" w:rsidRDefault="00143A06">
            <w:pPr>
              <w:pStyle w:val="TableParagraph"/>
              <w:ind w:left="819" w:right="814"/>
              <w:jc w:val="center"/>
            </w:pPr>
            <w:r>
              <w:t>50 000</w:t>
            </w:r>
          </w:p>
        </w:tc>
      </w:tr>
    </w:tbl>
    <w:p w:rsidR="003149B5" w:rsidRDefault="003149B5">
      <w:pPr>
        <w:jc w:val="center"/>
        <w:sectPr w:rsidR="003149B5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3149B5" w:rsidRDefault="003149B5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7"/>
        <w:gridCol w:w="5051"/>
        <w:gridCol w:w="2283"/>
      </w:tblGrid>
      <w:tr w:rsidR="003149B5">
        <w:trPr>
          <w:trHeight w:hRule="exact" w:val="1440"/>
        </w:trPr>
        <w:tc>
          <w:tcPr>
            <w:tcW w:w="3708" w:type="dxa"/>
          </w:tcPr>
          <w:p w:rsidR="003149B5" w:rsidRDefault="003149B5"/>
        </w:tc>
        <w:tc>
          <w:tcPr>
            <w:tcW w:w="3747" w:type="dxa"/>
          </w:tcPr>
          <w:p w:rsidR="003149B5" w:rsidRDefault="003149B5"/>
        </w:tc>
        <w:tc>
          <w:tcPr>
            <w:tcW w:w="5050" w:type="dxa"/>
          </w:tcPr>
          <w:p w:rsidR="003149B5" w:rsidRDefault="00143A06">
            <w:pPr>
              <w:pStyle w:val="TableParagraph"/>
              <w:spacing w:before="1"/>
              <w:ind w:left="108" w:right="2143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Světlana</w:t>
            </w:r>
            <w:proofErr w:type="spellEnd"/>
            <w:r>
              <w:t xml:space="preserve"> </w:t>
            </w:r>
            <w:proofErr w:type="spellStart"/>
            <w:r>
              <w:t>Foltýnová</w:t>
            </w:r>
            <w:proofErr w:type="spellEnd"/>
            <w:r>
              <w:t xml:space="preserve"> Tel.: </w:t>
            </w:r>
            <w:proofErr w:type="spellStart"/>
            <w:r>
              <w:t>xxxxxx</w:t>
            </w:r>
            <w:proofErr w:type="spellEnd"/>
          </w:p>
          <w:p w:rsidR="003149B5" w:rsidRDefault="00143A06" w:rsidP="00143A06">
            <w:pPr>
              <w:pStyle w:val="TableParagraph"/>
              <w:spacing w:before="1"/>
              <w:ind w:left="108" w:right="1465"/>
            </w:pPr>
            <w:r>
              <w:t xml:space="preserve">E-mail: </w:t>
            </w:r>
            <w:hyperlink r:id="rId9">
              <w:proofErr w:type="spellStart"/>
              <w:r>
                <w:t>xxxxxxx</w:t>
              </w:r>
              <w:proofErr w:type="spellEnd"/>
            </w:hyperlink>
          </w:p>
        </w:tc>
        <w:tc>
          <w:tcPr>
            <w:tcW w:w="2283" w:type="dxa"/>
          </w:tcPr>
          <w:p w:rsidR="003149B5" w:rsidRDefault="003149B5"/>
        </w:tc>
      </w:tr>
      <w:tr w:rsidR="003149B5">
        <w:trPr>
          <w:trHeight w:hRule="exact" w:val="2705"/>
        </w:trPr>
        <w:tc>
          <w:tcPr>
            <w:tcW w:w="3708" w:type="dxa"/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spacing w:before="1"/>
              <w:rPr>
                <w:sz w:val="29"/>
              </w:rPr>
            </w:pPr>
          </w:p>
          <w:p w:rsidR="003149B5" w:rsidRDefault="00143A06">
            <w:pPr>
              <w:pStyle w:val="TableParagraph"/>
              <w:spacing w:line="252" w:lineRule="exact"/>
              <w:ind w:left="495" w:right="487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3149B5" w:rsidRDefault="00143A06">
            <w:pPr>
              <w:pStyle w:val="TableParagraph"/>
              <w:spacing w:line="252" w:lineRule="exact"/>
              <w:ind w:left="495" w:right="491"/>
              <w:jc w:val="center"/>
            </w:pPr>
            <w:r>
              <w:t>HC Olomouc</w:t>
            </w:r>
          </w:p>
        </w:tc>
        <w:tc>
          <w:tcPr>
            <w:tcW w:w="3747" w:type="dxa"/>
          </w:tcPr>
          <w:p w:rsidR="003149B5" w:rsidRDefault="00143A06">
            <w:pPr>
              <w:pStyle w:val="TableParagraph"/>
              <w:spacing w:before="80"/>
              <w:ind w:left="130" w:right="127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formou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přilby</w:t>
            </w:r>
            <w:proofErr w:type="spellEnd"/>
            <w:r>
              <w:t xml:space="preserve"> </w:t>
            </w:r>
            <w:proofErr w:type="spellStart"/>
            <w:r>
              <w:t>juniorů</w:t>
            </w:r>
            <w:proofErr w:type="spellEnd"/>
            <w:r>
              <w:t xml:space="preserve"> o </w:t>
            </w:r>
            <w:proofErr w:type="spellStart"/>
            <w:r>
              <w:t>rozměrech</w:t>
            </w:r>
            <w:proofErr w:type="spellEnd"/>
            <w:r>
              <w:t xml:space="preserve"> 10 x 4 cm, </w:t>
            </w:r>
            <w:proofErr w:type="spellStart"/>
            <w:r>
              <w:t>tedy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celé</w:t>
            </w:r>
            <w:proofErr w:type="spellEnd"/>
            <w:r>
              <w:t xml:space="preserve"> ČR 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nejvyšší</w:t>
            </w:r>
            <w:proofErr w:type="spellEnd"/>
            <w:r>
              <w:t xml:space="preserve"> </w:t>
            </w:r>
            <w:proofErr w:type="spellStart"/>
            <w:r>
              <w:t>juniorské</w:t>
            </w:r>
            <w:proofErr w:type="spellEnd"/>
            <w:r>
              <w:t xml:space="preserve"> </w:t>
            </w:r>
            <w:proofErr w:type="spellStart"/>
            <w:r>
              <w:t>extraligové</w:t>
            </w:r>
            <w:proofErr w:type="spellEnd"/>
            <w:r>
              <w:t xml:space="preserve"> </w:t>
            </w:r>
            <w:proofErr w:type="spellStart"/>
            <w:r>
              <w:t>soutěže</w:t>
            </w:r>
            <w:proofErr w:type="spellEnd"/>
            <w:r>
              <w:t xml:space="preserve">, </w:t>
            </w:r>
            <w:proofErr w:type="spellStart"/>
            <w:r>
              <w:t>umístěním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webových</w:t>
            </w:r>
            <w:proofErr w:type="spellEnd"/>
            <w:r>
              <w:t xml:space="preserve"> </w:t>
            </w:r>
            <w:proofErr w:type="spellStart"/>
            <w:r>
              <w:t>stránkách</w:t>
            </w:r>
            <w:proofErr w:type="spellEnd"/>
            <w:r>
              <w:t xml:space="preserve"> </w:t>
            </w:r>
            <w:proofErr w:type="spellStart"/>
            <w:r>
              <w:t>klubu</w:t>
            </w:r>
            <w:proofErr w:type="spellEnd"/>
            <w:r>
              <w:t xml:space="preserve"> </w:t>
            </w:r>
            <w:hyperlink r:id="rId10">
              <w:r>
                <w:t>www.hc-olomouc.cz</w:t>
              </w:r>
            </w:hyperlink>
            <w:r>
              <w:t xml:space="preserve"> v </w:t>
            </w:r>
            <w:proofErr w:type="spellStart"/>
            <w:r>
              <w:t>sekci</w:t>
            </w:r>
            <w:proofErr w:type="spellEnd"/>
            <w:r>
              <w:t xml:space="preserve"> </w:t>
            </w:r>
            <w:proofErr w:type="spellStart"/>
            <w:r>
              <w:t>partneři</w:t>
            </w:r>
            <w:proofErr w:type="spellEnd"/>
            <w:r>
              <w:t xml:space="preserve"> </w:t>
            </w:r>
            <w:proofErr w:type="spellStart"/>
            <w:r>
              <w:t>mládeže</w:t>
            </w:r>
            <w:proofErr w:type="spellEnd"/>
            <w:r>
              <w:t xml:space="preserve"> a </w:t>
            </w:r>
            <w:proofErr w:type="spellStart"/>
            <w:r>
              <w:t>možností</w:t>
            </w:r>
            <w:proofErr w:type="spellEnd"/>
            <w:r>
              <w:t xml:space="preserve"> </w:t>
            </w:r>
            <w:proofErr w:type="spellStart"/>
            <w:r>
              <w:t>předání</w:t>
            </w:r>
            <w:proofErr w:type="spellEnd"/>
            <w:r>
              <w:t xml:space="preserve"> </w:t>
            </w:r>
            <w:proofErr w:type="spellStart"/>
            <w:r>
              <w:t>letáčků</w:t>
            </w:r>
            <w:proofErr w:type="spellEnd"/>
            <w:r>
              <w:t>/</w:t>
            </w:r>
            <w:proofErr w:type="spellStart"/>
            <w:r>
              <w:t>propagačních</w:t>
            </w:r>
            <w:proofErr w:type="spellEnd"/>
            <w:r>
              <w:t xml:space="preserve"> </w:t>
            </w:r>
            <w:proofErr w:type="spellStart"/>
            <w:r>
              <w:t>materiálů</w:t>
            </w:r>
            <w:proofErr w:type="spellEnd"/>
            <w:r>
              <w:t xml:space="preserve"> </w:t>
            </w:r>
            <w:proofErr w:type="spellStart"/>
            <w:r>
              <w:t>rodičům</w:t>
            </w:r>
            <w:proofErr w:type="spellEnd"/>
            <w:r>
              <w:t xml:space="preserve"> </w:t>
            </w:r>
            <w:proofErr w:type="spellStart"/>
            <w:r>
              <w:t>dětí</w:t>
            </w:r>
            <w:proofErr w:type="spellEnd"/>
            <w:r>
              <w:t>.</w:t>
            </w:r>
          </w:p>
        </w:tc>
        <w:tc>
          <w:tcPr>
            <w:tcW w:w="5050" w:type="dxa"/>
          </w:tcPr>
          <w:p w:rsidR="003149B5" w:rsidRDefault="003149B5">
            <w:pPr>
              <w:pStyle w:val="TableParagraph"/>
              <w:rPr>
                <w:sz w:val="18"/>
              </w:rPr>
            </w:pPr>
          </w:p>
          <w:p w:rsidR="003149B5" w:rsidRDefault="00143A06">
            <w:pPr>
              <w:pStyle w:val="TableParagraph"/>
              <w:ind w:left="108" w:right="2198"/>
            </w:pPr>
            <w:r>
              <w:t xml:space="preserve">HC Olomouc – </w:t>
            </w:r>
            <w:proofErr w:type="spellStart"/>
            <w:r>
              <w:t>mládež</w:t>
            </w:r>
            <w:proofErr w:type="spellEnd"/>
            <w:r>
              <w:t xml:space="preserve">, </w:t>
            </w:r>
            <w:proofErr w:type="spellStart"/>
            <w:r>
              <w:t>spolek</w:t>
            </w:r>
            <w:proofErr w:type="spellEnd"/>
            <w:r>
              <w:t xml:space="preserve"> </w:t>
            </w:r>
            <w:proofErr w:type="spellStart"/>
            <w:r>
              <w:t>Hynaisova</w:t>
            </w:r>
            <w:proofErr w:type="spellEnd"/>
            <w:r>
              <w:t xml:space="preserve"> 9a</w:t>
            </w:r>
          </w:p>
          <w:p w:rsidR="003149B5" w:rsidRDefault="00143A06">
            <w:pPr>
              <w:pStyle w:val="TableParagraph"/>
              <w:spacing w:line="253" w:lineRule="exact"/>
              <w:ind w:left="108" w:right="1465"/>
            </w:pPr>
            <w:r>
              <w:t>772 12 Olomouc</w:t>
            </w:r>
          </w:p>
          <w:p w:rsidR="003149B5" w:rsidRDefault="00143A06">
            <w:pPr>
              <w:pStyle w:val="TableParagraph"/>
              <w:spacing w:before="1" w:line="252" w:lineRule="exact"/>
              <w:ind w:left="108" w:right="1465"/>
            </w:pPr>
            <w:r>
              <w:t>IČO: 227 34 279</w:t>
            </w:r>
          </w:p>
          <w:p w:rsidR="003149B5" w:rsidRDefault="00143A06">
            <w:pPr>
              <w:pStyle w:val="TableParagraph"/>
              <w:spacing w:line="252" w:lineRule="exact"/>
              <w:ind w:left="108" w:right="1465"/>
            </w:pPr>
            <w:r>
              <w:t>DIČ: CZ 227 34 279</w:t>
            </w:r>
          </w:p>
          <w:p w:rsidR="00143A06" w:rsidRDefault="00143A06">
            <w:pPr>
              <w:pStyle w:val="TableParagraph"/>
              <w:spacing w:before="1"/>
              <w:ind w:left="108" w:right="2008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</w:t>
            </w:r>
            <w:proofErr w:type="spellEnd"/>
          </w:p>
          <w:p w:rsidR="003149B5" w:rsidRDefault="00143A06">
            <w:pPr>
              <w:pStyle w:val="TableParagraph"/>
              <w:spacing w:before="1"/>
              <w:ind w:left="108" w:right="2008"/>
            </w:pPr>
            <w:proofErr w:type="spellStart"/>
            <w:r>
              <w:t>Kontakt</w:t>
            </w:r>
            <w:proofErr w:type="spellEnd"/>
            <w:r>
              <w:t>: Zuzana Němcová</w:t>
            </w:r>
          </w:p>
          <w:p w:rsidR="003149B5" w:rsidRDefault="00143A06">
            <w:pPr>
              <w:pStyle w:val="TableParagraph"/>
              <w:spacing w:before="1" w:line="252" w:lineRule="exact"/>
              <w:ind w:left="108" w:right="1465"/>
            </w:pPr>
            <w:r>
              <w:t xml:space="preserve">Tel.: </w:t>
            </w:r>
            <w:proofErr w:type="spellStart"/>
            <w:r>
              <w:t>xxxxxx</w:t>
            </w:r>
            <w:proofErr w:type="spellEnd"/>
          </w:p>
          <w:p w:rsidR="003149B5" w:rsidRDefault="00143A06" w:rsidP="00143A06">
            <w:pPr>
              <w:pStyle w:val="TableParagraph"/>
              <w:spacing w:line="252" w:lineRule="exact"/>
              <w:ind w:left="108"/>
            </w:pPr>
            <w:r>
              <w:t xml:space="preserve">E-mail: </w:t>
            </w:r>
            <w:hyperlink r:id="rId11">
              <w:proofErr w:type="spellStart"/>
              <w:r>
                <w:t>xxxxxx</w:t>
              </w:r>
              <w:proofErr w:type="spellEnd"/>
            </w:hyperlink>
          </w:p>
        </w:tc>
        <w:tc>
          <w:tcPr>
            <w:tcW w:w="2283" w:type="dxa"/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spacing w:before="11"/>
              <w:rPr>
                <w:sz w:val="17"/>
              </w:rPr>
            </w:pPr>
          </w:p>
          <w:p w:rsidR="003149B5" w:rsidRDefault="00143A06">
            <w:pPr>
              <w:pStyle w:val="TableParagraph"/>
              <w:ind w:right="830"/>
              <w:jc w:val="right"/>
            </w:pPr>
            <w:r>
              <w:t>50 000</w:t>
            </w:r>
          </w:p>
        </w:tc>
      </w:tr>
      <w:tr w:rsidR="003149B5">
        <w:trPr>
          <w:trHeight w:hRule="exact" w:val="3479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rPr>
                <w:sz w:val="18"/>
              </w:rPr>
            </w:pPr>
          </w:p>
          <w:p w:rsidR="003149B5" w:rsidRDefault="00143A06">
            <w:pPr>
              <w:pStyle w:val="TableParagraph"/>
              <w:spacing w:line="252" w:lineRule="exact"/>
              <w:ind w:left="495" w:right="487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3149B5" w:rsidRDefault="00143A06">
            <w:pPr>
              <w:pStyle w:val="TableParagraph"/>
              <w:spacing w:line="252" w:lineRule="exact"/>
              <w:ind w:left="494" w:right="492"/>
              <w:jc w:val="center"/>
            </w:pPr>
            <w:proofErr w:type="spellStart"/>
            <w:r>
              <w:t>Těhotenství</w:t>
            </w:r>
            <w:proofErr w:type="spellEnd"/>
            <w:r>
              <w:t xml:space="preserve"> </w:t>
            </w:r>
            <w:proofErr w:type="spellStart"/>
            <w:r>
              <w:t>týden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týdnu</w:t>
            </w:r>
            <w:proofErr w:type="spellEnd"/>
          </w:p>
        </w:tc>
        <w:tc>
          <w:tcPr>
            <w:tcW w:w="3747" w:type="dxa"/>
            <w:tcBorders>
              <w:bottom w:val="single" w:sz="12" w:space="0" w:color="000000"/>
            </w:tcBorders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rPr>
                <w:sz w:val="18"/>
              </w:rPr>
            </w:pPr>
          </w:p>
          <w:p w:rsidR="003149B5" w:rsidRDefault="00143A06">
            <w:pPr>
              <w:pStyle w:val="TableParagraph"/>
              <w:ind w:left="113" w:right="105" w:hanging="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v </w:t>
            </w:r>
            <w:proofErr w:type="spellStart"/>
            <w:r>
              <w:t>ročním</w:t>
            </w:r>
            <w:proofErr w:type="spellEnd"/>
            <w:r>
              <w:t xml:space="preserve"> </w:t>
            </w:r>
            <w:proofErr w:type="spellStart"/>
            <w:r>
              <w:t>speciálu</w:t>
            </w:r>
            <w:proofErr w:type="spellEnd"/>
            <w:r>
              <w:t xml:space="preserve"> </w:t>
            </w:r>
            <w:proofErr w:type="spellStart"/>
            <w:r>
              <w:t>Těhotenství</w:t>
            </w:r>
            <w:proofErr w:type="spellEnd"/>
            <w:r>
              <w:t xml:space="preserve"> </w:t>
            </w:r>
            <w:proofErr w:type="spellStart"/>
            <w:r>
              <w:t>týden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týdnu</w:t>
            </w:r>
            <w:proofErr w:type="spellEnd"/>
            <w:r>
              <w:t xml:space="preserve">, </w:t>
            </w:r>
            <w:proofErr w:type="spellStart"/>
            <w:r>
              <w:t>distribuce</w:t>
            </w:r>
            <w:proofErr w:type="spellEnd"/>
            <w:r>
              <w:t xml:space="preserve"> v </w:t>
            </w:r>
            <w:proofErr w:type="spellStart"/>
            <w:r>
              <w:t>období</w:t>
            </w:r>
            <w:proofErr w:type="spellEnd"/>
            <w:r>
              <w:t xml:space="preserve"> 9/2016 - 9/2017, </w:t>
            </w:r>
            <w:proofErr w:type="spellStart"/>
            <w:r>
              <w:t>inzerce</w:t>
            </w:r>
            <w:proofErr w:type="spellEnd"/>
            <w:r>
              <w:t xml:space="preserve"> o </w:t>
            </w:r>
            <w:proofErr w:type="spellStart"/>
            <w:r>
              <w:t>velikosti</w:t>
            </w:r>
            <w:proofErr w:type="spellEnd"/>
            <w:r>
              <w:t xml:space="preserve"> ½ </w:t>
            </w:r>
            <w:proofErr w:type="spellStart"/>
            <w:r>
              <w:t>strany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šířku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spad</w:t>
            </w:r>
            <w:proofErr w:type="spellEnd"/>
            <w:r>
              <w:t xml:space="preserve"> 210mm x 148mm +</w:t>
            </w:r>
            <w:r>
              <w:rPr>
                <w:spacing w:val="-8"/>
              </w:rPr>
              <w:t xml:space="preserve"> </w:t>
            </w:r>
            <w:r>
              <w:t xml:space="preserve">5mm </w:t>
            </w:r>
            <w:proofErr w:type="spellStart"/>
            <w:r>
              <w:t>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ořez</w:t>
            </w:r>
            <w:proofErr w:type="spellEnd"/>
            <w:r>
              <w:t>.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3149B5" w:rsidRDefault="00143A06">
            <w:pPr>
              <w:pStyle w:val="TableParagraph"/>
              <w:spacing w:before="80"/>
              <w:ind w:left="108" w:right="2631"/>
            </w:pPr>
            <w:r>
              <w:t xml:space="preserve">IN Publishing group s.r.o. Na </w:t>
            </w:r>
            <w:proofErr w:type="spellStart"/>
            <w:r>
              <w:t>Tvrzi</w:t>
            </w:r>
            <w:proofErr w:type="spellEnd"/>
            <w:r>
              <w:t xml:space="preserve"> 1097/8</w:t>
            </w:r>
          </w:p>
          <w:p w:rsidR="003149B5" w:rsidRDefault="00143A06">
            <w:pPr>
              <w:pStyle w:val="TableParagraph"/>
              <w:spacing w:before="1" w:line="252" w:lineRule="exact"/>
              <w:ind w:left="108" w:right="1465"/>
            </w:pPr>
            <w:r>
              <w:t xml:space="preserve">250 01 </w:t>
            </w:r>
            <w:proofErr w:type="spellStart"/>
            <w:r>
              <w:t>Brandýs</w:t>
            </w:r>
            <w:proofErr w:type="spellEnd"/>
            <w:r>
              <w:t xml:space="preserve"> n. Labem</w:t>
            </w:r>
          </w:p>
          <w:p w:rsidR="003149B5" w:rsidRDefault="00143A06">
            <w:pPr>
              <w:pStyle w:val="TableParagraph"/>
              <w:ind w:left="108" w:right="3261"/>
            </w:pPr>
            <w:r>
              <w:t>IČO: 24783935 DIČ: CZ24783935</w:t>
            </w:r>
          </w:p>
          <w:p w:rsidR="003149B5" w:rsidRDefault="00143A06">
            <w:pPr>
              <w:pStyle w:val="TableParagraph"/>
              <w:spacing w:line="252" w:lineRule="exact"/>
              <w:ind w:left="108" w:right="1465"/>
            </w:pPr>
            <w:r>
              <w:t xml:space="preserve">Č.Ú. </w:t>
            </w:r>
            <w:proofErr w:type="spellStart"/>
            <w:r>
              <w:t>xxxxxxx</w:t>
            </w:r>
            <w:proofErr w:type="spellEnd"/>
          </w:p>
          <w:p w:rsidR="003149B5" w:rsidRDefault="003149B5">
            <w:pPr>
              <w:pStyle w:val="TableParagraph"/>
            </w:pPr>
          </w:p>
          <w:p w:rsidR="00143A06" w:rsidRDefault="00143A06" w:rsidP="00143A06">
            <w:pPr>
              <w:pStyle w:val="TableParagraph"/>
              <w:ind w:left="108" w:right="2717"/>
            </w:pPr>
            <w:proofErr w:type="spellStart"/>
            <w:r>
              <w:t>Kontakt</w:t>
            </w:r>
            <w:proofErr w:type="spellEnd"/>
            <w:r>
              <w:t xml:space="preserve"> pro </w:t>
            </w:r>
            <w:proofErr w:type="spellStart"/>
            <w:r>
              <w:t>objednávku</w:t>
            </w:r>
            <w:proofErr w:type="spellEnd"/>
            <w:r>
              <w:t xml:space="preserve">: </w:t>
            </w:r>
            <w:proofErr w:type="spellStart"/>
            <w:r>
              <w:t>xxxxxxx</w:t>
            </w:r>
            <w:proofErr w:type="spellEnd"/>
            <w:r>
              <w:t xml:space="preserve"> </w:t>
            </w:r>
          </w:p>
          <w:p w:rsidR="00143A06" w:rsidRDefault="00143A06" w:rsidP="00143A06">
            <w:pPr>
              <w:pStyle w:val="TableParagraph"/>
              <w:ind w:left="108" w:right="2717"/>
            </w:pPr>
            <w:proofErr w:type="spellStart"/>
            <w:r>
              <w:t>Kontakt</w:t>
            </w:r>
            <w:proofErr w:type="spellEnd"/>
            <w:r>
              <w:t xml:space="preserve">: Petra   </w:t>
            </w:r>
            <w:proofErr w:type="spellStart"/>
            <w:r>
              <w:t>Lahrachová</w:t>
            </w:r>
            <w:proofErr w:type="spellEnd"/>
            <w:r>
              <w:t xml:space="preserve"> </w:t>
            </w:r>
          </w:p>
          <w:p w:rsidR="003149B5" w:rsidRDefault="00143A06" w:rsidP="00143A06">
            <w:pPr>
              <w:pStyle w:val="TableParagraph"/>
              <w:ind w:left="108" w:right="2717"/>
            </w:pPr>
            <w:r>
              <w:t xml:space="preserve">Tel.: </w:t>
            </w:r>
            <w:proofErr w:type="spellStart"/>
            <w:r>
              <w:t>xxxxx</w:t>
            </w:r>
            <w:proofErr w:type="spellEnd"/>
          </w:p>
          <w:p w:rsidR="003149B5" w:rsidRDefault="00143A06" w:rsidP="00143A06">
            <w:pPr>
              <w:pStyle w:val="TableParagraph"/>
              <w:spacing w:before="1"/>
              <w:ind w:left="108" w:right="1465"/>
            </w:pPr>
            <w:r>
              <w:t xml:space="preserve">E-mail: </w:t>
            </w:r>
            <w:hyperlink r:id="rId12">
              <w:r>
                <w:t>xxxxx</w:t>
              </w:r>
            </w:hyperlink>
          </w:p>
        </w:tc>
        <w:tc>
          <w:tcPr>
            <w:tcW w:w="2283" w:type="dxa"/>
            <w:tcBorders>
              <w:bottom w:val="single" w:sz="12" w:space="0" w:color="000000"/>
            </w:tcBorders>
          </w:tcPr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</w:pPr>
          </w:p>
          <w:p w:rsidR="003149B5" w:rsidRDefault="003149B5">
            <w:pPr>
              <w:pStyle w:val="TableParagraph"/>
              <w:spacing w:before="10"/>
              <w:rPr>
                <w:sz w:val="28"/>
              </w:rPr>
            </w:pPr>
          </w:p>
          <w:p w:rsidR="003149B5" w:rsidRDefault="00143A06">
            <w:pPr>
              <w:pStyle w:val="TableParagraph"/>
              <w:ind w:right="830"/>
              <w:jc w:val="right"/>
            </w:pPr>
            <w:r>
              <w:t>25 000</w:t>
            </w:r>
          </w:p>
        </w:tc>
      </w:tr>
      <w:tr w:rsidR="003149B5">
        <w:trPr>
          <w:trHeight w:hRule="exact" w:val="439"/>
        </w:trPr>
        <w:tc>
          <w:tcPr>
            <w:tcW w:w="12506" w:type="dxa"/>
            <w:gridSpan w:val="3"/>
            <w:tcBorders>
              <w:top w:val="single" w:sz="12" w:space="0" w:color="000000"/>
            </w:tcBorders>
          </w:tcPr>
          <w:p w:rsidR="003149B5" w:rsidRDefault="00143A06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single" w:sz="12" w:space="0" w:color="000000"/>
            </w:tcBorders>
          </w:tcPr>
          <w:p w:rsidR="003149B5" w:rsidRDefault="00143A06">
            <w:pPr>
              <w:pStyle w:val="TableParagraph"/>
              <w:spacing w:before="85"/>
              <w:ind w:right="775"/>
              <w:jc w:val="right"/>
              <w:rPr>
                <w:b/>
              </w:rPr>
            </w:pPr>
            <w:r>
              <w:rPr>
                <w:b/>
              </w:rPr>
              <w:t>159 200</w:t>
            </w:r>
          </w:p>
        </w:tc>
      </w:tr>
    </w:tbl>
    <w:p w:rsidR="003149B5" w:rsidRDefault="00143A06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3149B5" w:rsidRDefault="003149B5">
      <w:pPr>
        <w:spacing w:line="271" w:lineRule="exact"/>
        <w:rPr>
          <w:sz w:val="24"/>
        </w:rPr>
        <w:sectPr w:rsidR="003149B5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3149B5" w:rsidRDefault="00143A06">
      <w:pPr>
        <w:pStyle w:val="Zkladntext"/>
        <w:spacing w:before="41" w:after="49"/>
        <w:ind w:left="212"/>
      </w:pPr>
      <w:r>
        <w:rPr>
          <w:u w:val="single"/>
        </w:rPr>
        <w:lastRenderedPageBreak/>
        <w:t>REKAPITULACE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3149B5">
        <w:trPr>
          <w:trHeight w:hRule="exact" w:val="442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3149B5" w:rsidRDefault="00143A06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3149B5" w:rsidRDefault="00143A06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3149B5">
        <w:trPr>
          <w:trHeight w:hRule="exact" w:val="715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3149B5" w:rsidRDefault="00143A06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3149B5" w:rsidRDefault="00143A06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3149B5" w:rsidRDefault="003149B5">
            <w:pPr>
              <w:pStyle w:val="TableParagraph"/>
              <w:spacing w:before="5"/>
              <w:rPr>
                <w:sz w:val="18"/>
              </w:rPr>
            </w:pPr>
          </w:p>
          <w:p w:rsidR="003149B5" w:rsidRDefault="00143A06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159 200</w:t>
            </w:r>
          </w:p>
        </w:tc>
      </w:tr>
      <w:tr w:rsidR="003149B5">
        <w:trPr>
          <w:trHeight w:hRule="exact" w:val="728"/>
        </w:trPr>
        <w:tc>
          <w:tcPr>
            <w:tcW w:w="10689" w:type="dxa"/>
            <w:tcBorders>
              <w:right w:val="single" w:sz="2" w:space="0" w:color="000000"/>
            </w:tcBorders>
          </w:tcPr>
          <w:p w:rsidR="003149B5" w:rsidRDefault="00143A06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3149B5" w:rsidRDefault="00143A06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3149B5" w:rsidRDefault="003149B5">
            <w:pPr>
              <w:pStyle w:val="TableParagraph"/>
              <w:spacing w:before="8"/>
              <w:rPr>
                <w:sz w:val="19"/>
              </w:rPr>
            </w:pPr>
          </w:p>
          <w:p w:rsidR="003149B5" w:rsidRDefault="00143A06">
            <w:pPr>
              <w:pStyle w:val="TableParagraph"/>
              <w:ind w:left="871" w:right="869"/>
              <w:jc w:val="center"/>
            </w:pPr>
            <w:r>
              <w:t>7800</w:t>
            </w:r>
          </w:p>
        </w:tc>
      </w:tr>
      <w:tr w:rsidR="003149B5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3149B5" w:rsidRDefault="00143A06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3149B5" w:rsidRDefault="00143A06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3149B5" w:rsidRDefault="003149B5">
            <w:pPr>
              <w:pStyle w:val="TableParagraph"/>
              <w:spacing w:before="1"/>
              <w:rPr>
                <w:sz w:val="20"/>
              </w:rPr>
            </w:pPr>
          </w:p>
          <w:p w:rsidR="003149B5" w:rsidRDefault="00143A06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167000</w:t>
            </w:r>
          </w:p>
        </w:tc>
      </w:tr>
    </w:tbl>
    <w:p w:rsidR="003149B5" w:rsidRDefault="003149B5">
      <w:pPr>
        <w:jc w:val="center"/>
        <w:sectPr w:rsidR="003149B5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3149B5" w:rsidRDefault="00143A06">
      <w:pPr>
        <w:spacing w:before="14"/>
        <w:ind w:left="2704" w:right="1396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3149B5" w:rsidRDefault="00143A06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3149B5" w:rsidRDefault="00143A06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2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3149B5" w:rsidRDefault="003149B5">
      <w:pPr>
        <w:pStyle w:val="Zkladntext"/>
      </w:pPr>
    </w:p>
    <w:p w:rsidR="003149B5" w:rsidRDefault="003149B5">
      <w:pPr>
        <w:pStyle w:val="Zkladntext"/>
        <w:spacing w:before="5"/>
        <w:rPr>
          <w:sz w:val="31"/>
        </w:rPr>
      </w:pPr>
    </w:p>
    <w:p w:rsidR="003149B5" w:rsidRDefault="00143A06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3149B5" w:rsidRDefault="003149B5">
      <w:pPr>
        <w:pStyle w:val="Zkladntext"/>
      </w:pPr>
    </w:p>
    <w:p w:rsidR="003149B5" w:rsidRDefault="003149B5">
      <w:pPr>
        <w:pStyle w:val="Zkladntext"/>
        <w:spacing w:before="9"/>
        <w:rPr>
          <w:sz w:val="34"/>
        </w:rPr>
      </w:pPr>
    </w:p>
    <w:p w:rsidR="003149B5" w:rsidRDefault="00143A06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16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3149B5" w:rsidRDefault="003149B5">
      <w:pPr>
        <w:pStyle w:val="Zkladntext"/>
      </w:pPr>
    </w:p>
    <w:p w:rsidR="003149B5" w:rsidRDefault="003149B5">
      <w:pPr>
        <w:pStyle w:val="Zkladntext"/>
        <w:spacing w:before="4"/>
        <w:rPr>
          <w:sz w:val="31"/>
        </w:rPr>
      </w:pPr>
    </w:p>
    <w:p w:rsidR="003149B5" w:rsidRDefault="00143A06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3149B5" w:rsidRDefault="003149B5">
      <w:pPr>
        <w:pStyle w:val="Zkladntext"/>
        <w:rPr>
          <w:sz w:val="20"/>
        </w:rPr>
      </w:pPr>
    </w:p>
    <w:p w:rsidR="003149B5" w:rsidRDefault="003149B5">
      <w:pPr>
        <w:pStyle w:val="Zkladntext"/>
        <w:rPr>
          <w:sz w:val="20"/>
        </w:rPr>
      </w:pPr>
    </w:p>
    <w:p w:rsidR="003149B5" w:rsidRDefault="003149B5">
      <w:pPr>
        <w:pStyle w:val="Zkladntext"/>
        <w:rPr>
          <w:sz w:val="20"/>
        </w:rPr>
      </w:pPr>
    </w:p>
    <w:p w:rsidR="003149B5" w:rsidRDefault="003149B5">
      <w:pPr>
        <w:pStyle w:val="Zkladntext"/>
        <w:spacing w:before="5"/>
        <w:rPr>
          <w:sz w:val="20"/>
        </w:rPr>
      </w:pPr>
    </w:p>
    <w:p w:rsidR="003149B5" w:rsidRDefault="00143A06">
      <w:pPr>
        <w:pStyle w:val="Zkladntext"/>
        <w:spacing w:before="69"/>
        <w:ind w:right="1479"/>
        <w:jc w:val="right"/>
      </w:pPr>
      <w:r>
        <w:t>Hana Fialová</w:t>
      </w:r>
    </w:p>
    <w:sectPr w:rsidR="003149B5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3299"/>
    <w:multiLevelType w:val="hybridMultilevel"/>
    <w:tmpl w:val="A72CEAFA"/>
    <w:lvl w:ilvl="0" w:tplc="39560CD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3D254E4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3DC07C08">
      <w:start w:val="1"/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A9A0E592">
      <w:start w:val="1"/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D6365AD0">
      <w:start w:val="1"/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5F22F31C">
      <w:start w:val="1"/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34D410A6">
      <w:start w:val="1"/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01F2F83A">
      <w:start w:val="1"/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7A78B442">
      <w:start w:val="1"/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1">
    <w:nsid w:val="2E065EDF"/>
    <w:multiLevelType w:val="hybridMultilevel"/>
    <w:tmpl w:val="A3F6A142"/>
    <w:lvl w:ilvl="0" w:tplc="F1201EF6">
      <w:start w:val="1"/>
      <w:numFmt w:val="decimal"/>
      <w:lvlText w:val="%1."/>
      <w:lvlJc w:val="left"/>
      <w:pPr>
        <w:ind w:left="8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49BAC944">
      <w:start w:val="1"/>
      <w:numFmt w:val="lowerLetter"/>
      <w:lvlText w:val="%2)"/>
      <w:lvlJc w:val="left"/>
      <w:pPr>
        <w:ind w:left="14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D856DB02">
      <w:start w:val="1"/>
      <w:numFmt w:val="bullet"/>
      <w:lvlText w:val="•"/>
      <w:lvlJc w:val="left"/>
      <w:pPr>
        <w:ind w:left="2316" w:hanging="567"/>
      </w:pPr>
      <w:rPr>
        <w:rFonts w:hint="default"/>
      </w:rPr>
    </w:lvl>
    <w:lvl w:ilvl="3" w:tplc="6C427FCA">
      <w:start w:val="1"/>
      <w:numFmt w:val="bullet"/>
      <w:lvlText w:val="•"/>
      <w:lvlJc w:val="left"/>
      <w:pPr>
        <w:ind w:left="3212" w:hanging="567"/>
      </w:pPr>
      <w:rPr>
        <w:rFonts w:hint="default"/>
      </w:rPr>
    </w:lvl>
    <w:lvl w:ilvl="4" w:tplc="DA3E0D1E">
      <w:start w:val="1"/>
      <w:numFmt w:val="bullet"/>
      <w:lvlText w:val="•"/>
      <w:lvlJc w:val="left"/>
      <w:pPr>
        <w:ind w:left="4108" w:hanging="567"/>
      </w:pPr>
      <w:rPr>
        <w:rFonts w:hint="default"/>
      </w:rPr>
    </w:lvl>
    <w:lvl w:ilvl="5" w:tplc="72E8B4DA">
      <w:start w:val="1"/>
      <w:numFmt w:val="bullet"/>
      <w:lvlText w:val="•"/>
      <w:lvlJc w:val="left"/>
      <w:pPr>
        <w:ind w:left="5005" w:hanging="567"/>
      </w:pPr>
      <w:rPr>
        <w:rFonts w:hint="default"/>
      </w:rPr>
    </w:lvl>
    <w:lvl w:ilvl="6" w:tplc="9BCC53D4">
      <w:start w:val="1"/>
      <w:numFmt w:val="bullet"/>
      <w:lvlText w:val="•"/>
      <w:lvlJc w:val="left"/>
      <w:pPr>
        <w:ind w:left="5901" w:hanging="567"/>
      </w:pPr>
      <w:rPr>
        <w:rFonts w:hint="default"/>
      </w:rPr>
    </w:lvl>
    <w:lvl w:ilvl="7" w:tplc="7110CC86">
      <w:start w:val="1"/>
      <w:numFmt w:val="bullet"/>
      <w:lvlText w:val="•"/>
      <w:lvlJc w:val="left"/>
      <w:pPr>
        <w:ind w:left="6797" w:hanging="567"/>
      </w:pPr>
      <w:rPr>
        <w:rFonts w:hint="default"/>
      </w:rPr>
    </w:lvl>
    <w:lvl w:ilvl="8" w:tplc="D0921BDA">
      <w:start w:val="1"/>
      <w:numFmt w:val="bullet"/>
      <w:lvlText w:val="•"/>
      <w:lvlJc w:val="left"/>
      <w:pPr>
        <w:ind w:left="7693" w:hanging="567"/>
      </w:pPr>
      <w:rPr>
        <w:rFonts w:hint="default"/>
      </w:rPr>
    </w:lvl>
  </w:abstractNum>
  <w:abstractNum w:abstractNumId="2">
    <w:nsid w:val="53A52060"/>
    <w:multiLevelType w:val="hybridMultilevel"/>
    <w:tmpl w:val="9B2C80AC"/>
    <w:lvl w:ilvl="0" w:tplc="BFFE0FBA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B2B0BED8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F91C6BAA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C9926CD2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45EAAA9A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436E65B0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7C9C0CD0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E9F64316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F40636F8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6E8B07C4"/>
    <w:multiLevelType w:val="hybridMultilevel"/>
    <w:tmpl w:val="4A7E564C"/>
    <w:lvl w:ilvl="0" w:tplc="1B62D68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040A2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0F434B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D80160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68029EC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6AC662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8AEAE1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D3C495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F52ACD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763F2CAA"/>
    <w:multiLevelType w:val="hybridMultilevel"/>
    <w:tmpl w:val="7374BAE8"/>
    <w:lvl w:ilvl="0" w:tplc="C5E8CBE0">
      <w:start w:val="1"/>
      <w:numFmt w:val="decimal"/>
      <w:lvlText w:val="%1."/>
      <w:lvlJc w:val="left"/>
      <w:pPr>
        <w:ind w:left="8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286A53C">
      <w:start w:val="1"/>
      <w:numFmt w:val="bullet"/>
      <w:lvlText w:val="•"/>
      <w:lvlJc w:val="left"/>
      <w:pPr>
        <w:ind w:left="1722" w:hanging="567"/>
      </w:pPr>
      <w:rPr>
        <w:rFonts w:hint="default"/>
      </w:rPr>
    </w:lvl>
    <w:lvl w:ilvl="2" w:tplc="76D2D2E2">
      <w:start w:val="1"/>
      <w:numFmt w:val="bullet"/>
      <w:lvlText w:val="•"/>
      <w:lvlJc w:val="left"/>
      <w:pPr>
        <w:ind w:left="2585" w:hanging="567"/>
      </w:pPr>
      <w:rPr>
        <w:rFonts w:hint="default"/>
      </w:rPr>
    </w:lvl>
    <w:lvl w:ilvl="3" w:tplc="BD5630F8">
      <w:start w:val="1"/>
      <w:numFmt w:val="bullet"/>
      <w:lvlText w:val="•"/>
      <w:lvlJc w:val="left"/>
      <w:pPr>
        <w:ind w:left="3447" w:hanging="567"/>
      </w:pPr>
      <w:rPr>
        <w:rFonts w:hint="default"/>
      </w:rPr>
    </w:lvl>
    <w:lvl w:ilvl="4" w:tplc="F120E734">
      <w:start w:val="1"/>
      <w:numFmt w:val="bullet"/>
      <w:lvlText w:val="•"/>
      <w:lvlJc w:val="left"/>
      <w:pPr>
        <w:ind w:left="4310" w:hanging="567"/>
      </w:pPr>
      <w:rPr>
        <w:rFonts w:hint="default"/>
      </w:rPr>
    </w:lvl>
    <w:lvl w:ilvl="5" w:tplc="3CB696E6">
      <w:start w:val="1"/>
      <w:numFmt w:val="bullet"/>
      <w:lvlText w:val="•"/>
      <w:lvlJc w:val="left"/>
      <w:pPr>
        <w:ind w:left="5173" w:hanging="567"/>
      </w:pPr>
      <w:rPr>
        <w:rFonts w:hint="default"/>
      </w:rPr>
    </w:lvl>
    <w:lvl w:ilvl="6" w:tplc="6D98ED0E">
      <w:start w:val="1"/>
      <w:numFmt w:val="bullet"/>
      <w:lvlText w:val="•"/>
      <w:lvlJc w:val="left"/>
      <w:pPr>
        <w:ind w:left="6035" w:hanging="567"/>
      </w:pPr>
      <w:rPr>
        <w:rFonts w:hint="default"/>
      </w:rPr>
    </w:lvl>
    <w:lvl w:ilvl="7" w:tplc="D286059C">
      <w:start w:val="1"/>
      <w:numFmt w:val="bullet"/>
      <w:lvlText w:val="•"/>
      <w:lvlJc w:val="left"/>
      <w:pPr>
        <w:ind w:left="6898" w:hanging="567"/>
      </w:pPr>
      <w:rPr>
        <w:rFonts w:hint="default"/>
      </w:rPr>
    </w:lvl>
    <w:lvl w:ilvl="8" w:tplc="88908306">
      <w:start w:val="1"/>
      <w:numFmt w:val="bullet"/>
      <w:lvlText w:val="•"/>
      <w:lvlJc w:val="left"/>
      <w:pPr>
        <w:ind w:left="7761" w:hanging="567"/>
      </w:pPr>
      <w:rPr>
        <w:rFonts w:hint="default"/>
      </w:rPr>
    </w:lvl>
  </w:abstractNum>
  <w:abstractNum w:abstractNumId="5">
    <w:nsid w:val="79D07C1D"/>
    <w:multiLevelType w:val="hybridMultilevel"/>
    <w:tmpl w:val="730AAC72"/>
    <w:lvl w:ilvl="0" w:tplc="185255F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4EE89BA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25C32A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B72003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E6C0A1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DB4F8EE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75612A2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2A6BAA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EC46F0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149B5"/>
    <w:rsid w:val="001158D8"/>
    <w:rsid w:val="00143A06"/>
    <w:rsid w:val="003149B5"/>
    <w:rsid w:val="00B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right="-6"/>
      <w:outlineLvl w:val="0"/>
    </w:pPr>
    <w:rPr>
      <w:rFonts w:ascii="Myriad Pro" w:eastAsia="Myriad Pro" w:hAnsi="Myriad Pro" w:cs="Myriad Pro"/>
      <w:sz w:val="26"/>
      <w:szCs w:val="26"/>
    </w:rPr>
  </w:style>
  <w:style w:type="paragraph" w:styleId="Nadpis2">
    <w:name w:val="heading 2"/>
    <w:basedOn w:val="Normln"/>
    <w:uiPriority w:val="1"/>
    <w:qFormat/>
    <w:pPr>
      <w:spacing w:before="1"/>
      <w:ind w:left="884" w:righ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jdrova@polar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lar.cz/" TargetMode="External"/><Relationship Id="rId12" Type="http://schemas.openxmlformats.org/officeDocument/2006/relationships/hyperlink" Target="mailto:lahrachova@inp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ukosz@seznam.cz" TargetMode="External"/><Relationship Id="rId11" Type="http://schemas.openxmlformats.org/officeDocument/2006/relationships/hyperlink" Target="mailto:zuzana.nemcova@hc-olomouc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c-olomouc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etlana.foltynova@prav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1215</Words>
  <Characters>7170</Characters>
  <Application>Microsoft Office Word</Application>
  <DocSecurity>0</DocSecurity>
  <Lines>59</Lines>
  <Paragraphs>16</Paragraphs>
  <ScaleCrop>false</ScaleCrop>
  <Company>ATC</Company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4</cp:revision>
  <dcterms:created xsi:type="dcterms:W3CDTF">2016-09-15T14:55:00Z</dcterms:created>
  <dcterms:modified xsi:type="dcterms:W3CDTF">2016-09-21T08:23:00Z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2016-09-15T00:00:00Z</vt:filetime>
  </property>
</Properties>
</file>