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79FB1" w14:textId="77777777" w:rsidR="00252431" w:rsidRDefault="00252431">
      <w:pPr>
        <w:pStyle w:val="Row2"/>
      </w:pPr>
    </w:p>
    <w:p w14:paraId="03279FB2" w14:textId="77777777" w:rsidR="00252431" w:rsidRDefault="00000000">
      <w:pPr>
        <w:pStyle w:val="Row3"/>
      </w:pPr>
      <w:r>
        <w:rPr>
          <w:noProof/>
          <w:lang w:val="cs-CZ" w:eastAsia="cs-CZ"/>
        </w:rPr>
        <w:pict w14:anchorId="03279F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D8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D9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DA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279FB3" w14:textId="77777777" w:rsidR="00252431" w:rsidRDefault="00000000">
      <w:pPr>
        <w:pStyle w:val="Row4"/>
      </w:pPr>
      <w:r>
        <w:rPr>
          <w:noProof/>
          <w:lang w:val="cs-CZ" w:eastAsia="cs-CZ"/>
        </w:rPr>
        <w:pict w14:anchorId="03279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- 3335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3335/2024</w:t>
      </w:r>
    </w:p>
    <w:p w14:paraId="03279FB4" w14:textId="77777777" w:rsidR="00252431" w:rsidRDefault="00000000">
      <w:pPr>
        <w:pStyle w:val="Row5"/>
      </w:pPr>
      <w:r>
        <w:rPr>
          <w:noProof/>
          <w:lang w:val="cs-CZ" w:eastAsia="cs-CZ"/>
        </w:rPr>
        <w:pict w14:anchorId="03279FDC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279FB5" w14:textId="77777777" w:rsidR="00252431" w:rsidRDefault="00000000">
      <w:pPr>
        <w:pStyle w:val="Row6"/>
      </w:pPr>
      <w:r>
        <w:rPr>
          <w:noProof/>
          <w:lang w:val="cs-CZ" w:eastAsia="cs-CZ"/>
        </w:rPr>
        <w:pict w14:anchorId="03279FDE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327A003" w14:textId="77777777" w:rsidR="0025243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RZ Development, spol. s r.o.</w:t>
      </w:r>
    </w:p>
    <w:p w14:paraId="03279FB6" w14:textId="77777777" w:rsidR="00252431" w:rsidRDefault="00000000">
      <w:pPr>
        <w:pStyle w:val="Row7"/>
      </w:pPr>
      <w:r>
        <w:rPr>
          <w:noProof/>
          <w:lang w:val="cs-CZ" w:eastAsia="cs-CZ"/>
        </w:rPr>
        <w:pict w14:anchorId="03279FDF">
          <v:shape id="_x0000_s2082" type="#_x0000_t202" style="position:absolute;margin-left:272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0327A004" w14:textId="77777777" w:rsidR="00252431" w:rsidRDefault="00000000" w:rsidP="00DF45AD">
                  <w:pPr>
                    <w:spacing w:after="80" w:line="240" w:lineRule="auto"/>
                  </w:pPr>
                  <w:r>
                    <w:rPr>
                      <w:rStyle w:val="Text5"/>
                    </w:rPr>
                    <w:t>Podchýšská 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279FB7" w14:textId="77777777" w:rsidR="00252431" w:rsidRDefault="00000000" w:rsidP="00DF45AD">
      <w:pPr>
        <w:pStyle w:val="Row8"/>
        <w:spacing w:before="80" w:after="0" w:line="240" w:lineRule="auto"/>
      </w:pPr>
      <w:r>
        <w:rPr>
          <w:noProof/>
          <w:lang w:val="cs-CZ" w:eastAsia="cs-CZ"/>
        </w:rPr>
        <w:pict w14:anchorId="03279FE0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27A005" w14:textId="77777777" w:rsidR="0025243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143 00  Praha 12</w:t>
      </w:r>
    </w:p>
    <w:p w14:paraId="03279FB8" w14:textId="77777777" w:rsidR="00252431" w:rsidRDefault="00000000" w:rsidP="00DF45AD">
      <w:pPr>
        <w:pStyle w:val="Row9"/>
        <w:spacing w:before="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279FB9" w14:textId="77777777" w:rsidR="00252431" w:rsidRDefault="00252431" w:rsidP="00DF45AD">
      <w:pPr>
        <w:pStyle w:val="Row2"/>
        <w:spacing w:line="240" w:lineRule="auto"/>
      </w:pPr>
    </w:p>
    <w:p w14:paraId="03279FBA" w14:textId="77777777" w:rsidR="00252431" w:rsidRDefault="00252431">
      <w:pPr>
        <w:pStyle w:val="Row2"/>
      </w:pPr>
    </w:p>
    <w:p w14:paraId="03279FBB" w14:textId="77777777" w:rsidR="00252431" w:rsidRDefault="00000000">
      <w:pPr>
        <w:pStyle w:val="Row10"/>
      </w:pPr>
      <w:r>
        <w:rPr>
          <w:noProof/>
          <w:lang w:val="cs-CZ" w:eastAsia="cs-CZ"/>
        </w:rPr>
        <w:pict w14:anchorId="03279FE1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E2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279FE3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27147771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CZ27147771</w:t>
      </w:r>
    </w:p>
    <w:p w14:paraId="03279FBC" w14:textId="77777777" w:rsidR="00252431" w:rsidRDefault="00000000">
      <w:pPr>
        <w:pStyle w:val="Row11"/>
      </w:pPr>
      <w:r>
        <w:rPr>
          <w:noProof/>
          <w:lang w:val="cs-CZ" w:eastAsia="cs-CZ"/>
        </w:rPr>
        <w:pict w14:anchorId="03279FE4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279FE5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05.09.2024</w:t>
      </w:r>
      <w:r>
        <w:tab/>
      </w:r>
      <w:r>
        <w:rPr>
          <w:rStyle w:val="Text2"/>
        </w:rPr>
        <w:t>Číslo jednací</w:t>
      </w:r>
    </w:p>
    <w:p w14:paraId="03279FBD" w14:textId="77777777" w:rsidR="00252431" w:rsidRDefault="00000000">
      <w:pPr>
        <w:pStyle w:val="Row12"/>
      </w:pPr>
      <w:r>
        <w:rPr>
          <w:noProof/>
          <w:lang w:val="cs-CZ" w:eastAsia="cs-CZ"/>
        </w:rPr>
        <w:pict w14:anchorId="03279FE6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279FE7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03279FBE" w14:textId="77777777" w:rsidR="00252431" w:rsidRDefault="00000000">
      <w:pPr>
        <w:pStyle w:val="Row13"/>
      </w:pPr>
      <w:r>
        <w:rPr>
          <w:noProof/>
          <w:lang w:val="cs-CZ" w:eastAsia="cs-CZ"/>
        </w:rPr>
        <w:pict w14:anchorId="03279FE8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279FBF" w14:textId="77777777" w:rsidR="00252431" w:rsidRDefault="00000000">
      <w:pPr>
        <w:pStyle w:val="Row14"/>
      </w:pPr>
      <w:r>
        <w:rPr>
          <w:noProof/>
          <w:lang w:val="cs-CZ" w:eastAsia="cs-CZ"/>
        </w:rPr>
        <w:pict w14:anchorId="03279FE9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279FEA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01.09.2024</w:t>
      </w:r>
      <w:r>
        <w:tab/>
      </w:r>
      <w:r>
        <w:tab/>
      </w:r>
      <w:r>
        <w:rPr>
          <w:rStyle w:val="Text3"/>
        </w:rPr>
        <w:t>30.09.2024</w:t>
      </w:r>
    </w:p>
    <w:p w14:paraId="03279FC0" w14:textId="77777777" w:rsidR="00252431" w:rsidRDefault="00000000">
      <w:pPr>
        <w:pStyle w:val="Row15"/>
      </w:pPr>
      <w:r>
        <w:rPr>
          <w:noProof/>
          <w:lang w:val="cs-CZ" w:eastAsia="cs-CZ"/>
        </w:rPr>
        <w:pict w14:anchorId="03279FEB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279FC1" w14:textId="77777777" w:rsidR="00252431" w:rsidRDefault="00000000">
      <w:pPr>
        <w:pStyle w:val="Row15"/>
      </w:pPr>
      <w:r>
        <w:rPr>
          <w:noProof/>
          <w:lang w:val="cs-CZ" w:eastAsia="cs-CZ"/>
        </w:rPr>
        <w:pict w14:anchorId="03279FEC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3279FC2" w14:textId="77777777" w:rsidR="00252431" w:rsidRDefault="00000000">
      <w:pPr>
        <w:pStyle w:val="Row16"/>
      </w:pPr>
      <w:r>
        <w:rPr>
          <w:noProof/>
          <w:lang w:val="cs-CZ" w:eastAsia="cs-CZ"/>
        </w:rPr>
        <w:pict w14:anchorId="03279FED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EE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EF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279FC3" w14:textId="77777777" w:rsidR="00252431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03279FC4" w14:textId="77777777" w:rsidR="00252431" w:rsidRDefault="00000000">
      <w:pPr>
        <w:pStyle w:val="Row18"/>
      </w:pPr>
      <w:r>
        <w:rPr>
          <w:noProof/>
          <w:lang w:val="cs-CZ" w:eastAsia="cs-CZ"/>
        </w:rPr>
        <w:pict w14:anchorId="03279FF0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279FF1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2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3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279FC5" w14:textId="77777777" w:rsidR="00252431" w:rsidRDefault="00000000">
      <w:pPr>
        <w:pStyle w:val="Row19"/>
      </w:pPr>
      <w:r>
        <w:rPr>
          <w:noProof/>
          <w:lang w:val="cs-CZ" w:eastAsia="cs-CZ"/>
        </w:rPr>
        <w:pict w14:anchorId="03279FF4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5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6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7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8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 - pronájem nebyt prostor září 2024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187 550.00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187 550.00</w:t>
      </w:r>
    </w:p>
    <w:p w14:paraId="03279FC6" w14:textId="77777777" w:rsidR="00252431" w:rsidRDefault="00000000">
      <w:pPr>
        <w:pStyle w:val="Row20"/>
      </w:pPr>
      <w:r>
        <w:rPr>
          <w:noProof/>
          <w:lang w:val="cs-CZ" w:eastAsia="cs-CZ"/>
        </w:rPr>
        <w:pict w14:anchorId="03279FF9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187 550.00</w:t>
      </w:r>
      <w:r>
        <w:tab/>
      </w:r>
      <w:r>
        <w:rPr>
          <w:rStyle w:val="Text2"/>
        </w:rPr>
        <w:t>Kč</w:t>
      </w:r>
    </w:p>
    <w:p w14:paraId="03279FC7" w14:textId="2EB4F26E" w:rsidR="00252431" w:rsidRDefault="00000000">
      <w:pPr>
        <w:pStyle w:val="Row21"/>
      </w:pPr>
      <w:r>
        <w:rPr>
          <w:noProof/>
          <w:lang w:val="cs-CZ" w:eastAsia="cs-CZ"/>
        </w:rPr>
        <w:pict w14:anchorId="03279FFA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F45AD">
        <w:t>XXXXXXXXXXXXXXX</w:t>
      </w:r>
    </w:p>
    <w:p w14:paraId="03279FC8" w14:textId="77777777" w:rsidR="00252431" w:rsidRDefault="00252431">
      <w:pPr>
        <w:pStyle w:val="Row2"/>
      </w:pPr>
    </w:p>
    <w:p w14:paraId="03279FC9" w14:textId="373AA25E" w:rsidR="00252431" w:rsidRDefault="00000000">
      <w:pPr>
        <w:pStyle w:val="Row22"/>
      </w:pPr>
      <w:r>
        <w:tab/>
      </w:r>
      <w:r>
        <w:rPr>
          <w:rStyle w:val="Text3"/>
        </w:rPr>
        <w:t>E-mail:</w:t>
      </w:r>
      <w:r w:rsidR="00DF45AD">
        <w:rPr>
          <w:rStyle w:val="Text3"/>
        </w:rPr>
        <w:t xml:space="preserve"> XXXXXXXXXXXXXXXXXXXX</w:t>
      </w:r>
    </w:p>
    <w:p w14:paraId="03279FCA" w14:textId="77777777" w:rsidR="00252431" w:rsidRDefault="00252431">
      <w:pPr>
        <w:pStyle w:val="Row2"/>
      </w:pPr>
    </w:p>
    <w:p w14:paraId="03279FCB" w14:textId="77777777" w:rsidR="00252431" w:rsidRDefault="00252431">
      <w:pPr>
        <w:pStyle w:val="Row2"/>
      </w:pPr>
    </w:p>
    <w:p w14:paraId="03279FCC" w14:textId="77777777" w:rsidR="00252431" w:rsidRDefault="00000000">
      <w:pPr>
        <w:pStyle w:val="Row23"/>
      </w:pPr>
      <w:r>
        <w:rPr>
          <w:noProof/>
          <w:lang w:val="cs-CZ" w:eastAsia="cs-CZ"/>
        </w:rPr>
        <w:pict w14:anchorId="03279FFB">
          <v:shape id="_x0000_s2054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279FFC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279FFD">
          <v:shape id="_x0000_s2052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279FFE">
          <v:shape id="_x0000_s205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279FCD" w14:textId="77777777" w:rsidR="00252431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279FCE" w14:textId="77777777" w:rsidR="00252431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279FCF" w14:textId="77777777" w:rsidR="00252431" w:rsidRDefault="00000000">
      <w:pPr>
        <w:pStyle w:val="Row25"/>
      </w:pPr>
      <w:r>
        <w:tab/>
      </w:r>
    </w:p>
    <w:p w14:paraId="03279FD0" w14:textId="77777777" w:rsidR="00252431" w:rsidRDefault="00000000">
      <w:pPr>
        <w:pStyle w:val="Row25"/>
      </w:pPr>
      <w:r>
        <w:tab/>
      </w:r>
    </w:p>
    <w:p w14:paraId="03279FD1" w14:textId="77777777" w:rsidR="00252431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3279FD2" w14:textId="77777777" w:rsidR="00252431" w:rsidRDefault="00000000">
      <w:pPr>
        <w:pStyle w:val="Row25"/>
      </w:pPr>
      <w:r>
        <w:tab/>
      </w:r>
    </w:p>
    <w:p w14:paraId="03279FD3" w14:textId="77777777" w:rsidR="00252431" w:rsidRDefault="00000000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03279FD4" w14:textId="77777777" w:rsidR="00252431" w:rsidRDefault="00000000">
      <w:pPr>
        <w:pStyle w:val="Row26"/>
      </w:pPr>
      <w:r>
        <w:rPr>
          <w:noProof/>
          <w:lang w:val="cs-CZ" w:eastAsia="cs-CZ"/>
        </w:rPr>
        <w:pict w14:anchorId="03279FFF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279FD5" w14:textId="45BFC084" w:rsidR="00252431" w:rsidRDefault="00000000">
      <w:pPr>
        <w:pStyle w:val="Row21"/>
      </w:pPr>
      <w:r>
        <w:tab/>
      </w:r>
      <w:r>
        <w:rPr>
          <w:rStyle w:val="Text3"/>
        </w:rPr>
        <w:t xml:space="preserve">16.09.2024 14:21:37 - </w:t>
      </w:r>
      <w:r w:rsidR="00DF45AD">
        <w:rPr>
          <w:rStyle w:val="Text3"/>
        </w:rPr>
        <w:t>XXXXXXXXXXXX</w:t>
      </w:r>
      <w:r>
        <w:rPr>
          <w:rStyle w:val="Text3"/>
        </w:rPr>
        <w:t xml:space="preserve"> - příkazce operace</w:t>
      </w:r>
    </w:p>
    <w:p w14:paraId="03279FD6" w14:textId="1937EF9C" w:rsidR="00252431" w:rsidRDefault="00000000">
      <w:pPr>
        <w:pStyle w:val="Row25"/>
      </w:pPr>
      <w:r>
        <w:tab/>
      </w:r>
      <w:r>
        <w:rPr>
          <w:rStyle w:val="Text3"/>
        </w:rPr>
        <w:t xml:space="preserve">17.09.2024 15:17:29 - </w:t>
      </w:r>
      <w:r w:rsidR="00DF45AD">
        <w:rPr>
          <w:rStyle w:val="Text3"/>
        </w:rPr>
        <w:t>XXXXXXXXXXXXXXXX</w:t>
      </w:r>
      <w:r>
        <w:rPr>
          <w:rStyle w:val="Text3"/>
        </w:rPr>
        <w:t xml:space="preserve"> - správce rozpočtu</w:t>
      </w:r>
    </w:p>
    <w:sectPr w:rsidR="00252431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9477C" w14:textId="77777777" w:rsidR="00AD78D4" w:rsidRDefault="00AD78D4">
      <w:pPr>
        <w:spacing w:after="0" w:line="240" w:lineRule="auto"/>
      </w:pPr>
      <w:r>
        <w:separator/>
      </w:r>
    </w:p>
  </w:endnote>
  <w:endnote w:type="continuationSeparator" w:id="0">
    <w:p w14:paraId="2631F2B6" w14:textId="77777777" w:rsidR="00AD78D4" w:rsidRDefault="00AD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A001" w14:textId="77777777" w:rsidR="00252431" w:rsidRDefault="00000000">
    <w:pPr>
      <w:pStyle w:val="Row27"/>
    </w:pPr>
    <w:r>
      <w:rPr>
        <w:noProof/>
        <w:lang w:val="cs-CZ" w:eastAsia="cs-CZ"/>
      </w:rPr>
      <w:pict w14:anchorId="0327A0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3335/2024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8EEC9" w14:textId="77777777" w:rsidR="00AD78D4" w:rsidRDefault="00AD78D4">
      <w:pPr>
        <w:spacing w:after="0" w:line="240" w:lineRule="auto"/>
      </w:pPr>
      <w:r>
        <w:separator/>
      </w:r>
    </w:p>
  </w:footnote>
  <w:footnote w:type="continuationSeparator" w:id="0">
    <w:p w14:paraId="141392FF" w14:textId="77777777" w:rsidR="00AD78D4" w:rsidRDefault="00AD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A000" w14:textId="77777777" w:rsidR="00252431" w:rsidRDefault="002524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52431"/>
    <w:rsid w:val="009107EA"/>
    <w:rsid w:val="00AD78D4"/>
    <w:rsid w:val="00DF45AD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89"/>
        <o:r id="V:Rule2" type="connector" idref="#_x0000_s2088"/>
        <o:r id="V:Rule3" type="connector" idref="#_x0000_s2087"/>
        <o:r id="V:Rule4" type="connector" idref="#_x0000_s2086"/>
        <o:r id="V:Rule5" type="connector" idref="#_x0000_s2084"/>
        <o:r id="V:Rule6" type="connector" idref="#_x0000_s2080"/>
        <o:r id="V:Rule7" type="connector" idref="#_x0000_s2079"/>
        <o:r id="V:Rule8" type="connector" idref="#_x0000_s2078"/>
        <o:r id="V:Rule9" type="connector" idref="#_x0000_s2077"/>
        <o:r id="V:Rule10" type="connector" idref="#_x0000_s2076"/>
        <o:r id="V:Rule11" type="connector" idref="#_x0000_s2074"/>
        <o:r id="V:Rule12" type="connector" idref="#_x0000_s2073"/>
        <o:r id="V:Rule13" type="connector" idref="#_x0000_s2072"/>
        <o:r id="V:Rule14" type="connector" idref="#_x0000_s2071"/>
        <o:r id="V:Rule15" type="connector" idref="#_x0000_s2070"/>
        <o:r id="V:Rule16" type="connector" idref="#_x0000_s2069"/>
        <o:r id="V:Rule17" type="connector" idref="#_x0000_s2068"/>
        <o:r id="V:Rule18" type="connector" idref="#_x0000_s2067"/>
        <o:r id="V:Rule19" type="connector" idref="#_x0000_s2066"/>
        <o:r id="V:Rule20" type="connector" idref="#_x0000_s2064"/>
        <o:r id="V:Rule21" type="connector" idref="#_x0000_s2063"/>
        <o:r id="V:Rule22" type="connector" idref="#_x0000_s2062"/>
        <o:r id="V:Rule23" type="connector" idref="#_x0000_s2061"/>
        <o:r id="V:Rule24" type="connector" idref="#_x0000_s2060"/>
        <o:r id="V:Rule25" type="connector" idref="#_x0000_s2059"/>
        <o:r id="V:Rule26" type="connector" idref="#_x0000_s2058"/>
        <o:r id="V:Rule27" type="connector" idref="#_x0000_s2057"/>
        <o:r id="V:Rule28" type="connector" idref="#_x0000_s2056"/>
        <o:r id="V:Rule29" type="connector" idref="#_x0000_s2055"/>
        <o:r id="V:Rule30" type="connector" idref="#_x0000_s2054"/>
        <o:r id="V:Rule31" type="connector" idref="#_x0000_s2053"/>
        <o:r id="V:Rule32" type="connector" idref="#_x0000_s2052"/>
        <o:r id="V:Rule33" type="connector" idref="#_x0000_s2051"/>
        <o:r id="V:Rule34" type="connector" idref="#_x0000_s2050"/>
      </o:rules>
    </o:shapelayout>
  </w:shapeDefaults>
  <w:decimalSymbol w:val=","/>
  <w:listSeparator w:val=";"/>
  <w14:docId w14:val="03279FB1"/>
  <w15:docId w15:val="{CF78B3BB-28E2-4592-A9A4-BCE0EE55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2</cp:revision>
  <dcterms:created xsi:type="dcterms:W3CDTF">2024-11-11T09:47:00Z</dcterms:created>
  <dcterms:modified xsi:type="dcterms:W3CDTF">2024-11-11T09:53:00Z</dcterms:modified>
  <cp:category/>
</cp:coreProperties>
</file>