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70268143" w:rsidR="00640B3F" w:rsidRPr="00B36584" w:rsidRDefault="00640B3F" w:rsidP="00640B3F">
      <w:pPr>
        <w:pStyle w:val="Nadpis1"/>
        <w:rPr>
          <w:rFonts w:cs="Tahoma"/>
          <w:lang w:val="cs-CZ"/>
        </w:rPr>
      </w:pPr>
      <w:r w:rsidRPr="00B36584">
        <w:rPr>
          <w:rFonts w:cs="Tahoma"/>
          <w:lang w:val="cs-CZ"/>
        </w:rPr>
        <w:t xml:space="preserve">Dodatek č. </w:t>
      </w:r>
      <w:r w:rsidR="009A5F1B" w:rsidRPr="00B36584">
        <w:rPr>
          <w:rFonts w:cs="Tahoma"/>
          <w:lang w:val="cs-CZ"/>
        </w:rPr>
        <w:t>1</w:t>
      </w:r>
    </w:p>
    <w:p w14:paraId="7262DA82" w14:textId="77777777" w:rsidR="00640B3F" w:rsidRPr="0022449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22449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131CA15A" w14:textId="77777777" w:rsidR="009A5F1B" w:rsidRPr="0022449F" w:rsidRDefault="009A5F1B" w:rsidP="009A5F1B">
      <w:pPr>
        <w:pStyle w:val="Default"/>
        <w:rPr>
          <w:sz w:val="16"/>
          <w:szCs w:val="16"/>
        </w:rPr>
      </w:pPr>
      <w:r w:rsidRPr="0022449F">
        <w:rPr>
          <w:b/>
          <w:bCs/>
          <w:sz w:val="16"/>
          <w:szCs w:val="16"/>
        </w:rPr>
        <w:t xml:space="preserve">PREMO s.r.o. </w:t>
      </w:r>
    </w:p>
    <w:p w14:paraId="4C66ACF2" w14:textId="361F13B9" w:rsidR="009A5F1B" w:rsidRPr="0022449F" w:rsidRDefault="00B36584" w:rsidP="009A5F1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z</w:t>
      </w:r>
      <w:r w:rsidR="009A5F1B" w:rsidRPr="0022449F">
        <w:rPr>
          <w:sz w:val="16"/>
          <w:szCs w:val="16"/>
        </w:rPr>
        <w:t>apsána</w:t>
      </w:r>
      <w:r>
        <w:rPr>
          <w:sz w:val="16"/>
          <w:szCs w:val="16"/>
        </w:rPr>
        <w:t xml:space="preserve"> </w:t>
      </w:r>
      <w:r w:rsidR="009A5F1B" w:rsidRPr="0022449F">
        <w:rPr>
          <w:sz w:val="16"/>
          <w:szCs w:val="16"/>
        </w:rPr>
        <w:t xml:space="preserve">v </w:t>
      </w:r>
      <w:r>
        <w:rPr>
          <w:sz w:val="16"/>
          <w:szCs w:val="16"/>
        </w:rPr>
        <w:t>o</w:t>
      </w:r>
      <w:r w:rsidR="009A5F1B" w:rsidRPr="0022449F">
        <w:rPr>
          <w:sz w:val="16"/>
          <w:szCs w:val="16"/>
        </w:rPr>
        <w:t>bchodním rejstříku vedeném K</w:t>
      </w:r>
      <w:r>
        <w:rPr>
          <w:sz w:val="16"/>
          <w:szCs w:val="16"/>
        </w:rPr>
        <w:t>rajský</w:t>
      </w:r>
      <w:r w:rsidR="009A5F1B" w:rsidRPr="0022449F">
        <w:rPr>
          <w:sz w:val="16"/>
          <w:szCs w:val="16"/>
        </w:rPr>
        <w:t xml:space="preserve"> soudem v</w:t>
      </w:r>
      <w:r>
        <w:rPr>
          <w:sz w:val="16"/>
          <w:szCs w:val="16"/>
        </w:rPr>
        <w:t> </w:t>
      </w:r>
      <w:r w:rsidR="009A5F1B" w:rsidRPr="0022449F">
        <w:rPr>
          <w:sz w:val="16"/>
          <w:szCs w:val="16"/>
        </w:rPr>
        <w:t>Brně</w:t>
      </w:r>
      <w:r>
        <w:rPr>
          <w:sz w:val="16"/>
          <w:szCs w:val="16"/>
        </w:rPr>
        <w:t xml:space="preserve"> </w:t>
      </w:r>
      <w:proofErr w:type="spellStart"/>
      <w:r w:rsidR="003B40BA" w:rsidRPr="0022449F">
        <w:rPr>
          <w:sz w:val="16"/>
          <w:szCs w:val="16"/>
        </w:rPr>
        <w:t>sp</w:t>
      </w:r>
      <w:proofErr w:type="spellEnd"/>
      <w:r w:rsidR="003B40BA" w:rsidRPr="0022449F">
        <w:rPr>
          <w:sz w:val="16"/>
          <w:szCs w:val="16"/>
        </w:rPr>
        <w:t>. zn. C</w:t>
      </w:r>
      <w:r w:rsidR="009A5F1B" w:rsidRPr="0022449F">
        <w:rPr>
          <w:sz w:val="16"/>
          <w:szCs w:val="16"/>
        </w:rPr>
        <w:t xml:space="preserve"> 40256 </w:t>
      </w:r>
    </w:p>
    <w:p w14:paraId="1A05A30C" w14:textId="19206063" w:rsidR="009A5F1B" w:rsidRPr="0022449F" w:rsidRDefault="009A5F1B" w:rsidP="009A5F1B">
      <w:pPr>
        <w:pStyle w:val="Default"/>
        <w:rPr>
          <w:sz w:val="16"/>
          <w:szCs w:val="16"/>
        </w:rPr>
      </w:pPr>
      <w:r w:rsidRPr="0022449F">
        <w:rPr>
          <w:sz w:val="16"/>
          <w:szCs w:val="16"/>
        </w:rPr>
        <w:t xml:space="preserve">se sídlem: </w:t>
      </w:r>
      <w:r w:rsidRPr="0022449F">
        <w:rPr>
          <w:sz w:val="16"/>
          <w:szCs w:val="16"/>
        </w:rPr>
        <w:tab/>
      </w:r>
      <w:r w:rsidR="00A53DF0" w:rsidRPr="0022449F">
        <w:rPr>
          <w:sz w:val="16"/>
          <w:szCs w:val="16"/>
        </w:rPr>
        <w:t>Brněnská 474, 686 03 staré Město</w:t>
      </w:r>
    </w:p>
    <w:p w14:paraId="654CC2BF" w14:textId="0C9750CD" w:rsidR="009A5F1B" w:rsidRPr="0022449F" w:rsidRDefault="009A5F1B" w:rsidP="009A5F1B">
      <w:pPr>
        <w:pStyle w:val="Default"/>
        <w:rPr>
          <w:sz w:val="16"/>
          <w:szCs w:val="16"/>
        </w:rPr>
      </w:pPr>
      <w:r w:rsidRPr="0022449F">
        <w:rPr>
          <w:sz w:val="16"/>
          <w:szCs w:val="16"/>
        </w:rPr>
        <w:t xml:space="preserve">IČ: 26251531 </w:t>
      </w:r>
      <w:r w:rsidRPr="0022449F">
        <w:rPr>
          <w:sz w:val="16"/>
          <w:szCs w:val="16"/>
        </w:rPr>
        <w:tab/>
        <w:t xml:space="preserve">DIČ: CZ26251531 </w:t>
      </w:r>
    </w:p>
    <w:p w14:paraId="4CD80CDA" w14:textId="0A1E7967" w:rsidR="009A5F1B" w:rsidRPr="0022449F" w:rsidRDefault="009A5F1B" w:rsidP="009A5F1B">
      <w:pPr>
        <w:pStyle w:val="Default"/>
        <w:rPr>
          <w:sz w:val="16"/>
          <w:szCs w:val="16"/>
        </w:rPr>
      </w:pPr>
      <w:r w:rsidRPr="0022449F">
        <w:rPr>
          <w:sz w:val="16"/>
          <w:szCs w:val="16"/>
        </w:rPr>
        <w:t xml:space="preserve">zastoupená: </w:t>
      </w:r>
      <w:r w:rsidR="00F9151B" w:rsidRPr="0022449F">
        <w:rPr>
          <w:sz w:val="16"/>
          <w:szCs w:val="16"/>
        </w:rPr>
        <w:tab/>
      </w:r>
      <w:r w:rsidRPr="0022449F">
        <w:rPr>
          <w:sz w:val="16"/>
          <w:szCs w:val="16"/>
        </w:rPr>
        <w:t>Ing Vladimír</w:t>
      </w:r>
      <w:r w:rsidR="006D438B" w:rsidRPr="0022449F">
        <w:rPr>
          <w:sz w:val="16"/>
          <w:szCs w:val="16"/>
        </w:rPr>
        <w:t>em</w:t>
      </w:r>
      <w:r w:rsidRPr="0022449F">
        <w:rPr>
          <w:sz w:val="16"/>
          <w:szCs w:val="16"/>
        </w:rPr>
        <w:t xml:space="preserve"> Křiv</w:t>
      </w:r>
      <w:r w:rsidR="006D438B" w:rsidRPr="0022449F">
        <w:rPr>
          <w:sz w:val="16"/>
          <w:szCs w:val="16"/>
        </w:rPr>
        <w:t>ou, jednatelem</w:t>
      </w:r>
      <w:r w:rsidRPr="0022449F">
        <w:rPr>
          <w:sz w:val="16"/>
          <w:szCs w:val="16"/>
        </w:rPr>
        <w:t xml:space="preserve"> </w:t>
      </w:r>
    </w:p>
    <w:p w14:paraId="1771DD84" w14:textId="4E242A2D" w:rsidR="009A5F1B" w:rsidRPr="0022449F" w:rsidRDefault="009A5F1B" w:rsidP="009A5F1B">
      <w:pPr>
        <w:pStyle w:val="Default"/>
        <w:rPr>
          <w:sz w:val="16"/>
          <w:szCs w:val="16"/>
        </w:rPr>
      </w:pPr>
      <w:r w:rsidRPr="0022449F">
        <w:rPr>
          <w:sz w:val="16"/>
          <w:szCs w:val="16"/>
        </w:rPr>
        <w:t xml:space="preserve">bankovní spojení: </w:t>
      </w:r>
      <w:r w:rsidRPr="0022449F">
        <w:rPr>
          <w:sz w:val="16"/>
          <w:szCs w:val="16"/>
        </w:rPr>
        <w:tab/>
        <w:t xml:space="preserve">ČSOB a.s., pobočka </w:t>
      </w:r>
      <w:r w:rsidR="006D438B" w:rsidRPr="0022449F">
        <w:rPr>
          <w:sz w:val="16"/>
          <w:szCs w:val="16"/>
        </w:rPr>
        <w:t>Uh. Hradiště</w:t>
      </w:r>
      <w:r w:rsidRPr="0022449F">
        <w:rPr>
          <w:sz w:val="16"/>
          <w:szCs w:val="16"/>
        </w:rPr>
        <w:t xml:space="preserve"> </w:t>
      </w:r>
    </w:p>
    <w:p w14:paraId="064BCE06" w14:textId="77089773" w:rsidR="009A5F1B" w:rsidRPr="0022449F" w:rsidRDefault="009A5F1B" w:rsidP="00B36584">
      <w:pPr>
        <w:pStyle w:val="Default"/>
        <w:rPr>
          <w:sz w:val="16"/>
          <w:szCs w:val="16"/>
        </w:rPr>
      </w:pPr>
      <w:r w:rsidRPr="0022449F">
        <w:rPr>
          <w:sz w:val="16"/>
          <w:szCs w:val="16"/>
        </w:rPr>
        <w:t xml:space="preserve">číslo účtu: </w:t>
      </w:r>
      <w:r w:rsidR="00B36584">
        <w:rPr>
          <w:sz w:val="16"/>
          <w:szCs w:val="16"/>
        </w:rPr>
        <w:tab/>
      </w:r>
      <w:r w:rsidRPr="0022449F">
        <w:rPr>
          <w:sz w:val="16"/>
          <w:szCs w:val="16"/>
        </w:rPr>
        <w:t xml:space="preserve">237470529/0300 </w:t>
      </w:r>
    </w:p>
    <w:p w14:paraId="252B7115" w14:textId="77777777" w:rsidR="009A5F1B" w:rsidRPr="0022449F" w:rsidRDefault="009A5F1B" w:rsidP="009A5F1B">
      <w:pPr>
        <w:rPr>
          <w:rFonts w:ascii="Arial" w:hAnsi="Arial" w:cs="Arial"/>
          <w:sz w:val="16"/>
          <w:szCs w:val="16"/>
          <w:lang w:val="cs-CZ"/>
        </w:rPr>
      </w:pPr>
      <w:r w:rsidRPr="0022449F">
        <w:rPr>
          <w:rFonts w:ascii="Arial" w:hAnsi="Arial" w:cs="Arial"/>
          <w:sz w:val="16"/>
          <w:szCs w:val="16"/>
          <w:lang w:val="cs-CZ"/>
        </w:rPr>
        <w:t xml:space="preserve">jako </w:t>
      </w:r>
      <w:r w:rsidRPr="0022449F">
        <w:rPr>
          <w:rFonts w:ascii="Arial" w:hAnsi="Arial" w:cs="Arial"/>
          <w:b/>
          <w:sz w:val="16"/>
          <w:szCs w:val="16"/>
          <w:lang w:val="cs-CZ"/>
        </w:rPr>
        <w:t>prodávající</w:t>
      </w:r>
      <w:r w:rsidRPr="0022449F">
        <w:rPr>
          <w:rFonts w:ascii="Arial" w:hAnsi="Arial" w:cs="Arial"/>
          <w:sz w:val="16"/>
          <w:szCs w:val="16"/>
          <w:lang w:val="cs-CZ"/>
        </w:rPr>
        <w:t xml:space="preserve"> na straně jedné (dále jen „prodávající“)</w:t>
      </w:r>
    </w:p>
    <w:p w14:paraId="0087BF7C" w14:textId="77777777" w:rsidR="00640B3F" w:rsidRPr="0022449F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22449F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22449F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22449F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2449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2449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>se sídlem:</w:t>
      </w:r>
      <w:r w:rsidRPr="0022449F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5C72DE4E" w:rsidR="002F5182" w:rsidRPr="0022449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>IČ: 000 64 165       DIČ: CZ00064165</w:t>
      </w:r>
    </w:p>
    <w:p w14:paraId="1FE0F343" w14:textId="77777777" w:rsidR="002F5182" w:rsidRPr="0022449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>zastoupená:</w:t>
      </w:r>
      <w:r w:rsidRPr="0022449F">
        <w:rPr>
          <w:rFonts w:ascii="Tahoma" w:hAnsi="Tahoma" w:cs="Tahoma"/>
          <w:sz w:val="16"/>
          <w:szCs w:val="16"/>
          <w:lang w:val="cs-CZ"/>
        </w:rPr>
        <w:tab/>
        <w:t xml:space="preserve">prof. MUDr. Davidem </w:t>
      </w:r>
      <w:proofErr w:type="spellStart"/>
      <w:r w:rsidRPr="0022449F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2449F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2449F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1510E625" w:rsidR="002F5182" w:rsidRPr="0022449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2449F">
        <w:rPr>
          <w:rFonts w:ascii="Tahoma" w:hAnsi="Tahoma" w:cs="Tahoma"/>
          <w:sz w:val="16"/>
          <w:szCs w:val="16"/>
          <w:lang w:val="cs-CZ"/>
        </w:rPr>
        <w:tab/>
      </w:r>
      <w:r w:rsidR="006C42C9" w:rsidRPr="0022449F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3163C00" w:rsidR="002F5182" w:rsidRPr="0022449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36584">
        <w:rPr>
          <w:rFonts w:ascii="Tahoma" w:hAnsi="Tahoma" w:cs="Tahoma"/>
          <w:sz w:val="16"/>
          <w:szCs w:val="16"/>
          <w:lang w:val="cs-CZ"/>
        </w:rPr>
        <w:tab/>
      </w:r>
      <w:r w:rsidRPr="0022449F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22449F">
        <w:rPr>
          <w:rFonts w:ascii="Tahoma" w:hAnsi="Tahoma" w:cs="Tahoma"/>
          <w:sz w:val="16"/>
          <w:szCs w:val="16"/>
          <w:lang w:val="cs-CZ"/>
        </w:rPr>
        <w:t>7</w:t>
      </w:r>
      <w:r w:rsidRPr="0022449F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6C368F02" w:rsidR="002F5182" w:rsidRPr="0022449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2449F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 w:rsidRPr="0022449F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22449F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2449F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 w:rsidRPr="0022449F">
        <w:rPr>
          <w:rFonts w:ascii="Tahoma" w:hAnsi="Tahoma" w:cs="Tahoma"/>
          <w:sz w:val="16"/>
          <w:szCs w:val="16"/>
          <w:lang w:val="cs-CZ"/>
        </w:rPr>
        <w:t>kupující</w:t>
      </w:r>
      <w:r w:rsidRPr="0022449F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B3658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C45C9C4" w14:textId="5D57A623" w:rsidR="001E1B72" w:rsidRPr="0022449F" w:rsidRDefault="001E1B72" w:rsidP="00FF2A15">
      <w:pPr>
        <w:ind w:right="23"/>
        <w:rPr>
          <w:rFonts w:ascii="Tahoma" w:hAnsi="Tahoma" w:cs="Tahoma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>(</w:t>
      </w:r>
      <w:r w:rsidR="004C5A09" w:rsidRPr="0022449F">
        <w:rPr>
          <w:rFonts w:ascii="Tahoma" w:hAnsi="Tahoma" w:cs="Tahoma"/>
          <w:sz w:val="16"/>
          <w:szCs w:val="16"/>
          <w:lang w:val="cs-CZ"/>
        </w:rPr>
        <w:t>prodávající</w:t>
      </w:r>
      <w:r w:rsidRPr="0022449F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 w:rsidRPr="0022449F">
        <w:rPr>
          <w:rFonts w:ascii="Tahoma" w:hAnsi="Tahoma" w:cs="Tahoma"/>
          <w:sz w:val="16"/>
          <w:szCs w:val="16"/>
          <w:lang w:val="cs-CZ"/>
        </w:rPr>
        <w:t>kupující</w:t>
      </w:r>
      <w:r w:rsidRPr="0022449F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22449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55C9C459" w:rsidR="00ED2B3B" w:rsidRPr="0022449F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22449F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="006B14E3" w:rsidRPr="0022449F">
        <w:rPr>
          <w:rFonts w:ascii="Tahoma" w:hAnsi="Tahoma" w:cs="Tahoma"/>
          <w:sz w:val="16"/>
          <w:szCs w:val="16"/>
          <w:lang w:val="cs-CZ"/>
        </w:rPr>
        <w:t>čl. X odst. 1</w:t>
      </w:r>
      <w:r w:rsidR="00724DC9" w:rsidRPr="0022449F">
        <w:rPr>
          <w:rFonts w:ascii="Tahoma" w:hAnsi="Tahoma" w:cs="Tahoma"/>
          <w:sz w:val="16"/>
          <w:szCs w:val="16"/>
          <w:lang w:val="cs-CZ"/>
        </w:rPr>
        <w:t xml:space="preserve">, ke Kupní smlouvě na opakující se plnění ze dne </w:t>
      </w:r>
      <w:r w:rsidR="009A5F1B" w:rsidRPr="0022449F">
        <w:rPr>
          <w:rFonts w:ascii="Tahoma" w:hAnsi="Tahoma" w:cs="Tahoma"/>
          <w:sz w:val="16"/>
          <w:szCs w:val="16"/>
          <w:lang w:val="cs-CZ"/>
        </w:rPr>
        <w:t>20.12.2016</w:t>
      </w:r>
      <w:r w:rsidR="00724DC9" w:rsidRPr="0022449F">
        <w:rPr>
          <w:rFonts w:ascii="Tahoma" w:hAnsi="Tahoma" w:cs="Tahoma"/>
          <w:sz w:val="16"/>
          <w:szCs w:val="16"/>
          <w:lang w:val="cs-CZ"/>
        </w:rPr>
        <w:t xml:space="preserve">, která je u kupujícího evidovaná pod </w:t>
      </w:r>
      <w:proofErr w:type="spellStart"/>
      <w:r w:rsidR="00724DC9" w:rsidRPr="0022449F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="00724DC9" w:rsidRPr="0022449F">
        <w:rPr>
          <w:rFonts w:ascii="Tahoma" w:hAnsi="Tahoma" w:cs="Tahoma"/>
          <w:sz w:val="16"/>
          <w:szCs w:val="16"/>
          <w:lang w:val="cs-CZ"/>
        </w:rPr>
        <w:t xml:space="preserve">. zn. PO </w:t>
      </w:r>
      <w:r w:rsidR="009A5F1B" w:rsidRPr="0022449F">
        <w:rPr>
          <w:rFonts w:ascii="Tahoma" w:hAnsi="Tahoma" w:cs="Tahoma"/>
          <w:sz w:val="16"/>
          <w:szCs w:val="16"/>
          <w:lang w:val="cs-CZ"/>
        </w:rPr>
        <w:t>2015</w:t>
      </w:r>
      <w:r w:rsidR="00724DC9" w:rsidRPr="0022449F">
        <w:rPr>
          <w:rFonts w:ascii="Tahoma" w:hAnsi="Tahoma" w:cs="Tahoma"/>
          <w:sz w:val="16"/>
          <w:szCs w:val="16"/>
          <w:lang w:val="cs-CZ"/>
        </w:rPr>
        <w:t>/S/</w:t>
      </w:r>
      <w:r w:rsidR="009A5F1B" w:rsidRPr="0022449F">
        <w:rPr>
          <w:rFonts w:ascii="Tahoma" w:hAnsi="Tahoma" w:cs="Tahoma"/>
          <w:sz w:val="16"/>
          <w:szCs w:val="16"/>
          <w:lang w:val="cs-CZ"/>
        </w:rPr>
        <w:t>16</w:t>
      </w:r>
      <w:r w:rsidR="00724DC9" w:rsidRPr="0022449F">
        <w:rPr>
          <w:rFonts w:ascii="Tahoma" w:hAnsi="Tahoma" w:cs="Tahoma"/>
          <w:sz w:val="16"/>
          <w:szCs w:val="16"/>
          <w:lang w:val="cs-CZ"/>
        </w:rPr>
        <w:t xml:space="preserve"> (dále jen „smlouva“), a v souladu s </w:t>
      </w:r>
      <w:proofErr w:type="spellStart"/>
      <w:r w:rsidR="00724DC9" w:rsidRPr="0022449F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="00724DC9" w:rsidRPr="0022449F">
        <w:rPr>
          <w:rFonts w:ascii="Tahoma" w:hAnsi="Tahoma" w:cs="Tahoma"/>
          <w:sz w:val="16"/>
          <w:szCs w:val="16"/>
          <w:lang w:val="cs-CZ"/>
        </w:rPr>
        <w:t xml:space="preserve">. § </w:t>
      </w:r>
      <w:r w:rsidR="0047593B" w:rsidRPr="0022449F">
        <w:rPr>
          <w:rFonts w:ascii="Tahoma" w:hAnsi="Tahoma" w:cs="Tahoma"/>
          <w:sz w:val="16"/>
          <w:szCs w:val="16"/>
          <w:lang w:val="cs-CZ"/>
        </w:rPr>
        <w:t>222 odst. 4 zákona č. 134/2016 Sb., o zadávání veřejných zaká</w:t>
      </w:r>
      <w:r w:rsidR="00637870" w:rsidRPr="0022449F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 w:rsidRPr="0022449F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 w:rsidRPr="0022449F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0022449F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22449F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D4D6010" w14:textId="5341C6A1" w:rsidR="00ED2B3B" w:rsidRPr="0022449F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22449F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9A5F1B" w:rsidRPr="0022449F">
        <w:rPr>
          <w:rFonts w:ascii="Tahoma" w:hAnsi="Tahoma" w:cs="Tahoma"/>
          <w:b/>
          <w:bCs/>
          <w:sz w:val="16"/>
          <w:szCs w:val="16"/>
          <w:lang w:val="cs-CZ"/>
        </w:rPr>
        <w:t>. 1</w:t>
      </w:r>
    </w:p>
    <w:p w14:paraId="3E3F8852" w14:textId="18439102" w:rsidR="00640B3F" w:rsidRPr="0022449F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22449F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22449F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2449F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22449F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2449F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22449F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6ED04F0E" w:rsidR="008D0220" w:rsidRPr="0022449F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22449F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 w:rsidRPr="0022449F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22449F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 w:rsidRPr="0022449F">
        <w:rPr>
          <w:rFonts w:ascii="Tahoma" w:hAnsi="Tahoma" w:cs="Tahoma"/>
          <w:sz w:val="16"/>
          <w:szCs w:val="16"/>
          <w:lang w:val="cs-CZ"/>
        </w:rPr>
        <w:t xml:space="preserve">na trhu s předmětným zbožím v průběhu trvání smlouvy k navýšení </w:t>
      </w:r>
      <w:r w:rsidR="007F2E02" w:rsidRPr="0022449F">
        <w:rPr>
          <w:rFonts w:ascii="Tahoma" w:hAnsi="Tahoma" w:cs="Tahoma"/>
          <w:sz w:val="16"/>
          <w:szCs w:val="16"/>
          <w:lang w:val="cs-CZ"/>
        </w:rPr>
        <w:t xml:space="preserve">vstupního materiálu, který je rozhodný pro výrobu tohoto zboží. </w:t>
      </w:r>
      <w:r w:rsidR="00A83AE6" w:rsidRPr="0022449F">
        <w:rPr>
          <w:rFonts w:ascii="Tahoma" w:hAnsi="Tahoma" w:cs="Tahoma"/>
          <w:sz w:val="16"/>
          <w:szCs w:val="16"/>
          <w:lang w:val="cs-CZ"/>
        </w:rPr>
        <w:t xml:space="preserve">Prodávající tyto změny řádně písemně </w:t>
      </w:r>
      <w:r w:rsidR="004D756E" w:rsidRPr="0022449F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 w:rsidRPr="0022449F">
        <w:rPr>
          <w:rFonts w:ascii="Tahoma" w:hAnsi="Tahoma" w:cs="Tahoma"/>
          <w:sz w:val="16"/>
          <w:szCs w:val="16"/>
          <w:lang w:val="cs-CZ"/>
        </w:rPr>
        <w:t>doložil</w:t>
      </w:r>
      <w:r w:rsidR="004D756E" w:rsidRPr="0022449F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 w:rsidRPr="0022449F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22449F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22449F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22449F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22449F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22449F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 w:rsidRPr="0022449F">
        <w:rPr>
          <w:rFonts w:ascii="Tahoma" w:hAnsi="Tahoma" w:cs="Tahoma"/>
          <w:sz w:val="16"/>
          <w:szCs w:val="16"/>
          <w:lang w:val="cs-CZ"/>
        </w:rPr>
        <w:t>v souladu s </w:t>
      </w:r>
      <w:proofErr w:type="spellStart"/>
      <w:r w:rsidR="000C5D67" w:rsidRPr="0022449F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="000C5D67" w:rsidRPr="0022449F">
        <w:rPr>
          <w:rFonts w:ascii="Tahoma" w:hAnsi="Tahoma" w:cs="Tahoma"/>
          <w:sz w:val="16"/>
          <w:szCs w:val="16"/>
          <w:lang w:val="cs-CZ"/>
        </w:rPr>
        <w:t xml:space="preserve">. § 222 odst. 4 ZZVZ </w:t>
      </w:r>
      <w:r w:rsidR="008A574C" w:rsidRPr="0022449F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94E48" w:rsidRPr="0022449F">
        <w:rPr>
          <w:rFonts w:ascii="Tahoma" w:hAnsi="Tahoma" w:cs="Tahoma"/>
          <w:sz w:val="16"/>
          <w:szCs w:val="16"/>
          <w:lang w:val="cs-CZ"/>
        </w:rPr>
        <w:t xml:space="preserve"> u vybraných polože</w:t>
      </w:r>
      <w:r w:rsidR="00F9762B" w:rsidRPr="0022449F">
        <w:rPr>
          <w:rFonts w:ascii="Tahoma" w:hAnsi="Tahoma" w:cs="Tahoma"/>
          <w:sz w:val="16"/>
          <w:szCs w:val="16"/>
          <w:lang w:val="cs-CZ"/>
        </w:rPr>
        <w:t>k uvedených v Příloze č. 1 tohoto dodatku</w:t>
      </w:r>
      <w:r w:rsidR="00717CE2" w:rsidRPr="0022449F">
        <w:rPr>
          <w:rFonts w:ascii="Tahoma" w:hAnsi="Tahoma" w:cs="Tahoma"/>
          <w:sz w:val="16"/>
          <w:szCs w:val="16"/>
          <w:lang w:val="cs-CZ"/>
        </w:rPr>
        <w:t>,</w:t>
      </w:r>
      <w:r w:rsidR="008A574C" w:rsidRPr="0022449F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 w:rsidRPr="0022449F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 w:rsidRPr="0022449F">
        <w:rPr>
          <w:rFonts w:ascii="Tahoma" w:hAnsi="Tahoma" w:cs="Tahoma"/>
          <w:sz w:val="16"/>
          <w:szCs w:val="16"/>
          <w:lang w:val="cs-CZ"/>
        </w:rPr>
        <w:t>10</w:t>
      </w:r>
      <w:r w:rsidR="00816362">
        <w:rPr>
          <w:rFonts w:ascii="Tahoma" w:hAnsi="Tahoma" w:cs="Tahoma"/>
          <w:sz w:val="16"/>
          <w:szCs w:val="16"/>
          <w:lang w:val="cs-CZ"/>
        </w:rPr>
        <w:t xml:space="preserve"> </w:t>
      </w:r>
      <w:r w:rsidR="00E211A8" w:rsidRPr="0022449F">
        <w:rPr>
          <w:rFonts w:ascii="Tahoma" w:hAnsi="Tahoma" w:cs="Tahoma"/>
          <w:sz w:val="16"/>
          <w:szCs w:val="16"/>
          <w:lang w:val="cs-CZ"/>
        </w:rPr>
        <w:t xml:space="preserve">%, </w:t>
      </w:r>
      <w:r w:rsidR="008A574C" w:rsidRPr="0022449F">
        <w:rPr>
          <w:rFonts w:ascii="Tahoma" w:hAnsi="Tahoma" w:cs="Tahoma"/>
          <w:sz w:val="16"/>
          <w:szCs w:val="16"/>
          <w:lang w:val="cs-CZ"/>
        </w:rPr>
        <w:t>způsobem uvedeným v </w:t>
      </w:r>
      <w:r w:rsidR="00772F06" w:rsidRPr="0022449F">
        <w:rPr>
          <w:rFonts w:ascii="Tahoma" w:hAnsi="Tahoma" w:cs="Tahoma"/>
          <w:sz w:val="16"/>
          <w:szCs w:val="16"/>
          <w:lang w:val="cs-CZ"/>
        </w:rPr>
        <w:t>P</w:t>
      </w:r>
      <w:r w:rsidR="008A574C" w:rsidRPr="0022449F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22449F">
        <w:rPr>
          <w:rFonts w:ascii="Tahoma" w:hAnsi="Tahoma" w:cs="Tahoma"/>
          <w:sz w:val="16"/>
          <w:szCs w:val="16"/>
          <w:lang w:val="cs-CZ"/>
        </w:rPr>
        <w:t xml:space="preserve"> </w:t>
      </w:r>
      <w:r w:rsidR="00A3400B" w:rsidRPr="0022449F">
        <w:rPr>
          <w:rFonts w:ascii="Tahoma" w:hAnsi="Tahoma" w:cs="Tahoma"/>
          <w:sz w:val="16"/>
          <w:szCs w:val="16"/>
          <w:lang w:val="cs-CZ"/>
        </w:rPr>
        <w:t>C</w:t>
      </w:r>
      <w:r w:rsidR="00540336" w:rsidRPr="0022449F">
        <w:rPr>
          <w:rFonts w:ascii="Tahoma" w:hAnsi="Tahoma" w:cs="Tahoma"/>
          <w:sz w:val="16"/>
          <w:szCs w:val="16"/>
          <w:lang w:val="cs-CZ"/>
        </w:rPr>
        <w:t xml:space="preserve">eník zboží dle výsledku </w:t>
      </w:r>
      <w:r w:rsidR="0069662D">
        <w:rPr>
          <w:rFonts w:ascii="Tahoma" w:hAnsi="Tahoma" w:cs="Tahoma"/>
          <w:sz w:val="16"/>
          <w:szCs w:val="16"/>
          <w:lang w:val="cs-CZ"/>
        </w:rPr>
        <w:t>veřejné zakázky</w:t>
      </w:r>
      <w:r w:rsidR="008A574C" w:rsidRPr="0022449F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22449F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22449F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22449F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22449F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22449F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2449F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22449F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2449F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22449F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22449F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53528260" w:rsidR="00640B3F" w:rsidRPr="0022449F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 w:rsidRPr="0022449F">
        <w:rPr>
          <w:rFonts w:ascii="Tahoma" w:hAnsi="Tahoma" w:cs="Tahoma"/>
          <w:sz w:val="16"/>
          <w:szCs w:val="16"/>
          <w:lang w:val="cs-CZ"/>
        </w:rPr>
        <w:t>smluvními</w:t>
      </w:r>
      <w:r w:rsidRPr="0022449F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 w:rsidRPr="0022449F">
        <w:rPr>
          <w:rFonts w:ascii="Tahoma" w:hAnsi="Tahoma" w:cs="Tahoma"/>
          <w:sz w:val="16"/>
          <w:szCs w:val="16"/>
          <w:lang w:val="cs-CZ"/>
        </w:rPr>
        <w:t>ami</w:t>
      </w:r>
      <w:r w:rsidRPr="0022449F">
        <w:rPr>
          <w:rFonts w:ascii="Tahoma" w:hAnsi="Tahoma" w:cs="Tahoma"/>
          <w:sz w:val="16"/>
          <w:szCs w:val="16"/>
          <w:lang w:val="cs-CZ"/>
        </w:rPr>
        <w:t>.</w:t>
      </w:r>
      <w:r w:rsidR="005E3B85" w:rsidRPr="0022449F">
        <w:rPr>
          <w:rFonts w:ascii="Tahoma" w:hAnsi="Tahoma" w:cs="Tahoma"/>
          <w:sz w:val="16"/>
          <w:szCs w:val="16"/>
          <w:lang w:val="cs-CZ"/>
        </w:rPr>
        <w:t xml:space="preserve"> </w:t>
      </w:r>
      <w:r w:rsidR="00E7247F" w:rsidRPr="00B36584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r w:rsidR="00E7247F" w:rsidRPr="00B36584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 </w:t>
      </w:r>
    </w:p>
    <w:p w14:paraId="26C27B5E" w14:textId="77777777" w:rsidR="00640B3F" w:rsidRPr="0022449F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 xml:space="preserve">Tento dodatek je vyhotoven ve dvou vyhotoveních, přičemž každá ze smluvních stran </w:t>
      </w:r>
      <w:proofErr w:type="gramStart"/>
      <w:r w:rsidRPr="0022449F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22449F">
        <w:rPr>
          <w:rFonts w:ascii="Tahoma" w:hAnsi="Tahoma" w:cs="Tahoma"/>
          <w:sz w:val="16"/>
          <w:szCs w:val="16"/>
          <w:lang w:val="cs-CZ"/>
        </w:rPr>
        <w:t xml:space="preserve"> jedno.</w:t>
      </w:r>
    </w:p>
    <w:p w14:paraId="0E038225" w14:textId="77777777" w:rsidR="00640B3F" w:rsidRPr="0022449F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22080C8D" w:rsidR="00640B3F" w:rsidRPr="0022449F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22449F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22449F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22449F">
        <w:rPr>
          <w:rFonts w:ascii="Tahoma" w:hAnsi="Tahoma" w:cs="Tahoma"/>
          <w:sz w:val="16"/>
          <w:szCs w:val="16"/>
          <w:lang w:val="cs-CZ"/>
        </w:rPr>
        <w:tab/>
      </w:r>
      <w:r w:rsidR="00F40447" w:rsidRPr="0022449F">
        <w:rPr>
          <w:rFonts w:ascii="Tahoma" w:hAnsi="Tahoma" w:cs="Tahoma"/>
          <w:sz w:val="16"/>
          <w:szCs w:val="16"/>
          <w:lang w:val="cs-CZ"/>
        </w:rPr>
        <w:t xml:space="preserve">Ceník zboží dle výsledku </w:t>
      </w:r>
      <w:r w:rsidR="0069662D">
        <w:rPr>
          <w:rFonts w:ascii="Tahoma" w:hAnsi="Tahoma" w:cs="Tahoma"/>
          <w:sz w:val="16"/>
          <w:szCs w:val="16"/>
          <w:lang w:val="cs-CZ"/>
        </w:rPr>
        <w:t>veřejné zakázky</w:t>
      </w:r>
    </w:p>
    <w:p w14:paraId="3AEAEA9D" w14:textId="77777777" w:rsidR="00640B3F" w:rsidRPr="0022449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22449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6829558" w:rsidR="00640B3F" w:rsidRPr="0022449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>V </w:t>
      </w:r>
      <w:r w:rsidR="00F9151B" w:rsidRPr="0022449F">
        <w:rPr>
          <w:rFonts w:ascii="Tahoma" w:hAnsi="Tahoma" w:cs="Tahoma"/>
          <w:sz w:val="16"/>
          <w:szCs w:val="16"/>
          <w:lang w:val="cs-CZ"/>
        </w:rPr>
        <w:t>Buchlovicích</w:t>
      </w:r>
      <w:r w:rsidRPr="0022449F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08796C">
        <w:rPr>
          <w:rFonts w:ascii="Tahoma" w:hAnsi="Tahoma" w:cs="Tahoma"/>
          <w:sz w:val="16"/>
          <w:szCs w:val="16"/>
          <w:lang w:val="cs-CZ"/>
        </w:rPr>
        <w:t>el. podpisu</w:t>
      </w:r>
      <w:r w:rsidRPr="0022449F">
        <w:rPr>
          <w:rFonts w:ascii="Tahoma" w:hAnsi="Tahoma" w:cs="Tahoma"/>
          <w:sz w:val="16"/>
          <w:szCs w:val="16"/>
          <w:lang w:val="cs-CZ"/>
        </w:rPr>
        <w:tab/>
      </w:r>
      <w:r w:rsidRPr="0022449F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08796C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22449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22449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0294ECD9" w:rsidR="00640B3F" w:rsidRPr="0022449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 xml:space="preserve">za </w:t>
      </w:r>
      <w:r w:rsidR="00F40447" w:rsidRPr="0022449F">
        <w:rPr>
          <w:rFonts w:ascii="Tahoma" w:hAnsi="Tahoma" w:cs="Tahoma"/>
          <w:sz w:val="16"/>
          <w:szCs w:val="16"/>
          <w:lang w:val="cs-CZ"/>
        </w:rPr>
        <w:t>prodávajícího</w:t>
      </w:r>
      <w:r w:rsidRPr="0022449F">
        <w:rPr>
          <w:rFonts w:ascii="Tahoma" w:hAnsi="Tahoma" w:cs="Tahoma"/>
          <w:sz w:val="16"/>
          <w:szCs w:val="16"/>
          <w:lang w:val="cs-CZ"/>
        </w:rPr>
        <w:t>:</w:t>
      </w:r>
      <w:r w:rsidRPr="0022449F">
        <w:rPr>
          <w:rFonts w:ascii="Tahoma" w:hAnsi="Tahoma" w:cs="Tahoma"/>
          <w:sz w:val="16"/>
          <w:szCs w:val="16"/>
          <w:lang w:val="cs-CZ"/>
        </w:rPr>
        <w:tab/>
      </w:r>
      <w:r w:rsidRPr="0022449F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 w:rsidR="00F40447" w:rsidRPr="0022449F">
        <w:rPr>
          <w:rFonts w:ascii="Tahoma" w:hAnsi="Tahoma" w:cs="Tahoma"/>
          <w:sz w:val="16"/>
          <w:szCs w:val="16"/>
          <w:lang w:val="cs-CZ"/>
        </w:rPr>
        <w:t>kupujícího</w:t>
      </w:r>
      <w:r w:rsidRPr="0022449F">
        <w:rPr>
          <w:rFonts w:ascii="Tahoma" w:hAnsi="Tahoma" w:cs="Tahoma"/>
          <w:sz w:val="16"/>
          <w:szCs w:val="16"/>
          <w:lang w:val="cs-CZ"/>
        </w:rPr>
        <w:t>:</w:t>
      </w:r>
    </w:p>
    <w:p w14:paraId="11B6A160" w14:textId="77777777" w:rsidR="00640B3F" w:rsidRPr="0022449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22449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22449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22449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22449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2449F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22449F">
        <w:rPr>
          <w:rFonts w:ascii="Tahoma" w:hAnsi="Tahoma" w:cs="Tahoma"/>
          <w:sz w:val="16"/>
          <w:szCs w:val="16"/>
          <w:lang w:val="cs-CZ"/>
        </w:rPr>
        <w:tab/>
      </w:r>
      <w:r w:rsidRPr="0022449F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1BA477DB" w:rsidR="00640B3F" w:rsidRPr="00B36584" w:rsidRDefault="00F9151B" w:rsidP="4B843FD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B36584">
        <w:rPr>
          <w:rFonts w:ascii="Tahoma" w:hAnsi="Tahoma" w:cs="Tahoma"/>
          <w:sz w:val="16"/>
          <w:szCs w:val="16"/>
        </w:rPr>
        <w:t xml:space="preserve">Ing. Vladimír </w:t>
      </w:r>
      <w:proofErr w:type="spellStart"/>
      <w:r w:rsidRPr="00B36584">
        <w:rPr>
          <w:rFonts w:ascii="Tahoma" w:hAnsi="Tahoma" w:cs="Tahoma"/>
          <w:sz w:val="16"/>
          <w:szCs w:val="16"/>
        </w:rPr>
        <w:t>Křiva</w:t>
      </w:r>
      <w:proofErr w:type="spellEnd"/>
      <w:r w:rsidRPr="00B36584">
        <w:rPr>
          <w:rFonts w:ascii="Tahoma" w:hAnsi="Tahoma" w:cs="Tahoma"/>
          <w:sz w:val="16"/>
          <w:szCs w:val="16"/>
        </w:rPr>
        <w:t>, jednatel</w:t>
      </w:r>
      <w:r w:rsidR="00640B3F" w:rsidRPr="00B36584">
        <w:rPr>
          <w:rFonts w:ascii="Tahoma" w:hAnsi="Tahoma" w:cs="Tahoma"/>
          <w:sz w:val="16"/>
          <w:szCs w:val="16"/>
        </w:rPr>
        <w:t xml:space="preserve">     </w:t>
      </w:r>
      <w:r w:rsidR="00640B3F" w:rsidRPr="0022449F">
        <w:tab/>
      </w:r>
      <w:r w:rsidR="00640B3F" w:rsidRPr="0022449F">
        <w:tab/>
      </w:r>
      <w:r w:rsidR="00640B3F" w:rsidRPr="0022449F">
        <w:tab/>
      </w:r>
      <w:r w:rsidR="00640B3F" w:rsidRPr="0022449F">
        <w:tab/>
      </w:r>
      <w:r w:rsidR="00A33BCE" w:rsidRPr="00B36584">
        <w:rPr>
          <w:rFonts w:ascii="Tahoma" w:hAnsi="Tahoma" w:cs="Tahoma"/>
          <w:sz w:val="16"/>
          <w:szCs w:val="16"/>
        </w:rPr>
        <w:t>p</w:t>
      </w:r>
      <w:r w:rsidR="00703002" w:rsidRPr="00B36584">
        <w:rPr>
          <w:rFonts w:ascii="Tahoma" w:hAnsi="Tahoma" w:cs="Tahoma"/>
          <w:sz w:val="16"/>
          <w:szCs w:val="16"/>
        </w:rPr>
        <w:t xml:space="preserve">rof. MUDr. David </w:t>
      </w:r>
      <w:proofErr w:type="spellStart"/>
      <w:r w:rsidR="00703002" w:rsidRPr="00B36584">
        <w:rPr>
          <w:rFonts w:ascii="Tahoma" w:hAnsi="Tahoma" w:cs="Tahoma"/>
          <w:sz w:val="16"/>
          <w:szCs w:val="16"/>
        </w:rPr>
        <w:t>Feltl</w:t>
      </w:r>
      <w:proofErr w:type="spellEnd"/>
      <w:r w:rsidR="00703002" w:rsidRPr="00B36584">
        <w:rPr>
          <w:rFonts w:ascii="Tahoma" w:hAnsi="Tahoma" w:cs="Tahoma"/>
          <w:sz w:val="16"/>
          <w:szCs w:val="16"/>
        </w:rPr>
        <w:t>, Ph.D., MBA</w:t>
      </w:r>
      <w:r w:rsidR="00F40447" w:rsidRPr="00B36584">
        <w:rPr>
          <w:rFonts w:ascii="Tahoma" w:hAnsi="Tahoma" w:cs="Tahoma"/>
          <w:sz w:val="16"/>
          <w:szCs w:val="16"/>
        </w:rPr>
        <w:t>, ředitel</w:t>
      </w:r>
    </w:p>
    <w:p w14:paraId="2DBF6E13" w14:textId="5683934C" w:rsidR="00640B3F" w:rsidRPr="0022449F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B36584">
        <w:rPr>
          <w:rFonts w:ascii="Tahoma" w:hAnsi="Tahoma" w:cs="Tahoma"/>
          <w:sz w:val="16"/>
          <w:szCs w:val="16"/>
          <w:lang w:val="cs-CZ"/>
        </w:rPr>
        <w:br w:type="page"/>
      </w:r>
      <w:r w:rsidR="00640B3F" w:rsidRPr="0022449F">
        <w:rPr>
          <w:rFonts w:ascii="Tahoma" w:hAnsi="Tahoma" w:cs="Tahoma"/>
          <w:sz w:val="16"/>
          <w:szCs w:val="16"/>
          <w:lang w:val="cs-CZ"/>
        </w:rPr>
        <w:lastRenderedPageBreak/>
        <w:t xml:space="preserve"> 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208"/>
        <w:gridCol w:w="5042"/>
        <w:gridCol w:w="1013"/>
        <w:gridCol w:w="938"/>
      </w:tblGrid>
      <w:tr w:rsidR="0022449F" w:rsidRPr="0022449F" w14:paraId="6FF921ED" w14:textId="77777777" w:rsidTr="0022449F">
        <w:trPr>
          <w:trHeight w:val="28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6F8FC" w14:textId="77777777" w:rsidR="0022449F" w:rsidRPr="0022449F" w:rsidRDefault="0022449F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CE44" w14:textId="77777777" w:rsidR="0022449F" w:rsidRPr="00B36584" w:rsidRDefault="0022449F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7BDB3" w14:textId="77777777" w:rsidR="0022449F" w:rsidRPr="00B36584" w:rsidRDefault="002244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Příloha č. 1: Ceník zboží dle výsledků veřejné zakázky č. FN/020264/2016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5624D" w14:textId="77777777" w:rsidR="0022449F" w:rsidRPr="00B36584" w:rsidRDefault="002244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</w:tr>
      <w:tr w:rsidR="0022449F" w:rsidRPr="0022449F" w14:paraId="47226F76" w14:textId="77777777" w:rsidTr="0022449F">
        <w:trPr>
          <w:trHeight w:val="28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767F9" w14:textId="77777777" w:rsidR="0022449F" w:rsidRPr="00B36584" w:rsidRDefault="0022449F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CA46F" w14:textId="77777777" w:rsidR="0022449F" w:rsidRPr="00B36584" w:rsidRDefault="0022449F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CFC29" w14:textId="77777777" w:rsidR="0022449F" w:rsidRPr="00B36584" w:rsidRDefault="0022449F">
            <w:pPr>
              <w:rPr>
                <w:sz w:val="20"/>
                <w:szCs w:val="20"/>
                <w:lang w:val="cs-CZ"/>
              </w:rPr>
            </w:pPr>
          </w:p>
        </w:tc>
      </w:tr>
      <w:tr w:rsidR="0022449F" w:rsidRPr="0022449F" w14:paraId="11161C63" w14:textId="77777777" w:rsidTr="0022449F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CF0C" w14:textId="77777777" w:rsidR="0022449F" w:rsidRPr="00B36584" w:rsidRDefault="0022449F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Pořadí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B649" w14:textId="77777777" w:rsidR="0022449F" w:rsidRPr="00B36584" w:rsidRDefault="002244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Kód materiálu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C777" w14:textId="77777777" w:rsidR="0022449F" w:rsidRPr="00B36584" w:rsidRDefault="002244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Název materiálu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FBDF" w14:textId="77777777" w:rsidR="0022449F" w:rsidRPr="00B36584" w:rsidRDefault="002244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Cena MJ bez DPH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531C" w14:textId="77777777" w:rsidR="0022449F" w:rsidRPr="00B36584" w:rsidRDefault="002244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Cena MJ bez DPH po navýšení </w:t>
            </w:r>
            <w:proofErr w:type="gramStart"/>
            <w:r w:rsidRPr="00B365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10%</w:t>
            </w:r>
            <w:proofErr w:type="gramEnd"/>
          </w:p>
        </w:tc>
      </w:tr>
      <w:tr w:rsidR="0022449F" w:rsidRPr="0022449F" w14:paraId="6527012B" w14:textId="77777777" w:rsidTr="00B36584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C9D3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5E8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500000003594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F1D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TTR páska 40x300m IN, R (GBA XR9)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45F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160,00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8BB51" w14:textId="26D387B2" w:rsidR="0022449F" w:rsidRPr="00B36584" w:rsidRDefault="0022449F" w:rsidP="00B36584">
            <w:pPr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22449F" w:rsidRPr="0022449F" w14:paraId="50554BCB" w14:textId="77777777" w:rsidTr="00B36584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BA72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698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500000001454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354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Canon PG40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black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E69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350,00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3997" w14:textId="3581D1A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22449F" w:rsidRPr="0022449F" w14:paraId="25CA8A4B" w14:textId="77777777" w:rsidTr="00B36584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80D6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86A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500000001474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B61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Epson LQ 200, 300, 400, 500, 550, 580, 800, 850, 870, LX 570 (C13S015021)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5865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125,00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D6DB" w14:textId="5E689C66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22449F" w:rsidRPr="0022449F" w14:paraId="7D9A3CD3" w14:textId="77777777" w:rsidTr="00B36584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271A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F1B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500000003619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576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černý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fotoválec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DR 512 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585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DB1A" w14:textId="64AA4BDB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22449F" w:rsidRPr="0022449F" w14:paraId="282AF0E8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5654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88B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500000003631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ABA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LEXMARK 50F2H00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FC35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3 100,00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759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4542689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BFF6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056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500000003654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18E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Ricoh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842015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black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(tiskárna AFICIO MP 1500, 1600)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43E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420,00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0E45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52E322C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3BD3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D04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500000002154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868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Epson páska LQ590 C13S015337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1AB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260,00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1235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C2F0F9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C7A9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53A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500000003507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A69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OKI obrazový válec 5650/5750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(43870005)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655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1 220,00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91D3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9B1C452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CA36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3AB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500000003655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EBD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OKI obraz. válec pro černý toner 43870008 do C5650/ 5750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F4D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1 180,00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E20D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A4C85BA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4F17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DBE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500000003656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0FC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OKI obraz. válec pro cyan toner 43870007 do C5650/ 5750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02A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1 180,00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B813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6F0E6BC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EC5E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83A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500000003657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602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OKI obraz. válec pro magenta toner 43870006 do C5650/ 5750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D658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1 180,00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B273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9189C1A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5EA3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70B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500000002404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5D6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Kyocera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KM1500, toner TK100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C795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86AF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2183EA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5195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AD8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500000003661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CDB2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HP 90A Black LJ Toner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Cart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, 10 000 str, CE390A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E67B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3 250,00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B4BB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8BB78D6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968DC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A89CF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500000003664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39F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barvící váleček Citizen IR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40T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do kalkulačky FR-2650A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0B074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60,00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0D20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63A0B8D" w14:textId="77777777" w:rsidTr="0022449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9F7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0CB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500000003432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BD5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TTP TTR WAX-S, 45mmx220m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( 45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mm x 360m )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80A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150,00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D7764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3FAC3C1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D9FE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C0D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500000003679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AA3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optický válec originál BROTHER DR320CL (k tiskárně Brother DCP – 9055CDN)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873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B3B3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FA4C677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81F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3CD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500000003669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03D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Pásová jednotka OKI 43363412 (tiskárna OKI C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5650 )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237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1 950,00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A0F0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EF2842A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B4A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047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500000003453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75A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odpadní nádobka Xerox 008R13089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ECC5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1377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326CEB17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011E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CF2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500000003454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597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006R01461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black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003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A508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7AF196F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9A43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CC1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500000003455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65D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006R01462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D5C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0F2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04EB53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BD39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FDF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500000003456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A06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Xerox 006R01463 magenta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828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B529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9E11AB8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F314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FAF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500000003457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BDA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Xerox 006R01464 cyan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874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8F8F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ED6A3D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E068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CE4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500000003524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1AC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Zebra, TTR páska 89mmx450m, vosk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81A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DE0E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BFF1DF2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3AE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FBF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500000003497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1DD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páska BP SX 0,38x100 IN (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Datamax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E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class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) černá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570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160,00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BCC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70E21C9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7A9F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F7F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500000002841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55C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valec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kopirka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Xerox 5222 101R00435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BDF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94ED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350B853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061F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8E8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500000003680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C4E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Konica Minolta A06V152,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black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, 6000st.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E4E5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1 700,00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1A74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990FC3B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F615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6AB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500000001706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766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CC531A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370A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2 350,00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3F44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D7BA302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25E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A07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500000003696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48F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OKI zapékací jednotka do MC860, 43529405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A5EB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03B8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DADD4E6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2C30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0A9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500000003548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7AC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Transparentní  folie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do tiskárny Sony UPT -210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Bl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, rozměr 210mm x 12,5 m – typ III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5E1C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A0E9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57184193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559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74F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500000003556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67D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Zebra 3400 WAX/RESIN 110mmx450m (03400BK11045)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CAA5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480,00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FB79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495251F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7E7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81C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500000003714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AF3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Brother TN 1030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136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780,00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D76D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8B76023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FCC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B14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500000003723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2AC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C9451A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62E60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F75C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42770BB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DEC8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5DC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500000003724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3FF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C9453A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A409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F5B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CBB9EFC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58D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6F6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500000003729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6B8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C2T53A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1F5C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3 200,00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F9A3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47FC5D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E8F0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0C4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500000003732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493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C9449A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0CF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F9C5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D31A87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C48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DBB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500000003458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DA4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válec Xerox 013R00657 (černý)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35A0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5 450,00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4570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8AF2992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A6D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F50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500000003756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D73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HP 70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Light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Cyan +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Light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Magenta DJ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Printhead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, C9405A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6AE4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1 260,00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9ED5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56CC39C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97DD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BA4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500000003578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EF3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obrazový válec OKI MC 760 Magenta (45395702)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7B44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4 450,00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D034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 xml:space="preserve">4 895,00   </w:t>
            </w:r>
          </w:p>
        </w:tc>
      </w:tr>
      <w:tr w:rsidR="0022449F" w:rsidRPr="0022449F" w14:paraId="303168DB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52F0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B96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500000003579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58D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obrazový válec OKI MC 760 Cyan (45395703)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F61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4 450,00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9CD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 xml:space="preserve">4 895,00   </w:t>
            </w:r>
          </w:p>
        </w:tc>
      </w:tr>
      <w:tr w:rsidR="0022449F" w:rsidRPr="0022449F" w14:paraId="3420F59A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779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DA7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500000003580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9FF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obrazový válec OKI MC 760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(45395701)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077B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4 450,00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7F6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 xml:space="preserve">4 895,00   </w:t>
            </w:r>
          </w:p>
        </w:tc>
      </w:tr>
      <w:tr w:rsidR="0022449F" w:rsidRPr="0022449F" w14:paraId="3F69B637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E49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784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500000003581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2CB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obrazový válec OKI MC 760 Black (45395704)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711B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2 700,00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8966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 xml:space="preserve">2 970,00   </w:t>
            </w:r>
          </w:p>
        </w:tc>
      </w:tr>
      <w:tr w:rsidR="0022449F" w:rsidRPr="0022449F" w14:paraId="1CD01735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439B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732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500000003767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F4A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Multi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Pack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Minolta A06VJ53 (azurový, purpurový, žlutý)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9FE0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10 200,00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890A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12EECF9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062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AF7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500000003774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F84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páska barvící PRYSKYŘICE CC 4099,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60mm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X 450m (pro tiskárnu Zebra Technologies ZTC ZM400-200 dpi ZPL) dodáváno bal po 6ks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E43C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2 400,00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8CF8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29EB175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CEF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lastRenderedPageBreak/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CB8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500000003791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D68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Canon CLI-571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multipack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4AC05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1 020,00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42FD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0362568" w14:textId="77777777" w:rsidTr="0022449F">
        <w:trPr>
          <w:trHeight w:val="2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D5A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72B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500000003060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4ED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Epson PP-100 PJIC4 Magenta (C13S020450)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853B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750,00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6380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3256391D" w14:textId="77777777" w:rsidTr="0022449F">
        <w:trPr>
          <w:trHeight w:val="2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BCA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438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500000003233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C132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č.971XL Magenta (CN627AE)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D756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D864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C53AF0A" w14:textId="77777777" w:rsidTr="0022449F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DDA2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705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500000003234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517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č.971XL Cyan (CN626AE)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1061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761A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B8C705A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0C8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F85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500000003232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75F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HP č.971XL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(CN628AE)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DE2A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6E9D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05908D8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F513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C59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72F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8560 Magenta 3 STICKS (108R00765)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C44E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1 780,00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2875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AA79687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EF27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9D3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500000002101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F40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8560 </w:t>
            </w:r>
            <w:proofErr w:type="spellStart"/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3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STICKS (108R00766)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BF74B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1 780,00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0123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548769FB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616E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8F2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500000002230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BA7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Xerox WC5552 (106R01413)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5E430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1 460,00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E7AC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1500E9F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9A5F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26B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500000003231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61F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č.970XL Black (CN625AE)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5134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2 050,00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977B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5263183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B870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6FE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500000002936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311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6700 Magenta (106R01524)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5AF6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9B72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7215257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6B45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198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500000002098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F86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8560 Black    3 STICKS (108R00767)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A440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E51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7B9D9FC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82CF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29A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500000002099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89A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8560 Cyan    3 STICKS (108R00764)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C4B5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7FB3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342409DA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57DC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7F6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500000002366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065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Lexmark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530dn Black (C5220KS)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AE7C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B5E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A160628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CD1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67A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500000002398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C87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Lexmark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C530dn Cyan (C5220CS)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E0E3D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1CFF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59064A11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E3C1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37E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500000002399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96F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Lexmark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C530dn Magenta (C5220MS)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ED5DA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3 000,00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EEA7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A5D5516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605D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C91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500000002400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7A7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Lexmark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C530dn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(C5220YS)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395BA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3 000,00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E0A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E4C8FA3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E33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887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500000003328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B10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orig.válec</w:t>
            </w:r>
            <w:proofErr w:type="spellEnd"/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č.126A (CE314A)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7F57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1 580,00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F952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33BC46F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39AD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9D6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500000003308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666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OKI MC760/770/780 Black (45396304)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BCD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1 950,00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2149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 xml:space="preserve">2 145,00   </w:t>
            </w:r>
          </w:p>
        </w:tc>
      </w:tr>
      <w:tr w:rsidR="0022449F" w:rsidRPr="0022449F" w14:paraId="27E7D19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CB2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DE7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500000003311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A85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OKI MC760/770/780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(45396301)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AF4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3407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 xml:space="preserve">3 080,00   </w:t>
            </w:r>
          </w:p>
        </w:tc>
      </w:tr>
      <w:tr w:rsidR="0022449F" w:rsidRPr="0022449F" w14:paraId="4A977AA5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D6DD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835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500000003312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D2F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OKI MC760/770/780 Magenta (45396302)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BA2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60C0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 xml:space="preserve">3 080,00   </w:t>
            </w:r>
          </w:p>
        </w:tc>
      </w:tr>
      <w:tr w:rsidR="0022449F" w:rsidRPr="0022449F" w14:paraId="4AEF779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DE10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E8A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500000003313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042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OKI MC760/770/780 Cyan (45396303)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1B3C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77B8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 xml:space="preserve">3 080,00   </w:t>
            </w:r>
          </w:p>
        </w:tc>
      </w:tr>
      <w:tr w:rsidR="0022449F" w:rsidRPr="0022449F" w14:paraId="1D59B52D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4946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DA7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500000002311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17D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OKI MC860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fotoválec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Black (44064012)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82A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EC1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470CA25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4722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974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500000003098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53E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OKI pásová jednotka C8600/C8800/C810/C830 (43449705)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CF8AB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EF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231DA01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9873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57A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500000003059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A6B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Epson PP-100 PJIC1 Cyan (C13S020447)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C914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820,00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2AEF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666C846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47A2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E19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500000002373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A86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Epson CX11N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black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(C13S050190)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D70A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B28F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D182B97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2BB3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5F0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500000002196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343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Minolta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Print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TNP - 18K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, MC 4750 Black (A0X5150)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E830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96659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5679941B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0FB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448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500000002197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202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Minolta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Print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TNP - 18K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, MC 4750 Cyan (A0X5450)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211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0304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6A3CDE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BFF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B07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500000002198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91A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Minolta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Print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TNP - 18K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, MC 4750 Magenta (A0X5350)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0984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4D2F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1E806D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075C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06F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500000002199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55C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Minolta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Print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TNP - 18K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, MC 4750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(A0X5250)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197ED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1067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2451FDD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C177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D2E2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500000002966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347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Brother TN 320Bk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FB52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1 150,00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AA47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0155F7B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325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C6E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500000002967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002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Brother TN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320C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DC49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A853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DA91FD2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B7AA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E79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500000002968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AA22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Brother TN 320M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3BF6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BA2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5418623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70DC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A34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500000002969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CDD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Brother TN 320Y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10AD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FAD4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2E09F8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CC73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2F2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500000003375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705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6000/6010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Black  (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106R01634)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C818A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1 310,00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4CFE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643257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4C5E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7B9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500000003376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B6E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6000/6010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Cyan  (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106R01631)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4A97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905,00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0322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3DAB84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1DB8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E22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500000003377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CE0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6000/6010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Magenta  (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106R01632)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EB0D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905,00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FB18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117F3D2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B596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0DC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500000003378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DC9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6000/6010 </w:t>
            </w:r>
            <w:proofErr w:type="spellStart"/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(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106R01633)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A46A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905,00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69C8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5A439C1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BB25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5DF2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500000001425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EF2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Canon C-EXV 18 (CF0386B002)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03D4D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820,00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8B29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1F4F85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9297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973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500000003422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728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Canon C-EXV 42 (6908B002)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F117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F8E4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E94BA09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7C84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B12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500000001558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709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č.12A Black (Q2612A)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17D5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1 450,00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51B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3910E973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B0BA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B80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500000001770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799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č.78A Black (CE278A)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2BDFE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1 450,00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AA30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5A0DE2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BDD6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AB8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500000002104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823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7750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fotoválec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Black (108R00581)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FC968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7 500,00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68A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BED4192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525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5A0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500000003062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B64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Epson PP-100 PJIC2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Liht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Cyan (C13S020448)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37F9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830,00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31CC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8D459B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2514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3C1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500000003063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37A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Epson PP-100 PJIC3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Light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Magenta (C13S020449)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A5185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830,00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3037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02F4CC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8480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D80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500000002177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460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č.85A Black (CE285A)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74B3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2EF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B22505C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B3ED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51D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500000002424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2C3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č.305A Black (CE410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A)   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86A6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1B7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388819C9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D91A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81B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500000002425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A64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č.305A Cyan (CE411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A)   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54A4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2 650,00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76BE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2AD39B8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07CA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AD11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500000002426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597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HP č.305A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(CE412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A)   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A007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2 650,00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FE6B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290CAE5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2296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86B2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500000002427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28F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č.305A Magenta (CE413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A)   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5E7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2 650,00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4FFF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A318E7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8430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0CD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500000003168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610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č.507A Black (CE400A)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D44D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2 820,00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64B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DF95213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BBCD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8224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500000003169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4A5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č.507A Cyan (CE401A)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BB17D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B465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57E2217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630C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630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500000003170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E38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HP č.507A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(CE402A)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4B14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4483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53676E7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B7A7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lastRenderedPageBreak/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5FB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500000003171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54A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č.507A Magenta (CE403A)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889D3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207E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2858B181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C71E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A09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500000002309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A0C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OKI MC860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fotoválec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Magenta (44064010)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645D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EDC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39A9FA31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5CE8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0F3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500000003373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903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Minolta MT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103B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462B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650,00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3DC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27E353F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04EA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5A0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500000002564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84C9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OKI B411/B431/MB461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fotoválec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Black (44574302)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2C140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90DC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4F4EC72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65E4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918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500000002264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B122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Minolta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Magicolor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4695MF Black (A0DK152)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E0FD7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1 950,00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5E3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E138A04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BF69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EB8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500000002329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448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Minolta 4750 DN, odpadní nádoba (A1AUOY1)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A26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320,00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9407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360594C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7B24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FD0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500000002397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C7F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Minolta 46,95, 5670, odpadní nádoba (A06X0Y0)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7472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2C0B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1EB2B8AF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6E09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164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500000001691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694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č.304A Black (CC530A)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8AD4D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466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0CD567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CE57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C55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500000001707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278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HP č.304A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(CC532A)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15FF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BB1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291D891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E9A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1CF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500000001708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F88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č. 304A Magenta (CC533A)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B4EF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90ED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ECFF3F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3845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AA2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500000002944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4488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Panasonic KX-FAT92E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FA7D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720,00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422A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363D063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1E40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429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500000002308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427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OKI MC860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fotoválec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(44064009)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392E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2 180,00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0F91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79174182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46D2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DF5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500000003290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2DB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HP 971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Ink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Cart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(CN624AE)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F403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68CD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6D83E4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0B8B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9BF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500000003291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ABEB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HP 971 Cyan (CN6212E)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B2CC4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1F3D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1D65BB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F354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B1C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500000003292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394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HP 971 Magenta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Ink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Cart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(CN623AE)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166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1 250,00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B960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338568F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312E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6BB3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500000002938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9AD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6700 Black (106R01526)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3368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E0E4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E1A95C1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9E6C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69E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500000002310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A67F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OKI MC860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fotoválec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Cyan (44064011)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3F5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2 050,00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A0FA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D1CE351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B534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4630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500000003061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5F0D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Epson PP-100 PJIC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Yellow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(C13S020451)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57BB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720,00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81E4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09F8558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6BF2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14B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500000003058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206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. Epson PP-100 PJIC6 Black(C13S020452)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6DA6C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720,00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3440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6211ADD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51D1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986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500000002103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0987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7750   Cyan (106R00653)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2151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6 500,00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C66B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0D47AC17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03ED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729C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500000003418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D0D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7750 Magenta (106R00654)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BAC6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6 500,00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2DDF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3F2DA82E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AD4C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064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500000002935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2762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Xerox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Phaser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6700 Cyan (106R01523)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BBC9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4 050,00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EF0E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5914AED0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BA1C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B65E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500000002428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E0BA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Zebra 2844, TTR páska 5319WAX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black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,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64mm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/74m,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průmer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12,7mm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42B2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7BB5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2449F" w:rsidRPr="0022449F" w14:paraId="46854BFC" w14:textId="77777777" w:rsidTr="0022449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3629" w14:textId="77777777" w:rsidR="0022449F" w:rsidRPr="00B36584" w:rsidRDefault="0022449F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7925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500000002396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4766" w14:textId="77777777" w:rsidR="0022449F" w:rsidRPr="00B36584" w:rsidRDefault="0022449F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orig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. TTP Zebra 3200 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was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/</w:t>
            </w:r>
            <w:proofErr w:type="spell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resin</w:t>
            </w:r>
            <w:proofErr w:type="spell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, </w:t>
            </w:r>
            <w:proofErr w:type="gramStart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64mm</w:t>
            </w:r>
            <w:proofErr w:type="gramEnd"/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x 74m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EE6A" w14:textId="77777777" w:rsidR="0022449F" w:rsidRPr="00B36584" w:rsidRDefault="00224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 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5AF6" w14:textId="77777777" w:rsidR="0022449F" w:rsidRPr="00B36584" w:rsidRDefault="0022449F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B36584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</w:p>
        </w:tc>
      </w:tr>
    </w:tbl>
    <w:p w14:paraId="456E7C94" w14:textId="77777777" w:rsidR="0022449F" w:rsidRPr="0022449F" w:rsidRDefault="0022449F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23EEA78B" w14:textId="77777777" w:rsidR="00640B3F" w:rsidRPr="0022449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22449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77777777" w:rsidR="00E31A61" w:rsidRPr="00B36584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626B1CD" w14:textId="77777777" w:rsidR="002F5182" w:rsidRPr="0022449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B36584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</w:rPr>
      </w:pPr>
    </w:p>
    <w:p w14:paraId="58C30DE9" w14:textId="428EBE82" w:rsidR="00640B3F" w:rsidRPr="0022449F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22449F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5CFB" w14:textId="77777777" w:rsidR="00487113" w:rsidRDefault="00487113" w:rsidP="00640B3F">
      <w:r>
        <w:separator/>
      </w:r>
    </w:p>
  </w:endnote>
  <w:endnote w:type="continuationSeparator" w:id="0">
    <w:p w14:paraId="3B7D4071" w14:textId="77777777" w:rsidR="00487113" w:rsidRDefault="00487113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550D" w14:textId="77777777" w:rsidR="00487113" w:rsidRDefault="00487113" w:rsidP="00640B3F">
      <w:r>
        <w:separator/>
      </w:r>
    </w:p>
  </w:footnote>
  <w:footnote w:type="continuationSeparator" w:id="0">
    <w:p w14:paraId="5402C089" w14:textId="77777777" w:rsidR="00487113" w:rsidRDefault="00487113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10973D21" w:rsidR="00640B3F" w:rsidRDefault="00A958D9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2015/S/16-220/24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236234">
    <w:abstractNumId w:val="1"/>
  </w:num>
  <w:num w:numId="2" w16cid:durableId="2088764593">
    <w:abstractNumId w:val="3"/>
  </w:num>
  <w:num w:numId="3" w16cid:durableId="202137627">
    <w:abstractNumId w:val="2"/>
  </w:num>
  <w:num w:numId="4" w16cid:durableId="528182490">
    <w:abstractNumId w:val="0"/>
  </w:num>
  <w:num w:numId="5" w16cid:durableId="1355956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1A46"/>
    <w:rsid w:val="0002637C"/>
    <w:rsid w:val="0005307F"/>
    <w:rsid w:val="0007466A"/>
    <w:rsid w:val="00075083"/>
    <w:rsid w:val="00077089"/>
    <w:rsid w:val="0008796C"/>
    <w:rsid w:val="00097352"/>
    <w:rsid w:val="00097C55"/>
    <w:rsid w:val="000A2FFF"/>
    <w:rsid w:val="000A6E71"/>
    <w:rsid w:val="000C0E81"/>
    <w:rsid w:val="000C5D67"/>
    <w:rsid w:val="000E50A9"/>
    <w:rsid w:val="000F1773"/>
    <w:rsid w:val="000F3E37"/>
    <w:rsid w:val="001009F9"/>
    <w:rsid w:val="00114003"/>
    <w:rsid w:val="00125383"/>
    <w:rsid w:val="00143C55"/>
    <w:rsid w:val="001473F3"/>
    <w:rsid w:val="001563E6"/>
    <w:rsid w:val="00160187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2449F"/>
    <w:rsid w:val="00226C7A"/>
    <w:rsid w:val="00234F15"/>
    <w:rsid w:val="0025183C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F31BA"/>
    <w:rsid w:val="002F5182"/>
    <w:rsid w:val="003002FF"/>
    <w:rsid w:val="00310B55"/>
    <w:rsid w:val="003334C6"/>
    <w:rsid w:val="003426D8"/>
    <w:rsid w:val="0036515C"/>
    <w:rsid w:val="003664D1"/>
    <w:rsid w:val="003869E1"/>
    <w:rsid w:val="00387B3C"/>
    <w:rsid w:val="003927B3"/>
    <w:rsid w:val="003A1A46"/>
    <w:rsid w:val="003A26F3"/>
    <w:rsid w:val="003B16E0"/>
    <w:rsid w:val="003B40BA"/>
    <w:rsid w:val="003E271B"/>
    <w:rsid w:val="003F6983"/>
    <w:rsid w:val="004156A9"/>
    <w:rsid w:val="004303DA"/>
    <w:rsid w:val="00433389"/>
    <w:rsid w:val="00456164"/>
    <w:rsid w:val="00463615"/>
    <w:rsid w:val="00471260"/>
    <w:rsid w:val="004741FA"/>
    <w:rsid w:val="0047593B"/>
    <w:rsid w:val="0048528C"/>
    <w:rsid w:val="00487113"/>
    <w:rsid w:val="00491083"/>
    <w:rsid w:val="00496546"/>
    <w:rsid w:val="004B426A"/>
    <w:rsid w:val="004B5BC0"/>
    <w:rsid w:val="004C5A09"/>
    <w:rsid w:val="004D337E"/>
    <w:rsid w:val="004D756E"/>
    <w:rsid w:val="004E35D1"/>
    <w:rsid w:val="004F4756"/>
    <w:rsid w:val="005001F0"/>
    <w:rsid w:val="00500789"/>
    <w:rsid w:val="00507A30"/>
    <w:rsid w:val="00511207"/>
    <w:rsid w:val="00513724"/>
    <w:rsid w:val="005150CF"/>
    <w:rsid w:val="00525E8B"/>
    <w:rsid w:val="0053146E"/>
    <w:rsid w:val="00540336"/>
    <w:rsid w:val="0054075E"/>
    <w:rsid w:val="005423C3"/>
    <w:rsid w:val="00560CB7"/>
    <w:rsid w:val="005672D9"/>
    <w:rsid w:val="00574B22"/>
    <w:rsid w:val="005846DB"/>
    <w:rsid w:val="0059092E"/>
    <w:rsid w:val="005A16F5"/>
    <w:rsid w:val="005B5C36"/>
    <w:rsid w:val="005C5BB8"/>
    <w:rsid w:val="005D4059"/>
    <w:rsid w:val="005D5BBF"/>
    <w:rsid w:val="005E3B85"/>
    <w:rsid w:val="005F3E73"/>
    <w:rsid w:val="006007C7"/>
    <w:rsid w:val="00623FBD"/>
    <w:rsid w:val="00637870"/>
    <w:rsid w:val="00640B3F"/>
    <w:rsid w:val="00645371"/>
    <w:rsid w:val="00651110"/>
    <w:rsid w:val="00663504"/>
    <w:rsid w:val="00671B9C"/>
    <w:rsid w:val="00683897"/>
    <w:rsid w:val="0068622F"/>
    <w:rsid w:val="006865C4"/>
    <w:rsid w:val="0069662D"/>
    <w:rsid w:val="006A0D4E"/>
    <w:rsid w:val="006A30F7"/>
    <w:rsid w:val="006B14E3"/>
    <w:rsid w:val="006C0FCD"/>
    <w:rsid w:val="006C3DD6"/>
    <w:rsid w:val="006C42C9"/>
    <w:rsid w:val="006C48FA"/>
    <w:rsid w:val="006D438B"/>
    <w:rsid w:val="006D6CD0"/>
    <w:rsid w:val="006D73A8"/>
    <w:rsid w:val="006E38FB"/>
    <w:rsid w:val="006F6C62"/>
    <w:rsid w:val="007010D1"/>
    <w:rsid w:val="00703002"/>
    <w:rsid w:val="007103D0"/>
    <w:rsid w:val="00717CE2"/>
    <w:rsid w:val="00724DC9"/>
    <w:rsid w:val="00762D90"/>
    <w:rsid w:val="00771ABB"/>
    <w:rsid w:val="00772F06"/>
    <w:rsid w:val="00773DC8"/>
    <w:rsid w:val="00787F3D"/>
    <w:rsid w:val="007908F1"/>
    <w:rsid w:val="00791AFC"/>
    <w:rsid w:val="00794E48"/>
    <w:rsid w:val="007970EC"/>
    <w:rsid w:val="007B15F3"/>
    <w:rsid w:val="007B198A"/>
    <w:rsid w:val="007C6B38"/>
    <w:rsid w:val="007D1EC9"/>
    <w:rsid w:val="007E4196"/>
    <w:rsid w:val="007F2E02"/>
    <w:rsid w:val="008062E8"/>
    <w:rsid w:val="00816362"/>
    <w:rsid w:val="00823008"/>
    <w:rsid w:val="0083139D"/>
    <w:rsid w:val="00844159"/>
    <w:rsid w:val="00890406"/>
    <w:rsid w:val="00897F2E"/>
    <w:rsid w:val="008A574C"/>
    <w:rsid w:val="008B413B"/>
    <w:rsid w:val="008D0220"/>
    <w:rsid w:val="008D61FC"/>
    <w:rsid w:val="0092749B"/>
    <w:rsid w:val="009320E8"/>
    <w:rsid w:val="0095474E"/>
    <w:rsid w:val="00956EB8"/>
    <w:rsid w:val="009704A2"/>
    <w:rsid w:val="00982C03"/>
    <w:rsid w:val="0098771C"/>
    <w:rsid w:val="009A1C91"/>
    <w:rsid w:val="009A4149"/>
    <w:rsid w:val="009A5129"/>
    <w:rsid w:val="009A5F1B"/>
    <w:rsid w:val="009B12DF"/>
    <w:rsid w:val="009B13EA"/>
    <w:rsid w:val="009E6D2D"/>
    <w:rsid w:val="009F3CC5"/>
    <w:rsid w:val="00A3228A"/>
    <w:rsid w:val="00A33BCE"/>
    <w:rsid w:val="00A3400B"/>
    <w:rsid w:val="00A53DF0"/>
    <w:rsid w:val="00A71322"/>
    <w:rsid w:val="00A76E57"/>
    <w:rsid w:val="00A83AE6"/>
    <w:rsid w:val="00A84A19"/>
    <w:rsid w:val="00A86E18"/>
    <w:rsid w:val="00A920BB"/>
    <w:rsid w:val="00A958D9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36584"/>
    <w:rsid w:val="00B43933"/>
    <w:rsid w:val="00B61E70"/>
    <w:rsid w:val="00B6474E"/>
    <w:rsid w:val="00B665D0"/>
    <w:rsid w:val="00B73B15"/>
    <w:rsid w:val="00B87DAA"/>
    <w:rsid w:val="00BA2F5C"/>
    <w:rsid w:val="00BA6677"/>
    <w:rsid w:val="00BE4C89"/>
    <w:rsid w:val="00BF2FE2"/>
    <w:rsid w:val="00C05B18"/>
    <w:rsid w:val="00C16D5F"/>
    <w:rsid w:val="00C23304"/>
    <w:rsid w:val="00C25861"/>
    <w:rsid w:val="00C32102"/>
    <w:rsid w:val="00C65722"/>
    <w:rsid w:val="00C75DED"/>
    <w:rsid w:val="00C823CF"/>
    <w:rsid w:val="00C84AD4"/>
    <w:rsid w:val="00C90273"/>
    <w:rsid w:val="00C96516"/>
    <w:rsid w:val="00CA588F"/>
    <w:rsid w:val="00CB232F"/>
    <w:rsid w:val="00CC1B18"/>
    <w:rsid w:val="00CC565E"/>
    <w:rsid w:val="00CD1D70"/>
    <w:rsid w:val="00CD3DBC"/>
    <w:rsid w:val="00CD601F"/>
    <w:rsid w:val="00D07525"/>
    <w:rsid w:val="00D31B5B"/>
    <w:rsid w:val="00D332DA"/>
    <w:rsid w:val="00D449F0"/>
    <w:rsid w:val="00D46DD6"/>
    <w:rsid w:val="00D550C3"/>
    <w:rsid w:val="00D71CC7"/>
    <w:rsid w:val="00D82F89"/>
    <w:rsid w:val="00D84F62"/>
    <w:rsid w:val="00DA06E3"/>
    <w:rsid w:val="00DC54C1"/>
    <w:rsid w:val="00DD1D80"/>
    <w:rsid w:val="00DE498A"/>
    <w:rsid w:val="00DE71B5"/>
    <w:rsid w:val="00E03CB4"/>
    <w:rsid w:val="00E0694E"/>
    <w:rsid w:val="00E10A08"/>
    <w:rsid w:val="00E211A8"/>
    <w:rsid w:val="00E23C31"/>
    <w:rsid w:val="00E23D72"/>
    <w:rsid w:val="00E31A61"/>
    <w:rsid w:val="00E340ED"/>
    <w:rsid w:val="00E47264"/>
    <w:rsid w:val="00E7247F"/>
    <w:rsid w:val="00E73D8D"/>
    <w:rsid w:val="00E82954"/>
    <w:rsid w:val="00E85E6C"/>
    <w:rsid w:val="00E964AE"/>
    <w:rsid w:val="00EA55FA"/>
    <w:rsid w:val="00EB0868"/>
    <w:rsid w:val="00EC1FD4"/>
    <w:rsid w:val="00ED1E30"/>
    <w:rsid w:val="00ED2B3B"/>
    <w:rsid w:val="00EF5F9B"/>
    <w:rsid w:val="00EF7EED"/>
    <w:rsid w:val="00F065A4"/>
    <w:rsid w:val="00F24CA8"/>
    <w:rsid w:val="00F35CE9"/>
    <w:rsid w:val="00F35E8D"/>
    <w:rsid w:val="00F36759"/>
    <w:rsid w:val="00F36A17"/>
    <w:rsid w:val="00F40447"/>
    <w:rsid w:val="00F52EE6"/>
    <w:rsid w:val="00F55355"/>
    <w:rsid w:val="00F7128B"/>
    <w:rsid w:val="00F82EFF"/>
    <w:rsid w:val="00F832E3"/>
    <w:rsid w:val="00F9151B"/>
    <w:rsid w:val="00F9762B"/>
    <w:rsid w:val="00FA572C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  <w:rsid w:val="4B84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A95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Standardnpsmoodstavce"/>
    <w:rsid w:val="00E7247F"/>
  </w:style>
  <w:style w:type="character" w:customStyle="1" w:styleId="eop">
    <w:name w:val="eop"/>
    <w:basedOn w:val="Standardnpsmoodstavce"/>
    <w:rsid w:val="00E7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955-2015/2015-16-D1_RS.docx</ZkracenyRetezec>
    <Smazat xmlns="acca34e4-9ecd-41c8-99eb-d6aa654aaa55">&lt;a href="/sites/evidencesmluv/_layouts/15/IniWrkflIP.aspx?List=%7b5BACA63D-3952-4531-BB75-33B3C750A970%7d&amp;amp;ID=2654&amp;amp;ItemGuid=%7b203E2A44-E765-464E-8458-938EE774E9D6%7d&amp;amp;TemplateID=%7bd3f8102e-f4a5-4901-b93c-fb146a9d820d%7d"&gt;&lt;img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B1FE12-EC42-4606-B9EB-54EFE199A245}"/>
</file>

<file path=customXml/itemProps3.xml><?xml version="1.0" encoding="utf-8"?>
<ds:datastoreItem xmlns:ds="http://schemas.openxmlformats.org/officeDocument/2006/customXml" ds:itemID="{5558200D-0472-4739-B934-82AC27417E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DDF285-6A2D-40D7-8A4E-C0110FC7E85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Kupková Sandra, Mgr.</cp:lastModifiedBy>
  <cp:revision>2</cp:revision>
  <cp:lastPrinted>2024-10-21T07:43:00Z</cp:lastPrinted>
  <dcterms:created xsi:type="dcterms:W3CDTF">2024-10-21T07:47:00Z</dcterms:created>
  <dcterms:modified xsi:type="dcterms:W3CDTF">2024-10-21T07:47:00Z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ecfd4493-3c61-4e94-a468-b583a409c59d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