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43019" w14:textId="62AE23F3" w:rsidR="00B04E9D" w:rsidRPr="00B04E9D" w:rsidRDefault="00B04E9D" w:rsidP="00B04E9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04E9D">
        <w:rPr>
          <w:rFonts w:asciiTheme="minorHAnsi" w:hAnsiTheme="minorHAnsi" w:cstheme="minorHAnsi"/>
          <w:b/>
          <w:sz w:val="28"/>
          <w:szCs w:val="28"/>
          <w:u w:val="single"/>
        </w:rPr>
        <w:t xml:space="preserve">OBJEDNÁVKA </w:t>
      </w:r>
    </w:p>
    <w:p w14:paraId="638B93BA" w14:textId="77777777" w:rsidR="00B04E9D" w:rsidRPr="00B04E9D" w:rsidRDefault="00B04E9D" w:rsidP="00B04E9D">
      <w:pPr>
        <w:rPr>
          <w:rFonts w:asciiTheme="minorHAnsi" w:hAnsiTheme="minorHAnsi" w:cstheme="minorHAnsi"/>
        </w:rPr>
      </w:pPr>
    </w:p>
    <w:p w14:paraId="686F2BCD" w14:textId="24091C71" w:rsidR="00B04E9D" w:rsidRPr="00B04E9D" w:rsidRDefault="00B04E9D" w:rsidP="00B04E9D">
      <w:pPr>
        <w:rPr>
          <w:rFonts w:asciiTheme="minorHAnsi" w:hAnsiTheme="minorHAnsi" w:cstheme="minorHAnsi"/>
          <w:u w:val="single"/>
        </w:rPr>
      </w:pPr>
      <w:r w:rsidRPr="00B04E9D">
        <w:rPr>
          <w:rFonts w:asciiTheme="minorHAnsi" w:hAnsiTheme="minorHAnsi" w:cstheme="minorHAnsi"/>
          <w:u w:val="single"/>
        </w:rPr>
        <w:t>Objednatel:</w:t>
      </w:r>
    </w:p>
    <w:p w14:paraId="0C94CFCE" w14:textId="6778CD56" w:rsidR="00B04E9D" w:rsidRPr="00B04E9D" w:rsidRDefault="00B04E9D" w:rsidP="00B04E9D">
      <w:pPr>
        <w:rPr>
          <w:rFonts w:asciiTheme="minorHAnsi" w:hAnsiTheme="minorHAnsi" w:cstheme="minorHAnsi"/>
        </w:rPr>
      </w:pPr>
      <w:r w:rsidRPr="00B04E9D">
        <w:rPr>
          <w:rFonts w:asciiTheme="minorHAnsi" w:hAnsiTheme="minorHAnsi" w:cstheme="minorHAnsi"/>
        </w:rPr>
        <w:t xml:space="preserve">Česká centra </w:t>
      </w:r>
    </w:p>
    <w:p w14:paraId="206A4BF6" w14:textId="4E795918" w:rsidR="00B04E9D" w:rsidRPr="00B04E9D" w:rsidRDefault="00B04E9D" w:rsidP="00B04E9D">
      <w:pPr>
        <w:rPr>
          <w:rFonts w:asciiTheme="minorHAnsi" w:hAnsiTheme="minorHAnsi" w:cstheme="minorHAnsi"/>
        </w:rPr>
      </w:pPr>
      <w:r w:rsidRPr="00B04E9D">
        <w:rPr>
          <w:rFonts w:asciiTheme="minorHAnsi" w:hAnsiTheme="minorHAnsi" w:cstheme="minorHAnsi"/>
        </w:rPr>
        <w:t>Václavské nám. 816/49</w:t>
      </w:r>
    </w:p>
    <w:p w14:paraId="205BCC35" w14:textId="67C8F37D" w:rsidR="00B04E9D" w:rsidRPr="00B04E9D" w:rsidRDefault="00B04E9D" w:rsidP="00B04E9D">
      <w:pPr>
        <w:rPr>
          <w:rFonts w:asciiTheme="minorHAnsi" w:hAnsiTheme="minorHAnsi" w:cstheme="minorHAnsi"/>
        </w:rPr>
      </w:pPr>
      <w:r w:rsidRPr="00B04E9D">
        <w:rPr>
          <w:rFonts w:asciiTheme="minorHAnsi" w:hAnsiTheme="minorHAnsi" w:cstheme="minorHAnsi"/>
        </w:rPr>
        <w:t xml:space="preserve">110 00 Praha 1 </w:t>
      </w:r>
    </w:p>
    <w:p w14:paraId="2331FB92" w14:textId="77777777" w:rsidR="00B04E9D" w:rsidRPr="00B04E9D" w:rsidRDefault="00B04E9D" w:rsidP="00B04E9D">
      <w:pPr>
        <w:rPr>
          <w:rFonts w:asciiTheme="minorHAnsi" w:hAnsiTheme="minorHAnsi" w:cstheme="minorHAnsi"/>
        </w:rPr>
      </w:pPr>
    </w:p>
    <w:p w14:paraId="587E11D6" w14:textId="7A991056" w:rsidR="00B04E9D" w:rsidRPr="00B04E9D" w:rsidRDefault="00B04E9D" w:rsidP="00B04E9D">
      <w:pPr>
        <w:rPr>
          <w:rFonts w:asciiTheme="minorHAnsi" w:hAnsiTheme="minorHAnsi" w:cstheme="minorHAnsi"/>
          <w:u w:val="single"/>
        </w:rPr>
      </w:pPr>
      <w:r w:rsidRPr="00B04E9D">
        <w:rPr>
          <w:rFonts w:asciiTheme="minorHAnsi" w:hAnsiTheme="minorHAnsi" w:cstheme="minorHAnsi"/>
          <w:u w:val="single"/>
        </w:rPr>
        <w:t>Dodavatel:</w:t>
      </w:r>
    </w:p>
    <w:p w14:paraId="39749201" w14:textId="77777777" w:rsidR="00950CAE" w:rsidRPr="00950CAE" w:rsidRDefault="00950CAE" w:rsidP="00950CAE">
      <w:pPr>
        <w:rPr>
          <w:rFonts w:asciiTheme="minorHAnsi" w:hAnsiTheme="minorHAnsi" w:cstheme="minorHAnsi"/>
        </w:rPr>
      </w:pPr>
      <w:r w:rsidRPr="00950CAE">
        <w:rPr>
          <w:rFonts w:asciiTheme="minorHAnsi" w:hAnsiTheme="minorHAnsi" w:cstheme="minorHAnsi"/>
        </w:rPr>
        <w:t>Národní vinařské centrum, o.p.s. | National Wine Centre</w:t>
      </w:r>
    </w:p>
    <w:p w14:paraId="0E3054EF" w14:textId="77777777" w:rsidR="00950CAE" w:rsidRPr="00950CAE" w:rsidRDefault="00950CAE" w:rsidP="00950CAE">
      <w:pPr>
        <w:rPr>
          <w:rFonts w:asciiTheme="minorHAnsi" w:hAnsiTheme="minorHAnsi" w:cstheme="minorHAnsi"/>
        </w:rPr>
      </w:pPr>
      <w:r w:rsidRPr="00950CAE">
        <w:rPr>
          <w:rFonts w:asciiTheme="minorHAnsi" w:hAnsiTheme="minorHAnsi" w:cstheme="minorHAnsi"/>
        </w:rPr>
        <w:t xml:space="preserve">Sobotní 1029, </w:t>
      </w:r>
    </w:p>
    <w:p w14:paraId="4811F3F3" w14:textId="13CF2E4F" w:rsidR="00950CAE" w:rsidRPr="00950CAE" w:rsidRDefault="00950CAE" w:rsidP="00950CAE">
      <w:pPr>
        <w:rPr>
          <w:rFonts w:asciiTheme="minorHAnsi" w:hAnsiTheme="minorHAnsi" w:cstheme="minorHAnsi"/>
        </w:rPr>
      </w:pPr>
      <w:r w:rsidRPr="00950CAE">
        <w:rPr>
          <w:rFonts w:asciiTheme="minorHAnsi" w:hAnsiTheme="minorHAnsi" w:cstheme="minorHAnsi"/>
        </w:rPr>
        <w:t>691 42 VALTICE</w:t>
      </w:r>
    </w:p>
    <w:p w14:paraId="01B7D0A1" w14:textId="77777777" w:rsidR="00063724" w:rsidRPr="00B04E9D" w:rsidRDefault="00063724" w:rsidP="00063724">
      <w:pPr>
        <w:pStyle w:val="Zkladntext"/>
        <w:spacing w:before="120"/>
        <w:rPr>
          <w:rFonts w:asciiTheme="minorHAnsi" w:hAnsiTheme="minorHAnsi" w:cstheme="minorHAnsi"/>
          <w:color w:val="000000" w:themeColor="text1"/>
        </w:rPr>
      </w:pPr>
    </w:p>
    <w:p w14:paraId="2CF87156" w14:textId="4A6C004E" w:rsidR="000E0C97" w:rsidRDefault="00B04E9D" w:rsidP="00950CAE">
      <w:pPr>
        <w:rPr>
          <w:rFonts w:ascii="Calibri" w:hAnsi="Calibri" w:cs="Calibri"/>
        </w:rPr>
      </w:pPr>
      <w:r w:rsidRPr="00B04E9D">
        <w:rPr>
          <w:rFonts w:asciiTheme="minorHAnsi" w:hAnsiTheme="minorHAnsi" w:cstheme="minorHAnsi"/>
        </w:rPr>
        <w:t xml:space="preserve">Objednáváme u  Vás </w:t>
      </w:r>
      <w:r w:rsidR="00950CAE">
        <w:rPr>
          <w:rFonts w:asciiTheme="minorHAnsi" w:hAnsiTheme="minorHAnsi" w:cstheme="minorHAnsi"/>
        </w:rPr>
        <w:t xml:space="preserve">420 ks vzorků vín českého původu na akci International Wine and Liquor Promotion v Taipei. </w:t>
      </w:r>
    </w:p>
    <w:p w14:paraId="5220B361" w14:textId="77777777" w:rsidR="000E0C97" w:rsidRDefault="000E0C97" w:rsidP="000E0C97">
      <w:pPr>
        <w:rPr>
          <w:rFonts w:ascii="Calibri" w:hAnsi="Calibri" w:cs="Calibri"/>
        </w:rPr>
      </w:pPr>
    </w:p>
    <w:p w14:paraId="2E060965" w14:textId="77777777" w:rsidR="00702A94" w:rsidRPr="00702A94" w:rsidRDefault="00702A94" w:rsidP="00702A94">
      <w:pPr>
        <w:rPr>
          <w:lang w:eastAsia="cs-CZ"/>
        </w:rPr>
      </w:pPr>
    </w:p>
    <w:p w14:paraId="0788B69C" w14:textId="2C1558C4" w:rsidR="00B04E9D" w:rsidRDefault="00860CBA" w:rsidP="00B04E9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Celková </w:t>
      </w:r>
      <w:r w:rsidR="000E0C97">
        <w:rPr>
          <w:rFonts w:asciiTheme="minorHAnsi" w:hAnsiTheme="minorHAnsi" w:cstheme="minorHAnsi"/>
          <w:b/>
        </w:rPr>
        <w:t xml:space="preserve">maximální </w:t>
      </w:r>
      <w:r>
        <w:rPr>
          <w:rFonts w:asciiTheme="minorHAnsi" w:hAnsiTheme="minorHAnsi" w:cstheme="minorHAnsi"/>
          <w:b/>
        </w:rPr>
        <w:t>cena</w:t>
      </w:r>
      <w:r w:rsidR="00B04E9D" w:rsidRPr="00B04E9D">
        <w:rPr>
          <w:rFonts w:asciiTheme="minorHAnsi" w:hAnsiTheme="minorHAnsi" w:cstheme="minorHAnsi"/>
          <w:b/>
        </w:rPr>
        <w:t xml:space="preserve">:  </w:t>
      </w:r>
      <w:r w:rsidR="00950CAE">
        <w:rPr>
          <w:rFonts w:asciiTheme="minorHAnsi" w:hAnsiTheme="minorHAnsi" w:cstheme="minorHAnsi"/>
          <w:b/>
        </w:rPr>
        <w:t>80 136</w:t>
      </w:r>
      <w:r w:rsidR="00702A94">
        <w:rPr>
          <w:rFonts w:asciiTheme="minorHAnsi" w:hAnsiTheme="minorHAnsi" w:cstheme="minorHAnsi"/>
          <w:b/>
        </w:rPr>
        <w:t xml:space="preserve"> Kč</w:t>
      </w:r>
    </w:p>
    <w:p w14:paraId="74B5EEDA" w14:textId="54EE0FC5" w:rsidR="00210215" w:rsidRDefault="00210215" w:rsidP="00B04E9D">
      <w:pPr>
        <w:rPr>
          <w:rFonts w:asciiTheme="minorHAnsi" w:hAnsiTheme="minorHAnsi" w:cstheme="minorHAnsi"/>
          <w:b/>
        </w:rPr>
      </w:pPr>
    </w:p>
    <w:p w14:paraId="4BDFCC30" w14:textId="77777777" w:rsidR="00210215" w:rsidRPr="00B04E9D" w:rsidRDefault="00210215" w:rsidP="00B04E9D">
      <w:pPr>
        <w:rPr>
          <w:rFonts w:asciiTheme="minorHAnsi" w:hAnsiTheme="minorHAnsi" w:cstheme="minorHAnsi"/>
          <w:b/>
        </w:rPr>
      </w:pPr>
    </w:p>
    <w:p w14:paraId="22D2457B" w14:textId="77777777" w:rsidR="00B04E9D" w:rsidRPr="00B04E9D" w:rsidRDefault="00B04E9D" w:rsidP="00B04E9D">
      <w:pPr>
        <w:rPr>
          <w:rFonts w:asciiTheme="minorHAnsi" w:hAnsiTheme="minorHAnsi" w:cstheme="minorHAnsi"/>
          <w:b/>
        </w:rPr>
      </w:pPr>
    </w:p>
    <w:p w14:paraId="77C04C1B" w14:textId="77777777" w:rsidR="00B04E9D" w:rsidRPr="00B04E9D" w:rsidRDefault="00B04E9D" w:rsidP="00B04E9D">
      <w:pPr>
        <w:rPr>
          <w:rFonts w:asciiTheme="minorHAnsi" w:hAnsiTheme="minorHAnsi" w:cstheme="minorHAnsi"/>
        </w:rPr>
      </w:pPr>
      <w:r w:rsidRPr="00B04E9D">
        <w:rPr>
          <w:rFonts w:asciiTheme="minorHAnsi" w:hAnsiTheme="minorHAnsi" w:cstheme="minorHAnsi"/>
        </w:rPr>
        <w:t>S pozdravem</w:t>
      </w:r>
    </w:p>
    <w:p w14:paraId="2734B281" w14:textId="77777777" w:rsidR="00B04E9D" w:rsidRPr="00B04E9D" w:rsidRDefault="00B04E9D" w:rsidP="00B04E9D">
      <w:pPr>
        <w:rPr>
          <w:rFonts w:asciiTheme="minorHAnsi" w:hAnsiTheme="minorHAnsi" w:cstheme="minorHAnsi"/>
        </w:rPr>
      </w:pPr>
    </w:p>
    <w:p w14:paraId="12125D96" w14:textId="77777777" w:rsidR="00210215" w:rsidRDefault="00210215" w:rsidP="00B04E9D">
      <w:pPr>
        <w:rPr>
          <w:rFonts w:asciiTheme="minorHAnsi" w:hAnsiTheme="minorHAnsi" w:cstheme="minorHAnsi"/>
        </w:rPr>
      </w:pPr>
    </w:p>
    <w:p w14:paraId="11BA7557" w14:textId="77777777" w:rsidR="00210215" w:rsidRDefault="00210215" w:rsidP="00B04E9D">
      <w:pPr>
        <w:rPr>
          <w:rFonts w:asciiTheme="minorHAnsi" w:hAnsiTheme="minorHAnsi" w:cstheme="minorHAnsi"/>
        </w:rPr>
      </w:pPr>
    </w:p>
    <w:p w14:paraId="2BB0BABC" w14:textId="0D4B221B" w:rsidR="00B04E9D" w:rsidRPr="00B04E9D" w:rsidRDefault="009C0313" w:rsidP="00B04E9D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xxxxxxxx</w:t>
      </w:r>
      <w:proofErr w:type="spellEnd"/>
    </w:p>
    <w:p w14:paraId="35F876CB" w14:textId="72010AA7" w:rsidR="00B04E9D" w:rsidRDefault="000E0C97" w:rsidP="00B04E9D">
      <w:pPr>
        <w:rPr>
          <w:rFonts w:asciiTheme="minorHAnsi" w:hAnsiTheme="minorHAnsi" w:cstheme="minorHAnsi"/>
        </w:rPr>
      </w:pPr>
      <w:r w:rsidRPr="00B04E9D">
        <w:rPr>
          <w:rFonts w:asciiTheme="minorHAnsi" w:hAnsiTheme="minorHAnsi" w:cstheme="minorHAnsi"/>
        </w:rPr>
        <w:t>Ř</w:t>
      </w:r>
      <w:r w:rsidR="00B04E9D" w:rsidRPr="00B04E9D">
        <w:rPr>
          <w:rFonts w:asciiTheme="minorHAnsi" w:hAnsiTheme="minorHAnsi" w:cstheme="minorHAnsi"/>
        </w:rPr>
        <w:t>editelka</w:t>
      </w:r>
      <w:r>
        <w:rPr>
          <w:rFonts w:asciiTheme="minorHAnsi" w:hAnsiTheme="minorHAnsi" w:cstheme="minorHAnsi"/>
        </w:rPr>
        <w:t xml:space="preserve"> ČC Taipei</w:t>
      </w:r>
      <w:r w:rsidR="00B04E9D" w:rsidRPr="00B04E9D">
        <w:rPr>
          <w:rFonts w:asciiTheme="minorHAnsi" w:hAnsiTheme="minorHAnsi" w:cstheme="minorHAnsi"/>
        </w:rPr>
        <w:t xml:space="preserve"> </w:t>
      </w:r>
    </w:p>
    <w:p w14:paraId="6A1A454E" w14:textId="0CE1AB4A" w:rsidR="001C4986" w:rsidRDefault="001C4986" w:rsidP="00B04E9D">
      <w:pPr>
        <w:rPr>
          <w:rFonts w:asciiTheme="minorHAnsi" w:hAnsiTheme="minorHAnsi" w:cstheme="minorHAnsi"/>
        </w:rPr>
      </w:pPr>
    </w:p>
    <w:p w14:paraId="4874E337" w14:textId="473D8AB3" w:rsidR="001C4986" w:rsidRDefault="001C4986" w:rsidP="00B04E9D">
      <w:pPr>
        <w:rPr>
          <w:rFonts w:asciiTheme="minorHAnsi" w:hAnsiTheme="minorHAnsi" w:cstheme="minorHAnsi"/>
        </w:rPr>
      </w:pPr>
    </w:p>
    <w:p w14:paraId="1EFEC713" w14:textId="2F27F9C6" w:rsidR="001C4986" w:rsidRDefault="001C4986" w:rsidP="00B04E9D">
      <w:pPr>
        <w:rPr>
          <w:rFonts w:asciiTheme="minorHAnsi" w:hAnsiTheme="minorHAnsi" w:cstheme="minorHAnsi"/>
        </w:rPr>
      </w:pPr>
    </w:p>
    <w:p w14:paraId="2BA5DA8D" w14:textId="3FFA0837" w:rsidR="001C4986" w:rsidRDefault="009C0313" w:rsidP="00B04E9D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xxxxxxx</w:t>
      </w:r>
      <w:proofErr w:type="spellEnd"/>
    </w:p>
    <w:p w14:paraId="7E332F27" w14:textId="2923D4B5" w:rsidR="001C4986" w:rsidRPr="00B04E9D" w:rsidRDefault="001C4986" w:rsidP="00B04E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správce rozpočtu</w:t>
      </w:r>
    </w:p>
    <w:p w14:paraId="17F221F1" w14:textId="77777777" w:rsidR="00B04E9D" w:rsidRPr="00B04E9D" w:rsidRDefault="00B04E9D" w:rsidP="00B04E9D">
      <w:pPr>
        <w:rPr>
          <w:rFonts w:asciiTheme="minorHAnsi" w:hAnsiTheme="minorHAnsi" w:cstheme="minorHAnsi"/>
        </w:rPr>
      </w:pPr>
    </w:p>
    <w:p w14:paraId="3D848A4A" w14:textId="77777777" w:rsidR="00210215" w:rsidRDefault="00210215" w:rsidP="00B04E9D">
      <w:pPr>
        <w:rPr>
          <w:rFonts w:asciiTheme="minorHAnsi" w:hAnsiTheme="minorHAnsi" w:cstheme="minorHAnsi"/>
        </w:rPr>
      </w:pPr>
    </w:p>
    <w:p w14:paraId="1DB7D185" w14:textId="77777777" w:rsidR="00210215" w:rsidRDefault="00210215" w:rsidP="00B04E9D">
      <w:pPr>
        <w:rPr>
          <w:rFonts w:asciiTheme="minorHAnsi" w:hAnsiTheme="minorHAnsi" w:cstheme="minorHAnsi"/>
        </w:rPr>
      </w:pPr>
    </w:p>
    <w:p w14:paraId="3F0CC602" w14:textId="5458A0FC" w:rsidR="00B04E9D" w:rsidRPr="00B04E9D" w:rsidRDefault="00860CBA" w:rsidP="00B04E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Objednávku přijímám </w:t>
      </w:r>
    </w:p>
    <w:p w14:paraId="5542340A" w14:textId="02198484" w:rsidR="00B04E9D" w:rsidRDefault="00B04E9D" w:rsidP="00B04E9D">
      <w:pPr>
        <w:rPr>
          <w:rFonts w:asciiTheme="minorHAnsi" w:hAnsiTheme="minorHAnsi" w:cstheme="minorHAnsi"/>
        </w:rPr>
      </w:pPr>
    </w:p>
    <w:p w14:paraId="27FD665D" w14:textId="2802B024" w:rsidR="000E0C97" w:rsidRPr="00B04E9D" w:rsidRDefault="009C0313" w:rsidP="00B04E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8. 11. 2024</w:t>
      </w:r>
    </w:p>
    <w:sectPr w:rsidR="000E0C97" w:rsidRPr="00B04E9D">
      <w:headerReference w:type="default" r:id="rId10"/>
      <w:footerReference w:type="default" r:id="rId11"/>
      <w:type w:val="continuous"/>
      <w:pgSz w:w="11910" w:h="16840"/>
      <w:pgMar w:top="660" w:right="16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7032F" w14:textId="77777777" w:rsidR="006A6A12" w:rsidRDefault="006A6A12" w:rsidP="00EB65E8">
      <w:r>
        <w:separator/>
      </w:r>
    </w:p>
  </w:endnote>
  <w:endnote w:type="continuationSeparator" w:id="0">
    <w:p w14:paraId="0CBEB78F" w14:textId="77777777" w:rsidR="006A6A12" w:rsidRDefault="006A6A12" w:rsidP="00EB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91D22" w14:textId="77777777" w:rsidR="00A73AC7" w:rsidRDefault="00A73AC7">
    <w:pPr>
      <w:pStyle w:val="Zpat"/>
      <w:rPr>
        <w:noProof/>
      </w:rPr>
    </w:pPr>
  </w:p>
  <w:p w14:paraId="72BD16AA" w14:textId="7F288421" w:rsidR="00EB65E8" w:rsidRDefault="00317D1E">
    <w:pPr>
      <w:pStyle w:val="Zpat"/>
    </w:pPr>
    <w:r>
      <w:t xml:space="preserve"> </w:t>
    </w:r>
    <w:r w:rsidR="00EB65E8">
      <w:rPr>
        <w:noProof/>
        <w:lang w:eastAsia="cs-CZ"/>
      </w:rPr>
      <w:drawing>
        <wp:inline distT="0" distB="0" distL="0" distR="0" wp14:anchorId="30CBCCE7" wp14:editId="49C2582C">
          <wp:extent cx="2044700" cy="563880"/>
          <wp:effectExtent l="0" t="0" r="0" b="762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3" t="20165" r="42490" b="18924"/>
                  <a:stretch/>
                </pic:blipFill>
                <pic:spPr bwMode="auto">
                  <a:xfrm>
                    <a:off x="0" y="0"/>
                    <a:ext cx="2046580" cy="5643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7C99B" w14:textId="77777777" w:rsidR="006A6A12" w:rsidRDefault="006A6A12" w:rsidP="00EB65E8">
      <w:r>
        <w:separator/>
      </w:r>
    </w:p>
  </w:footnote>
  <w:footnote w:type="continuationSeparator" w:id="0">
    <w:p w14:paraId="2445053A" w14:textId="77777777" w:rsidR="006A6A12" w:rsidRDefault="006A6A12" w:rsidP="00EB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1DF91" w14:textId="3EB6F5E4" w:rsidR="00EB65E8" w:rsidRDefault="00EB65E8" w:rsidP="007E4030">
    <w:pPr>
      <w:pStyle w:val="Zhlav"/>
      <w:tabs>
        <w:tab w:val="clear" w:pos="4536"/>
        <w:tab w:val="clear" w:pos="9072"/>
        <w:tab w:val="left" w:pos="4668"/>
      </w:tabs>
      <w:rPr>
        <w:noProof/>
      </w:rPr>
    </w:pPr>
    <w:r>
      <w:rPr>
        <w:noProof/>
      </w:rPr>
      <w:t xml:space="preserve"> </w:t>
    </w:r>
    <w:r>
      <w:rPr>
        <w:noProof/>
        <w:lang w:eastAsia="cs-CZ"/>
      </w:rPr>
      <w:drawing>
        <wp:inline distT="0" distB="0" distL="0" distR="0" wp14:anchorId="299D389B" wp14:editId="5E524D61">
          <wp:extent cx="2617470" cy="586740"/>
          <wp:effectExtent l="0" t="0" r="0" b="381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2" t="17889" r="5623" b="19497"/>
                  <a:stretch/>
                </pic:blipFill>
                <pic:spPr bwMode="auto">
                  <a:xfrm>
                    <a:off x="0" y="0"/>
                    <a:ext cx="2722588" cy="610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E4030">
      <w:rPr>
        <w:noProof/>
      </w:rPr>
      <w:tab/>
    </w:r>
  </w:p>
  <w:p w14:paraId="6BE6DD44" w14:textId="12C368D3" w:rsidR="007E4030" w:rsidRDefault="007E4030" w:rsidP="007E4030">
    <w:pPr>
      <w:pStyle w:val="Zhlav"/>
      <w:tabs>
        <w:tab w:val="clear" w:pos="4536"/>
        <w:tab w:val="clear" w:pos="9072"/>
        <w:tab w:val="left" w:pos="4668"/>
      </w:tabs>
      <w:rPr>
        <w:noProof/>
      </w:rPr>
    </w:pPr>
  </w:p>
  <w:p w14:paraId="6D992883" w14:textId="067AB6B0" w:rsidR="007E4030" w:rsidRDefault="007E4030" w:rsidP="007E4030">
    <w:pPr>
      <w:pStyle w:val="Zhlav"/>
      <w:tabs>
        <w:tab w:val="clear" w:pos="4536"/>
        <w:tab w:val="clear" w:pos="9072"/>
        <w:tab w:val="left" w:pos="4668"/>
      </w:tabs>
      <w:rPr>
        <w:noProof/>
      </w:rPr>
    </w:pPr>
  </w:p>
  <w:p w14:paraId="2CBF2C3F" w14:textId="77777777" w:rsidR="00E75979" w:rsidRDefault="00E75979" w:rsidP="007E4030">
    <w:pPr>
      <w:pStyle w:val="Zhlav"/>
      <w:tabs>
        <w:tab w:val="clear" w:pos="4536"/>
        <w:tab w:val="clear" w:pos="9072"/>
        <w:tab w:val="left" w:pos="4668"/>
      </w:tabs>
      <w:rPr>
        <w:noProof/>
      </w:rPr>
    </w:pPr>
  </w:p>
  <w:p w14:paraId="43C2D8F1" w14:textId="77777777" w:rsidR="007E4030" w:rsidRDefault="007E4030" w:rsidP="007E4030">
    <w:pPr>
      <w:pStyle w:val="Zhlav"/>
      <w:tabs>
        <w:tab w:val="clear" w:pos="4536"/>
        <w:tab w:val="clear" w:pos="9072"/>
        <w:tab w:val="left" w:pos="46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97036"/>
    <w:multiLevelType w:val="hybridMultilevel"/>
    <w:tmpl w:val="CE96EF0A"/>
    <w:lvl w:ilvl="0" w:tplc="F32EF28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E068F"/>
    <w:multiLevelType w:val="hybridMultilevel"/>
    <w:tmpl w:val="E3746A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742641">
    <w:abstractNumId w:val="1"/>
  </w:num>
  <w:num w:numId="2" w16cid:durableId="68964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7EA"/>
    <w:rsid w:val="00063724"/>
    <w:rsid w:val="000E0C97"/>
    <w:rsid w:val="00166D50"/>
    <w:rsid w:val="00194D20"/>
    <w:rsid w:val="001C4696"/>
    <w:rsid w:val="001C4986"/>
    <w:rsid w:val="00210215"/>
    <w:rsid w:val="002517FC"/>
    <w:rsid w:val="00291EC6"/>
    <w:rsid w:val="00317D1E"/>
    <w:rsid w:val="00497700"/>
    <w:rsid w:val="004F1E90"/>
    <w:rsid w:val="006A6A12"/>
    <w:rsid w:val="00702A94"/>
    <w:rsid w:val="0076188F"/>
    <w:rsid w:val="007D7A79"/>
    <w:rsid w:val="007E4030"/>
    <w:rsid w:val="00826BB0"/>
    <w:rsid w:val="00860CBA"/>
    <w:rsid w:val="00950CAE"/>
    <w:rsid w:val="009521BD"/>
    <w:rsid w:val="00963D93"/>
    <w:rsid w:val="009C0313"/>
    <w:rsid w:val="009D1EF3"/>
    <w:rsid w:val="00A367EA"/>
    <w:rsid w:val="00A620B2"/>
    <w:rsid w:val="00A73AC7"/>
    <w:rsid w:val="00B00B3F"/>
    <w:rsid w:val="00B04E9D"/>
    <w:rsid w:val="00B12F4B"/>
    <w:rsid w:val="00B21033"/>
    <w:rsid w:val="00C003BB"/>
    <w:rsid w:val="00C750BE"/>
    <w:rsid w:val="00CD36A9"/>
    <w:rsid w:val="00E05BD6"/>
    <w:rsid w:val="00E31162"/>
    <w:rsid w:val="00E75979"/>
    <w:rsid w:val="00EA3184"/>
    <w:rsid w:val="00EB65E8"/>
    <w:rsid w:val="00F2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85EEA6"/>
  <w15:docId w15:val="{42F04E48-7409-43D9-B63B-2AF618D0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next w:val="Normln"/>
    <w:link w:val="Nadpis1Char"/>
    <w:qFormat/>
    <w:rsid w:val="00B04E9D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B6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5E8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EB6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5E8"/>
    <w:rPr>
      <w:rFonts w:ascii="Segoe UI" w:eastAsia="Segoe UI" w:hAnsi="Segoe UI" w:cs="Segoe UI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17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7FC"/>
    <w:rPr>
      <w:rFonts w:ascii="Tahoma" w:eastAsia="Segoe UI" w:hAnsi="Tahoma" w:cs="Tahoma"/>
      <w:sz w:val="16"/>
      <w:szCs w:val="16"/>
      <w:lang w:val="cs-CZ"/>
    </w:rPr>
  </w:style>
  <w:style w:type="character" w:customStyle="1" w:styleId="Nadpis1Char">
    <w:name w:val="Nadpis 1 Char"/>
    <w:basedOn w:val="Standardnpsmoodstavce"/>
    <w:link w:val="Nadpis1"/>
    <w:rsid w:val="00B04E9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customStyle="1" w:styleId="elementtoproof">
    <w:name w:val="elementtoproof"/>
    <w:basedOn w:val="Normln"/>
    <w:rsid w:val="00210215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9b4a7f-f3c1-4ddc-838d-2e3df59775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AA77CC6480C4B96CD7CF78E5B4059" ma:contentTypeVersion="13" ma:contentTypeDescription="Create a new document." ma:contentTypeScope="" ma:versionID="4cc3fb8c0f77ea75c9da0d55052d68c3">
  <xsd:schema xmlns:xsd="http://www.w3.org/2001/XMLSchema" xmlns:xs="http://www.w3.org/2001/XMLSchema" xmlns:p="http://schemas.microsoft.com/office/2006/metadata/properties" xmlns:ns3="d59b4a7f-f3c1-4ddc-838d-2e3df597755d" xmlns:ns4="f50e66c7-ade1-41db-8948-5db72ddfcfa0" targetNamespace="http://schemas.microsoft.com/office/2006/metadata/properties" ma:root="true" ma:fieldsID="22c9f2e4076ebb51d08d33fe7bef194d" ns3:_="" ns4:_="">
    <xsd:import namespace="d59b4a7f-f3c1-4ddc-838d-2e3df597755d"/>
    <xsd:import namespace="f50e66c7-ade1-41db-8948-5db72ddfcfa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b4a7f-f3c1-4ddc-838d-2e3df597755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e66c7-ade1-41db-8948-5db72ddfc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A2377A-3D6F-412B-AD00-A8EC221B1C0F}">
  <ds:schemaRefs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d59b4a7f-f3c1-4ddc-838d-2e3df597755d"/>
    <ds:schemaRef ds:uri="http://schemas.microsoft.com/office/2006/documentManagement/types"/>
    <ds:schemaRef ds:uri="http://schemas.microsoft.com/office/infopath/2007/PartnerControls"/>
    <ds:schemaRef ds:uri="f50e66c7-ade1-41db-8948-5db72ddfcfa0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AD9640-DB7C-4526-A5A2-62FE6BD29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B28AF-8ECB-44F3-BEBC-BCDD0E8E9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b4a7f-f3c1-4ddc-838d-2e3df597755d"/>
    <ds:schemaRef ds:uri="f50e66c7-ade1-41db-8948-5db72ddfc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374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Pája</dc:creator>
  <cp:lastModifiedBy>Svobodová Lenka</cp:lastModifiedBy>
  <cp:revision>2</cp:revision>
  <cp:lastPrinted>2023-10-24T09:10:00Z</cp:lastPrinted>
  <dcterms:created xsi:type="dcterms:W3CDTF">2024-11-11T14:54:00Z</dcterms:created>
  <dcterms:modified xsi:type="dcterms:W3CDTF">2024-11-11T14:54:00Z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2022-05-12T00:00:00Z</vt:filetime>
  </property>
  <property fmtid="{D5CDD505-2E9C-101B-9397-08002B2CF9AE}" pid="5" name="ContentTypeId">
    <vt:lpwstr>0x010100A71AA77CC6480C4B96CD7CF78E5B4059</vt:lpwstr>
  </property>
</Properties>
</file>