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04CD6" w14:textId="77777777" w:rsidR="00934B8E" w:rsidRDefault="00934B8E" w:rsidP="00934B8E">
      <w:pPr>
        <w:pStyle w:val="StylDoprava"/>
        <w:rPr>
          <w:rFonts w:cs="Arial"/>
          <w:sz w:val="22"/>
          <w:szCs w:val="22"/>
        </w:rPr>
      </w:pPr>
      <w:r>
        <w:rPr>
          <w:rFonts w:cs="Arial"/>
          <w:sz w:val="22"/>
          <w:szCs w:val="22"/>
        </w:rPr>
        <w:t>Č.j. SPU 372749/2024/508100/</w:t>
      </w:r>
      <w:proofErr w:type="spellStart"/>
      <w:r>
        <w:rPr>
          <w:rFonts w:cs="Arial"/>
          <w:sz w:val="22"/>
          <w:szCs w:val="22"/>
        </w:rPr>
        <w:t>Šmi</w:t>
      </w:r>
      <w:proofErr w:type="spellEnd"/>
    </w:p>
    <w:p w14:paraId="7840639D" w14:textId="77777777" w:rsidR="00934B8E" w:rsidRDefault="007E2CA0" w:rsidP="00934B8E">
      <w:pPr>
        <w:pStyle w:val="StylDoprava"/>
        <w:rPr>
          <w:rFonts w:cs="Arial"/>
          <w:sz w:val="22"/>
          <w:szCs w:val="22"/>
        </w:rPr>
      </w:pPr>
      <w:r>
        <w:rPr>
          <w:rFonts w:cs="Arial"/>
          <w:sz w:val="22"/>
          <w:szCs w:val="22"/>
        </w:rPr>
        <w:t>UID: spuess</w:t>
      </w:r>
      <w:r w:rsidR="00934B8E">
        <w:rPr>
          <w:rFonts w:cs="Arial"/>
          <w:sz w:val="22"/>
          <w:szCs w:val="22"/>
        </w:rPr>
        <w:t>920d93e9</w:t>
      </w:r>
    </w:p>
    <w:p w14:paraId="593A6EE0" w14:textId="77777777" w:rsidR="00533D85" w:rsidRPr="00841366" w:rsidRDefault="00533D85" w:rsidP="00533D85">
      <w:pPr>
        <w:widowControl/>
        <w:rPr>
          <w:rFonts w:ascii="Arial" w:hAnsi="Arial" w:cs="Arial"/>
          <w:b/>
          <w:sz w:val="22"/>
          <w:szCs w:val="22"/>
        </w:rPr>
      </w:pPr>
      <w:r w:rsidRPr="00841366">
        <w:rPr>
          <w:rFonts w:ascii="Arial" w:hAnsi="Arial" w:cs="Arial"/>
          <w:b/>
          <w:sz w:val="22"/>
          <w:szCs w:val="22"/>
        </w:rPr>
        <w:t xml:space="preserve">Česká </w:t>
      </w:r>
      <w:r w:rsidR="007E2CA0" w:rsidRPr="00841366">
        <w:rPr>
          <w:rFonts w:ascii="Arial" w:hAnsi="Arial" w:cs="Arial"/>
          <w:b/>
          <w:sz w:val="22"/>
          <w:szCs w:val="22"/>
        </w:rPr>
        <w:t>republika – Státní</w:t>
      </w:r>
      <w:r w:rsidRPr="00841366">
        <w:rPr>
          <w:rFonts w:ascii="Arial" w:hAnsi="Arial" w:cs="Arial"/>
          <w:b/>
          <w:sz w:val="22"/>
          <w:szCs w:val="22"/>
        </w:rPr>
        <w:t xml:space="preserve"> pozemkový úřad</w:t>
      </w:r>
    </w:p>
    <w:p w14:paraId="31BC767F" w14:textId="77777777" w:rsidR="00F47DA4" w:rsidRPr="00841366" w:rsidRDefault="00F47DA4">
      <w:pPr>
        <w:widowControl/>
        <w:rPr>
          <w:rFonts w:ascii="Arial" w:hAnsi="Arial" w:cs="Arial"/>
          <w:sz w:val="22"/>
          <w:szCs w:val="22"/>
        </w:rPr>
      </w:pPr>
      <w:r w:rsidRPr="00841366">
        <w:rPr>
          <w:rFonts w:ascii="Arial" w:hAnsi="Arial" w:cs="Arial"/>
          <w:sz w:val="22"/>
          <w:szCs w:val="22"/>
        </w:rPr>
        <w:t>Sídlo: Husinecká 1024/</w:t>
      </w:r>
      <w:r w:rsidR="007E2CA0" w:rsidRPr="00841366">
        <w:rPr>
          <w:rFonts w:ascii="Arial" w:hAnsi="Arial" w:cs="Arial"/>
          <w:sz w:val="22"/>
          <w:szCs w:val="22"/>
        </w:rPr>
        <w:t>11 a</w:t>
      </w:r>
      <w:r w:rsidRPr="00841366">
        <w:rPr>
          <w:rFonts w:ascii="Arial" w:hAnsi="Arial" w:cs="Arial"/>
          <w:sz w:val="22"/>
          <w:szCs w:val="22"/>
        </w:rPr>
        <w:t>, 130 00 Praha 3</w:t>
      </w:r>
      <w:r w:rsidR="0013296F" w:rsidRPr="00841366">
        <w:rPr>
          <w:rFonts w:ascii="Arial" w:hAnsi="Arial" w:cs="Arial"/>
          <w:sz w:val="22"/>
          <w:szCs w:val="22"/>
        </w:rPr>
        <w:t xml:space="preserve"> - Žižkov</w:t>
      </w:r>
      <w:r w:rsidRPr="00841366">
        <w:rPr>
          <w:rFonts w:ascii="Arial" w:hAnsi="Arial" w:cs="Arial"/>
          <w:sz w:val="22"/>
          <w:szCs w:val="22"/>
        </w:rPr>
        <w:t>,</w:t>
      </w:r>
    </w:p>
    <w:p w14:paraId="261AA7ED" w14:textId="1D6BEDB0"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Pr="00841366">
        <w:rPr>
          <w:rFonts w:ascii="Arial" w:hAnsi="Arial" w:cs="Arial"/>
          <w:color w:val="000000"/>
          <w:sz w:val="22"/>
          <w:szCs w:val="22"/>
        </w:rPr>
        <w:t xml:space="preserve">Ing. </w:t>
      </w:r>
      <w:r w:rsidR="006E614B">
        <w:rPr>
          <w:rFonts w:ascii="Arial" w:hAnsi="Arial" w:cs="Arial"/>
          <w:color w:val="000000"/>
          <w:sz w:val="22"/>
          <w:szCs w:val="22"/>
        </w:rPr>
        <w:t>Jiří Pavliš, DiS</w:t>
      </w:r>
      <w:r w:rsidRPr="00841366">
        <w:rPr>
          <w:rFonts w:ascii="Arial" w:hAnsi="Arial" w:cs="Arial"/>
          <w:color w:val="000000"/>
          <w:sz w:val="22"/>
          <w:szCs w:val="22"/>
        </w:rPr>
        <w:t>,</w:t>
      </w:r>
      <w:r w:rsidR="006E614B">
        <w:rPr>
          <w:rFonts w:ascii="Arial" w:hAnsi="Arial" w:cs="Arial"/>
          <w:color w:val="000000"/>
          <w:sz w:val="22"/>
          <w:szCs w:val="22"/>
        </w:rPr>
        <w:t xml:space="preserve"> zástupce</w:t>
      </w:r>
      <w:r w:rsidRPr="00841366">
        <w:rPr>
          <w:rFonts w:ascii="Arial" w:hAnsi="Arial" w:cs="Arial"/>
          <w:color w:val="000000"/>
          <w:sz w:val="22"/>
          <w:szCs w:val="22"/>
        </w:rPr>
        <w:t xml:space="preserve"> ředitel</w:t>
      </w:r>
      <w:r w:rsidR="006E614B">
        <w:rPr>
          <w:rFonts w:ascii="Arial" w:hAnsi="Arial" w:cs="Arial"/>
          <w:color w:val="000000"/>
          <w:sz w:val="22"/>
          <w:szCs w:val="22"/>
        </w:rPr>
        <w:t>e</w:t>
      </w:r>
      <w:r w:rsidRPr="00841366">
        <w:rPr>
          <w:rFonts w:ascii="Arial" w:hAnsi="Arial" w:cs="Arial"/>
          <w:color w:val="000000"/>
          <w:sz w:val="22"/>
          <w:szCs w:val="22"/>
        </w:rPr>
        <w:t xml:space="preserve"> Krajského pozemkového úřadu pro Ústecký kraj</w:t>
      </w:r>
    </w:p>
    <w:p w14:paraId="67A8F501"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adresa Husitská 1071/2, 415 02 Teplice</w:t>
      </w:r>
    </w:p>
    <w:p w14:paraId="57CC1342"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14:paraId="4B0BBA65" w14:textId="77777777" w:rsidR="00533D85" w:rsidRPr="00841366" w:rsidRDefault="007E2CA0" w:rsidP="00533D85">
      <w:pPr>
        <w:widowControl/>
        <w:rPr>
          <w:rFonts w:ascii="Arial" w:hAnsi="Arial" w:cs="Arial"/>
          <w:sz w:val="22"/>
          <w:szCs w:val="22"/>
        </w:rPr>
      </w:pPr>
      <w:r w:rsidRPr="00841366">
        <w:rPr>
          <w:rFonts w:ascii="Arial" w:hAnsi="Arial" w:cs="Arial"/>
          <w:sz w:val="22"/>
          <w:szCs w:val="22"/>
        </w:rPr>
        <w:t>DIČ: CZ</w:t>
      </w:r>
      <w:r w:rsidR="00533D85" w:rsidRPr="00841366">
        <w:rPr>
          <w:rFonts w:ascii="Arial" w:hAnsi="Arial" w:cs="Arial"/>
          <w:sz w:val="22"/>
          <w:szCs w:val="22"/>
        </w:rPr>
        <w:t>01312774</w:t>
      </w:r>
    </w:p>
    <w:p w14:paraId="1BFA925B" w14:textId="77777777" w:rsidR="00A533E9" w:rsidRDefault="00A533E9" w:rsidP="00A533E9">
      <w:pPr>
        <w:ind w:left="-810" w:firstLine="810"/>
        <w:rPr>
          <w:rFonts w:ascii="Arial" w:hAnsi="Arial" w:cs="Arial"/>
          <w:sz w:val="22"/>
          <w:szCs w:val="22"/>
        </w:rPr>
      </w:pPr>
      <w:r>
        <w:rPr>
          <w:rFonts w:ascii="Arial" w:hAnsi="Arial" w:cs="Arial"/>
          <w:sz w:val="22"/>
          <w:szCs w:val="22"/>
        </w:rPr>
        <w:t>ID DS: z49per3</w:t>
      </w:r>
    </w:p>
    <w:p w14:paraId="76CD627B"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14:paraId="4047F614" w14:textId="77777777" w:rsidR="00F47DA4" w:rsidRPr="00841366" w:rsidRDefault="00F47DA4">
      <w:pPr>
        <w:widowControl/>
        <w:rPr>
          <w:rFonts w:ascii="Arial" w:hAnsi="Arial" w:cs="Arial"/>
          <w:color w:val="000000"/>
          <w:sz w:val="22"/>
          <w:szCs w:val="22"/>
        </w:rPr>
      </w:pPr>
    </w:p>
    <w:p w14:paraId="23B83E99"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14:paraId="6E464B8C" w14:textId="77777777" w:rsidR="00F47DA4" w:rsidRPr="00841366" w:rsidRDefault="00F47DA4">
      <w:pPr>
        <w:widowControl/>
        <w:rPr>
          <w:rFonts w:ascii="Arial" w:hAnsi="Arial" w:cs="Arial"/>
          <w:color w:val="000000"/>
          <w:sz w:val="22"/>
          <w:szCs w:val="22"/>
        </w:rPr>
      </w:pPr>
    </w:p>
    <w:p w14:paraId="19CD1D24" w14:textId="77777777" w:rsidR="00F47DA4" w:rsidRPr="00841366" w:rsidRDefault="00F47DA4">
      <w:pPr>
        <w:widowControl/>
        <w:rPr>
          <w:rFonts w:ascii="Arial" w:hAnsi="Arial" w:cs="Arial"/>
          <w:color w:val="000000"/>
          <w:sz w:val="22"/>
          <w:szCs w:val="22"/>
        </w:rPr>
      </w:pPr>
      <w:r w:rsidRPr="00841366">
        <w:rPr>
          <w:rFonts w:ascii="Arial" w:hAnsi="Arial" w:cs="Arial"/>
          <w:b/>
          <w:color w:val="000000"/>
          <w:sz w:val="22"/>
          <w:szCs w:val="22"/>
        </w:rPr>
        <w:t>Město Žatec</w:t>
      </w:r>
      <w:r w:rsidRPr="00841366">
        <w:rPr>
          <w:rFonts w:ascii="Arial" w:hAnsi="Arial" w:cs="Arial"/>
          <w:color w:val="000000"/>
          <w:sz w:val="22"/>
          <w:szCs w:val="22"/>
        </w:rPr>
        <w:t xml:space="preserve">, sídlo náměstí Svobody 1, Žatec, PSČ 438 01, IČO 002 65 781, </w:t>
      </w:r>
    </w:p>
    <w:p w14:paraId="6CE3BB7A" w14:textId="77777777" w:rsidR="00F47DA4" w:rsidRPr="00841366" w:rsidRDefault="00F47DA4">
      <w:pPr>
        <w:widowControl/>
        <w:rPr>
          <w:rFonts w:ascii="Arial" w:hAnsi="Arial" w:cs="Arial"/>
          <w:color w:val="000000"/>
          <w:sz w:val="22"/>
          <w:szCs w:val="22"/>
        </w:rPr>
      </w:pPr>
      <w:proofErr w:type="spellStart"/>
      <w:r w:rsidRPr="00841366">
        <w:rPr>
          <w:rFonts w:ascii="Arial" w:hAnsi="Arial" w:cs="Arial"/>
          <w:color w:val="000000"/>
          <w:sz w:val="22"/>
          <w:szCs w:val="22"/>
        </w:rPr>
        <w:t>zast</w:t>
      </w:r>
      <w:proofErr w:type="spellEnd"/>
      <w:r w:rsidRPr="00841366">
        <w:rPr>
          <w:rFonts w:ascii="Arial" w:hAnsi="Arial" w:cs="Arial"/>
          <w:color w:val="000000"/>
          <w:sz w:val="22"/>
          <w:szCs w:val="22"/>
        </w:rPr>
        <w:t xml:space="preserve">. starosta </w:t>
      </w:r>
      <w:r w:rsidR="007E2CA0">
        <w:rPr>
          <w:rFonts w:ascii="Arial" w:hAnsi="Arial" w:cs="Arial"/>
          <w:color w:val="000000"/>
          <w:sz w:val="22"/>
          <w:szCs w:val="22"/>
        </w:rPr>
        <w:t xml:space="preserve">Ing. Radim </w:t>
      </w:r>
      <w:proofErr w:type="spellStart"/>
      <w:r w:rsidRPr="00841366">
        <w:rPr>
          <w:rFonts w:ascii="Arial" w:hAnsi="Arial" w:cs="Arial"/>
          <w:color w:val="000000"/>
          <w:sz w:val="22"/>
          <w:szCs w:val="22"/>
        </w:rPr>
        <w:t>Laibl</w:t>
      </w:r>
      <w:proofErr w:type="spellEnd"/>
      <w:r w:rsidRPr="00841366">
        <w:rPr>
          <w:rFonts w:ascii="Arial" w:hAnsi="Arial" w:cs="Arial"/>
          <w:color w:val="000000"/>
          <w:sz w:val="22"/>
          <w:szCs w:val="22"/>
        </w:rPr>
        <w:t xml:space="preserve"> </w:t>
      </w:r>
    </w:p>
    <w:p w14:paraId="779C2982"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 xml:space="preserve">(dále </w:t>
      </w:r>
      <w:r w:rsidR="007E2CA0" w:rsidRPr="00841366">
        <w:rPr>
          <w:rFonts w:ascii="Arial" w:hAnsi="Arial" w:cs="Arial"/>
          <w:color w:val="000000"/>
          <w:sz w:val="22"/>
          <w:szCs w:val="22"/>
        </w:rPr>
        <w:t>jen „</w:t>
      </w:r>
      <w:r w:rsidRPr="00841366">
        <w:rPr>
          <w:rFonts w:ascii="Arial" w:hAnsi="Arial" w:cs="Arial"/>
          <w:color w:val="000000"/>
          <w:sz w:val="22"/>
          <w:szCs w:val="22"/>
        </w:rPr>
        <w:t>n a b y v a t e l")</w:t>
      </w:r>
    </w:p>
    <w:p w14:paraId="3CF15989" w14:textId="77777777" w:rsidR="00F47DA4" w:rsidRPr="00841366" w:rsidRDefault="00F47DA4">
      <w:pPr>
        <w:widowControl/>
        <w:rPr>
          <w:rFonts w:ascii="Arial" w:hAnsi="Arial" w:cs="Arial"/>
          <w:color w:val="000000"/>
          <w:sz w:val="22"/>
          <w:szCs w:val="22"/>
        </w:rPr>
      </w:pPr>
    </w:p>
    <w:p w14:paraId="1204B99C" w14:textId="77777777" w:rsidR="00F47DA4" w:rsidRPr="00841366" w:rsidRDefault="00F47DA4">
      <w:pPr>
        <w:widowControl/>
        <w:rPr>
          <w:rFonts w:ascii="Arial" w:hAnsi="Arial" w:cs="Arial"/>
          <w:sz w:val="22"/>
          <w:szCs w:val="22"/>
        </w:rPr>
      </w:pPr>
    </w:p>
    <w:p w14:paraId="5A514B2B"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14:paraId="7BBDA4FB" w14:textId="77777777" w:rsidR="00F47DA4" w:rsidRPr="00841366" w:rsidRDefault="00F47DA4">
      <w:pPr>
        <w:pStyle w:val="para"/>
        <w:widowControl/>
        <w:rPr>
          <w:rFonts w:ascii="Arial" w:hAnsi="Arial" w:cs="Arial"/>
          <w:sz w:val="22"/>
          <w:szCs w:val="22"/>
        </w:rPr>
      </w:pPr>
    </w:p>
    <w:p w14:paraId="356F34C2"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14:paraId="0647CED2" w14:textId="77777777" w:rsidR="00F47DA4" w:rsidRPr="00841366" w:rsidRDefault="00F47DA4">
      <w:pPr>
        <w:widowControl/>
        <w:rPr>
          <w:rFonts w:ascii="Arial" w:hAnsi="Arial" w:cs="Arial"/>
          <w:b/>
          <w:bCs/>
          <w:sz w:val="22"/>
          <w:szCs w:val="22"/>
        </w:rPr>
      </w:pPr>
    </w:p>
    <w:p w14:paraId="0BD607B0"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1020992435</w:t>
      </w:r>
    </w:p>
    <w:p w14:paraId="2CF1A3A9" w14:textId="77777777" w:rsidR="00F47DA4" w:rsidRPr="00841366" w:rsidRDefault="00F47DA4">
      <w:pPr>
        <w:widowControl/>
        <w:rPr>
          <w:rFonts w:ascii="Arial" w:hAnsi="Arial" w:cs="Arial"/>
          <w:sz w:val="22"/>
          <w:szCs w:val="22"/>
        </w:rPr>
      </w:pPr>
    </w:p>
    <w:p w14:paraId="4D205120"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w:t>
      </w:r>
    </w:p>
    <w:p w14:paraId="6BD52472" w14:textId="77777777"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u Katastrálního úřadu pro Ústecký kraj, Katastrální pracoviště </w:t>
      </w:r>
      <w:r w:rsidR="007E2CA0" w:rsidRPr="00841366">
        <w:rPr>
          <w:rFonts w:ascii="Arial" w:hAnsi="Arial" w:cs="Arial"/>
          <w:sz w:val="22"/>
          <w:szCs w:val="22"/>
        </w:rPr>
        <w:t>Žatec na</w:t>
      </w:r>
      <w:r w:rsidR="00F47DA4" w:rsidRPr="00841366">
        <w:rPr>
          <w:rFonts w:ascii="Arial" w:hAnsi="Arial" w:cs="Arial"/>
          <w:sz w:val="22"/>
          <w:szCs w:val="22"/>
        </w:rPr>
        <w:t xml:space="preserve"> LV 10 002:</w:t>
      </w:r>
    </w:p>
    <w:p w14:paraId="6AE411DD"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4A8E2D37" w14:textId="77777777"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14:paraId="4B698067"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296FDF10"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43CD3504"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Žatec</w:t>
      </w:r>
      <w:r w:rsidRPr="00841366">
        <w:rPr>
          <w:rFonts w:ascii="Arial" w:hAnsi="Arial" w:cs="Arial"/>
          <w:sz w:val="18"/>
          <w:szCs w:val="18"/>
        </w:rPr>
        <w:tab/>
      </w:r>
      <w:proofErr w:type="spellStart"/>
      <w:r w:rsidRPr="00841366">
        <w:rPr>
          <w:rFonts w:ascii="Arial" w:hAnsi="Arial" w:cs="Arial"/>
          <w:sz w:val="18"/>
          <w:szCs w:val="18"/>
        </w:rPr>
        <w:t>Žatec</w:t>
      </w:r>
      <w:proofErr w:type="spellEnd"/>
      <w:r w:rsidRPr="00841366">
        <w:rPr>
          <w:rFonts w:ascii="Arial" w:hAnsi="Arial" w:cs="Arial"/>
          <w:sz w:val="18"/>
          <w:szCs w:val="18"/>
        </w:rPr>
        <w:tab/>
        <w:t>4646/1</w:t>
      </w:r>
      <w:r w:rsidRPr="00841366">
        <w:rPr>
          <w:rFonts w:ascii="Arial" w:hAnsi="Arial" w:cs="Arial"/>
          <w:sz w:val="18"/>
          <w:szCs w:val="18"/>
        </w:rPr>
        <w:tab/>
        <w:t>orná půda</w:t>
      </w:r>
    </w:p>
    <w:p w14:paraId="3277A9E1" w14:textId="77777777" w:rsidR="00F47DA4" w:rsidRPr="00841366" w:rsidRDefault="00F47DA4">
      <w:pPr>
        <w:pStyle w:val="obec1"/>
        <w:widowControl/>
        <w:rPr>
          <w:rFonts w:ascii="Arial" w:hAnsi="Arial" w:cs="Arial"/>
          <w:sz w:val="18"/>
          <w:szCs w:val="18"/>
        </w:rPr>
      </w:pPr>
    </w:p>
    <w:p w14:paraId="33BCE4E5"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70A5FBF5"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Žatec</w:t>
      </w:r>
      <w:r w:rsidRPr="00841366">
        <w:rPr>
          <w:rFonts w:ascii="Arial" w:hAnsi="Arial" w:cs="Arial"/>
          <w:sz w:val="18"/>
          <w:szCs w:val="18"/>
        </w:rPr>
        <w:tab/>
      </w:r>
      <w:proofErr w:type="spellStart"/>
      <w:r w:rsidRPr="00841366">
        <w:rPr>
          <w:rFonts w:ascii="Arial" w:hAnsi="Arial" w:cs="Arial"/>
          <w:sz w:val="18"/>
          <w:szCs w:val="18"/>
        </w:rPr>
        <w:t>Žatec</w:t>
      </w:r>
      <w:proofErr w:type="spellEnd"/>
      <w:r w:rsidRPr="00841366">
        <w:rPr>
          <w:rFonts w:ascii="Arial" w:hAnsi="Arial" w:cs="Arial"/>
          <w:sz w:val="18"/>
          <w:szCs w:val="18"/>
        </w:rPr>
        <w:tab/>
        <w:t>4646/23</w:t>
      </w:r>
      <w:r w:rsidRPr="00841366">
        <w:rPr>
          <w:rFonts w:ascii="Arial" w:hAnsi="Arial" w:cs="Arial"/>
          <w:sz w:val="18"/>
          <w:szCs w:val="18"/>
        </w:rPr>
        <w:tab/>
        <w:t>orná půda</w:t>
      </w:r>
    </w:p>
    <w:p w14:paraId="2ABFCCE2"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450B7E50" w14:textId="508A4CC8" w:rsidR="00F47DA4" w:rsidRPr="00841366" w:rsidRDefault="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14:paraId="64F9A7FD"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w:t>
      </w:r>
    </w:p>
    <w:p w14:paraId="58AE8873" w14:textId="678CD92E" w:rsidR="00F47DA4" w:rsidRPr="00841366"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b)</w:t>
      </w:r>
      <w:r w:rsidR="007E2CA0">
        <w:rPr>
          <w:rFonts w:ascii="Arial" w:hAnsi="Arial" w:cs="Arial"/>
          <w:b/>
          <w:bCs/>
          <w:sz w:val="22"/>
          <w:szCs w:val="22"/>
        </w:rPr>
        <w:t>,</w:t>
      </w:r>
      <w:r w:rsidR="006E614B">
        <w:rPr>
          <w:rFonts w:ascii="Arial" w:hAnsi="Arial" w:cs="Arial"/>
          <w:b/>
          <w:bCs/>
          <w:sz w:val="22"/>
          <w:szCs w:val="22"/>
        </w:rPr>
        <w:t xml:space="preserve"> </w:t>
      </w:r>
      <w:r w:rsidR="007E2CA0">
        <w:rPr>
          <w:rFonts w:ascii="Arial" w:hAnsi="Arial" w:cs="Arial"/>
          <w:sz w:val="22"/>
          <w:szCs w:val="22"/>
        </w:rPr>
        <w:t>e</w:t>
      </w:r>
      <w:r w:rsidR="007E2CA0">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ve znění pozdějších předpisů.</w:t>
      </w:r>
    </w:p>
    <w:p w14:paraId="3AB58110" w14:textId="77777777" w:rsidR="00241D01" w:rsidRPr="00841366" w:rsidRDefault="00241D01">
      <w:pPr>
        <w:pStyle w:val="vnitrniText"/>
        <w:widowControl/>
        <w:rPr>
          <w:rFonts w:ascii="Arial" w:hAnsi="Arial" w:cs="Arial"/>
          <w:sz w:val="22"/>
          <w:szCs w:val="22"/>
        </w:rPr>
      </w:pPr>
    </w:p>
    <w:p w14:paraId="6025221F"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III.</w:t>
      </w:r>
    </w:p>
    <w:p w14:paraId="4ECC8903" w14:textId="11543BF5" w:rsidR="00F47DA4" w:rsidRPr="006E614B" w:rsidRDefault="00F47DA4" w:rsidP="006E614B">
      <w:pPr>
        <w:pStyle w:val="vnintext"/>
        <w:rPr>
          <w:rFonts w:ascii="Arial" w:hAnsi="Arial" w:cs="Arial"/>
          <w:color w:val="FF0000"/>
          <w:sz w:val="22"/>
          <w:szCs w:val="22"/>
        </w:rPr>
      </w:pPr>
      <w:r w:rsidRPr="00841366">
        <w:rPr>
          <w:rFonts w:ascii="Arial" w:hAnsi="Arial" w:cs="Arial"/>
          <w:sz w:val="22"/>
          <w:szCs w:val="22"/>
        </w:rPr>
        <w:t xml:space="preserve">Převádějící touto smlouvou převádí do vlastnictví nabyvatele pozemky specifikované v čl. I. této smlouvy a ten je do svého vlastnictví, ve </w:t>
      </w:r>
      <w:r w:rsidR="006E614B" w:rsidRPr="00841366">
        <w:rPr>
          <w:rFonts w:ascii="Arial" w:hAnsi="Arial" w:cs="Arial"/>
          <w:sz w:val="22"/>
          <w:szCs w:val="22"/>
        </w:rPr>
        <w:t>stavu,</w:t>
      </w:r>
      <w:r w:rsidRPr="00841366">
        <w:rPr>
          <w:rFonts w:ascii="Arial" w:hAnsi="Arial" w:cs="Arial"/>
          <w:sz w:val="22"/>
          <w:szCs w:val="22"/>
        </w:rPr>
        <w:t xml:space="preserve">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14:paraId="17B121AB"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IV.</w:t>
      </w:r>
    </w:p>
    <w:p w14:paraId="01654DFA" w14:textId="77777777" w:rsidR="00070980" w:rsidRDefault="00F47DA4">
      <w:pPr>
        <w:pStyle w:val="vnitrniText"/>
        <w:widowControl/>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k zastavění veřejně prospěšnou stavbou</w:t>
      </w:r>
      <w:r w:rsidR="007E2CA0">
        <w:rPr>
          <w:rFonts w:ascii="Arial" w:hAnsi="Arial" w:cs="Arial"/>
          <w:sz w:val="22"/>
          <w:szCs w:val="22"/>
        </w:rPr>
        <w:t xml:space="preserve"> a k realizaci veřejné zeleně.</w:t>
      </w:r>
      <w:r w:rsidR="00F2113B" w:rsidRPr="00841366">
        <w:rPr>
          <w:rFonts w:ascii="Arial" w:hAnsi="Arial" w:cs="Arial"/>
          <w:sz w:val="22"/>
          <w:szCs w:val="22"/>
        </w:rPr>
        <w:t xml:space="preserve"> převádějí na nabyvatele bezúplatně.</w:t>
      </w:r>
    </w:p>
    <w:p w14:paraId="266D33C8" w14:textId="77777777" w:rsidR="005909B6" w:rsidRPr="007B51A1" w:rsidRDefault="005909B6" w:rsidP="005909B6">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5909B6" w:rsidRPr="007B51A1" w14:paraId="6994B713" w14:textId="77777777" w:rsidTr="005909B6">
        <w:tc>
          <w:tcPr>
            <w:tcW w:w="3261" w:type="dxa"/>
            <w:hideMark/>
          </w:tcPr>
          <w:p w14:paraId="46684FD5" w14:textId="77777777" w:rsidR="005909B6" w:rsidRPr="007B51A1" w:rsidRDefault="005909B6">
            <w:pPr>
              <w:tabs>
                <w:tab w:val="left" w:pos="709"/>
              </w:tabs>
              <w:spacing w:line="276" w:lineRule="auto"/>
              <w:jc w:val="both"/>
              <w:rPr>
                <w:rFonts w:ascii="Arial" w:hAnsi="Arial" w:cs="Arial"/>
                <w:sz w:val="18"/>
                <w:szCs w:val="18"/>
                <w:lang w:eastAsia="en-US"/>
              </w:rPr>
            </w:pPr>
            <w:r w:rsidRPr="007B51A1">
              <w:rPr>
                <w:rFonts w:ascii="Arial" w:hAnsi="Arial" w:cs="Arial"/>
                <w:sz w:val="18"/>
                <w:szCs w:val="18"/>
                <w:lang w:eastAsia="en-US"/>
              </w:rPr>
              <w:t xml:space="preserve">Katastrální území </w:t>
            </w:r>
          </w:p>
        </w:tc>
        <w:tc>
          <w:tcPr>
            <w:tcW w:w="2551" w:type="dxa"/>
            <w:hideMark/>
          </w:tcPr>
          <w:p w14:paraId="2ACB6AFF" w14:textId="77777777" w:rsidR="005909B6" w:rsidRPr="007B51A1" w:rsidRDefault="005909B6">
            <w:pPr>
              <w:tabs>
                <w:tab w:val="left" w:pos="709"/>
              </w:tabs>
              <w:spacing w:line="276" w:lineRule="auto"/>
              <w:jc w:val="both"/>
              <w:rPr>
                <w:rFonts w:ascii="Arial" w:hAnsi="Arial" w:cs="Arial"/>
                <w:sz w:val="18"/>
                <w:szCs w:val="18"/>
                <w:lang w:eastAsia="en-US"/>
              </w:rPr>
            </w:pPr>
            <w:proofErr w:type="spellStart"/>
            <w:r w:rsidRPr="007B51A1">
              <w:rPr>
                <w:rFonts w:ascii="Arial" w:hAnsi="Arial" w:cs="Arial"/>
                <w:sz w:val="18"/>
                <w:szCs w:val="18"/>
                <w:lang w:eastAsia="en-US"/>
              </w:rPr>
              <w:t>Parc</w:t>
            </w:r>
            <w:proofErr w:type="spellEnd"/>
            <w:r w:rsidRPr="007B51A1">
              <w:rPr>
                <w:rFonts w:ascii="Arial" w:hAnsi="Arial" w:cs="Arial"/>
                <w:sz w:val="18"/>
                <w:szCs w:val="18"/>
                <w:lang w:eastAsia="en-US"/>
              </w:rPr>
              <w:t>. č.</w:t>
            </w:r>
          </w:p>
        </w:tc>
        <w:tc>
          <w:tcPr>
            <w:tcW w:w="3260" w:type="dxa"/>
            <w:hideMark/>
          </w:tcPr>
          <w:p w14:paraId="58D474E1" w14:textId="77777777" w:rsidR="005909B6" w:rsidRPr="007B51A1" w:rsidRDefault="005909B6">
            <w:pPr>
              <w:spacing w:line="276" w:lineRule="auto"/>
              <w:rPr>
                <w:rFonts w:ascii="Arial" w:hAnsi="Arial" w:cs="Arial"/>
                <w:sz w:val="18"/>
                <w:szCs w:val="18"/>
                <w:lang w:eastAsia="en-US"/>
              </w:rPr>
            </w:pPr>
            <w:r w:rsidRPr="007B51A1">
              <w:rPr>
                <w:rFonts w:ascii="Arial" w:hAnsi="Arial" w:cs="Arial"/>
                <w:sz w:val="18"/>
                <w:szCs w:val="18"/>
                <w:lang w:eastAsia="en-US"/>
              </w:rPr>
              <w:t>Účetní ocenění v Kč</w:t>
            </w:r>
          </w:p>
        </w:tc>
      </w:tr>
      <w:tr w:rsidR="005909B6" w:rsidRPr="007B51A1" w14:paraId="08DBEBE9" w14:textId="77777777" w:rsidTr="005909B6">
        <w:tc>
          <w:tcPr>
            <w:tcW w:w="3261" w:type="dxa"/>
            <w:hideMark/>
          </w:tcPr>
          <w:p w14:paraId="09403DDB"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Žatec</w:t>
            </w:r>
          </w:p>
        </w:tc>
        <w:tc>
          <w:tcPr>
            <w:tcW w:w="2551" w:type="dxa"/>
            <w:hideMark/>
          </w:tcPr>
          <w:p w14:paraId="0091A7E5"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KN 4646/1</w:t>
            </w:r>
          </w:p>
        </w:tc>
        <w:tc>
          <w:tcPr>
            <w:tcW w:w="3260" w:type="dxa"/>
            <w:hideMark/>
          </w:tcPr>
          <w:p w14:paraId="6EE2AB8B"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215 737,07 Kč</w:t>
            </w:r>
          </w:p>
        </w:tc>
      </w:tr>
      <w:tr w:rsidR="005909B6" w:rsidRPr="007B51A1" w14:paraId="40B059E3" w14:textId="77777777" w:rsidTr="005909B6">
        <w:tc>
          <w:tcPr>
            <w:tcW w:w="3261" w:type="dxa"/>
            <w:hideMark/>
          </w:tcPr>
          <w:p w14:paraId="77F604C3" w14:textId="77777777" w:rsidR="005909B6" w:rsidRPr="007B51A1" w:rsidRDefault="005909B6">
            <w:pPr>
              <w:widowControl/>
              <w:rPr>
                <w:rFonts w:ascii="Arial" w:hAnsi="Arial" w:cs="Arial"/>
                <w:sz w:val="18"/>
                <w:szCs w:val="18"/>
              </w:rPr>
            </w:pPr>
            <w:r w:rsidRPr="007B51A1">
              <w:rPr>
                <w:rFonts w:ascii="Arial" w:hAnsi="Arial" w:cs="Arial"/>
                <w:sz w:val="18"/>
                <w:szCs w:val="18"/>
              </w:rPr>
              <w:t>Žatec</w:t>
            </w:r>
          </w:p>
        </w:tc>
        <w:tc>
          <w:tcPr>
            <w:tcW w:w="2551" w:type="dxa"/>
            <w:hideMark/>
          </w:tcPr>
          <w:p w14:paraId="342192BE" w14:textId="77777777" w:rsidR="005909B6" w:rsidRPr="007B51A1" w:rsidRDefault="005909B6">
            <w:pPr>
              <w:widowControl/>
              <w:rPr>
                <w:rFonts w:ascii="Arial" w:hAnsi="Arial" w:cs="Arial"/>
                <w:sz w:val="18"/>
                <w:szCs w:val="18"/>
              </w:rPr>
            </w:pPr>
            <w:r w:rsidRPr="007B51A1">
              <w:rPr>
                <w:rFonts w:ascii="Arial" w:hAnsi="Arial" w:cs="Arial"/>
                <w:sz w:val="18"/>
                <w:szCs w:val="18"/>
              </w:rPr>
              <w:t>KN 4646/23</w:t>
            </w:r>
          </w:p>
        </w:tc>
        <w:tc>
          <w:tcPr>
            <w:tcW w:w="3260" w:type="dxa"/>
            <w:hideMark/>
          </w:tcPr>
          <w:p w14:paraId="07075E11" w14:textId="77777777" w:rsidR="005909B6" w:rsidRPr="007B51A1" w:rsidRDefault="005909B6">
            <w:pPr>
              <w:widowControl/>
              <w:rPr>
                <w:rFonts w:ascii="Arial" w:hAnsi="Arial" w:cs="Arial"/>
                <w:sz w:val="18"/>
                <w:szCs w:val="18"/>
              </w:rPr>
            </w:pPr>
            <w:r w:rsidRPr="007B51A1">
              <w:rPr>
                <w:rFonts w:ascii="Arial" w:hAnsi="Arial" w:cs="Arial"/>
                <w:sz w:val="18"/>
                <w:szCs w:val="18"/>
              </w:rPr>
              <w:t>82 864,55 Kč</w:t>
            </w:r>
          </w:p>
        </w:tc>
      </w:tr>
    </w:tbl>
    <w:p w14:paraId="48753DA5" w14:textId="77777777" w:rsidR="00357CE6" w:rsidRPr="007B51A1" w:rsidRDefault="00357CE6" w:rsidP="00357CE6">
      <w:pPr>
        <w:pStyle w:val="vnitrniText"/>
        <w:widowControl/>
        <w:ind w:firstLine="0"/>
        <w:rPr>
          <w:rFonts w:ascii="Arial" w:hAnsi="Arial" w:cs="Arial"/>
          <w:sz w:val="18"/>
          <w:szCs w:val="18"/>
        </w:rPr>
      </w:pPr>
    </w:p>
    <w:p w14:paraId="54CAB729" w14:textId="77777777" w:rsidR="006C1CA3" w:rsidRPr="007B51A1" w:rsidRDefault="006C1CA3" w:rsidP="005909B6">
      <w:pPr>
        <w:pStyle w:val="vnitrniText"/>
        <w:widowControl/>
        <w:ind w:firstLine="0"/>
        <w:rPr>
          <w:rFonts w:ascii="Arial" w:hAnsi="Arial" w:cs="Arial"/>
          <w:sz w:val="18"/>
          <w:szCs w:val="18"/>
        </w:rPr>
      </w:pPr>
    </w:p>
    <w:p w14:paraId="7FE18006" w14:textId="77777777" w:rsidR="006C1CA3" w:rsidRPr="007C590C" w:rsidRDefault="006C1CA3" w:rsidP="005909B6">
      <w:pPr>
        <w:pStyle w:val="vnitrniText"/>
        <w:widowControl/>
        <w:ind w:firstLine="0"/>
        <w:rPr>
          <w:rFonts w:ascii="Arial" w:hAnsi="Arial" w:cs="Arial"/>
          <w:sz w:val="18"/>
          <w:szCs w:val="18"/>
        </w:rPr>
      </w:pPr>
    </w:p>
    <w:p w14:paraId="08F9681C" w14:textId="77777777" w:rsidR="000479C5" w:rsidRPr="00123341" w:rsidRDefault="00F2113B" w:rsidP="000479C5">
      <w:pPr>
        <w:pStyle w:val="vnintext0"/>
        <w:ind w:firstLine="0"/>
        <w:rPr>
          <w:rFonts w:ascii="Arial" w:hAnsi="Arial" w:cs="Arial"/>
          <w:strike/>
          <w:sz w:val="22"/>
          <w:szCs w:val="22"/>
          <w:lang w:eastAsia="cs-CZ"/>
        </w:rPr>
      </w:pPr>
      <w:r w:rsidRPr="00841366">
        <w:rPr>
          <w:rFonts w:ascii="Arial" w:hAnsi="Arial" w:cs="Arial"/>
          <w:sz w:val="22"/>
          <w:szCs w:val="22"/>
          <w:lang w:eastAsia="cs-CZ"/>
        </w:rPr>
        <w:t>2)</w:t>
      </w:r>
      <w:r w:rsidR="000479C5" w:rsidRPr="000479C5">
        <w:rPr>
          <w:rFonts w:ascii="Arial" w:hAnsi="Arial" w:cs="Arial"/>
          <w:sz w:val="22"/>
          <w:szCs w:val="22"/>
          <w:lang w:eastAsia="cs-CZ"/>
        </w:rPr>
        <w:t xml:space="preserve"> </w:t>
      </w:r>
      <w:r w:rsidR="000479C5" w:rsidRPr="00123341">
        <w:rPr>
          <w:rFonts w:ascii="Arial" w:hAnsi="Arial" w:cs="Arial"/>
          <w:sz w:val="22"/>
          <w:szCs w:val="22"/>
          <w:lang w:eastAsia="cs-CZ"/>
        </w:rPr>
        <w:t>V případě změny územně plánovací dokumentace, která by v rámci hlavního funkčního využití plochy neumožnila naplnění účelu převodu pozemků uvedených v článku IV, písm. 1), či změny rozhodnutí o umístění stavby, na základě kterého došlo k bezúplatnému převodu pozemků do vlastnictví obce, kterým by zamýšlená stavba nebyla stavbou veřejně prospěšnou</w:t>
      </w:r>
      <w:r w:rsidR="007E2CA0">
        <w:rPr>
          <w:rFonts w:ascii="Arial" w:hAnsi="Arial" w:cs="Arial"/>
          <w:sz w:val="22"/>
          <w:szCs w:val="22"/>
          <w:lang w:eastAsia="cs-CZ"/>
        </w:rPr>
        <w:t xml:space="preserve">, k realizaci zeleně, </w:t>
      </w:r>
      <w:r w:rsidR="000479C5" w:rsidRPr="00123341">
        <w:rPr>
          <w:rFonts w:ascii="Arial" w:hAnsi="Arial" w:cs="Arial"/>
          <w:sz w:val="22"/>
          <w:szCs w:val="22"/>
          <w:lang w:eastAsia="cs-CZ"/>
        </w:rPr>
        <w:t>je obec povinna zemědělské pozemky převést zpět za stejných podmínek, za jakých byly na obec převedeny, a to ve lhůtě do 90 dnů od nabytí právní moci změny územního plánu nebo změny regulačního plánu nebo nabytí právní moci rozhodnutí o umístění stavby. Jestliže nebude možné pozemky převést zpět, protože budou ve vlastnictví třetí osoby, je obec povinna ve stejné lhůtě poskytnout Státnímu pozemkovému úřadu finanční náhradu ve výši ceny pozemků zjištěné podle cenového předpisu platného ke dni uzavření smlouvy, podle které byly pozemky obci převedeny, a podle současného způsobu využití pozemků.</w:t>
      </w:r>
    </w:p>
    <w:p w14:paraId="631BAC72" w14:textId="77777777" w:rsidR="00F47DA4" w:rsidRPr="00841366" w:rsidRDefault="000479C5" w:rsidP="000479C5">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zemědělským pozemkům do katastru nemovitostí ve prospěch obce.</w:t>
      </w:r>
    </w:p>
    <w:p w14:paraId="37B38D0C" w14:textId="77777777" w:rsidR="00F47DA4" w:rsidRDefault="00EA41B8" w:rsidP="007E2CA0">
      <w:pPr>
        <w:pStyle w:val="vnitrniText"/>
        <w:widowControl/>
        <w:rPr>
          <w:rFonts w:ascii="Arial" w:hAnsi="Arial" w:cs="Arial"/>
          <w:sz w:val="22"/>
          <w:szCs w:val="22"/>
        </w:rPr>
      </w:pPr>
      <w:r w:rsidRPr="00841366">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rPr>
        <w:t xml:space="preserve">jejich </w:t>
      </w:r>
      <w:r w:rsidRPr="00841366">
        <w:rPr>
          <w:rFonts w:ascii="Arial" w:hAnsi="Arial" w:cs="Arial"/>
          <w:sz w:val="22"/>
          <w:szCs w:val="22"/>
        </w:rPr>
        <w:t>ocenění.</w:t>
      </w:r>
    </w:p>
    <w:p w14:paraId="7E36D3F5" w14:textId="77777777" w:rsidR="007E2CA0" w:rsidRPr="00841366" w:rsidRDefault="007E2CA0" w:rsidP="007E2CA0">
      <w:pPr>
        <w:pStyle w:val="vnitrniText"/>
        <w:widowControl/>
        <w:rPr>
          <w:rFonts w:ascii="Arial" w:hAnsi="Arial" w:cs="Arial"/>
          <w:sz w:val="22"/>
          <w:szCs w:val="22"/>
        </w:rPr>
      </w:pPr>
    </w:p>
    <w:p w14:paraId="186E4C9A"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w:t>
      </w:r>
    </w:p>
    <w:p w14:paraId="5A7D6751"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17F1712F" w14:textId="77777777" w:rsidR="0037738A" w:rsidRPr="00841366" w:rsidRDefault="0037738A">
      <w:pPr>
        <w:pStyle w:val="vnitrniText"/>
        <w:widowControl/>
        <w:rPr>
          <w:rFonts w:ascii="Arial" w:hAnsi="Arial" w:cs="Arial"/>
          <w:sz w:val="22"/>
          <w:szCs w:val="22"/>
        </w:rPr>
      </w:pPr>
      <w:r w:rsidRPr="00841366">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48FDAFD" w14:textId="101A1AEE" w:rsidR="00F47DA4" w:rsidRPr="00841366" w:rsidRDefault="00F47DA4" w:rsidP="007E2CA0">
      <w:pPr>
        <w:pStyle w:val="vnitrniText"/>
        <w:widowControl/>
        <w:rPr>
          <w:rFonts w:ascii="Arial" w:hAnsi="Arial" w:cs="Arial"/>
          <w:sz w:val="22"/>
          <w:szCs w:val="22"/>
        </w:rPr>
      </w:pPr>
      <w:r w:rsidRPr="00841366">
        <w:rPr>
          <w:rFonts w:ascii="Arial" w:hAnsi="Arial" w:cs="Arial"/>
          <w:sz w:val="22"/>
          <w:szCs w:val="22"/>
        </w:rPr>
        <w:t xml:space="preserve">2)  Užívací vztah k převáděným pozemkům je řešen pachtovní smlouvou č. </w:t>
      </w:r>
      <w:r w:rsidR="000530BC">
        <w:rPr>
          <w:rFonts w:ascii="Arial" w:hAnsi="Arial" w:cs="Arial"/>
          <w:sz w:val="22"/>
          <w:szCs w:val="22"/>
        </w:rPr>
        <w:t>XXXXXXXXX</w:t>
      </w:r>
      <w:r w:rsidRPr="00841366">
        <w:rPr>
          <w:rFonts w:ascii="Arial" w:hAnsi="Arial" w:cs="Arial"/>
          <w:sz w:val="22"/>
          <w:szCs w:val="22"/>
        </w:rPr>
        <w:t xml:space="preserve">, kterou se Státním pozemkovým úřadem uzavřel </w:t>
      </w:r>
      <w:r w:rsidR="000530BC">
        <w:rPr>
          <w:rFonts w:ascii="Arial" w:hAnsi="Arial" w:cs="Arial"/>
          <w:sz w:val="22"/>
          <w:szCs w:val="22"/>
        </w:rPr>
        <w:t>XXXXXXXXXXX</w:t>
      </w:r>
      <w:r w:rsidRPr="00841366">
        <w:rPr>
          <w:rFonts w:ascii="Arial" w:hAnsi="Arial" w:cs="Arial"/>
          <w:sz w:val="22"/>
          <w:szCs w:val="22"/>
        </w:rPr>
        <w:t>, jakožto pachtýř. S obsahem pachtovní smlouvy byl nabyvatel seznámen před podpisem této smlouvy, což stvrzuje svým podpisem.</w:t>
      </w:r>
    </w:p>
    <w:p w14:paraId="3DD0D741"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 3) Převáděné pozemky jsou součástí honitby uvést přesný název, a to na základě rozhodnutí, které vydal orgán státní správy myslivosti Městský úřad, odbor ŽP v Lounech dne 19.04.1993 pod čj. 206/2739/55/92/M pro Honební společenstvo Žatec.</w:t>
      </w:r>
    </w:p>
    <w:p w14:paraId="0FDEAD10"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4) Na převáděných pozemcích váznou tato práva třetích osob:</w:t>
      </w:r>
    </w:p>
    <w:p w14:paraId="6CA1E71F"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Nabyvatel bere na vědomí a je srozuměn s tím, že převádějící uzavřel smlouvu o zřízení věcného břemene č. 2019C17/35 a dal souhlas s tím, aby ČEZ Distribuce, a.s. umístil na převáděném pozemku KN 4646/1, resp. jeho části stavbu: "zemní kabel NN". </w:t>
      </w:r>
    </w:p>
    <w:p w14:paraId="1A2C85D4" w14:textId="77777777" w:rsidR="00F47DA4" w:rsidRPr="00841366" w:rsidRDefault="00105A0C">
      <w:pPr>
        <w:pStyle w:val="vnitrniText"/>
        <w:widowControl/>
        <w:rPr>
          <w:rFonts w:ascii="Arial" w:hAnsi="Arial" w:cs="Arial"/>
          <w:sz w:val="22"/>
          <w:szCs w:val="22"/>
        </w:rPr>
      </w:pPr>
      <w:r>
        <w:rPr>
          <w:rFonts w:ascii="Arial" w:hAnsi="Arial" w:cs="Arial"/>
          <w:sz w:val="22"/>
          <w:szCs w:val="22"/>
        </w:rPr>
        <w:t>5)</w:t>
      </w:r>
      <w:r w:rsidR="00925D77">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převáděných pozemků.</w:t>
      </w:r>
    </w:p>
    <w:p w14:paraId="3916C958" w14:textId="77777777" w:rsidR="007E2CA0" w:rsidRDefault="007E2CA0">
      <w:pPr>
        <w:widowControl/>
        <w:jc w:val="both"/>
        <w:rPr>
          <w:rFonts w:ascii="Arial" w:hAnsi="Arial" w:cs="Arial"/>
          <w:sz w:val="22"/>
          <w:szCs w:val="22"/>
        </w:rPr>
      </w:pPr>
    </w:p>
    <w:p w14:paraId="3A36F8B4" w14:textId="77777777" w:rsidR="007E2CA0" w:rsidRPr="00841366" w:rsidRDefault="007E2CA0">
      <w:pPr>
        <w:widowControl/>
        <w:jc w:val="both"/>
        <w:rPr>
          <w:rFonts w:ascii="Arial" w:hAnsi="Arial" w:cs="Arial"/>
          <w:sz w:val="22"/>
          <w:szCs w:val="22"/>
        </w:rPr>
      </w:pPr>
    </w:p>
    <w:p w14:paraId="69EFF305"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w:t>
      </w:r>
    </w:p>
    <w:p w14:paraId="354AFAA8"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t>na základě této smlouvy u příslušného katastrálního úřadu do 30 dnů ode dne účinnosti této smlouvy.</w:t>
      </w:r>
    </w:p>
    <w:p w14:paraId="187ED1D4" w14:textId="77777777" w:rsidR="00C54F0D" w:rsidRDefault="00C54F0D" w:rsidP="00C54F0D">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44480D7" w14:textId="77777777" w:rsidR="007E2CA0" w:rsidRDefault="007E2CA0" w:rsidP="00C54F0D">
      <w:pPr>
        <w:pStyle w:val="vnintext0"/>
        <w:tabs>
          <w:tab w:val="clear" w:pos="709"/>
        </w:tabs>
        <w:ind w:firstLine="425"/>
        <w:rPr>
          <w:rFonts w:ascii="Arial" w:hAnsi="Arial" w:cs="Arial"/>
          <w:sz w:val="22"/>
          <w:szCs w:val="22"/>
        </w:rPr>
      </w:pPr>
    </w:p>
    <w:p w14:paraId="302EFBA4" w14:textId="77777777" w:rsidR="006E614B" w:rsidRDefault="006E614B" w:rsidP="00C54F0D">
      <w:pPr>
        <w:pStyle w:val="vnintext0"/>
        <w:tabs>
          <w:tab w:val="clear" w:pos="709"/>
        </w:tabs>
        <w:ind w:firstLine="425"/>
        <w:rPr>
          <w:rFonts w:ascii="Arial" w:hAnsi="Arial" w:cs="Arial"/>
          <w:sz w:val="22"/>
          <w:szCs w:val="22"/>
        </w:rPr>
      </w:pPr>
    </w:p>
    <w:p w14:paraId="630F953D" w14:textId="77777777" w:rsidR="007E2CA0" w:rsidRDefault="007E2CA0" w:rsidP="00C54F0D">
      <w:pPr>
        <w:pStyle w:val="vnintext0"/>
        <w:tabs>
          <w:tab w:val="clear" w:pos="709"/>
        </w:tabs>
        <w:ind w:firstLine="425"/>
        <w:rPr>
          <w:rFonts w:ascii="Arial" w:hAnsi="Arial" w:cs="Arial"/>
          <w:sz w:val="22"/>
          <w:szCs w:val="22"/>
        </w:rPr>
      </w:pPr>
    </w:p>
    <w:p w14:paraId="67DD3CE5" w14:textId="77777777" w:rsidR="00C54F0D" w:rsidRPr="0003365A" w:rsidRDefault="00C54F0D" w:rsidP="00C54F0D">
      <w:pPr>
        <w:pStyle w:val="vnintext0"/>
        <w:tabs>
          <w:tab w:val="clear" w:pos="709"/>
        </w:tabs>
        <w:ind w:firstLine="425"/>
        <w:rPr>
          <w:rFonts w:ascii="Arial" w:hAnsi="Arial" w:cs="Arial"/>
          <w:sz w:val="22"/>
          <w:szCs w:val="22"/>
        </w:rPr>
      </w:pPr>
      <w:r>
        <w:rPr>
          <w:rFonts w:ascii="Arial" w:hAnsi="Arial" w:cs="Arial"/>
          <w:sz w:val="22"/>
          <w:szCs w:val="22"/>
        </w:rPr>
        <w:lastRenderedPageBreak/>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D760113" w14:textId="77777777" w:rsidR="00C54F0D" w:rsidRPr="0003365A" w:rsidRDefault="00C54F0D" w:rsidP="00C54F0D">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2313EE40" w14:textId="77777777" w:rsidR="00F47DA4" w:rsidRDefault="00F47DA4">
      <w:pPr>
        <w:pStyle w:val="vnitrniText"/>
        <w:widowControl/>
        <w:rPr>
          <w:rFonts w:ascii="Arial" w:hAnsi="Arial" w:cs="Arial"/>
          <w:b/>
          <w:bCs/>
          <w:sz w:val="22"/>
          <w:szCs w:val="22"/>
        </w:rPr>
      </w:pPr>
    </w:p>
    <w:p w14:paraId="10A675E3" w14:textId="77777777" w:rsidR="006E614B" w:rsidRPr="00841366" w:rsidRDefault="006E614B">
      <w:pPr>
        <w:pStyle w:val="vnitrniText"/>
        <w:widowControl/>
        <w:rPr>
          <w:rFonts w:ascii="Arial" w:hAnsi="Arial" w:cs="Arial"/>
          <w:b/>
          <w:bCs/>
          <w:sz w:val="22"/>
          <w:szCs w:val="22"/>
        </w:rPr>
      </w:pPr>
    </w:p>
    <w:p w14:paraId="4EA7D781"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w:t>
      </w:r>
    </w:p>
    <w:p w14:paraId="180349EE"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1) 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a o změně některých souvisejících zákonů, ve znění pozdějších předpisů.</w:t>
      </w:r>
    </w:p>
    <w:p w14:paraId="5137EFAC" w14:textId="77777777" w:rsidR="007E2CA0" w:rsidRDefault="0072621E" w:rsidP="0072621E">
      <w:pPr>
        <w:widowControl/>
        <w:ind w:firstLine="426"/>
        <w:jc w:val="both"/>
        <w:rPr>
          <w:rFonts w:ascii="Arial" w:hAnsi="Arial" w:cs="Arial"/>
          <w:sz w:val="22"/>
          <w:szCs w:val="22"/>
        </w:rPr>
      </w:pPr>
      <w:r w:rsidRPr="00841366">
        <w:rPr>
          <w:rFonts w:ascii="Arial" w:hAnsi="Arial" w:cs="Arial"/>
          <w:sz w:val="22"/>
          <w:szCs w:val="22"/>
        </w:rPr>
        <w:t>2) Nabyvatel prohlašuje, že ve vztahu k převáděným pozemkům splňuje zákonem stanovené podmínky pro to, aby na něj mohly být podle § 7 odst. 1 písmeno b) zákona č. 503/2012 Sb., o Státním pozemkovém úřadu a o změně některých souvisejících zákonů, ve znění pozdějších předpisů, převedeny dle schválené</w:t>
      </w:r>
      <w:r w:rsidR="007E2CA0">
        <w:rPr>
          <w:rFonts w:ascii="Arial" w:hAnsi="Arial" w:cs="Arial"/>
          <w:sz w:val="22"/>
          <w:szCs w:val="22"/>
        </w:rPr>
        <w:t xml:space="preserve"> změny č. 15</w:t>
      </w:r>
      <w:r w:rsidRPr="00841366">
        <w:rPr>
          <w:rFonts w:ascii="Arial" w:hAnsi="Arial" w:cs="Arial"/>
          <w:sz w:val="22"/>
          <w:szCs w:val="22"/>
        </w:rPr>
        <w:t xml:space="preserve"> územního plánu ze dne</w:t>
      </w:r>
    </w:p>
    <w:p w14:paraId="69F28CDF" w14:textId="77777777" w:rsidR="0072621E" w:rsidRPr="00841366" w:rsidRDefault="007E2CA0" w:rsidP="007E2CA0">
      <w:pPr>
        <w:widowControl/>
        <w:jc w:val="both"/>
        <w:rPr>
          <w:rFonts w:ascii="Arial" w:hAnsi="Arial" w:cs="Arial"/>
          <w:sz w:val="22"/>
          <w:szCs w:val="22"/>
        </w:rPr>
      </w:pPr>
      <w:r>
        <w:rPr>
          <w:rFonts w:ascii="Arial" w:hAnsi="Arial" w:cs="Arial"/>
          <w:sz w:val="22"/>
          <w:szCs w:val="22"/>
        </w:rPr>
        <w:t>2.1. 2024.</w:t>
      </w:r>
    </w:p>
    <w:p w14:paraId="19133CBA" w14:textId="07664B76" w:rsidR="0072621E" w:rsidRDefault="0072621E" w:rsidP="0072621E">
      <w:pPr>
        <w:widowControl/>
        <w:ind w:firstLine="426"/>
        <w:jc w:val="both"/>
        <w:rPr>
          <w:rFonts w:ascii="Arial" w:hAnsi="Arial" w:cs="Arial"/>
          <w:sz w:val="22"/>
          <w:szCs w:val="22"/>
        </w:rPr>
      </w:pPr>
      <w:r w:rsidRPr="00CE671E">
        <w:rPr>
          <w:rFonts w:ascii="Arial" w:hAnsi="Arial" w:cs="Arial"/>
          <w:sz w:val="22"/>
          <w:szCs w:val="22"/>
        </w:rPr>
        <w:t>Nabyvatel prohlašuje, že nabytí pozemků odsouhlasilo zastupitelstvo města Žatec dne</w:t>
      </w:r>
      <w:r w:rsidR="00CE671E">
        <w:rPr>
          <w:rFonts w:ascii="Arial" w:hAnsi="Arial" w:cs="Arial"/>
          <w:sz w:val="22"/>
          <w:szCs w:val="22"/>
        </w:rPr>
        <w:t xml:space="preserve"> 26.9.2024</w:t>
      </w:r>
      <w:r w:rsidRPr="00CE671E">
        <w:rPr>
          <w:rFonts w:ascii="Arial" w:hAnsi="Arial" w:cs="Arial"/>
          <w:sz w:val="22"/>
          <w:szCs w:val="22"/>
        </w:rPr>
        <w:t xml:space="preserve"> usnesením č.</w:t>
      </w:r>
      <w:r w:rsidR="00CE671E">
        <w:rPr>
          <w:rFonts w:ascii="Arial" w:hAnsi="Arial" w:cs="Arial"/>
          <w:sz w:val="22"/>
          <w:szCs w:val="22"/>
        </w:rPr>
        <w:t xml:space="preserve"> 97/24.</w:t>
      </w:r>
    </w:p>
    <w:p w14:paraId="120D6CC3" w14:textId="77777777" w:rsidR="007B7BF9" w:rsidRPr="00AC5134" w:rsidRDefault="007B7BF9" w:rsidP="007B7BF9">
      <w:pPr>
        <w:pStyle w:val="vnintext0"/>
        <w:ind w:firstLine="425"/>
        <w:rPr>
          <w:rFonts w:ascii="Arial" w:hAnsi="Arial" w:cs="Arial"/>
          <w:bCs/>
          <w:sz w:val="22"/>
          <w:szCs w:val="22"/>
        </w:rPr>
      </w:pPr>
      <w:bookmarkStart w:id="2" w:name="_Hlk153889827"/>
      <w:r>
        <w:rPr>
          <w:rFonts w:ascii="Arial" w:hAnsi="Arial" w:cs="Arial"/>
          <w:bCs/>
          <w:sz w:val="22"/>
          <w:szCs w:val="22"/>
        </w:rPr>
        <w:t>Nabyvatel prohlašuje, že při tomto právním jednání postupuje v souladu se zákonem č. 128/2000 Sb., ve znění pozdějších předpisů.</w:t>
      </w:r>
    </w:p>
    <w:bookmarkEnd w:id="2"/>
    <w:p w14:paraId="2812295E" w14:textId="77777777" w:rsidR="00D7648F" w:rsidRDefault="0072621E" w:rsidP="0072621E">
      <w:pPr>
        <w:widowControl/>
        <w:ind w:firstLine="426"/>
        <w:jc w:val="both"/>
        <w:rPr>
          <w:rFonts w:ascii="Arial" w:hAnsi="Arial" w:cs="Arial"/>
          <w:sz w:val="22"/>
          <w:szCs w:val="22"/>
        </w:rPr>
      </w:pPr>
      <w:r w:rsidRPr="00841366">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5BC9BB49" w14:textId="77777777" w:rsidR="00F47DA4" w:rsidRDefault="00F47DA4">
      <w:pPr>
        <w:widowControl/>
        <w:rPr>
          <w:rFonts w:ascii="Arial" w:hAnsi="Arial" w:cs="Arial"/>
          <w:sz w:val="22"/>
          <w:szCs w:val="22"/>
        </w:rPr>
      </w:pPr>
    </w:p>
    <w:p w14:paraId="6522CBF0" w14:textId="77777777" w:rsidR="007E2CA0" w:rsidRPr="00841366" w:rsidRDefault="007E2CA0">
      <w:pPr>
        <w:widowControl/>
        <w:rPr>
          <w:rFonts w:ascii="Arial" w:hAnsi="Arial" w:cs="Arial"/>
          <w:sz w:val="22"/>
          <w:szCs w:val="22"/>
        </w:rPr>
      </w:pPr>
    </w:p>
    <w:p w14:paraId="02F6B006"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VIII.</w:t>
      </w:r>
    </w:p>
    <w:p w14:paraId="4CCB96FE"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396C6CB0"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ve </w:t>
      </w:r>
      <w:r w:rsidR="007E2CA0" w:rsidRPr="00841366">
        <w:rPr>
          <w:rFonts w:ascii="Arial" w:hAnsi="Arial" w:cs="Arial"/>
          <w:color w:val="000000"/>
          <w:sz w:val="22"/>
          <w:szCs w:val="22"/>
        </w:rPr>
        <w:t>3</w:t>
      </w:r>
      <w:r w:rsidR="007E2CA0" w:rsidRPr="00841366">
        <w:rPr>
          <w:rFonts w:ascii="Arial" w:hAnsi="Arial" w:cs="Arial"/>
          <w:sz w:val="22"/>
          <w:szCs w:val="22"/>
        </w:rPr>
        <w:t xml:space="preserve"> stejnopisech</w:t>
      </w:r>
      <w:r w:rsidRPr="00841366">
        <w:rPr>
          <w:rFonts w:ascii="Arial" w:hAnsi="Arial" w:cs="Arial"/>
          <w:sz w:val="22"/>
          <w:szCs w:val="22"/>
        </w:rPr>
        <w:t xml:space="preserve">, z nichž každý má platnost originálu. Nabyvatel </w:t>
      </w:r>
      <w:proofErr w:type="gramStart"/>
      <w:r w:rsidRPr="00841366">
        <w:rPr>
          <w:rFonts w:ascii="Arial" w:hAnsi="Arial" w:cs="Arial"/>
          <w:sz w:val="22"/>
          <w:szCs w:val="22"/>
        </w:rPr>
        <w:t>obdrží</w:t>
      </w:r>
      <w:proofErr w:type="gramEnd"/>
      <w:r w:rsidRPr="00841366">
        <w:rPr>
          <w:rFonts w:ascii="Arial" w:hAnsi="Arial" w:cs="Arial"/>
          <w:sz w:val="22"/>
          <w:szCs w:val="22"/>
        </w:rPr>
        <w:t xml:space="preserve"> 1 stejnopis(y) a ostatní jsou určeny pro převádějícího.</w:t>
      </w:r>
    </w:p>
    <w:p w14:paraId="0F926153" w14:textId="77777777" w:rsidR="00744F52" w:rsidRDefault="00744F52" w:rsidP="00744F5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DAC6844" w14:textId="77777777" w:rsidR="00387342" w:rsidRDefault="00387342" w:rsidP="0038734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A2904F8" w14:textId="77777777" w:rsidR="00387342" w:rsidRDefault="004311BF" w:rsidP="00387342">
      <w:pPr>
        <w:jc w:val="both"/>
        <w:rPr>
          <w:rFonts w:ascii="Arial" w:hAnsi="Arial" w:cs="Arial"/>
          <w:sz w:val="22"/>
          <w:szCs w:val="22"/>
        </w:rPr>
      </w:pPr>
      <w:r w:rsidRPr="00CD0068">
        <w:rPr>
          <w:rFonts w:ascii="Arial" w:hAnsi="Arial" w:cs="Arial"/>
          <w:sz w:val="22"/>
          <w:szCs w:val="22"/>
        </w:rPr>
        <w:t xml:space="preserve">Obě smluvní strany se zavazují, že budou postupovat </w:t>
      </w:r>
      <w:r w:rsidR="007E2CA0" w:rsidRPr="00CD0068">
        <w:rPr>
          <w:rFonts w:ascii="Arial" w:hAnsi="Arial" w:cs="Arial"/>
          <w:sz w:val="22"/>
          <w:szCs w:val="22"/>
        </w:rPr>
        <w:t>v souladu</w:t>
      </w:r>
      <w:r w:rsidRPr="00CD0068">
        <w:rPr>
          <w:rFonts w:ascii="Arial" w:hAnsi="Arial" w:cs="Arial"/>
          <w:sz w:val="22"/>
          <w:szCs w:val="22"/>
        </w:rPr>
        <w:t xml:space="preserve"> se zákonem č. 110/2019 Sb., o zpracování osobních údajů, a platným</w:t>
      </w:r>
      <w:r w:rsidRPr="00724F1C">
        <w:rPr>
          <w:rFonts w:ascii="Arial" w:hAnsi="Arial" w:cs="Arial"/>
          <w:sz w:val="22"/>
          <w:szCs w:val="22"/>
        </w:rPr>
        <w:t xml:space="preserve"> </w:t>
      </w:r>
      <w:r w:rsidR="0038734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2B07921" w14:textId="77777777" w:rsidR="00F47DA4" w:rsidRDefault="00F47DA4">
      <w:pPr>
        <w:widowControl/>
        <w:rPr>
          <w:rFonts w:ascii="Arial" w:hAnsi="Arial" w:cs="Arial"/>
          <w:sz w:val="22"/>
          <w:szCs w:val="22"/>
        </w:rPr>
      </w:pPr>
    </w:p>
    <w:p w14:paraId="7723DB6C" w14:textId="77777777" w:rsidR="007E2CA0" w:rsidRDefault="007E2CA0">
      <w:pPr>
        <w:widowControl/>
        <w:rPr>
          <w:rFonts w:ascii="Arial" w:hAnsi="Arial" w:cs="Arial"/>
          <w:sz w:val="22"/>
          <w:szCs w:val="22"/>
        </w:rPr>
      </w:pPr>
    </w:p>
    <w:p w14:paraId="35A5C8ED" w14:textId="77777777" w:rsidR="007E2CA0" w:rsidRDefault="007E2CA0">
      <w:pPr>
        <w:widowControl/>
        <w:rPr>
          <w:rFonts w:ascii="Arial" w:hAnsi="Arial" w:cs="Arial"/>
          <w:sz w:val="22"/>
          <w:szCs w:val="22"/>
        </w:rPr>
      </w:pPr>
    </w:p>
    <w:p w14:paraId="341A0E54" w14:textId="77777777" w:rsidR="007E2CA0" w:rsidRDefault="007E2CA0">
      <w:pPr>
        <w:widowControl/>
        <w:rPr>
          <w:rFonts w:ascii="Arial" w:hAnsi="Arial" w:cs="Arial"/>
          <w:sz w:val="22"/>
          <w:szCs w:val="22"/>
        </w:rPr>
      </w:pPr>
    </w:p>
    <w:p w14:paraId="66A48B5F" w14:textId="77777777" w:rsidR="007E2CA0" w:rsidRDefault="007E2CA0">
      <w:pPr>
        <w:widowControl/>
        <w:rPr>
          <w:rFonts w:ascii="Arial" w:hAnsi="Arial" w:cs="Arial"/>
          <w:sz w:val="22"/>
          <w:szCs w:val="22"/>
        </w:rPr>
      </w:pPr>
    </w:p>
    <w:p w14:paraId="707F89B7" w14:textId="77777777" w:rsidR="007E2CA0" w:rsidRPr="00841366" w:rsidRDefault="007E2CA0">
      <w:pPr>
        <w:widowControl/>
        <w:rPr>
          <w:rFonts w:ascii="Arial" w:hAnsi="Arial" w:cs="Arial"/>
          <w:sz w:val="22"/>
          <w:szCs w:val="22"/>
        </w:rPr>
      </w:pPr>
    </w:p>
    <w:p w14:paraId="67D3301B"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lastRenderedPageBreak/>
        <w:t>IX.</w:t>
      </w:r>
    </w:p>
    <w:p w14:paraId="2BE97B1D"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724D251" w14:textId="77777777" w:rsidR="00F47DA4" w:rsidRPr="00841366" w:rsidRDefault="00F47DA4">
      <w:pPr>
        <w:widowControl/>
        <w:rPr>
          <w:rFonts w:ascii="Arial" w:hAnsi="Arial" w:cs="Arial"/>
          <w:sz w:val="22"/>
          <w:szCs w:val="22"/>
        </w:rPr>
      </w:pPr>
    </w:p>
    <w:p w14:paraId="1AA52B8B" w14:textId="77777777" w:rsidR="00F47DA4" w:rsidRPr="00841366" w:rsidRDefault="00F47DA4">
      <w:pPr>
        <w:widowControl/>
        <w:rPr>
          <w:rFonts w:ascii="Arial" w:hAnsi="Arial" w:cs="Arial"/>
          <w:sz w:val="22"/>
          <w:szCs w:val="22"/>
        </w:rPr>
      </w:pPr>
    </w:p>
    <w:p w14:paraId="4D843D3A" w14:textId="3244A1F2" w:rsidR="00F47DA4" w:rsidRPr="00841366" w:rsidRDefault="00F47DA4">
      <w:pPr>
        <w:widowControl/>
        <w:tabs>
          <w:tab w:val="left" w:pos="5103"/>
        </w:tabs>
        <w:rPr>
          <w:rFonts w:ascii="Arial" w:hAnsi="Arial" w:cs="Arial"/>
          <w:sz w:val="22"/>
          <w:szCs w:val="22"/>
        </w:rPr>
      </w:pPr>
      <w:r w:rsidRPr="00841366">
        <w:rPr>
          <w:rFonts w:ascii="Arial" w:hAnsi="Arial" w:cs="Arial"/>
          <w:sz w:val="22"/>
          <w:szCs w:val="22"/>
        </w:rPr>
        <w:t xml:space="preserve">V Teplicích dne </w:t>
      </w:r>
      <w:r w:rsidR="000530BC">
        <w:rPr>
          <w:rFonts w:ascii="Arial" w:hAnsi="Arial" w:cs="Arial"/>
          <w:sz w:val="22"/>
          <w:szCs w:val="22"/>
        </w:rPr>
        <w:t>11.11.2024</w:t>
      </w:r>
      <w:r w:rsidRPr="00841366">
        <w:rPr>
          <w:rFonts w:ascii="Arial" w:hAnsi="Arial" w:cs="Arial"/>
          <w:sz w:val="22"/>
          <w:szCs w:val="22"/>
        </w:rPr>
        <w:tab/>
        <w:t xml:space="preserve">V </w:t>
      </w:r>
      <w:r w:rsidR="000530BC">
        <w:rPr>
          <w:rFonts w:ascii="Arial" w:hAnsi="Arial" w:cs="Arial"/>
          <w:sz w:val="22"/>
          <w:szCs w:val="22"/>
        </w:rPr>
        <w:t>Žatci</w:t>
      </w:r>
      <w:r w:rsidRPr="00841366">
        <w:rPr>
          <w:rFonts w:ascii="Arial" w:hAnsi="Arial" w:cs="Arial"/>
          <w:sz w:val="22"/>
          <w:szCs w:val="22"/>
        </w:rPr>
        <w:t xml:space="preserve"> dne </w:t>
      </w:r>
      <w:r w:rsidR="000530BC">
        <w:rPr>
          <w:rFonts w:ascii="Arial" w:hAnsi="Arial" w:cs="Arial"/>
          <w:sz w:val="22"/>
          <w:szCs w:val="22"/>
        </w:rPr>
        <w:t>4.11.2024</w:t>
      </w:r>
    </w:p>
    <w:p w14:paraId="652DA9B8" w14:textId="77777777" w:rsidR="00F47DA4" w:rsidRPr="00841366" w:rsidRDefault="00F47DA4">
      <w:pPr>
        <w:pStyle w:val="adresa"/>
        <w:widowControl/>
        <w:rPr>
          <w:rFonts w:ascii="Arial" w:hAnsi="Arial" w:cs="Arial"/>
          <w:sz w:val="22"/>
          <w:szCs w:val="22"/>
        </w:rPr>
      </w:pPr>
    </w:p>
    <w:p w14:paraId="23D4D4E8" w14:textId="77777777" w:rsidR="00F47DA4" w:rsidRDefault="00F47DA4">
      <w:pPr>
        <w:pStyle w:val="adresa"/>
        <w:widowControl/>
        <w:rPr>
          <w:rFonts w:ascii="Arial" w:hAnsi="Arial" w:cs="Arial"/>
          <w:sz w:val="22"/>
          <w:szCs w:val="22"/>
        </w:rPr>
      </w:pPr>
    </w:p>
    <w:p w14:paraId="36F892B0" w14:textId="77777777" w:rsidR="007E2CA0" w:rsidRPr="00841366" w:rsidRDefault="007E2CA0">
      <w:pPr>
        <w:pStyle w:val="adresa"/>
        <w:widowControl/>
        <w:rPr>
          <w:rFonts w:ascii="Arial" w:hAnsi="Arial" w:cs="Arial"/>
          <w:sz w:val="22"/>
          <w:szCs w:val="22"/>
        </w:rPr>
      </w:pPr>
    </w:p>
    <w:p w14:paraId="79202B92" w14:textId="77777777" w:rsidR="00F47DA4" w:rsidRPr="00841366" w:rsidRDefault="00F47DA4">
      <w:pPr>
        <w:pStyle w:val="adresa"/>
        <w:widowControl/>
        <w:rPr>
          <w:rFonts w:ascii="Arial" w:hAnsi="Arial" w:cs="Arial"/>
          <w:sz w:val="22"/>
          <w:szCs w:val="22"/>
        </w:rPr>
      </w:pPr>
    </w:p>
    <w:p w14:paraId="623484BC" w14:textId="77777777" w:rsidR="00F47DA4" w:rsidRPr="00841366" w:rsidRDefault="00F47DA4">
      <w:pPr>
        <w:pStyle w:val="adresa"/>
        <w:widowControl/>
        <w:rPr>
          <w:rFonts w:ascii="Arial" w:hAnsi="Arial" w:cs="Arial"/>
          <w:sz w:val="22"/>
          <w:szCs w:val="22"/>
        </w:rPr>
      </w:pPr>
    </w:p>
    <w:p w14:paraId="13D51484"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007E2CA0">
        <w:rPr>
          <w:rFonts w:ascii="Arial" w:hAnsi="Arial" w:cs="Arial"/>
          <w:sz w:val="22"/>
          <w:szCs w:val="22"/>
        </w:rPr>
        <w:t>..................................</w:t>
      </w:r>
      <w:r w:rsidRPr="00841366">
        <w:rPr>
          <w:rFonts w:ascii="Arial" w:hAnsi="Arial" w:cs="Arial"/>
          <w:sz w:val="22"/>
          <w:szCs w:val="22"/>
        </w:rPr>
        <w:tab/>
        <w:t>............................................</w:t>
      </w:r>
      <w:r w:rsidR="007E2CA0">
        <w:rPr>
          <w:rFonts w:ascii="Arial" w:hAnsi="Arial" w:cs="Arial"/>
          <w:sz w:val="22"/>
          <w:szCs w:val="22"/>
        </w:rPr>
        <w:t>.........</w:t>
      </w:r>
    </w:p>
    <w:p w14:paraId="7080B4DD"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Město Žatec</w:t>
      </w:r>
    </w:p>
    <w:p w14:paraId="14A762DF" w14:textId="77777777" w:rsidR="00F47DA4" w:rsidRPr="00841366" w:rsidRDefault="007E2CA0">
      <w:pPr>
        <w:widowControl/>
        <w:ind w:left="5104" w:hanging="5104"/>
        <w:rPr>
          <w:rFonts w:ascii="Arial" w:hAnsi="Arial" w:cs="Arial"/>
          <w:sz w:val="22"/>
          <w:szCs w:val="22"/>
        </w:rPr>
      </w:pPr>
      <w:r>
        <w:rPr>
          <w:rFonts w:ascii="Arial" w:hAnsi="Arial" w:cs="Arial"/>
          <w:sz w:val="22"/>
          <w:szCs w:val="22"/>
        </w:rPr>
        <w:t xml:space="preserve">zástupce </w:t>
      </w:r>
      <w:r w:rsidR="00F47DA4" w:rsidRPr="00841366">
        <w:rPr>
          <w:rFonts w:ascii="Arial" w:hAnsi="Arial" w:cs="Arial"/>
          <w:sz w:val="22"/>
          <w:szCs w:val="22"/>
        </w:rPr>
        <w:t>ředitel</w:t>
      </w:r>
      <w:r>
        <w:rPr>
          <w:rFonts w:ascii="Arial" w:hAnsi="Arial" w:cs="Arial"/>
          <w:sz w:val="22"/>
          <w:szCs w:val="22"/>
        </w:rPr>
        <w:t>e</w:t>
      </w:r>
      <w:r w:rsidR="00F47DA4" w:rsidRPr="00841366">
        <w:rPr>
          <w:rFonts w:ascii="Arial" w:hAnsi="Arial" w:cs="Arial"/>
          <w:sz w:val="22"/>
          <w:szCs w:val="22"/>
        </w:rPr>
        <w:t xml:space="preserve"> Krajského pozemkového úřadu</w:t>
      </w:r>
      <w:r w:rsidR="00F47DA4" w:rsidRPr="00841366">
        <w:rPr>
          <w:rFonts w:ascii="Arial" w:hAnsi="Arial" w:cs="Arial"/>
          <w:sz w:val="22"/>
          <w:szCs w:val="22"/>
        </w:rPr>
        <w:tab/>
      </w:r>
      <w:proofErr w:type="spellStart"/>
      <w:r w:rsidR="00F47DA4" w:rsidRPr="00841366">
        <w:rPr>
          <w:rFonts w:ascii="Arial" w:hAnsi="Arial" w:cs="Arial"/>
          <w:sz w:val="22"/>
          <w:szCs w:val="22"/>
        </w:rPr>
        <w:t>zast</w:t>
      </w:r>
      <w:proofErr w:type="spellEnd"/>
      <w:r w:rsidR="00F47DA4" w:rsidRPr="00841366">
        <w:rPr>
          <w:rFonts w:ascii="Arial" w:hAnsi="Arial" w:cs="Arial"/>
          <w:sz w:val="22"/>
          <w:szCs w:val="22"/>
        </w:rPr>
        <w:t xml:space="preserve">. starosta </w:t>
      </w:r>
      <w:r>
        <w:rPr>
          <w:rFonts w:ascii="Arial" w:hAnsi="Arial" w:cs="Arial"/>
          <w:sz w:val="22"/>
          <w:szCs w:val="22"/>
        </w:rPr>
        <w:t xml:space="preserve">Ing. Radim </w:t>
      </w:r>
      <w:proofErr w:type="spellStart"/>
      <w:r w:rsidR="00F47DA4" w:rsidRPr="00841366">
        <w:rPr>
          <w:rFonts w:ascii="Arial" w:hAnsi="Arial" w:cs="Arial"/>
          <w:sz w:val="22"/>
          <w:szCs w:val="22"/>
        </w:rPr>
        <w:t>Laibl</w:t>
      </w:r>
      <w:proofErr w:type="spellEnd"/>
    </w:p>
    <w:p w14:paraId="7488BDBB"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pro Ústecký kraj</w:t>
      </w:r>
      <w:r w:rsidRPr="00841366">
        <w:rPr>
          <w:rFonts w:ascii="Arial" w:hAnsi="Arial" w:cs="Arial"/>
          <w:sz w:val="22"/>
          <w:szCs w:val="22"/>
        </w:rPr>
        <w:tab/>
        <w:t>nabyvatel</w:t>
      </w:r>
    </w:p>
    <w:p w14:paraId="3CE39C08"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 xml:space="preserve">Ing. </w:t>
      </w:r>
      <w:r w:rsidR="007E2CA0">
        <w:rPr>
          <w:rFonts w:ascii="Arial" w:hAnsi="Arial" w:cs="Arial"/>
          <w:sz w:val="22"/>
          <w:szCs w:val="22"/>
        </w:rPr>
        <w:t>Jiří Pavliš, DiS.</w:t>
      </w:r>
      <w:r w:rsidRPr="00841366">
        <w:rPr>
          <w:rFonts w:ascii="Arial" w:hAnsi="Arial" w:cs="Arial"/>
          <w:sz w:val="22"/>
          <w:szCs w:val="22"/>
        </w:rPr>
        <w:tab/>
      </w:r>
    </w:p>
    <w:p w14:paraId="02E5A45E"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převádějící</w:t>
      </w:r>
      <w:r w:rsidRPr="00841366">
        <w:rPr>
          <w:rFonts w:ascii="Arial" w:hAnsi="Arial" w:cs="Arial"/>
          <w:sz w:val="22"/>
          <w:szCs w:val="22"/>
        </w:rPr>
        <w:tab/>
      </w:r>
    </w:p>
    <w:p w14:paraId="3EDF6C3C" w14:textId="77777777" w:rsidR="00F47DA4" w:rsidRPr="00841366" w:rsidRDefault="00F47DA4">
      <w:pPr>
        <w:widowControl/>
        <w:ind w:left="5104" w:hanging="5104"/>
        <w:rPr>
          <w:rFonts w:ascii="Arial" w:hAnsi="Arial" w:cs="Arial"/>
          <w:sz w:val="22"/>
          <w:szCs w:val="22"/>
        </w:rPr>
      </w:pPr>
    </w:p>
    <w:p w14:paraId="1C481B95" w14:textId="77777777" w:rsidR="00F47DA4" w:rsidRPr="00841366" w:rsidRDefault="00F47DA4">
      <w:pPr>
        <w:widowControl/>
        <w:rPr>
          <w:rFonts w:ascii="Arial" w:hAnsi="Arial" w:cs="Arial"/>
          <w:sz w:val="22"/>
          <w:szCs w:val="22"/>
        </w:rPr>
      </w:pPr>
    </w:p>
    <w:p w14:paraId="1556EF2F" w14:textId="77777777"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w:t>
      </w:r>
      <w:r w:rsidR="00F23763" w:rsidRPr="00486A24">
        <w:rPr>
          <w:rFonts w:ascii="Arial" w:hAnsi="Arial" w:cs="Arial"/>
          <w:sz w:val="22"/>
          <w:szCs w:val="22"/>
        </w:rPr>
        <w:t>nabízen</w:t>
      </w:r>
      <w:r w:rsidR="00F23763">
        <w:rPr>
          <w:rFonts w:ascii="Arial" w:hAnsi="Arial" w:cs="Arial"/>
          <w:sz w:val="22"/>
          <w:szCs w:val="22"/>
        </w:rPr>
        <w:t>ých</w:t>
      </w:r>
      <w:r w:rsidR="00F23763" w:rsidRPr="00486A24">
        <w:rPr>
          <w:rFonts w:ascii="Arial" w:hAnsi="Arial" w:cs="Arial"/>
          <w:sz w:val="22"/>
          <w:szCs w:val="22"/>
        </w:rPr>
        <w:t xml:space="preserve"> nemovitost</w:t>
      </w:r>
      <w:r w:rsidR="00F23763">
        <w:rPr>
          <w:rFonts w:ascii="Arial" w:hAnsi="Arial" w:cs="Arial"/>
          <w:sz w:val="22"/>
          <w:szCs w:val="22"/>
        </w:rPr>
        <w:t>í</w:t>
      </w:r>
      <w:r w:rsidR="00F23763" w:rsidRPr="00841366">
        <w:rPr>
          <w:rFonts w:ascii="Arial" w:hAnsi="Arial" w:cs="Arial"/>
          <w:sz w:val="22"/>
          <w:szCs w:val="22"/>
        </w:rPr>
        <w:t xml:space="preserve"> </w:t>
      </w:r>
      <w:r w:rsidRPr="00841366">
        <w:rPr>
          <w:rFonts w:ascii="Arial" w:hAnsi="Arial" w:cs="Arial"/>
          <w:sz w:val="22"/>
          <w:szCs w:val="22"/>
        </w:rPr>
        <w:t xml:space="preserve">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4582835, 4716435</w:t>
      </w:r>
      <w:r w:rsidRPr="00841366">
        <w:rPr>
          <w:rFonts w:ascii="Arial" w:hAnsi="Arial" w:cs="Arial"/>
          <w:color w:val="000000"/>
          <w:sz w:val="22"/>
          <w:szCs w:val="22"/>
        </w:rPr>
        <w:br/>
      </w:r>
    </w:p>
    <w:p w14:paraId="43229F90" w14:textId="77777777" w:rsidR="00F47DA4" w:rsidRPr="00841366" w:rsidRDefault="00F47DA4">
      <w:pPr>
        <w:widowControl/>
        <w:jc w:val="both"/>
        <w:rPr>
          <w:rFonts w:ascii="Arial" w:hAnsi="Arial" w:cs="Arial"/>
          <w:sz w:val="22"/>
          <w:szCs w:val="22"/>
        </w:rPr>
      </w:pPr>
    </w:p>
    <w:p w14:paraId="225027B6"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Za věcnou a formální správnost odpovídá</w:t>
      </w:r>
    </w:p>
    <w:p w14:paraId="78104722"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vedoucí oddělení převodu majetku státu KPÚ pro Ústecký kraj</w:t>
      </w:r>
    </w:p>
    <w:p w14:paraId="2385D146"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Ing. Lenka Strnadová</w:t>
      </w:r>
    </w:p>
    <w:p w14:paraId="5FBA2FE3" w14:textId="77777777" w:rsidR="003C22A7" w:rsidRDefault="003C22A7" w:rsidP="003C22A7">
      <w:pPr>
        <w:widowControl/>
        <w:rPr>
          <w:rFonts w:ascii="Arial" w:hAnsi="Arial" w:cs="Arial"/>
          <w:sz w:val="22"/>
          <w:szCs w:val="22"/>
        </w:rPr>
      </w:pPr>
    </w:p>
    <w:p w14:paraId="04CBFFEB" w14:textId="77777777" w:rsidR="007E2CA0" w:rsidRPr="00841366" w:rsidRDefault="007E2CA0" w:rsidP="003C22A7">
      <w:pPr>
        <w:widowControl/>
        <w:rPr>
          <w:rFonts w:ascii="Arial" w:hAnsi="Arial" w:cs="Arial"/>
          <w:sz w:val="22"/>
          <w:szCs w:val="22"/>
        </w:rPr>
      </w:pPr>
    </w:p>
    <w:p w14:paraId="212595CB" w14:textId="77777777"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14:paraId="39F041CC" w14:textId="77777777"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14:paraId="5118F9AA" w14:textId="77777777" w:rsidR="003C22A7" w:rsidRPr="00841366" w:rsidRDefault="003C22A7">
      <w:pPr>
        <w:widowControl/>
        <w:tabs>
          <w:tab w:val="left" w:pos="120"/>
        </w:tabs>
        <w:jc w:val="both"/>
        <w:rPr>
          <w:rFonts w:ascii="Arial" w:hAnsi="Arial" w:cs="Arial"/>
          <w:sz w:val="22"/>
          <w:szCs w:val="22"/>
        </w:rPr>
      </w:pPr>
    </w:p>
    <w:p w14:paraId="462EBE55" w14:textId="77777777" w:rsidR="007E2CA0" w:rsidRDefault="007E2CA0">
      <w:pPr>
        <w:widowControl/>
        <w:tabs>
          <w:tab w:val="left" w:pos="120"/>
        </w:tabs>
        <w:jc w:val="both"/>
        <w:rPr>
          <w:rFonts w:ascii="Arial" w:hAnsi="Arial" w:cs="Arial"/>
          <w:sz w:val="22"/>
          <w:szCs w:val="22"/>
        </w:rPr>
      </w:pPr>
    </w:p>
    <w:p w14:paraId="0A4898FA" w14:textId="77777777" w:rsidR="007E2CA0" w:rsidRDefault="007E2CA0">
      <w:pPr>
        <w:widowControl/>
        <w:tabs>
          <w:tab w:val="left" w:pos="120"/>
        </w:tabs>
        <w:jc w:val="both"/>
        <w:rPr>
          <w:rFonts w:ascii="Arial" w:hAnsi="Arial" w:cs="Arial"/>
          <w:sz w:val="22"/>
          <w:szCs w:val="22"/>
        </w:rPr>
      </w:pPr>
    </w:p>
    <w:p w14:paraId="1E2156FC"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sz w:val="22"/>
          <w:szCs w:val="22"/>
        </w:rPr>
        <w:t xml:space="preserve">Za správnost: </w:t>
      </w:r>
      <w:r w:rsidRPr="00841366">
        <w:rPr>
          <w:rFonts w:ascii="Arial" w:hAnsi="Arial" w:cs="Arial"/>
          <w:color w:val="000000"/>
          <w:sz w:val="22"/>
          <w:szCs w:val="22"/>
        </w:rPr>
        <w:t>Šmirklová Iveta</w:t>
      </w:r>
    </w:p>
    <w:p w14:paraId="0012C2D0" w14:textId="77777777" w:rsidR="00F47DA4" w:rsidRPr="00841366" w:rsidRDefault="00F47DA4">
      <w:pPr>
        <w:widowControl/>
        <w:jc w:val="both"/>
        <w:rPr>
          <w:rFonts w:ascii="Arial" w:hAnsi="Arial" w:cs="Arial"/>
          <w:sz w:val="22"/>
          <w:szCs w:val="22"/>
        </w:rPr>
      </w:pPr>
    </w:p>
    <w:p w14:paraId="6AC8610E" w14:textId="77777777" w:rsidR="00F47DA4" w:rsidRPr="00841366" w:rsidRDefault="00F47DA4">
      <w:pPr>
        <w:widowControl/>
        <w:jc w:val="both"/>
        <w:rPr>
          <w:rFonts w:ascii="Arial" w:hAnsi="Arial" w:cs="Arial"/>
          <w:sz w:val="22"/>
          <w:szCs w:val="22"/>
        </w:rPr>
      </w:pPr>
      <w:r w:rsidRPr="00841366">
        <w:rPr>
          <w:rFonts w:ascii="Arial" w:hAnsi="Arial" w:cs="Arial"/>
          <w:sz w:val="22"/>
          <w:szCs w:val="22"/>
        </w:rPr>
        <w:t>.......................................</w:t>
      </w:r>
    </w:p>
    <w:p w14:paraId="24403878" w14:textId="77777777" w:rsidR="00F47DA4" w:rsidRPr="00841366" w:rsidRDefault="00F47DA4">
      <w:pPr>
        <w:widowControl/>
        <w:rPr>
          <w:rFonts w:ascii="Arial" w:hAnsi="Arial" w:cs="Arial"/>
          <w:sz w:val="22"/>
          <w:szCs w:val="22"/>
        </w:rPr>
      </w:pPr>
      <w:r w:rsidRPr="00841366">
        <w:rPr>
          <w:rFonts w:ascii="Arial" w:hAnsi="Arial" w:cs="Arial"/>
          <w:sz w:val="22"/>
          <w:szCs w:val="22"/>
        </w:rPr>
        <w:tab/>
        <w:t>podpis</w:t>
      </w:r>
    </w:p>
    <w:p w14:paraId="4EC327BD" w14:textId="77777777" w:rsidR="00F47DA4" w:rsidRDefault="00F47DA4">
      <w:pPr>
        <w:widowControl/>
        <w:rPr>
          <w:rFonts w:ascii="Arial" w:hAnsi="Arial" w:cs="Arial"/>
          <w:sz w:val="22"/>
          <w:szCs w:val="22"/>
        </w:rPr>
      </w:pPr>
    </w:p>
    <w:p w14:paraId="2FFB8345" w14:textId="77777777" w:rsidR="0084656D" w:rsidRDefault="0084656D">
      <w:pPr>
        <w:widowControl/>
        <w:rPr>
          <w:rFonts w:ascii="Arial" w:hAnsi="Arial" w:cs="Arial"/>
          <w:sz w:val="22"/>
          <w:szCs w:val="22"/>
        </w:rPr>
      </w:pPr>
    </w:p>
    <w:p w14:paraId="7A29C0C4" w14:textId="6204CDCE" w:rsidR="0084656D" w:rsidRPr="00841366" w:rsidRDefault="0084656D">
      <w:pPr>
        <w:widowControl/>
        <w:rPr>
          <w:rFonts w:ascii="Arial" w:hAnsi="Arial" w:cs="Arial"/>
          <w:sz w:val="22"/>
          <w:szCs w:val="22"/>
        </w:rPr>
      </w:pPr>
    </w:p>
    <w:p w14:paraId="2FD856D3" w14:textId="77777777" w:rsidR="009F3A0B" w:rsidRPr="00841366" w:rsidRDefault="009F3A0B" w:rsidP="009F3A0B">
      <w:pPr>
        <w:widowControl/>
        <w:jc w:val="both"/>
        <w:rPr>
          <w:rFonts w:ascii="Arial" w:hAnsi="Arial" w:cs="Arial"/>
          <w:sz w:val="22"/>
          <w:szCs w:val="22"/>
        </w:rPr>
      </w:pPr>
    </w:p>
    <w:p w14:paraId="1987BC57"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 Registru</w:t>
      </w:r>
    </w:p>
    <w:p w14:paraId="0751075D"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smluv, vedeném dle zákona č. 340/2015 Sb.,</w:t>
      </w:r>
    </w:p>
    <w:p w14:paraId="4A941F46"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o registru smluv, dne</w:t>
      </w:r>
    </w:p>
    <w:p w14:paraId="2F80ABE1" w14:textId="77777777" w:rsidR="009F3A0B" w:rsidRPr="00841366" w:rsidRDefault="009F3A0B" w:rsidP="009F3A0B">
      <w:pPr>
        <w:jc w:val="both"/>
        <w:rPr>
          <w:rFonts w:ascii="Arial" w:hAnsi="Arial" w:cs="Arial"/>
          <w:sz w:val="22"/>
          <w:szCs w:val="22"/>
        </w:rPr>
      </w:pPr>
    </w:p>
    <w:p w14:paraId="764E9C58"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w:t>
      </w:r>
    </w:p>
    <w:p w14:paraId="40D0D25B"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14:paraId="2622C69A" w14:textId="77777777" w:rsidR="009F3A0B" w:rsidRPr="00841366" w:rsidRDefault="009F3A0B" w:rsidP="009F3A0B">
      <w:pPr>
        <w:jc w:val="both"/>
        <w:rPr>
          <w:rFonts w:ascii="Arial" w:hAnsi="Arial" w:cs="Arial"/>
          <w:i/>
          <w:sz w:val="22"/>
          <w:szCs w:val="22"/>
        </w:rPr>
      </w:pPr>
    </w:p>
    <w:p w14:paraId="1F29B7BF"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1E7ADDE6"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14:paraId="6A9F8D47" w14:textId="77777777" w:rsidR="00387342" w:rsidRDefault="00387342" w:rsidP="00387342">
      <w:pPr>
        <w:jc w:val="both"/>
        <w:rPr>
          <w:rFonts w:ascii="Arial" w:hAnsi="Arial" w:cs="Arial"/>
          <w:color w:val="FF0000"/>
          <w:sz w:val="22"/>
          <w:szCs w:val="22"/>
        </w:rPr>
      </w:pPr>
    </w:p>
    <w:p w14:paraId="05FBDD00" w14:textId="77777777" w:rsidR="00387342" w:rsidRDefault="00387342" w:rsidP="00387342">
      <w:pPr>
        <w:jc w:val="both"/>
        <w:rPr>
          <w:rFonts w:ascii="Arial" w:hAnsi="Arial" w:cs="Arial"/>
          <w:sz w:val="22"/>
          <w:szCs w:val="22"/>
        </w:rPr>
      </w:pPr>
      <w:r>
        <w:rPr>
          <w:rFonts w:ascii="Arial" w:hAnsi="Arial" w:cs="Arial"/>
          <w:sz w:val="22"/>
          <w:szCs w:val="22"/>
        </w:rPr>
        <w:t>………………………</w:t>
      </w:r>
    </w:p>
    <w:p w14:paraId="2A59F44F" w14:textId="77777777" w:rsidR="00387342" w:rsidRDefault="00387342" w:rsidP="00387342">
      <w:pPr>
        <w:jc w:val="both"/>
        <w:rPr>
          <w:rFonts w:ascii="Arial" w:hAnsi="Arial" w:cs="Arial"/>
          <w:sz w:val="22"/>
          <w:szCs w:val="22"/>
        </w:rPr>
      </w:pPr>
      <w:r>
        <w:rPr>
          <w:rFonts w:ascii="Arial" w:hAnsi="Arial" w:cs="Arial"/>
          <w:sz w:val="22"/>
          <w:szCs w:val="22"/>
        </w:rPr>
        <w:t>ID verze</w:t>
      </w:r>
    </w:p>
    <w:p w14:paraId="57FE5416" w14:textId="77777777" w:rsidR="007E4E19" w:rsidRDefault="007E4E19" w:rsidP="007E4E19">
      <w:pPr>
        <w:jc w:val="both"/>
        <w:rPr>
          <w:rFonts w:ascii="Arial" w:hAnsi="Arial" w:cs="Arial"/>
          <w:sz w:val="22"/>
          <w:szCs w:val="22"/>
        </w:rPr>
      </w:pPr>
    </w:p>
    <w:p w14:paraId="52ECC494" w14:textId="77777777" w:rsidR="007E2CA0" w:rsidRDefault="007E2CA0" w:rsidP="007E4E19">
      <w:pPr>
        <w:jc w:val="both"/>
        <w:rPr>
          <w:rFonts w:ascii="Arial" w:hAnsi="Arial" w:cs="Arial"/>
          <w:sz w:val="22"/>
          <w:szCs w:val="22"/>
        </w:rPr>
      </w:pPr>
    </w:p>
    <w:p w14:paraId="603E53E1" w14:textId="77777777" w:rsidR="007E2CA0" w:rsidRPr="00841366" w:rsidRDefault="007E2CA0" w:rsidP="007E4E19">
      <w:pPr>
        <w:jc w:val="both"/>
        <w:rPr>
          <w:rFonts w:ascii="Arial" w:hAnsi="Arial" w:cs="Arial"/>
          <w:sz w:val="22"/>
          <w:szCs w:val="22"/>
        </w:rPr>
      </w:pPr>
    </w:p>
    <w:p w14:paraId="5224D114"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6975CD25"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14:paraId="674BFF52" w14:textId="77777777" w:rsidR="007E4E19" w:rsidRPr="00841366" w:rsidRDefault="007E4E19" w:rsidP="007E4E19">
      <w:pPr>
        <w:jc w:val="both"/>
        <w:rPr>
          <w:rFonts w:ascii="Arial" w:hAnsi="Arial" w:cs="Arial"/>
          <w:sz w:val="22"/>
          <w:szCs w:val="22"/>
        </w:rPr>
      </w:pPr>
    </w:p>
    <w:p w14:paraId="698EE8CB" w14:textId="77777777" w:rsidR="007E4E19" w:rsidRPr="00841366" w:rsidRDefault="007E4E19" w:rsidP="007E4E19">
      <w:pPr>
        <w:jc w:val="both"/>
        <w:rPr>
          <w:rFonts w:ascii="Arial" w:hAnsi="Arial" w:cs="Arial"/>
          <w:sz w:val="22"/>
          <w:szCs w:val="22"/>
        </w:rPr>
      </w:pPr>
    </w:p>
    <w:p w14:paraId="2A85A530"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V …………</w:t>
      </w:r>
      <w:proofErr w:type="gramStart"/>
      <w:r w:rsidRPr="00841366">
        <w:rPr>
          <w:rFonts w:ascii="Arial" w:hAnsi="Arial" w:cs="Arial"/>
          <w:sz w:val="22"/>
          <w:szCs w:val="22"/>
        </w:rPr>
        <w:t>…….</w:t>
      </w:r>
      <w:proofErr w:type="gramEnd"/>
      <w:r w:rsidRPr="00841366">
        <w:rPr>
          <w:rFonts w:ascii="Arial" w:hAnsi="Arial" w:cs="Arial"/>
          <w:sz w:val="22"/>
          <w:szCs w:val="22"/>
        </w:rPr>
        <w:t>.</w:t>
      </w:r>
      <w:r w:rsidRPr="00841366">
        <w:rPr>
          <w:rFonts w:ascii="Arial" w:hAnsi="Arial" w:cs="Arial"/>
          <w:sz w:val="22"/>
          <w:szCs w:val="22"/>
        </w:rPr>
        <w:tab/>
      </w:r>
      <w:r w:rsidRPr="00841366">
        <w:rPr>
          <w:rFonts w:ascii="Arial" w:hAnsi="Arial" w:cs="Arial"/>
          <w:sz w:val="22"/>
          <w:szCs w:val="22"/>
        </w:rPr>
        <w:tab/>
        <w:t>……………………………….</w:t>
      </w:r>
    </w:p>
    <w:p w14:paraId="641EFC6D" w14:textId="77777777" w:rsidR="007E4E19" w:rsidRPr="00841366" w:rsidRDefault="007E4E19" w:rsidP="007E4E19">
      <w:pPr>
        <w:tabs>
          <w:tab w:val="left" w:pos="3402"/>
        </w:tabs>
        <w:jc w:val="both"/>
        <w:rPr>
          <w:rFonts w:ascii="Arial" w:hAnsi="Arial" w:cs="Arial"/>
          <w:sz w:val="22"/>
          <w:szCs w:val="22"/>
        </w:rPr>
      </w:pPr>
      <w:r w:rsidRPr="00841366">
        <w:rPr>
          <w:rFonts w:ascii="Arial" w:hAnsi="Arial" w:cs="Arial"/>
          <w:sz w:val="22"/>
          <w:szCs w:val="22"/>
        </w:rPr>
        <w:tab/>
        <w:t>podpis odpovědného</w:t>
      </w:r>
    </w:p>
    <w:p w14:paraId="13C6C136" w14:textId="77777777" w:rsidR="009F3A0B" w:rsidRPr="00841366" w:rsidRDefault="009F3A0B" w:rsidP="009F3A0B">
      <w:pPr>
        <w:tabs>
          <w:tab w:val="left" w:pos="3402"/>
        </w:tabs>
        <w:jc w:val="both"/>
        <w:rPr>
          <w:rFonts w:ascii="Arial" w:hAnsi="Arial" w:cs="Arial"/>
          <w:sz w:val="22"/>
          <w:szCs w:val="22"/>
        </w:rPr>
      </w:pPr>
      <w:r w:rsidRPr="00841366">
        <w:rPr>
          <w:rFonts w:ascii="Arial" w:hAnsi="Arial" w:cs="Arial"/>
          <w:sz w:val="22"/>
          <w:szCs w:val="22"/>
        </w:rPr>
        <w:t>dne ………………</w:t>
      </w:r>
      <w:r w:rsidRPr="00841366">
        <w:rPr>
          <w:rFonts w:ascii="Arial" w:hAnsi="Arial" w:cs="Arial"/>
          <w:sz w:val="22"/>
          <w:szCs w:val="22"/>
        </w:rPr>
        <w:tab/>
        <w:t>zaměstnance</w:t>
      </w:r>
    </w:p>
    <w:p w14:paraId="4AEEDF67" w14:textId="77777777" w:rsidR="009F3A0B" w:rsidRPr="00841366" w:rsidRDefault="009F3A0B">
      <w:pPr>
        <w:widowControl/>
        <w:rPr>
          <w:rFonts w:ascii="Arial" w:hAnsi="Arial" w:cs="Arial"/>
          <w:sz w:val="22"/>
          <w:szCs w:val="22"/>
        </w:rPr>
      </w:pPr>
    </w:p>
    <w:sectPr w:rsidR="009F3A0B" w:rsidRPr="00841366">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B349" w14:textId="77777777" w:rsidR="00E07EB3" w:rsidRDefault="00E07EB3">
      <w:r>
        <w:separator/>
      </w:r>
    </w:p>
  </w:endnote>
  <w:endnote w:type="continuationSeparator" w:id="0">
    <w:p w14:paraId="1756BACB" w14:textId="77777777" w:rsidR="00E07EB3" w:rsidRDefault="00E0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86CCA" w14:textId="77777777" w:rsidR="00E07EB3" w:rsidRDefault="00E07EB3">
      <w:r>
        <w:separator/>
      </w:r>
    </w:p>
  </w:footnote>
  <w:footnote w:type="continuationSeparator" w:id="0">
    <w:p w14:paraId="68826FB4" w14:textId="77777777" w:rsidR="00E07EB3" w:rsidRDefault="00E07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413F"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4CC4"/>
    <w:rsid w:val="00007157"/>
    <w:rsid w:val="0003365A"/>
    <w:rsid w:val="00035BE1"/>
    <w:rsid w:val="000479C5"/>
    <w:rsid w:val="00050AB9"/>
    <w:rsid w:val="000530BC"/>
    <w:rsid w:val="00061AFD"/>
    <w:rsid w:val="00070980"/>
    <w:rsid w:val="000A2B85"/>
    <w:rsid w:val="000A49FA"/>
    <w:rsid w:val="000B1605"/>
    <w:rsid w:val="000E5F80"/>
    <w:rsid w:val="00105A0C"/>
    <w:rsid w:val="00110AFF"/>
    <w:rsid w:val="00123341"/>
    <w:rsid w:val="0013296F"/>
    <w:rsid w:val="00175955"/>
    <w:rsid w:val="001B1432"/>
    <w:rsid w:val="001C2441"/>
    <w:rsid w:val="00210857"/>
    <w:rsid w:val="00241D01"/>
    <w:rsid w:val="00243D42"/>
    <w:rsid w:val="00261220"/>
    <w:rsid w:val="0029620C"/>
    <w:rsid w:val="002C62A3"/>
    <w:rsid w:val="002D556C"/>
    <w:rsid w:val="002F40A8"/>
    <w:rsid w:val="002F417F"/>
    <w:rsid w:val="00357CE6"/>
    <w:rsid w:val="00365707"/>
    <w:rsid w:val="0037738A"/>
    <w:rsid w:val="00387342"/>
    <w:rsid w:val="00394C49"/>
    <w:rsid w:val="003C22A7"/>
    <w:rsid w:val="003D53C8"/>
    <w:rsid w:val="003F64D6"/>
    <w:rsid w:val="00402472"/>
    <w:rsid w:val="004142AC"/>
    <w:rsid w:val="0041789C"/>
    <w:rsid w:val="004311BF"/>
    <w:rsid w:val="00486A24"/>
    <w:rsid w:val="00495C9D"/>
    <w:rsid w:val="00497819"/>
    <w:rsid w:val="004A48BD"/>
    <w:rsid w:val="004D7D47"/>
    <w:rsid w:val="005065F1"/>
    <w:rsid w:val="005123A9"/>
    <w:rsid w:val="00525102"/>
    <w:rsid w:val="00533D85"/>
    <w:rsid w:val="00563672"/>
    <w:rsid w:val="005859A3"/>
    <w:rsid w:val="005909B6"/>
    <w:rsid w:val="005B051B"/>
    <w:rsid w:val="005B4949"/>
    <w:rsid w:val="006067AB"/>
    <w:rsid w:val="00624E9A"/>
    <w:rsid w:val="00637436"/>
    <w:rsid w:val="00662FAF"/>
    <w:rsid w:val="006704D9"/>
    <w:rsid w:val="006C1CA3"/>
    <w:rsid w:val="006C43FB"/>
    <w:rsid w:val="006E614B"/>
    <w:rsid w:val="006F42BE"/>
    <w:rsid w:val="00724F1C"/>
    <w:rsid w:val="0072621E"/>
    <w:rsid w:val="00744F52"/>
    <w:rsid w:val="00760068"/>
    <w:rsid w:val="00781F51"/>
    <w:rsid w:val="007B51A1"/>
    <w:rsid w:val="007B7BF9"/>
    <w:rsid w:val="007C4BBA"/>
    <w:rsid w:val="007C590C"/>
    <w:rsid w:val="007E2CA0"/>
    <w:rsid w:val="007E4E19"/>
    <w:rsid w:val="007E65BD"/>
    <w:rsid w:val="007F619C"/>
    <w:rsid w:val="008064DB"/>
    <w:rsid w:val="00841366"/>
    <w:rsid w:val="0084656D"/>
    <w:rsid w:val="008512B8"/>
    <w:rsid w:val="00864044"/>
    <w:rsid w:val="008C350B"/>
    <w:rsid w:val="008D105F"/>
    <w:rsid w:val="008D61A4"/>
    <w:rsid w:val="00925D77"/>
    <w:rsid w:val="00934B8E"/>
    <w:rsid w:val="00937554"/>
    <w:rsid w:val="009B13BA"/>
    <w:rsid w:val="009D2143"/>
    <w:rsid w:val="009F3A0B"/>
    <w:rsid w:val="00A31C3B"/>
    <w:rsid w:val="00A533E9"/>
    <w:rsid w:val="00A91417"/>
    <w:rsid w:val="00AA1E93"/>
    <w:rsid w:val="00AC5134"/>
    <w:rsid w:val="00AE53D3"/>
    <w:rsid w:val="00AE5523"/>
    <w:rsid w:val="00AF080F"/>
    <w:rsid w:val="00B068DE"/>
    <w:rsid w:val="00B12667"/>
    <w:rsid w:val="00B24CDF"/>
    <w:rsid w:val="00B65785"/>
    <w:rsid w:val="00C06A58"/>
    <w:rsid w:val="00C54F0D"/>
    <w:rsid w:val="00C9419D"/>
    <w:rsid w:val="00C96401"/>
    <w:rsid w:val="00CD0068"/>
    <w:rsid w:val="00CE671E"/>
    <w:rsid w:val="00D150B4"/>
    <w:rsid w:val="00D7648F"/>
    <w:rsid w:val="00DB02A7"/>
    <w:rsid w:val="00DB51A9"/>
    <w:rsid w:val="00DB6DA2"/>
    <w:rsid w:val="00DC796B"/>
    <w:rsid w:val="00DF07B3"/>
    <w:rsid w:val="00DF2489"/>
    <w:rsid w:val="00E07EB3"/>
    <w:rsid w:val="00E32B55"/>
    <w:rsid w:val="00EA41B8"/>
    <w:rsid w:val="00EB5CB7"/>
    <w:rsid w:val="00EF47D8"/>
    <w:rsid w:val="00EF4C52"/>
    <w:rsid w:val="00F03A61"/>
    <w:rsid w:val="00F2113B"/>
    <w:rsid w:val="00F23763"/>
    <w:rsid w:val="00F23DB4"/>
    <w:rsid w:val="00F27A8C"/>
    <w:rsid w:val="00F32326"/>
    <w:rsid w:val="00F324E8"/>
    <w:rsid w:val="00F47DA4"/>
    <w:rsid w:val="00F66C50"/>
    <w:rsid w:val="00F72B4E"/>
    <w:rsid w:val="00FA0709"/>
    <w:rsid w:val="00FA32D4"/>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5889C"/>
  <w14:defaultImageDpi w14:val="0"/>
  <w15:docId w15:val="{3C0804DD-3E20-4A26-8168-6D7E5982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934B8E"/>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86832">
      <w:marLeft w:val="0"/>
      <w:marRight w:val="0"/>
      <w:marTop w:val="0"/>
      <w:marBottom w:val="0"/>
      <w:divBdr>
        <w:top w:val="none" w:sz="0" w:space="0" w:color="auto"/>
        <w:left w:val="none" w:sz="0" w:space="0" w:color="auto"/>
        <w:bottom w:val="none" w:sz="0" w:space="0" w:color="auto"/>
        <w:right w:val="none" w:sz="0" w:space="0" w:color="auto"/>
      </w:divBdr>
    </w:div>
    <w:div w:id="950086833">
      <w:marLeft w:val="0"/>
      <w:marRight w:val="0"/>
      <w:marTop w:val="0"/>
      <w:marBottom w:val="0"/>
      <w:divBdr>
        <w:top w:val="none" w:sz="0" w:space="0" w:color="auto"/>
        <w:left w:val="none" w:sz="0" w:space="0" w:color="auto"/>
        <w:bottom w:val="none" w:sz="0" w:space="0" w:color="auto"/>
        <w:right w:val="none" w:sz="0" w:space="0" w:color="auto"/>
      </w:divBdr>
    </w:div>
    <w:div w:id="950086834">
      <w:marLeft w:val="0"/>
      <w:marRight w:val="0"/>
      <w:marTop w:val="0"/>
      <w:marBottom w:val="0"/>
      <w:divBdr>
        <w:top w:val="none" w:sz="0" w:space="0" w:color="auto"/>
        <w:left w:val="none" w:sz="0" w:space="0" w:color="auto"/>
        <w:bottom w:val="none" w:sz="0" w:space="0" w:color="auto"/>
        <w:right w:val="none" w:sz="0" w:space="0" w:color="auto"/>
      </w:divBdr>
    </w:div>
    <w:div w:id="950086835">
      <w:marLeft w:val="0"/>
      <w:marRight w:val="0"/>
      <w:marTop w:val="0"/>
      <w:marBottom w:val="0"/>
      <w:divBdr>
        <w:top w:val="none" w:sz="0" w:space="0" w:color="auto"/>
        <w:left w:val="none" w:sz="0" w:space="0" w:color="auto"/>
        <w:bottom w:val="none" w:sz="0" w:space="0" w:color="auto"/>
        <w:right w:val="none" w:sz="0" w:space="0" w:color="auto"/>
      </w:divBdr>
    </w:div>
    <w:div w:id="950086836">
      <w:marLeft w:val="0"/>
      <w:marRight w:val="0"/>
      <w:marTop w:val="0"/>
      <w:marBottom w:val="0"/>
      <w:divBdr>
        <w:top w:val="none" w:sz="0" w:space="0" w:color="auto"/>
        <w:left w:val="none" w:sz="0" w:space="0" w:color="auto"/>
        <w:bottom w:val="none" w:sz="0" w:space="0" w:color="auto"/>
        <w:right w:val="none" w:sz="0" w:space="0" w:color="auto"/>
      </w:divBdr>
    </w:div>
    <w:div w:id="950086837">
      <w:marLeft w:val="0"/>
      <w:marRight w:val="0"/>
      <w:marTop w:val="0"/>
      <w:marBottom w:val="0"/>
      <w:divBdr>
        <w:top w:val="none" w:sz="0" w:space="0" w:color="auto"/>
        <w:left w:val="none" w:sz="0" w:space="0" w:color="auto"/>
        <w:bottom w:val="none" w:sz="0" w:space="0" w:color="auto"/>
        <w:right w:val="none" w:sz="0" w:space="0" w:color="auto"/>
      </w:divBdr>
    </w:div>
    <w:div w:id="950086838">
      <w:marLeft w:val="0"/>
      <w:marRight w:val="0"/>
      <w:marTop w:val="0"/>
      <w:marBottom w:val="0"/>
      <w:divBdr>
        <w:top w:val="none" w:sz="0" w:space="0" w:color="auto"/>
        <w:left w:val="none" w:sz="0" w:space="0" w:color="auto"/>
        <w:bottom w:val="none" w:sz="0" w:space="0" w:color="auto"/>
        <w:right w:val="none" w:sz="0" w:space="0" w:color="auto"/>
      </w:divBdr>
    </w:div>
    <w:div w:id="950086839">
      <w:marLeft w:val="0"/>
      <w:marRight w:val="0"/>
      <w:marTop w:val="0"/>
      <w:marBottom w:val="0"/>
      <w:divBdr>
        <w:top w:val="none" w:sz="0" w:space="0" w:color="auto"/>
        <w:left w:val="none" w:sz="0" w:space="0" w:color="auto"/>
        <w:bottom w:val="none" w:sz="0" w:space="0" w:color="auto"/>
        <w:right w:val="none" w:sz="0" w:space="0" w:color="auto"/>
      </w:divBdr>
    </w:div>
    <w:div w:id="9500868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1539</Words>
  <Characters>9082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Šmirklová Iveta</dc:creator>
  <cp:keywords/>
  <dc:description/>
  <cp:lastModifiedBy>Šmirklová Iveta</cp:lastModifiedBy>
  <cp:revision>2</cp:revision>
  <cp:lastPrinted>2024-10-30T12:34:00Z</cp:lastPrinted>
  <dcterms:created xsi:type="dcterms:W3CDTF">2024-11-11T12:30:00Z</dcterms:created>
  <dcterms:modified xsi:type="dcterms:W3CDTF">2024-11-11T12:30:00Z</dcterms:modified>
</cp:coreProperties>
</file>