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3497D" w14:textId="0A5772BD" w:rsidR="00426062" w:rsidRPr="0089753B" w:rsidRDefault="00426062" w:rsidP="003A21F0">
      <w:pPr>
        <w:pStyle w:val="Zhlav"/>
        <w:pBdr>
          <w:bottom w:val="none" w:sz="0" w:space="0" w:color="auto"/>
        </w:pBdr>
        <w:spacing w:after="120"/>
        <w:rPr>
          <w:rFonts w:asciiTheme="minorHAnsi" w:hAnsiTheme="minorHAnsi" w:cstheme="minorHAnsi"/>
          <w:sz w:val="20"/>
          <w:szCs w:val="20"/>
        </w:rPr>
      </w:pPr>
      <w:bookmarkStart w:id="0" w:name="OLE_LINK1"/>
      <w:bookmarkStart w:id="1" w:name="OLE_LINK2"/>
    </w:p>
    <w:p w14:paraId="0C483B7C" w14:textId="632F7E5A" w:rsidR="009E4C64" w:rsidRPr="0089753B" w:rsidRDefault="009E4C64" w:rsidP="003A21F0">
      <w:pPr>
        <w:pStyle w:val="Zhlav"/>
        <w:pBdr>
          <w:bottom w:val="none" w:sz="0" w:space="0" w:color="auto"/>
        </w:pBdr>
        <w:spacing w:after="120"/>
        <w:rPr>
          <w:rFonts w:asciiTheme="minorHAnsi" w:hAnsiTheme="minorHAnsi" w:cstheme="minorHAnsi"/>
          <w:sz w:val="18"/>
          <w:szCs w:val="18"/>
        </w:rPr>
      </w:pPr>
    </w:p>
    <w:p w14:paraId="4A1EAD42" w14:textId="387B2CBB" w:rsidR="009E4C64" w:rsidRPr="0089753B" w:rsidRDefault="000D4E02" w:rsidP="003A21F0">
      <w:pPr>
        <w:pStyle w:val="RLNzevsmlouvy"/>
        <w:spacing w:after="0"/>
        <w:rPr>
          <w:rFonts w:asciiTheme="minorHAnsi" w:hAnsiTheme="minorHAnsi" w:cstheme="minorHAnsi"/>
          <w:caps w:val="0"/>
          <w:spacing w:val="0"/>
          <w:sz w:val="28"/>
          <w:szCs w:val="28"/>
        </w:rPr>
      </w:pPr>
      <w:r w:rsidRPr="0089753B">
        <w:rPr>
          <w:rFonts w:asciiTheme="minorHAnsi" w:hAnsiTheme="minorHAnsi" w:cstheme="minorHAnsi"/>
          <w:caps w:val="0"/>
          <w:spacing w:val="0"/>
          <w:sz w:val="28"/>
          <w:szCs w:val="28"/>
        </w:rPr>
        <w:t>DODATEK Č. 1 K</w:t>
      </w:r>
      <w:r w:rsidR="00DB69F5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 DÍLČÍ SMLOUVĚ </w:t>
      </w:r>
      <w:r w:rsidR="00E9459D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Č. 1 </w:t>
      </w:r>
      <w:r w:rsidR="00DB69F5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K </w:t>
      </w:r>
      <w:r w:rsidR="00DB69F5" w:rsidRPr="00DB69F5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RÁMCOVÉ </w:t>
      </w:r>
      <w:r w:rsidR="005D5D1C">
        <w:rPr>
          <w:rFonts w:asciiTheme="minorHAnsi" w:hAnsiTheme="minorHAnsi" w:cstheme="minorHAnsi"/>
          <w:caps w:val="0"/>
          <w:spacing w:val="0"/>
          <w:sz w:val="28"/>
          <w:szCs w:val="28"/>
        </w:rPr>
        <w:t>DOHODĚ</w:t>
      </w:r>
      <w:r w:rsidR="00DB69F5" w:rsidRPr="00DB69F5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 O POSKYTOVÁNÍ </w:t>
      </w:r>
      <w:proofErr w:type="gramStart"/>
      <w:r w:rsidR="00DB69F5" w:rsidRPr="00DB69F5">
        <w:rPr>
          <w:rFonts w:asciiTheme="minorHAnsi" w:hAnsiTheme="minorHAnsi" w:cstheme="minorHAnsi"/>
          <w:caps w:val="0"/>
          <w:spacing w:val="0"/>
          <w:sz w:val="28"/>
          <w:szCs w:val="28"/>
        </w:rPr>
        <w:t>SLUŽEB</w:t>
      </w:r>
      <w:r w:rsidRPr="0089753B">
        <w:rPr>
          <w:rFonts w:asciiTheme="minorHAnsi" w:hAnsiTheme="minorHAnsi" w:cstheme="minorHAnsi"/>
          <w:caps w:val="0"/>
          <w:spacing w:val="0"/>
          <w:sz w:val="28"/>
          <w:szCs w:val="28"/>
        </w:rPr>
        <w:t xml:space="preserve"> </w:t>
      </w:r>
      <w:r w:rsidR="005D5D1C">
        <w:rPr>
          <w:rFonts w:asciiTheme="minorHAnsi" w:hAnsiTheme="minorHAnsi" w:cstheme="minorHAnsi"/>
          <w:caps w:val="0"/>
          <w:spacing w:val="0"/>
          <w:sz w:val="28"/>
          <w:szCs w:val="28"/>
        </w:rPr>
        <w:t>- CATERINGU</w:t>
      </w:r>
      <w:proofErr w:type="gramEnd"/>
    </w:p>
    <w:p w14:paraId="4425DB1D" w14:textId="77777777" w:rsidR="00053F0D" w:rsidRPr="0089753B" w:rsidRDefault="00053F0D" w:rsidP="003A21F0">
      <w:pPr>
        <w:rPr>
          <w:rFonts w:asciiTheme="minorHAnsi" w:hAnsiTheme="minorHAnsi" w:cstheme="minorHAnsi"/>
        </w:rPr>
      </w:pPr>
    </w:p>
    <w:p w14:paraId="3D53FB24" w14:textId="16771871" w:rsidR="00597CF9" w:rsidRPr="0089753B" w:rsidRDefault="00053F0D" w:rsidP="003A21F0">
      <w:pPr>
        <w:spacing w:after="0"/>
        <w:jc w:val="center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  <w:r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uzavřen</w:t>
      </w:r>
      <w:r w:rsidR="000D4E02"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ý</w:t>
      </w:r>
      <w:r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 níže uvedeného dne, měsíce a roku ve smyslu ustanovení § 1746 odst. 2 a násl. zákona č. 89/2012 Sb., občanský zákoník (dále jen „</w:t>
      </w:r>
      <w:r w:rsidR="002B7199" w:rsidRPr="0089753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o</w:t>
      </w:r>
      <w:r w:rsidRPr="0089753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bčanský zákoník</w:t>
      </w:r>
      <w:r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”), a dále v souladu se zákonem č. 134/2016 Sb., o zadávání veřejných zakázek (dále jen „</w:t>
      </w:r>
      <w:r w:rsidRPr="0089753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ZZVZ</w:t>
      </w:r>
      <w:r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“), (dále jen „</w:t>
      </w:r>
      <w:r w:rsidR="000D4E02" w:rsidRPr="0089753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Dodatek</w:t>
      </w:r>
      <w:r w:rsidRPr="0089753B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“) mezi</w:t>
      </w:r>
    </w:p>
    <w:p w14:paraId="57B56B78" w14:textId="77777777" w:rsidR="00053F0D" w:rsidRPr="00E9459D" w:rsidRDefault="00053F0D" w:rsidP="003A21F0">
      <w:pPr>
        <w:spacing w:after="0"/>
        <w:jc w:val="center"/>
        <w:rPr>
          <w:rFonts w:asciiTheme="minorHAnsi" w:hAnsiTheme="minorHAnsi" w:cstheme="minorHAnsi"/>
          <w:szCs w:val="22"/>
        </w:rPr>
      </w:pPr>
    </w:p>
    <w:p w14:paraId="2F2C4120" w14:textId="77777777" w:rsidR="000D4E02" w:rsidRPr="00E9459D" w:rsidRDefault="000D4E02" w:rsidP="000D4E0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67D76B4" w14:textId="77777777" w:rsidR="002130BD" w:rsidRPr="002130BD" w:rsidRDefault="002130BD" w:rsidP="002130BD">
      <w:pPr>
        <w:tabs>
          <w:tab w:val="left" w:pos="567"/>
        </w:tabs>
        <w:spacing w:before="120" w:line="240" w:lineRule="auto"/>
        <w:ind w:left="567" w:hanging="567"/>
        <w:jc w:val="both"/>
        <w:rPr>
          <w:rFonts w:asciiTheme="minorHAnsi" w:eastAsia="Calibri" w:hAnsiTheme="minorHAnsi" w:cstheme="minorHAnsi"/>
          <w:b/>
          <w:color w:val="0D0D0D"/>
          <w:sz w:val="24"/>
          <w:lang w:eastAsia="en-US"/>
        </w:rPr>
      </w:pPr>
      <w:r w:rsidRPr="002130BD">
        <w:rPr>
          <w:rFonts w:asciiTheme="minorHAnsi" w:eastAsia="Calibri" w:hAnsiTheme="minorHAnsi" w:cstheme="minorHAnsi"/>
          <w:b/>
          <w:color w:val="0D0D0D"/>
          <w:sz w:val="24"/>
          <w:lang w:eastAsia="en-US"/>
        </w:rPr>
        <w:t>Digitální a informační agentura</w:t>
      </w:r>
    </w:p>
    <w:p w14:paraId="763FCE4D" w14:textId="77777777" w:rsidR="002130BD" w:rsidRPr="002130BD" w:rsidRDefault="002130BD" w:rsidP="002130BD">
      <w:pPr>
        <w:tabs>
          <w:tab w:val="left" w:pos="2268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se sídlem: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Na Vápence 915/14, 130 00 Praha 3</w:t>
      </w:r>
    </w:p>
    <w:p w14:paraId="08DA43EE" w14:textId="77777777" w:rsidR="002130BD" w:rsidRPr="002130BD" w:rsidRDefault="002130BD" w:rsidP="002130BD">
      <w:pPr>
        <w:tabs>
          <w:tab w:val="left" w:pos="2268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IČO: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176 51 921</w:t>
      </w:r>
    </w:p>
    <w:p w14:paraId="386CC0ED" w14:textId="77777777" w:rsidR="002130BD" w:rsidRPr="002130BD" w:rsidRDefault="002130BD" w:rsidP="002130BD">
      <w:pPr>
        <w:tabs>
          <w:tab w:val="left" w:pos="2268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Zastoupená: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 xml:space="preserve">Ing. Martinem </w:t>
      </w:r>
      <w:proofErr w:type="spellStart"/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Mesršmídem</w:t>
      </w:r>
      <w:proofErr w:type="spellEnd"/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, ředitelem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</w:p>
    <w:p w14:paraId="3F32182B" w14:textId="77777777" w:rsidR="002130BD" w:rsidRPr="002130BD" w:rsidRDefault="002130BD" w:rsidP="002130BD">
      <w:pPr>
        <w:tabs>
          <w:tab w:val="left" w:pos="2817"/>
          <w:tab w:val="left" w:pos="2880"/>
          <w:tab w:val="left" w:pos="3681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Číslo účtu: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6326001/0710</w:t>
      </w:r>
    </w:p>
    <w:p w14:paraId="7FD5FBD0" w14:textId="5503FCB3" w:rsidR="002130BD" w:rsidRPr="002130BD" w:rsidRDefault="002130BD" w:rsidP="002130BD">
      <w:pPr>
        <w:tabs>
          <w:tab w:val="left" w:pos="2817"/>
          <w:tab w:val="left" w:pos="2880"/>
          <w:tab w:val="left" w:pos="3681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Kontaktní e-mail: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="006A2C9C" w:rsidRPr="006A2C9C">
        <w:rPr>
          <w:rFonts w:asciiTheme="minorHAnsi" w:eastAsia="Calibri" w:hAnsiTheme="minorHAnsi" w:cstheme="minorHAnsi"/>
          <w:color w:val="0D0D0D"/>
          <w:szCs w:val="22"/>
          <w:highlight w:val="yellow"/>
          <w:lang w:eastAsia="en-US"/>
        </w:rPr>
        <w:t>XXX</w:t>
      </w:r>
      <w:r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 </w:t>
      </w:r>
    </w:p>
    <w:p w14:paraId="4F2A64BB" w14:textId="77777777" w:rsidR="002130BD" w:rsidRPr="002130BD" w:rsidRDefault="002130BD" w:rsidP="002130BD">
      <w:pPr>
        <w:tabs>
          <w:tab w:val="left" w:pos="3681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(„</w:t>
      </w:r>
      <w:r w:rsidRPr="002130BD">
        <w:rPr>
          <w:rFonts w:asciiTheme="minorHAnsi" w:eastAsia="Calibri" w:hAnsiTheme="minorHAnsi" w:cstheme="minorHAnsi"/>
          <w:b/>
          <w:color w:val="0D0D0D"/>
          <w:szCs w:val="22"/>
          <w:lang w:eastAsia="en-US"/>
        </w:rPr>
        <w:t>Objednatel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“)</w:t>
      </w:r>
    </w:p>
    <w:p w14:paraId="286731AD" w14:textId="77777777" w:rsidR="002130BD" w:rsidRPr="002130BD" w:rsidRDefault="002130BD" w:rsidP="002130BD">
      <w:pPr>
        <w:spacing w:before="120" w:line="240" w:lineRule="auto"/>
        <w:jc w:val="both"/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>a</w:t>
      </w:r>
    </w:p>
    <w:p w14:paraId="19E9883A" w14:textId="77777777" w:rsidR="002130BD" w:rsidRPr="002130BD" w:rsidRDefault="002130BD" w:rsidP="002130BD">
      <w:pPr>
        <w:tabs>
          <w:tab w:val="num" w:pos="0"/>
          <w:tab w:val="left" w:pos="567"/>
        </w:tabs>
        <w:suppressAutoHyphens/>
        <w:spacing w:before="120" w:line="240" w:lineRule="auto"/>
        <w:ind w:left="567" w:hanging="567"/>
        <w:jc w:val="both"/>
        <w:rPr>
          <w:rFonts w:asciiTheme="minorHAnsi" w:eastAsia="Calibri" w:hAnsiTheme="minorHAnsi" w:cstheme="minorHAnsi"/>
          <w:b/>
          <w:color w:val="0D0D0D"/>
          <w:sz w:val="24"/>
          <w:lang w:eastAsia="en-US"/>
        </w:rPr>
      </w:pPr>
      <w:r w:rsidRPr="002130BD">
        <w:rPr>
          <w:rFonts w:asciiTheme="minorHAnsi" w:eastAsia="Calibri" w:hAnsiTheme="minorHAnsi" w:cstheme="minorHAnsi"/>
          <w:b/>
          <w:color w:val="0D0D0D"/>
          <w:sz w:val="24"/>
          <w:lang w:eastAsia="en-US"/>
        </w:rPr>
        <w:t>Global Catering, s.r.o.</w:t>
      </w:r>
    </w:p>
    <w:p w14:paraId="2F1BCC66" w14:textId="77777777" w:rsidR="002130BD" w:rsidRPr="002130BD" w:rsidRDefault="002130BD" w:rsidP="002130BD">
      <w:pPr>
        <w:tabs>
          <w:tab w:val="left" w:pos="2410"/>
        </w:tabs>
        <w:suppressAutoHyphens/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se sídlem: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Šumenská 3226/3, 143 00 Praha 4</w:t>
      </w:r>
    </w:p>
    <w:p w14:paraId="587D28CA" w14:textId="77777777" w:rsidR="002130BD" w:rsidRPr="002130BD" w:rsidRDefault="002130BD" w:rsidP="002130BD">
      <w:pPr>
        <w:tabs>
          <w:tab w:val="left" w:pos="2410"/>
        </w:tabs>
        <w:suppressAutoHyphens/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IČO: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24264369</w:t>
      </w:r>
    </w:p>
    <w:p w14:paraId="5492AF03" w14:textId="77777777" w:rsidR="002130BD" w:rsidRPr="002130BD" w:rsidRDefault="002130BD" w:rsidP="002130BD">
      <w:pPr>
        <w:tabs>
          <w:tab w:val="left" w:pos="2410"/>
        </w:tabs>
        <w:suppressAutoHyphens/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DIČ: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  <w:t>CZ24264369</w:t>
      </w:r>
    </w:p>
    <w:p w14:paraId="1A50F9EE" w14:textId="77777777" w:rsidR="002130BD" w:rsidRPr="002130BD" w:rsidRDefault="002130BD" w:rsidP="002130BD">
      <w:pPr>
        <w:tabs>
          <w:tab w:val="left" w:pos="2268"/>
        </w:tabs>
        <w:suppressAutoHyphens/>
        <w:spacing w:before="120" w:line="240" w:lineRule="auto"/>
        <w:jc w:val="both"/>
        <w:outlineLvl w:val="0"/>
        <w:rPr>
          <w:rFonts w:asciiTheme="minorHAnsi" w:eastAsia="Calibri" w:hAnsiTheme="minorHAnsi" w:cstheme="minorHAnsi"/>
          <w:b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zapsaná v obchodním rejstříku vedeném u Městského soudu v Praze</w:t>
      </w:r>
      <w:r w:rsidRPr="002130BD">
        <w:rPr>
          <w:rFonts w:asciiTheme="minorHAnsi" w:eastAsia="Calibri" w:hAnsiTheme="minorHAnsi" w:cstheme="minorHAnsi"/>
          <w:b/>
          <w:color w:val="0D0D0D"/>
          <w:szCs w:val="22"/>
          <w:lang w:eastAsia="en-US"/>
        </w:rPr>
        <w:t xml:space="preserve">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v oddíle C, vložka 198545</w:t>
      </w:r>
    </w:p>
    <w:p w14:paraId="2F90F242" w14:textId="77777777" w:rsidR="002130BD" w:rsidRPr="002130BD" w:rsidRDefault="002130BD" w:rsidP="002130BD">
      <w:pPr>
        <w:tabs>
          <w:tab w:val="left" w:pos="2410"/>
        </w:tabs>
        <w:suppressAutoHyphens/>
        <w:spacing w:before="120" w:line="240" w:lineRule="auto"/>
        <w:jc w:val="both"/>
        <w:outlineLvl w:val="0"/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Zastoupená: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>Tomáš Hlavatý</w:t>
      </w:r>
    </w:p>
    <w:p w14:paraId="66AA9CCD" w14:textId="536CC203" w:rsidR="002130BD" w:rsidRPr="002130BD" w:rsidRDefault="002130BD" w:rsidP="002130BD">
      <w:pPr>
        <w:suppressAutoHyphens/>
        <w:spacing w:before="120" w:line="240" w:lineRule="auto"/>
        <w:jc w:val="both"/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>Číslo účtu:</w:t>
      </w: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ab/>
      </w:r>
      <w:r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ab/>
      </w:r>
      <w:r w:rsidRPr="002130BD">
        <w:rPr>
          <w:rFonts w:asciiTheme="minorHAnsi" w:eastAsia="Calibri" w:hAnsiTheme="minorHAnsi" w:cstheme="minorHAnsi"/>
          <w:bCs/>
          <w:color w:val="0D0D0D"/>
          <w:szCs w:val="22"/>
          <w:lang w:eastAsia="en-US"/>
        </w:rPr>
        <w:t>2100296207/2010</w:t>
      </w:r>
    </w:p>
    <w:p w14:paraId="3A4E419C" w14:textId="21A4A5E9" w:rsidR="002130BD" w:rsidRPr="002130BD" w:rsidRDefault="002130BD" w:rsidP="002130BD">
      <w:pPr>
        <w:tabs>
          <w:tab w:val="left" w:pos="2821"/>
          <w:tab w:val="left" w:pos="3681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Kontaktní e-mail: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  <w:r w:rsidR="006A2C9C" w:rsidRPr="006A2C9C">
        <w:rPr>
          <w:rFonts w:asciiTheme="minorHAnsi" w:eastAsia="Calibri" w:hAnsiTheme="minorHAnsi" w:cstheme="minorHAnsi"/>
          <w:color w:val="0D0D0D"/>
          <w:szCs w:val="22"/>
          <w:highlight w:val="yellow"/>
          <w:lang w:eastAsia="en-US"/>
        </w:rPr>
        <w:t>XXX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 xml:space="preserve"> 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ab/>
      </w:r>
    </w:p>
    <w:p w14:paraId="6737CF0B" w14:textId="77777777" w:rsidR="002130BD" w:rsidRPr="002130BD" w:rsidRDefault="002130BD" w:rsidP="002130BD">
      <w:pPr>
        <w:tabs>
          <w:tab w:val="left" w:pos="3681"/>
        </w:tabs>
        <w:spacing w:before="120" w:line="240" w:lineRule="auto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(„</w:t>
      </w:r>
      <w:r w:rsidRPr="002130BD">
        <w:rPr>
          <w:rFonts w:asciiTheme="minorHAnsi" w:eastAsia="Calibri" w:hAnsiTheme="minorHAnsi" w:cstheme="minorHAnsi"/>
          <w:b/>
          <w:color w:val="0D0D0D"/>
          <w:szCs w:val="22"/>
          <w:lang w:eastAsia="en-US"/>
        </w:rPr>
        <w:t>Dodavatel</w:t>
      </w:r>
      <w:r w:rsidRPr="002130BD">
        <w:rPr>
          <w:rFonts w:asciiTheme="minorHAnsi" w:eastAsia="Calibri" w:hAnsiTheme="minorHAnsi" w:cstheme="minorHAnsi"/>
          <w:color w:val="0D0D0D"/>
          <w:szCs w:val="22"/>
          <w:lang w:eastAsia="en-US"/>
        </w:rPr>
        <w:t>“)</w:t>
      </w:r>
    </w:p>
    <w:p w14:paraId="630EBCE0" w14:textId="77777777" w:rsidR="002130BD" w:rsidRPr="002130BD" w:rsidRDefault="002130BD" w:rsidP="002130BD">
      <w:pPr>
        <w:tabs>
          <w:tab w:val="left" w:pos="567"/>
          <w:tab w:val="left" w:pos="3681"/>
        </w:tabs>
        <w:spacing w:before="120" w:line="240" w:lineRule="auto"/>
        <w:ind w:left="567"/>
        <w:jc w:val="both"/>
        <w:outlineLvl w:val="0"/>
        <w:rPr>
          <w:rFonts w:asciiTheme="minorHAnsi" w:eastAsia="Calibri" w:hAnsiTheme="minorHAnsi" w:cstheme="minorHAnsi"/>
          <w:color w:val="0D0D0D"/>
          <w:szCs w:val="22"/>
          <w:lang w:eastAsia="en-US"/>
        </w:rPr>
      </w:pPr>
    </w:p>
    <w:p w14:paraId="57FF31B7" w14:textId="4770BC16" w:rsidR="009E4C64" w:rsidRPr="002130BD" w:rsidRDefault="002130BD" w:rsidP="002130BD">
      <w:pPr>
        <w:pStyle w:val="RLdajeosmluvnstran"/>
        <w:jc w:val="both"/>
        <w:rPr>
          <w:rFonts w:asciiTheme="minorHAnsi" w:hAnsiTheme="minorHAnsi" w:cstheme="minorHAnsi"/>
          <w:sz w:val="24"/>
        </w:rPr>
      </w:pPr>
      <w:r w:rsidRPr="002130BD">
        <w:rPr>
          <w:rFonts w:asciiTheme="minorHAnsi" w:eastAsia="Calibri" w:hAnsiTheme="minorHAnsi" w:cstheme="minorHAnsi"/>
          <w:color w:val="0D0D0D"/>
          <w:szCs w:val="22"/>
        </w:rPr>
        <w:t>(Objednatel a Dodavatel společně jako „</w:t>
      </w:r>
      <w:r w:rsidRPr="002130BD">
        <w:rPr>
          <w:rFonts w:asciiTheme="minorHAnsi" w:eastAsia="Calibri" w:hAnsiTheme="minorHAnsi" w:cstheme="minorHAnsi"/>
          <w:b/>
          <w:color w:val="0D0D0D"/>
          <w:szCs w:val="22"/>
        </w:rPr>
        <w:t>Smluvní strany</w:t>
      </w:r>
      <w:r w:rsidRPr="002130BD">
        <w:rPr>
          <w:rFonts w:asciiTheme="minorHAnsi" w:eastAsia="Calibri" w:hAnsiTheme="minorHAnsi" w:cstheme="minorHAnsi"/>
          <w:color w:val="0D0D0D"/>
          <w:szCs w:val="22"/>
        </w:rPr>
        <w:t>“, každý samostatně jako „</w:t>
      </w:r>
      <w:r w:rsidRPr="002130BD">
        <w:rPr>
          <w:rFonts w:asciiTheme="minorHAnsi" w:eastAsia="Calibri" w:hAnsiTheme="minorHAnsi" w:cstheme="minorHAnsi"/>
          <w:b/>
          <w:color w:val="0D0D0D"/>
          <w:szCs w:val="22"/>
        </w:rPr>
        <w:t>Smluvní strana</w:t>
      </w:r>
      <w:r w:rsidRPr="002130BD">
        <w:rPr>
          <w:rFonts w:asciiTheme="minorHAnsi" w:eastAsia="Calibri" w:hAnsiTheme="minorHAnsi" w:cstheme="minorHAnsi"/>
          <w:color w:val="0D0D0D"/>
          <w:szCs w:val="22"/>
        </w:rPr>
        <w:t>“ nebo „</w:t>
      </w:r>
      <w:r w:rsidRPr="002130BD">
        <w:rPr>
          <w:rFonts w:asciiTheme="minorHAnsi" w:eastAsia="Calibri" w:hAnsiTheme="minorHAnsi" w:cstheme="minorHAnsi"/>
          <w:b/>
          <w:bCs/>
          <w:color w:val="0D0D0D"/>
          <w:szCs w:val="22"/>
        </w:rPr>
        <w:t>Strana</w:t>
      </w:r>
      <w:r w:rsidRPr="002130BD">
        <w:rPr>
          <w:rFonts w:asciiTheme="minorHAnsi" w:eastAsia="Calibri" w:hAnsiTheme="minorHAnsi" w:cstheme="minorHAnsi"/>
          <w:color w:val="0D0D0D"/>
          <w:szCs w:val="22"/>
        </w:rPr>
        <w:t>“)</w:t>
      </w:r>
    </w:p>
    <w:p w14:paraId="48AEAA90" w14:textId="77777777" w:rsidR="002B7199" w:rsidRPr="0089753B" w:rsidRDefault="002B7199" w:rsidP="003A21F0">
      <w:pPr>
        <w:pStyle w:val="RLdajeosmluvnstran"/>
        <w:jc w:val="left"/>
        <w:rPr>
          <w:rFonts w:asciiTheme="minorHAnsi" w:hAnsiTheme="minorHAnsi" w:cstheme="minorHAnsi"/>
          <w:sz w:val="20"/>
          <w:szCs w:val="20"/>
        </w:rPr>
      </w:pPr>
    </w:p>
    <w:p w14:paraId="1B886C2A" w14:textId="7686195B" w:rsidR="009E4C64" w:rsidRPr="0089753B" w:rsidRDefault="000D4E02" w:rsidP="003A21F0">
      <w:pPr>
        <w:pStyle w:val="RLProhlensmluvnchstran"/>
        <w:rPr>
          <w:rFonts w:asciiTheme="minorHAnsi" w:hAnsiTheme="minorHAnsi" w:cstheme="minorHAnsi"/>
          <w:sz w:val="22"/>
          <w:szCs w:val="22"/>
        </w:rPr>
      </w:pPr>
      <w:r w:rsidRPr="0089753B">
        <w:rPr>
          <w:rFonts w:asciiTheme="minorHAnsi" w:hAnsiTheme="minorHAnsi" w:cstheme="minorHAnsi"/>
          <w:sz w:val="22"/>
          <w:szCs w:val="22"/>
        </w:rPr>
        <w:t>Smluvní strany, vědomy si svých závazků v Dodatku obsažených a s úmyslem být tímto Dodatkem vázány, dohodly se na následujícím znění Dodatku:</w:t>
      </w:r>
    </w:p>
    <w:p w14:paraId="5BAA4586" w14:textId="77777777" w:rsidR="009E4C64" w:rsidRPr="0089753B" w:rsidRDefault="009E4C64" w:rsidP="000D4E02">
      <w:pPr>
        <w:pStyle w:val="RLlneksmlouvy"/>
        <w:tabs>
          <w:tab w:val="clear" w:pos="737"/>
        </w:tabs>
        <w:ind w:left="426" w:hanging="426"/>
        <w:rPr>
          <w:rFonts w:asciiTheme="minorHAnsi" w:hAnsiTheme="minorHAnsi" w:cstheme="minorHAnsi"/>
          <w:szCs w:val="22"/>
        </w:rPr>
      </w:pPr>
      <w:r w:rsidRPr="0089753B">
        <w:rPr>
          <w:rFonts w:asciiTheme="minorHAnsi" w:hAnsiTheme="minorHAnsi" w:cstheme="minorHAnsi"/>
          <w:szCs w:val="22"/>
        </w:rPr>
        <w:t>ÚVODNÍ USTANOVENÍ</w:t>
      </w:r>
    </w:p>
    <w:p w14:paraId="2A8366D7" w14:textId="0EC98D07" w:rsidR="00E9459D" w:rsidRPr="00E47B11" w:rsidRDefault="00E9459D" w:rsidP="00B8490A">
      <w:pPr>
        <w:pStyle w:val="RLTextlnkuslovan"/>
        <w:tabs>
          <w:tab w:val="clear" w:pos="2297"/>
        </w:tabs>
        <w:ind w:left="709" w:hanging="567"/>
        <w:rPr>
          <w:rFonts w:asciiTheme="minorHAnsi" w:hAnsiTheme="minorHAnsi" w:cstheme="minorHAnsi"/>
          <w:szCs w:val="22"/>
        </w:rPr>
      </w:pPr>
      <w:r w:rsidRPr="00E47B11">
        <w:rPr>
          <w:rFonts w:asciiTheme="minorHAnsi" w:hAnsiTheme="minorHAnsi" w:cstheme="minorHAnsi"/>
          <w:szCs w:val="22"/>
        </w:rPr>
        <w:t>Smluvní strany uzavřely dne 1</w:t>
      </w:r>
      <w:r w:rsidR="00E47B11" w:rsidRPr="00E47B11">
        <w:rPr>
          <w:rFonts w:asciiTheme="minorHAnsi" w:hAnsiTheme="minorHAnsi" w:cstheme="minorHAnsi"/>
          <w:szCs w:val="22"/>
        </w:rPr>
        <w:t>0</w:t>
      </w:r>
      <w:r w:rsidRPr="00E47B11">
        <w:rPr>
          <w:rFonts w:asciiTheme="minorHAnsi" w:hAnsiTheme="minorHAnsi" w:cstheme="minorHAnsi"/>
          <w:szCs w:val="22"/>
        </w:rPr>
        <w:t xml:space="preserve">. </w:t>
      </w:r>
      <w:r w:rsidR="00E47B11" w:rsidRPr="00E47B11">
        <w:rPr>
          <w:rFonts w:asciiTheme="minorHAnsi" w:hAnsiTheme="minorHAnsi" w:cstheme="minorHAnsi"/>
          <w:szCs w:val="22"/>
        </w:rPr>
        <w:t>6</w:t>
      </w:r>
      <w:r w:rsidRPr="00E47B11">
        <w:rPr>
          <w:rFonts w:asciiTheme="minorHAnsi" w:hAnsiTheme="minorHAnsi" w:cstheme="minorHAnsi"/>
          <w:szCs w:val="22"/>
        </w:rPr>
        <w:t xml:space="preserve">. 2024 Rámcovou </w:t>
      </w:r>
      <w:r w:rsidR="00E47B11" w:rsidRPr="00E47B11">
        <w:rPr>
          <w:rFonts w:asciiTheme="minorHAnsi" w:hAnsiTheme="minorHAnsi" w:cstheme="minorHAnsi"/>
          <w:szCs w:val="22"/>
        </w:rPr>
        <w:t>dohodu</w:t>
      </w:r>
      <w:r w:rsidRPr="00E47B11">
        <w:rPr>
          <w:rFonts w:asciiTheme="minorHAnsi" w:hAnsiTheme="minorHAnsi" w:cstheme="minorHAnsi"/>
          <w:szCs w:val="22"/>
        </w:rPr>
        <w:t xml:space="preserve"> </w:t>
      </w:r>
      <w:r w:rsidR="00E47B11" w:rsidRPr="00E47B11">
        <w:rPr>
          <w:rFonts w:asciiTheme="minorHAnsi" w:hAnsiTheme="minorHAnsi" w:cstheme="minorHAnsi"/>
          <w:szCs w:val="22"/>
        </w:rPr>
        <w:t xml:space="preserve">o poskytování </w:t>
      </w:r>
      <w:r w:rsidRPr="00E47B11">
        <w:rPr>
          <w:rFonts w:asciiTheme="minorHAnsi" w:hAnsiTheme="minorHAnsi" w:cstheme="minorHAnsi"/>
          <w:szCs w:val="22"/>
        </w:rPr>
        <w:t xml:space="preserve">služeb, č.j. </w:t>
      </w:r>
      <w:r w:rsidR="00E47B11" w:rsidRPr="00E47B11">
        <w:rPr>
          <w:rFonts w:asciiTheme="minorHAnsi" w:hAnsiTheme="minorHAnsi" w:cstheme="minorHAnsi"/>
          <w:szCs w:val="22"/>
        </w:rPr>
        <w:t xml:space="preserve">DIA- 11443-17/OEZ-2024 </w:t>
      </w:r>
      <w:r w:rsidRPr="00E47B11">
        <w:rPr>
          <w:rFonts w:asciiTheme="minorHAnsi" w:hAnsiTheme="minorHAnsi" w:cstheme="minorHAnsi"/>
          <w:szCs w:val="22"/>
        </w:rPr>
        <w:t>(dále jen „</w:t>
      </w:r>
      <w:r w:rsidRPr="00E47B11">
        <w:rPr>
          <w:rFonts w:asciiTheme="minorHAnsi" w:hAnsiTheme="minorHAnsi" w:cstheme="minorHAnsi"/>
          <w:b/>
          <w:bCs/>
          <w:szCs w:val="22"/>
        </w:rPr>
        <w:t xml:space="preserve">Rámcová </w:t>
      </w:r>
      <w:r w:rsidR="00E47B11" w:rsidRPr="00E47B11">
        <w:rPr>
          <w:rFonts w:asciiTheme="minorHAnsi" w:hAnsiTheme="minorHAnsi" w:cstheme="minorHAnsi"/>
          <w:b/>
          <w:bCs/>
          <w:szCs w:val="22"/>
        </w:rPr>
        <w:t>dohoda</w:t>
      </w:r>
      <w:r w:rsidRPr="00E47B11">
        <w:rPr>
          <w:rFonts w:asciiTheme="minorHAnsi" w:hAnsiTheme="minorHAnsi" w:cstheme="minorHAnsi"/>
          <w:szCs w:val="22"/>
        </w:rPr>
        <w:t>“), jejímž účelem je</w:t>
      </w:r>
      <w:r w:rsidR="00E47B11" w:rsidRPr="00E47B11">
        <w:t xml:space="preserve"> </w:t>
      </w:r>
      <w:r w:rsidR="00E47B11" w:rsidRPr="00E47B11">
        <w:rPr>
          <w:rFonts w:asciiTheme="minorHAnsi" w:hAnsiTheme="minorHAnsi" w:cstheme="minorHAnsi"/>
          <w:szCs w:val="22"/>
        </w:rPr>
        <w:t xml:space="preserve">za cenu a podmínek </w:t>
      </w:r>
      <w:r w:rsidR="00E47B11" w:rsidRPr="00E47B11">
        <w:rPr>
          <w:rFonts w:asciiTheme="minorHAnsi" w:hAnsiTheme="minorHAnsi" w:cstheme="minorHAnsi"/>
          <w:szCs w:val="22"/>
        </w:rPr>
        <w:lastRenderedPageBreak/>
        <w:t>stanovených touto Rámcovou smlouvou poskytovat služby v oblasti spolupráce při zabezpečení aktivit souvisejících s pořádáním společenských akcí pro Objednatele, zejména se Dodavatel zavázal poskytnout Objednateli na základě jednotlivých Objednávek dle Rámcové dohody veškeré služby související s pořádáním akcí pro zaměstnance Objednatele a třetí osoby („</w:t>
      </w:r>
      <w:r w:rsidR="00E47B11" w:rsidRPr="00E47B11">
        <w:rPr>
          <w:rFonts w:asciiTheme="minorHAnsi" w:hAnsiTheme="minorHAnsi" w:cstheme="minorHAnsi"/>
          <w:b/>
          <w:bCs/>
          <w:szCs w:val="22"/>
        </w:rPr>
        <w:t>Služby</w:t>
      </w:r>
      <w:r w:rsidR="00E47B11" w:rsidRPr="00E47B11">
        <w:rPr>
          <w:rFonts w:asciiTheme="minorHAnsi" w:hAnsiTheme="minorHAnsi" w:cstheme="minorHAnsi"/>
          <w:szCs w:val="22"/>
        </w:rPr>
        <w:t xml:space="preserve">“), tedy zajištění občerstvení včetně cateringových služeb v rozsahu dle Přílohy č. 1 </w:t>
      </w:r>
      <w:r w:rsidR="00E47B11">
        <w:rPr>
          <w:rFonts w:asciiTheme="minorHAnsi" w:hAnsiTheme="minorHAnsi" w:cstheme="minorHAnsi"/>
          <w:szCs w:val="22"/>
        </w:rPr>
        <w:t>Rámcové dohody</w:t>
      </w:r>
      <w:r w:rsidR="00E47B11" w:rsidRPr="00E47B11">
        <w:rPr>
          <w:rFonts w:asciiTheme="minorHAnsi" w:hAnsiTheme="minorHAnsi" w:cstheme="minorHAnsi"/>
          <w:szCs w:val="22"/>
        </w:rPr>
        <w:t xml:space="preserve">. </w:t>
      </w:r>
    </w:p>
    <w:p w14:paraId="7851891E" w14:textId="38FDEAA5" w:rsidR="00876FEC" w:rsidRPr="00CC6F95" w:rsidRDefault="00265C4A" w:rsidP="000D4E02">
      <w:pPr>
        <w:pStyle w:val="RLTextlnkuslovan"/>
        <w:tabs>
          <w:tab w:val="clear" w:pos="2297"/>
        </w:tabs>
        <w:ind w:left="709" w:hanging="567"/>
        <w:rPr>
          <w:rFonts w:asciiTheme="minorHAnsi" w:hAnsiTheme="minorHAnsi" w:cstheme="minorHAnsi"/>
          <w:szCs w:val="22"/>
        </w:rPr>
      </w:pPr>
      <w:r w:rsidRPr="00CC6F95">
        <w:rPr>
          <w:rFonts w:asciiTheme="minorHAnsi" w:hAnsiTheme="minorHAnsi" w:cstheme="minorHAnsi"/>
          <w:szCs w:val="22"/>
        </w:rPr>
        <w:t xml:space="preserve">Smluvní strany </w:t>
      </w:r>
      <w:r w:rsidR="0089753B" w:rsidRPr="00CC6F95">
        <w:rPr>
          <w:rFonts w:asciiTheme="minorHAnsi" w:hAnsiTheme="minorHAnsi" w:cstheme="minorHAnsi"/>
          <w:szCs w:val="22"/>
        </w:rPr>
        <w:t xml:space="preserve">tímto Dodatkem upřesňují </w:t>
      </w:r>
      <w:r w:rsidR="00F9670A">
        <w:rPr>
          <w:rFonts w:asciiTheme="minorHAnsi" w:hAnsiTheme="minorHAnsi" w:cstheme="minorHAnsi"/>
          <w:szCs w:val="22"/>
        </w:rPr>
        <w:t xml:space="preserve">přílohu č. 1 </w:t>
      </w:r>
      <w:r w:rsidR="00C322E7">
        <w:rPr>
          <w:rFonts w:asciiTheme="minorHAnsi" w:hAnsiTheme="minorHAnsi" w:cstheme="minorHAnsi"/>
          <w:szCs w:val="22"/>
        </w:rPr>
        <w:t>Rámcové dohody</w:t>
      </w:r>
      <w:r w:rsidR="00F9670A">
        <w:rPr>
          <w:rFonts w:asciiTheme="minorHAnsi" w:hAnsiTheme="minorHAnsi" w:cstheme="minorHAnsi"/>
          <w:szCs w:val="22"/>
        </w:rPr>
        <w:t xml:space="preserve">, a to </w:t>
      </w:r>
      <w:r w:rsidR="00C322E7">
        <w:rPr>
          <w:rFonts w:asciiTheme="minorHAnsi" w:hAnsiTheme="minorHAnsi" w:cstheme="minorHAnsi"/>
          <w:szCs w:val="22"/>
        </w:rPr>
        <w:t>ve smyslu podrobnějšího rozklíčování stanovených dílčích cen jednotlivých typů občerstvení, kdy Objednatel požaduje ocenit u každého typu občerstvení zvlášť nápoje zahrnuté do specifikace těchto typů občerstvení</w:t>
      </w:r>
      <w:r w:rsidR="00F9670A">
        <w:rPr>
          <w:rFonts w:asciiTheme="minorHAnsi" w:hAnsiTheme="minorHAnsi" w:cstheme="minorHAnsi"/>
          <w:szCs w:val="22"/>
        </w:rPr>
        <w:t xml:space="preserve">. </w:t>
      </w:r>
      <w:r w:rsidR="00456333">
        <w:rPr>
          <w:rFonts w:asciiTheme="minorHAnsi" w:hAnsiTheme="minorHAnsi" w:cstheme="minorHAnsi"/>
          <w:szCs w:val="22"/>
        </w:rPr>
        <w:t>Sjednané dílčí ceny však zůstanou v souhrnné výši nezměněny.</w:t>
      </w:r>
    </w:p>
    <w:p w14:paraId="0DC9C5CD" w14:textId="77FD116F" w:rsidR="009E4C64" w:rsidRDefault="009E5D21" w:rsidP="009E5D21">
      <w:pPr>
        <w:pStyle w:val="RLlneksmlouvy"/>
        <w:tabs>
          <w:tab w:val="clear" w:pos="737"/>
        </w:tabs>
        <w:ind w:left="426" w:hanging="426"/>
        <w:rPr>
          <w:rFonts w:asciiTheme="minorHAnsi" w:hAnsiTheme="minorHAnsi" w:cstheme="minorHAnsi"/>
          <w:szCs w:val="22"/>
        </w:rPr>
      </w:pPr>
      <w:r w:rsidRPr="009E5D21">
        <w:rPr>
          <w:rFonts w:asciiTheme="minorHAnsi" w:hAnsiTheme="minorHAnsi" w:cstheme="minorHAnsi"/>
          <w:szCs w:val="22"/>
        </w:rPr>
        <w:t xml:space="preserve">PŘEDMĚT DODATKU </w:t>
      </w:r>
    </w:p>
    <w:p w14:paraId="086F07BA" w14:textId="74F075AC" w:rsidR="00EB4293" w:rsidRDefault="00EB4293" w:rsidP="00EB4293">
      <w:pPr>
        <w:pStyle w:val="RLTextlnkuslovan"/>
        <w:tabs>
          <w:tab w:val="clear" w:pos="2297"/>
        </w:tabs>
        <w:ind w:left="709" w:hanging="709"/>
        <w:rPr>
          <w:lang w:eastAsia="en-US"/>
        </w:rPr>
      </w:pPr>
      <w:r>
        <w:rPr>
          <w:lang w:eastAsia="en-US"/>
        </w:rPr>
        <w:t xml:space="preserve">Smluvní strany tímto </w:t>
      </w:r>
      <w:r w:rsidR="00B01405">
        <w:rPr>
          <w:lang w:eastAsia="en-US"/>
        </w:rPr>
        <w:t>D</w:t>
      </w:r>
      <w:r>
        <w:rPr>
          <w:lang w:eastAsia="en-US"/>
        </w:rPr>
        <w:t xml:space="preserve">odatkem nahrazují přílohu č. 1 </w:t>
      </w:r>
      <w:r w:rsidR="00B01405">
        <w:rPr>
          <w:lang w:eastAsia="en-US"/>
        </w:rPr>
        <w:t xml:space="preserve">Rámcové dohody </w:t>
      </w:r>
      <w:r>
        <w:rPr>
          <w:lang w:eastAsia="en-US"/>
        </w:rPr>
        <w:t xml:space="preserve">novou, která </w:t>
      </w:r>
      <w:proofErr w:type="gramStart"/>
      <w:r>
        <w:rPr>
          <w:lang w:eastAsia="en-US"/>
        </w:rPr>
        <w:t>tvoří</w:t>
      </w:r>
      <w:proofErr w:type="gramEnd"/>
      <w:r>
        <w:rPr>
          <w:lang w:eastAsia="en-US"/>
        </w:rPr>
        <w:t xml:space="preserve"> přílohu č. 1 tohoto Dodatku. </w:t>
      </w:r>
      <w:r w:rsidRPr="00EB4293">
        <w:rPr>
          <w:lang w:eastAsia="en-US"/>
        </w:rPr>
        <w:t xml:space="preserve">Poskytovatel se </w:t>
      </w:r>
      <w:r>
        <w:rPr>
          <w:lang w:eastAsia="en-US"/>
        </w:rPr>
        <w:t xml:space="preserve">tedy </w:t>
      </w:r>
      <w:r w:rsidRPr="00EB4293">
        <w:rPr>
          <w:lang w:eastAsia="en-US"/>
        </w:rPr>
        <w:t xml:space="preserve">zavazuje </w:t>
      </w:r>
      <w:r w:rsidR="00B01405">
        <w:rPr>
          <w:lang w:eastAsia="en-US"/>
        </w:rPr>
        <w:t>poskytovat</w:t>
      </w:r>
      <w:r w:rsidRPr="00EB4293">
        <w:rPr>
          <w:lang w:eastAsia="en-US"/>
        </w:rPr>
        <w:t xml:space="preserve"> </w:t>
      </w:r>
      <w:r w:rsidR="00B01405">
        <w:rPr>
          <w:lang w:eastAsia="en-US"/>
        </w:rPr>
        <w:t>Služby</w:t>
      </w:r>
      <w:r w:rsidRPr="00EB4293">
        <w:rPr>
          <w:lang w:eastAsia="en-US"/>
        </w:rPr>
        <w:t xml:space="preserve"> </w:t>
      </w:r>
      <w:r w:rsidR="00B01405">
        <w:rPr>
          <w:lang w:eastAsia="en-US"/>
        </w:rPr>
        <w:t xml:space="preserve">v rozsahu </w:t>
      </w:r>
      <w:r w:rsidRPr="00EB4293">
        <w:rPr>
          <w:lang w:eastAsia="en-US"/>
        </w:rPr>
        <w:t xml:space="preserve">dle </w:t>
      </w:r>
      <w:r>
        <w:rPr>
          <w:lang w:eastAsia="en-US"/>
        </w:rPr>
        <w:t>této nové p</w:t>
      </w:r>
      <w:r w:rsidRPr="00EB4293">
        <w:rPr>
          <w:lang w:eastAsia="en-US"/>
        </w:rPr>
        <w:t xml:space="preserve">řílohy č. 1 </w:t>
      </w:r>
      <w:r>
        <w:rPr>
          <w:lang w:eastAsia="en-US"/>
        </w:rPr>
        <w:t>Dodatku</w:t>
      </w:r>
      <w:r w:rsidR="00B01405">
        <w:rPr>
          <w:lang w:eastAsia="en-US"/>
        </w:rPr>
        <w:t xml:space="preserve">. </w:t>
      </w:r>
    </w:p>
    <w:p w14:paraId="2A313CAE" w14:textId="6087921F" w:rsidR="00995B40" w:rsidRPr="00EB4293" w:rsidRDefault="00995B40" w:rsidP="00EB4293">
      <w:pPr>
        <w:pStyle w:val="RLTextlnkuslovan"/>
        <w:tabs>
          <w:tab w:val="clear" w:pos="2297"/>
        </w:tabs>
        <w:ind w:left="709" w:hanging="709"/>
        <w:rPr>
          <w:lang w:eastAsia="en-US"/>
        </w:rPr>
      </w:pPr>
      <w:r>
        <w:rPr>
          <w:lang w:eastAsia="en-US"/>
        </w:rPr>
        <w:t xml:space="preserve">Smluvní strany upřesňují, že Objednatel je na základě tohoto Dodatku oprávněn objednávat Služby, resp. jednotlivé typy občerstvení bez níže vymezeného nápojového balíčku nebo společně s ním </w:t>
      </w:r>
      <w:r w:rsidR="004727D1">
        <w:rPr>
          <w:lang w:eastAsia="en-US"/>
        </w:rPr>
        <w:t>podle svého uvážení a potřeb.</w:t>
      </w:r>
    </w:p>
    <w:p w14:paraId="0780A692" w14:textId="77777777" w:rsidR="009E4C64" w:rsidRDefault="009E4C64" w:rsidP="00D54B4E">
      <w:pPr>
        <w:pStyle w:val="RLlneksmlouvy"/>
        <w:tabs>
          <w:tab w:val="clear" w:pos="737"/>
        </w:tabs>
        <w:ind w:left="426" w:hanging="426"/>
        <w:jc w:val="left"/>
        <w:rPr>
          <w:rFonts w:asciiTheme="minorHAnsi" w:hAnsiTheme="minorHAnsi" w:cstheme="minorHAnsi"/>
          <w:sz w:val="20"/>
          <w:szCs w:val="20"/>
        </w:rPr>
      </w:pPr>
      <w:r w:rsidRPr="0089753B">
        <w:rPr>
          <w:rFonts w:asciiTheme="minorHAnsi" w:hAnsiTheme="minorHAnsi" w:cstheme="minorHAnsi"/>
          <w:sz w:val="20"/>
          <w:szCs w:val="20"/>
        </w:rPr>
        <w:t>ZÁVĚREČNÁ USTANOVENÍ</w:t>
      </w:r>
    </w:p>
    <w:p w14:paraId="0F386C2A" w14:textId="23193719" w:rsidR="006C2784" w:rsidRPr="00DD6E0D" w:rsidRDefault="006C2784" w:rsidP="00DD6E0D">
      <w:pPr>
        <w:pStyle w:val="RLTextlnkuslovan"/>
        <w:tabs>
          <w:tab w:val="clear" w:pos="2297"/>
        </w:tabs>
        <w:ind w:left="709" w:hanging="709"/>
        <w:rPr>
          <w:lang w:eastAsia="en-US"/>
        </w:rPr>
      </w:pPr>
      <w:r w:rsidRPr="00DD6E0D">
        <w:rPr>
          <w:rFonts w:asciiTheme="minorHAnsi" w:hAnsiTheme="minorHAnsi" w:cstheme="minorHAnsi"/>
          <w:szCs w:val="22"/>
        </w:rPr>
        <w:t xml:space="preserve">Ostatní ustanovení </w:t>
      </w:r>
      <w:r w:rsidR="00B01405">
        <w:rPr>
          <w:rFonts w:asciiTheme="minorHAnsi" w:hAnsiTheme="minorHAnsi" w:cstheme="minorHAnsi"/>
          <w:szCs w:val="22"/>
        </w:rPr>
        <w:t>Rámcové dohody</w:t>
      </w:r>
      <w:r w:rsidRPr="00DD6E0D">
        <w:rPr>
          <w:rFonts w:asciiTheme="minorHAnsi" w:hAnsiTheme="minorHAnsi" w:cstheme="minorHAnsi"/>
          <w:szCs w:val="22"/>
        </w:rPr>
        <w:t xml:space="preserve"> zůstávají nedotčena.</w:t>
      </w:r>
    </w:p>
    <w:p w14:paraId="4A78312B" w14:textId="76549013" w:rsidR="000249C3" w:rsidRPr="000249C3" w:rsidRDefault="000249C3" w:rsidP="00DD6E0D">
      <w:pPr>
        <w:pStyle w:val="RLTextlnkuslovan"/>
        <w:tabs>
          <w:tab w:val="clear" w:pos="2297"/>
        </w:tabs>
        <w:ind w:left="709" w:hanging="709"/>
        <w:rPr>
          <w:rFonts w:asciiTheme="minorHAnsi" w:hAnsiTheme="minorHAnsi" w:cstheme="minorHAnsi"/>
          <w:szCs w:val="22"/>
        </w:rPr>
      </w:pPr>
      <w:r w:rsidRPr="000249C3">
        <w:rPr>
          <w:rFonts w:asciiTheme="minorHAnsi" w:hAnsiTheme="minorHAnsi" w:cstheme="minorHAnsi"/>
          <w:szCs w:val="22"/>
        </w:rPr>
        <w:t xml:space="preserve">Dodatek nabývá platnosti dnem jeho uzavření a účinnosti dnem uveřejnění v registru smluv dle zákona č. 340/2015 Sb., o registru smluv, ve znění pozdějších předpisů. </w:t>
      </w:r>
    </w:p>
    <w:p w14:paraId="121D8B25" w14:textId="744F5013" w:rsidR="00871993" w:rsidRDefault="000249C3" w:rsidP="00DD6E0D">
      <w:pPr>
        <w:pStyle w:val="RLTextlnkuslovan"/>
        <w:tabs>
          <w:tab w:val="clear" w:pos="2297"/>
        </w:tabs>
        <w:ind w:left="709" w:hanging="709"/>
        <w:rPr>
          <w:rFonts w:asciiTheme="minorHAnsi" w:hAnsiTheme="minorHAnsi" w:cstheme="minorHAnsi"/>
          <w:szCs w:val="22"/>
        </w:rPr>
      </w:pPr>
      <w:r w:rsidRPr="000249C3">
        <w:rPr>
          <w:rFonts w:asciiTheme="minorHAnsi" w:hAnsiTheme="minorHAnsi" w:cstheme="minorHAnsi"/>
          <w:szCs w:val="22"/>
        </w:rPr>
        <w:t>Dodatek bude podepsán každou ze smluvních stran kvalifikovaným elektronickým podpisem.</w:t>
      </w:r>
    </w:p>
    <w:p w14:paraId="480F412D" w14:textId="354A8846" w:rsidR="00720377" w:rsidRPr="00720377" w:rsidRDefault="00720377" w:rsidP="00720377">
      <w:pPr>
        <w:pStyle w:val="RLTextlnkuslovan"/>
        <w:tabs>
          <w:tab w:val="clear" w:pos="2297"/>
        </w:tabs>
        <w:ind w:left="709" w:hanging="709"/>
        <w:rPr>
          <w:rFonts w:asciiTheme="minorHAnsi" w:hAnsiTheme="minorHAnsi" w:cstheme="minorHAnsi"/>
          <w:szCs w:val="22"/>
        </w:rPr>
      </w:pPr>
      <w:r w:rsidRPr="00720377">
        <w:rPr>
          <w:rFonts w:asciiTheme="minorHAnsi" w:hAnsiTheme="minorHAnsi" w:cstheme="minorHAnsi"/>
          <w:szCs w:val="22"/>
        </w:rPr>
        <w:t xml:space="preserve">Nedílnou součást </w:t>
      </w:r>
      <w:r>
        <w:rPr>
          <w:rFonts w:asciiTheme="minorHAnsi" w:hAnsiTheme="minorHAnsi" w:cstheme="minorHAnsi"/>
          <w:szCs w:val="22"/>
        </w:rPr>
        <w:t>Dodatku</w:t>
      </w:r>
      <w:r w:rsidRPr="00720377">
        <w:rPr>
          <w:rFonts w:asciiTheme="minorHAnsi" w:hAnsiTheme="minorHAnsi" w:cstheme="minorHAnsi"/>
          <w:szCs w:val="22"/>
        </w:rPr>
        <w:t xml:space="preserve"> </w:t>
      </w:r>
      <w:proofErr w:type="gramStart"/>
      <w:r w:rsidRPr="00720377">
        <w:rPr>
          <w:rFonts w:asciiTheme="minorHAnsi" w:hAnsiTheme="minorHAnsi" w:cstheme="minorHAnsi"/>
          <w:szCs w:val="22"/>
        </w:rPr>
        <w:t>tvoří</w:t>
      </w:r>
      <w:proofErr w:type="gramEnd"/>
      <w:r w:rsidRPr="00720377">
        <w:rPr>
          <w:rFonts w:asciiTheme="minorHAnsi" w:hAnsiTheme="minorHAnsi" w:cstheme="minorHAnsi"/>
          <w:szCs w:val="22"/>
        </w:rPr>
        <w:t xml:space="preserve"> tyto přílohy:</w:t>
      </w:r>
    </w:p>
    <w:p w14:paraId="432E1D01" w14:textId="1F96F7D3" w:rsidR="00720377" w:rsidRPr="000249C3" w:rsidRDefault="00720377" w:rsidP="00720377">
      <w:pPr>
        <w:pStyle w:val="RLTextlnkuslovan"/>
        <w:numPr>
          <w:ilvl w:val="2"/>
          <w:numId w:val="2"/>
        </w:numPr>
        <w:tabs>
          <w:tab w:val="clear" w:pos="2211"/>
        </w:tabs>
        <w:ind w:left="1418" w:hanging="709"/>
        <w:rPr>
          <w:rFonts w:asciiTheme="minorHAnsi" w:hAnsiTheme="minorHAnsi" w:cstheme="minorHAnsi"/>
          <w:szCs w:val="22"/>
        </w:rPr>
      </w:pPr>
      <w:r w:rsidRPr="00720377">
        <w:rPr>
          <w:rFonts w:asciiTheme="minorHAnsi" w:hAnsiTheme="minorHAnsi" w:cstheme="minorHAnsi"/>
          <w:szCs w:val="22"/>
        </w:rPr>
        <w:t xml:space="preserve">Příloha č. 1: </w:t>
      </w:r>
      <w:r w:rsidR="00050ABE">
        <w:rPr>
          <w:rFonts w:asciiTheme="minorHAnsi" w:hAnsiTheme="minorHAnsi" w:cstheme="minorHAnsi"/>
          <w:szCs w:val="22"/>
        </w:rPr>
        <w:t xml:space="preserve">Upravená </w:t>
      </w:r>
      <w:r w:rsidR="0034412F" w:rsidRPr="0034412F">
        <w:rPr>
          <w:rFonts w:asciiTheme="minorHAnsi" w:hAnsiTheme="minorHAnsi" w:cstheme="minorHAnsi"/>
          <w:szCs w:val="22"/>
        </w:rPr>
        <w:t>Technická specifikace pro zajištění cateringu</w:t>
      </w:r>
    </w:p>
    <w:p w14:paraId="3CB293D5" w14:textId="3A3EDC35" w:rsidR="009E4C64" w:rsidRPr="000249C3" w:rsidRDefault="009E4C64" w:rsidP="00DD6E0D">
      <w:pPr>
        <w:pStyle w:val="RLTextlnkuslovan"/>
        <w:tabs>
          <w:tab w:val="clear" w:pos="2297"/>
        </w:tabs>
        <w:ind w:left="709" w:hanging="709"/>
        <w:rPr>
          <w:rFonts w:asciiTheme="minorHAnsi" w:hAnsiTheme="minorHAnsi" w:cstheme="minorHAnsi"/>
          <w:szCs w:val="22"/>
        </w:rPr>
      </w:pPr>
      <w:r w:rsidRPr="00DD6E0D">
        <w:rPr>
          <w:rFonts w:asciiTheme="minorHAnsi" w:hAnsiTheme="minorHAnsi" w:cstheme="minorHAnsi"/>
          <w:szCs w:val="22"/>
        </w:rPr>
        <w:t>Smluvní stran</w:t>
      </w:r>
      <w:r w:rsidR="006A2FA6" w:rsidRPr="00DD6E0D">
        <w:rPr>
          <w:rFonts w:asciiTheme="minorHAnsi" w:hAnsiTheme="minorHAnsi" w:cstheme="minorHAnsi"/>
          <w:szCs w:val="22"/>
        </w:rPr>
        <w:t xml:space="preserve">y prohlašují, že si </w:t>
      </w:r>
      <w:r w:rsidR="000249C3" w:rsidRPr="00DD6E0D">
        <w:rPr>
          <w:rFonts w:asciiTheme="minorHAnsi" w:hAnsiTheme="minorHAnsi" w:cstheme="minorHAnsi"/>
          <w:szCs w:val="22"/>
        </w:rPr>
        <w:t>tento Dodatek</w:t>
      </w:r>
      <w:r w:rsidRPr="00DD6E0D">
        <w:rPr>
          <w:rFonts w:asciiTheme="minorHAnsi" w:hAnsiTheme="minorHAnsi" w:cstheme="minorHAnsi"/>
          <w:szCs w:val="22"/>
        </w:rPr>
        <w:t xml:space="preserve"> přečetly, že s </w:t>
      </w:r>
      <w:r w:rsidR="000249C3" w:rsidRPr="00DD6E0D">
        <w:rPr>
          <w:rFonts w:asciiTheme="minorHAnsi" w:hAnsiTheme="minorHAnsi" w:cstheme="minorHAnsi"/>
          <w:szCs w:val="22"/>
        </w:rPr>
        <w:t>jeho</w:t>
      </w:r>
      <w:r w:rsidRPr="00DD6E0D">
        <w:rPr>
          <w:rFonts w:asciiTheme="minorHAnsi" w:hAnsiTheme="minorHAnsi" w:cstheme="minorHAnsi"/>
          <w:szCs w:val="22"/>
        </w:rPr>
        <w:t xml:space="preserve"> obsahem souhlasí a na důkaz toho k </w:t>
      </w:r>
      <w:r w:rsidR="000249C3" w:rsidRPr="00DD6E0D">
        <w:rPr>
          <w:rFonts w:asciiTheme="minorHAnsi" w:hAnsiTheme="minorHAnsi" w:cstheme="minorHAnsi"/>
          <w:szCs w:val="22"/>
        </w:rPr>
        <w:t>němu</w:t>
      </w:r>
      <w:r w:rsidRPr="00DD6E0D">
        <w:rPr>
          <w:rFonts w:asciiTheme="minorHAnsi" w:hAnsiTheme="minorHAnsi" w:cstheme="minorHAnsi"/>
          <w:szCs w:val="22"/>
        </w:rPr>
        <w:t xml:space="preserve"> připojují svoje podpisy.</w:t>
      </w:r>
    </w:p>
    <w:tbl>
      <w:tblPr>
        <w:tblpPr w:leftFromText="141" w:rightFromText="141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9E4C64" w:rsidRPr="007C31E2" w14:paraId="122FDF6E" w14:textId="77777777" w:rsidTr="009E4C64">
        <w:tc>
          <w:tcPr>
            <w:tcW w:w="4643" w:type="dxa"/>
          </w:tcPr>
          <w:p w14:paraId="29DE1C69" w14:textId="61EB1E02" w:rsidR="009E4C64" w:rsidRPr="007C31E2" w:rsidRDefault="007B719C" w:rsidP="003A21F0">
            <w:pPr>
              <w:pStyle w:val="RLProhlensmluvnchstran"/>
              <w:keepNext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Dodavatel</w:t>
            </w:r>
          </w:p>
          <w:p w14:paraId="48F4AD4E" w14:textId="77777777" w:rsidR="009E4C64" w:rsidRPr="007C31E2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  <w:p w14:paraId="6DA955E9" w14:textId="6F698013" w:rsidR="009E4C64" w:rsidRPr="007C31E2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7C31E2">
              <w:rPr>
                <w:rFonts w:asciiTheme="minorHAnsi" w:hAnsiTheme="minorHAnsi" w:cstheme="minorHAnsi"/>
                <w:bCs/>
                <w:szCs w:val="22"/>
              </w:rPr>
              <w:t>V</w:t>
            </w:r>
            <w:r w:rsidR="00F37183" w:rsidRPr="007C31E2">
              <w:rPr>
                <w:rFonts w:asciiTheme="minorHAnsi" w:hAnsiTheme="minorHAnsi" w:cstheme="minorHAnsi"/>
                <w:bCs/>
                <w:szCs w:val="22"/>
              </w:rPr>
              <w:t> </w:t>
            </w:r>
            <w:r w:rsidR="009A0B1A">
              <w:rPr>
                <w:rFonts w:asciiTheme="minorHAnsi" w:hAnsiTheme="minorHAnsi" w:cstheme="minorHAnsi"/>
                <w:bCs/>
                <w:szCs w:val="22"/>
              </w:rPr>
              <w:t>Praze</w:t>
            </w:r>
            <w:r w:rsidR="00EF6CA2" w:rsidRPr="007C31E2"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Pr="007C31E2">
              <w:rPr>
                <w:rFonts w:asciiTheme="minorHAnsi" w:hAnsiTheme="minorHAnsi" w:cstheme="minorHAnsi"/>
                <w:bCs/>
                <w:szCs w:val="22"/>
              </w:rPr>
              <w:t>dne</w:t>
            </w:r>
            <w:r w:rsidR="009A0B1A">
              <w:rPr>
                <w:rFonts w:asciiTheme="minorHAnsi" w:hAnsiTheme="minorHAnsi" w:cstheme="minorHAnsi"/>
                <w:bCs/>
                <w:szCs w:val="22"/>
              </w:rPr>
              <w:t xml:space="preserve"> dle </w:t>
            </w:r>
            <w:r w:rsidR="006A2C9C">
              <w:rPr>
                <w:rFonts w:asciiTheme="minorHAnsi" w:hAnsiTheme="minorHAnsi" w:cstheme="minorHAnsi"/>
                <w:bCs/>
                <w:szCs w:val="22"/>
              </w:rPr>
              <w:t>7.11.2024</w:t>
            </w:r>
          </w:p>
          <w:p w14:paraId="390F5C65" w14:textId="77777777" w:rsidR="009E4C64" w:rsidRPr="007C31E2" w:rsidRDefault="009E4C64" w:rsidP="003A21F0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  <w:p w14:paraId="64D9EDA0" w14:textId="77777777" w:rsidR="000306B5" w:rsidRPr="007C31E2" w:rsidRDefault="000306B5" w:rsidP="003A21F0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  <w:p w14:paraId="1451BDEA" w14:textId="1D587053" w:rsidR="000306B5" w:rsidRPr="007C31E2" w:rsidRDefault="000306B5" w:rsidP="003A21F0">
            <w:pPr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</w:tc>
        <w:tc>
          <w:tcPr>
            <w:tcW w:w="4643" w:type="dxa"/>
          </w:tcPr>
          <w:p w14:paraId="1EEF6DA3" w14:textId="7B087D9E" w:rsidR="009E4C64" w:rsidRPr="007C31E2" w:rsidRDefault="007B719C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Objednatel</w:t>
            </w:r>
          </w:p>
          <w:p w14:paraId="624DBF75" w14:textId="77777777" w:rsidR="009E4C64" w:rsidRPr="007C31E2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</w:p>
          <w:p w14:paraId="5BB6E303" w14:textId="34EEFA78" w:rsidR="009E4C64" w:rsidRPr="007C31E2" w:rsidRDefault="009A0B1A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7C31E2">
              <w:rPr>
                <w:rFonts w:asciiTheme="minorHAnsi" w:hAnsiTheme="minorHAnsi" w:cstheme="minorHAnsi"/>
                <w:bCs/>
                <w:szCs w:val="22"/>
              </w:rPr>
              <w:t>V </w:t>
            </w:r>
            <w:r w:rsidR="00CD074D">
              <w:rPr>
                <w:rFonts w:asciiTheme="minorHAnsi" w:hAnsiTheme="minorHAnsi" w:cstheme="minorHAnsi"/>
                <w:bCs/>
                <w:szCs w:val="22"/>
              </w:rPr>
              <w:t>Praze</w:t>
            </w:r>
            <w:r w:rsidRPr="007C31E2">
              <w:rPr>
                <w:rFonts w:asciiTheme="minorHAnsi" w:hAnsiTheme="minorHAnsi" w:cstheme="minorHAnsi"/>
                <w:bCs/>
                <w:szCs w:val="22"/>
              </w:rPr>
              <w:t xml:space="preserve"> dne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</w:t>
            </w:r>
            <w:r w:rsidR="006A2C9C">
              <w:rPr>
                <w:rFonts w:asciiTheme="minorHAnsi" w:hAnsiTheme="minorHAnsi" w:cstheme="minorHAnsi"/>
                <w:bCs/>
                <w:szCs w:val="22"/>
              </w:rPr>
              <w:t>10.11.2024</w:t>
            </w:r>
          </w:p>
        </w:tc>
      </w:tr>
      <w:tr w:rsidR="009E4C64" w:rsidRPr="007C31E2" w14:paraId="32E6C291" w14:textId="77777777" w:rsidTr="009E4C64">
        <w:tc>
          <w:tcPr>
            <w:tcW w:w="4643" w:type="dxa"/>
          </w:tcPr>
          <w:p w14:paraId="519B43AB" w14:textId="65AB71DA" w:rsidR="009E4C64" w:rsidRPr="007C31E2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7C31E2">
              <w:rPr>
                <w:rFonts w:asciiTheme="minorHAnsi" w:hAnsiTheme="minorHAnsi" w:cstheme="minorHAnsi"/>
                <w:bCs/>
                <w:szCs w:val="22"/>
              </w:rPr>
              <w:t>........................................................................</w:t>
            </w:r>
          </w:p>
          <w:p w14:paraId="4C7FE69D" w14:textId="517E00B4" w:rsidR="009E4C64" w:rsidRPr="007C31E2" w:rsidRDefault="007B719C" w:rsidP="003A21F0">
            <w:pPr>
              <w:pStyle w:val="RLdajeosmluvnstran"/>
              <w:keepNext/>
              <w:rPr>
                <w:rFonts w:asciiTheme="minorHAnsi" w:hAnsiTheme="minorHAnsi" w:cstheme="minorHAnsi"/>
                <w:b/>
                <w:szCs w:val="22"/>
              </w:rPr>
            </w:pPr>
            <w:r w:rsidRPr="007B719C">
              <w:rPr>
                <w:rFonts w:asciiTheme="minorHAnsi" w:hAnsiTheme="minorHAnsi" w:cstheme="minorHAnsi"/>
                <w:b/>
                <w:szCs w:val="22"/>
              </w:rPr>
              <w:t>Global Catering, s.r.o.</w:t>
            </w:r>
          </w:p>
          <w:p w14:paraId="2BD50B02" w14:textId="53C44B81" w:rsidR="009E4C64" w:rsidRPr="007C31E2" w:rsidRDefault="007B719C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>
              <w:rPr>
                <w:rFonts w:asciiTheme="minorHAnsi" w:hAnsiTheme="minorHAnsi" w:cstheme="minorHAnsi"/>
                <w:bCs/>
                <w:szCs w:val="22"/>
              </w:rPr>
              <w:t>Tomáš Hlavatý</w:t>
            </w:r>
            <w:r w:rsidR="00301EED" w:rsidRPr="007C31E2">
              <w:rPr>
                <w:rFonts w:asciiTheme="minorHAnsi" w:hAnsiTheme="minorHAnsi" w:cstheme="minorHAnsi"/>
                <w:bCs/>
                <w:szCs w:val="22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</w:rPr>
              <w:t xml:space="preserve"> jednatel</w:t>
            </w:r>
          </w:p>
        </w:tc>
        <w:tc>
          <w:tcPr>
            <w:tcW w:w="4643" w:type="dxa"/>
          </w:tcPr>
          <w:p w14:paraId="27140340" w14:textId="77777777" w:rsidR="009E4C64" w:rsidRPr="007C31E2" w:rsidRDefault="009E4C64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7C31E2">
              <w:rPr>
                <w:rFonts w:asciiTheme="minorHAnsi" w:hAnsiTheme="minorHAnsi" w:cstheme="minorHAnsi"/>
                <w:bCs/>
                <w:szCs w:val="22"/>
              </w:rPr>
              <w:t>........................................................................</w:t>
            </w:r>
          </w:p>
          <w:p w14:paraId="76FE506B" w14:textId="3563B2A9" w:rsidR="007A0066" w:rsidRPr="007C31E2" w:rsidRDefault="007B719C" w:rsidP="003A21F0">
            <w:pPr>
              <w:pStyle w:val="RLdajeosmluvnstran"/>
              <w:keepNext/>
              <w:rPr>
                <w:rFonts w:asciiTheme="minorHAnsi" w:hAnsiTheme="minorHAnsi" w:cstheme="minorHAnsi"/>
                <w:b/>
                <w:szCs w:val="22"/>
                <w:highlight w:val="cyan"/>
                <w:lang w:bidi="en-US"/>
              </w:rPr>
            </w:pPr>
            <w:r w:rsidRPr="007B719C">
              <w:rPr>
                <w:rFonts w:asciiTheme="minorHAnsi" w:hAnsiTheme="minorHAnsi" w:cstheme="minorHAnsi"/>
                <w:b/>
                <w:szCs w:val="22"/>
                <w:lang w:bidi="en-US"/>
              </w:rPr>
              <w:t>Digitální a informační agentur</w:t>
            </w:r>
            <w:r>
              <w:rPr>
                <w:rFonts w:asciiTheme="minorHAnsi" w:hAnsiTheme="minorHAnsi" w:cstheme="minorHAnsi"/>
                <w:b/>
                <w:szCs w:val="22"/>
                <w:lang w:bidi="en-US"/>
              </w:rPr>
              <w:t>a</w:t>
            </w:r>
          </w:p>
          <w:p w14:paraId="7697A6CB" w14:textId="18AAA352" w:rsidR="009E4C64" w:rsidRPr="0060002C" w:rsidRDefault="007B719C" w:rsidP="003A21F0">
            <w:pPr>
              <w:pStyle w:val="RLdajeosmluvnstran"/>
              <w:keepNext/>
              <w:rPr>
                <w:rFonts w:asciiTheme="minorHAnsi" w:hAnsiTheme="minorHAnsi" w:cstheme="minorHAnsi"/>
                <w:bCs/>
                <w:szCs w:val="22"/>
              </w:rPr>
            </w:pPr>
            <w:r w:rsidRPr="007B719C">
              <w:rPr>
                <w:rFonts w:asciiTheme="minorHAnsi" w:hAnsiTheme="minorHAnsi" w:cstheme="minorHAnsi"/>
                <w:bCs/>
                <w:szCs w:val="22"/>
                <w:lang w:bidi="en-US"/>
              </w:rPr>
              <w:t>Ing. Martin Mesršmíd</w:t>
            </w:r>
            <w:r w:rsidR="0060002C" w:rsidRPr="0060002C">
              <w:rPr>
                <w:rFonts w:asciiTheme="minorHAnsi" w:hAnsiTheme="minorHAnsi" w:cstheme="minorHAnsi"/>
                <w:bCs/>
                <w:szCs w:val="22"/>
                <w:lang w:bidi="en-US"/>
              </w:rPr>
              <w:t>,</w:t>
            </w:r>
            <w:r>
              <w:rPr>
                <w:rFonts w:asciiTheme="minorHAnsi" w:hAnsiTheme="minorHAnsi" w:cstheme="minorHAnsi"/>
                <w:bCs/>
                <w:szCs w:val="22"/>
                <w:lang w:bidi="en-US"/>
              </w:rPr>
              <w:t xml:space="preserve"> ředitel</w:t>
            </w:r>
          </w:p>
        </w:tc>
      </w:tr>
    </w:tbl>
    <w:p w14:paraId="15129073" w14:textId="166F70A2" w:rsidR="006A2FA6" w:rsidRPr="007C31E2" w:rsidRDefault="006A2FA6" w:rsidP="003A21F0">
      <w:pPr>
        <w:spacing w:after="0" w:line="240" w:lineRule="auto"/>
        <w:rPr>
          <w:rFonts w:asciiTheme="minorHAnsi" w:hAnsiTheme="minorHAnsi" w:cstheme="minorHAnsi"/>
          <w:bCs/>
          <w:szCs w:val="22"/>
        </w:rPr>
      </w:pPr>
      <w:bookmarkStart w:id="2" w:name="_Hlt313894965"/>
      <w:bookmarkStart w:id="3" w:name="_Hlt313947528"/>
      <w:bookmarkStart w:id="4" w:name="_Hlt313947599"/>
      <w:bookmarkStart w:id="5" w:name="_Hlt313947695"/>
      <w:bookmarkStart w:id="6" w:name="_Hlt313947731"/>
      <w:bookmarkStart w:id="7" w:name="_Hlt313947749"/>
      <w:bookmarkStart w:id="8" w:name="_Hlt313951415"/>
      <w:bookmarkStart w:id="9" w:name="_Hlt313947781"/>
      <w:bookmarkStart w:id="10" w:name="_Hlt313951187"/>
      <w:bookmarkStart w:id="11" w:name="_Hlt313951238"/>
      <w:bookmarkStart w:id="12" w:name="_Hlt313951251"/>
      <w:bookmarkStart w:id="13" w:name="_Hlt313951267"/>
      <w:bookmarkStart w:id="14" w:name="_Hlt313951407"/>
      <w:bookmarkStart w:id="15" w:name="_Hlt313889530"/>
      <w:bookmarkStart w:id="16" w:name="_Hlt313894359"/>
      <w:bookmarkStart w:id="17" w:name="Annex0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bookmarkEnd w:id="17"/>
    <w:p w14:paraId="753ADE07" w14:textId="72DF516B" w:rsidR="00BC2B38" w:rsidRDefault="00BC2B3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C73DFB0" w14:textId="27FE408D" w:rsidR="00995B40" w:rsidRDefault="00221483">
      <w:pPr>
        <w:spacing w:after="0" w:line="240" w:lineRule="auto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 w:val="20"/>
          <w:szCs w:val="20"/>
        </w:rPr>
        <w:t>P</w:t>
      </w:r>
      <w:r w:rsidR="00995B40" w:rsidRPr="00995B40">
        <w:rPr>
          <w:rFonts w:asciiTheme="minorHAnsi" w:hAnsiTheme="minorHAnsi" w:cstheme="minorHAnsi"/>
          <w:b/>
          <w:szCs w:val="22"/>
        </w:rPr>
        <w:t>říloha č. 1 - Upravená Technická specifikace pro zajištění cateringu</w:t>
      </w:r>
    </w:p>
    <w:p w14:paraId="1DC9C614" w14:textId="77777777" w:rsidR="00995B40" w:rsidRDefault="00995B40">
      <w:pPr>
        <w:spacing w:after="0" w:line="240" w:lineRule="auto"/>
        <w:rPr>
          <w:rFonts w:asciiTheme="minorHAnsi" w:hAnsiTheme="minorHAnsi" w:cstheme="minorHAnsi"/>
          <w:b/>
          <w:szCs w:val="22"/>
        </w:rPr>
      </w:pPr>
    </w:p>
    <w:p w14:paraId="1A37435A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Předmět plnění</w:t>
      </w:r>
    </w:p>
    <w:p w14:paraId="551F8F90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Zajištění občerstvení včetně cateringových služeb pro akce pořádané v rámci Digitální a informační agentury. Předmětem plnění jsou dodávky občerstvení včetně dopravy a případné obsluhy a dalších cateringových služeb na akce Zadavatele. Dodávky občerstvení jsou blíže specifikovány níže v kapitole předpokládaný rozsah poskytnutých služeb u jednotlivých typů občerstvení. </w:t>
      </w:r>
    </w:p>
    <w:p w14:paraId="36D3662C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Rozsah služeb</w:t>
      </w:r>
    </w:p>
    <w:p w14:paraId="67037E2C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>Dodavatel zajistí poskytování služeb, spočívajících v zajištění občerstvení včetně cateringových služeb, což zahrnuje dodání:</w:t>
      </w:r>
    </w:p>
    <w:p w14:paraId="0C0C562C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Ranního občerstvení a/nebo,</w:t>
      </w:r>
    </w:p>
    <w:p w14:paraId="505296F2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Dopoledního občerstvení a/nebo,</w:t>
      </w:r>
    </w:p>
    <w:p w14:paraId="0B75AE44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Drobné občerstvení a/nebo,</w:t>
      </w:r>
    </w:p>
    <w:p w14:paraId="3CAB0CD8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Studeného oběda a/nebo;</w:t>
      </w:r>
    </w:p>
    <w:p w14:paraId="09187F68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Obědu formou bufetu a/nebo,</w:t>
      </w:r>
    </w:p>
    <w:p w14:paraId="0BDC7075" w14:textId="77777777" w:rsidR="00995B40" w:rsidRPr="00F902BD" w:rsidRDefault="00995B40" w:rsidP="003B44BD">
      <w:pPr>
        <w:numPr>
          <w:ilvl w:val="0"/>
          <w:numId w:val="49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 xml:space="preserve">Večeře formou </w:t>
      </w:r>
      <w:proofErr w:type="spellStart"/>
      <w:r w:rsidRPr="00F902BD">
        <w:rPr>
          <w:rFonts w:cs="Arial"/>
        </w:rPr>
        <w:t>finger</w:t>
      </w:r>
      <w:proofErr w:type="spellEnd"/>
      <w:r w:rsidRPr="00F902BD">
        <w:rPr>
          <w:rFonts w:cs="Arial"/>
        </w:rPr>
        <w:t xml:space="preserve"> food a nápojů</w:t>
      </w:r>
      <w:r>
        <w:rPr>
          <w:rFonts w:cs="Arial"/>
        </w:rPr>
        <w:t>,</w:t>
      </w:r>
    </w:p>
    <w:p w14:paraId="22D2EA69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>to vše dále jednotlivě jako „</w:t>
      </w:r>
      <w:r w:rsidRPr="00F902BD">
        <w:rPr>
          <w:rFonts w:cs="Arial"/>
          <w:b/>
          <w:bCs/>
        </w:rPr>
        <w:t>Typ občerstvení</w:t>
      </w:r>
      <w:r w:rsidRPr="00F902BD">
        <w:rPr>
          <w:rFonts w:cs="Arial"/>
        </w:rPr>
        <w:t>“ nebo společně „</w:t>
      </w:r>
      <w:r w:rsidRPr="00F902BD">
        <w:rPr>
          <w:rFonts w:cs="Arial"/>
          <w:b/>
          <w:bCs/>
        </w:rPr>
        <w:t>Typy občerstvení</w:t>
      </w:r>
      <w:r w:rsidRPr="00F902BD">
        <w:rPr>
          <w:rFonts w:cs="Arial"/>
        </w:rPr>
        <w:t>“, a to na základě dle konkrétního požadavku Zadavatele. Dodavatel zároveň zajistí dopravu objednaného Typu občerstvení do místa konání akce, přípravy objednaných typů občerstvení ke konzumaci v místě konání akce, úklid v průběhu akce a doplnění občerstvení v průběhu akce, odklizení zbylých typů občerstvení a vzniklého odpadu po ukončení akce, zajištění personálu a obsluhy, zajištění inventáře a mobiliáře.</w:t>
      </w:r>
    </w:p>
    <w:p w14:paraId="10777093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Cena</w:t>
      </w:r>
    </w:p>
    <w:p w14:paraId="5126743E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Účastník je v rámci své nabídky povinen uvést nabídkovou cenu za plnění celého předmětu veřejné zakázky. </w:t>
      </w:r>
    </w:p>
    <w:p w14:paraId="4B465B3E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Zadavatel předpokládá následující rozsah plnění na 4 roky: </w:t>
      </w:r>
    </w:p>
    <w:tbl>
      <w:tblPr>
        <w:tblStyle w:val="Mkatabulky"/>
        <w:tblW w:w="9062" w:type="dxa"/>
        <w:tblLayout w:type="fixed"/>
        <w:tblLook w:val="04A0" w:firstRow="1" w:lastRow="0" w:firstColumn="1" w:lastColumn="0" w:noHBand="0" w:noVBand="1"/>
      </w:tblPr>
      <w:tblGrid>
        <w:gridCol w:w="846"/>
        <w:gridCol w:w="1276"/>
        <w:gridCol w:w="1275"/>
        <w:gridCol w:w="1276"/>
        <w:gridCol w:w="1276"/>
        <w:gridCol w:w="1276"/>
        <w:gridCol w:w="850"/>
        <w:gridCol w:w="987"/>
      </w:tblGrid>
      <w:tr w:rsidR="00995B40" w:rsidRPr="00F902BD" w14:paraId="1426E122" w14:textId="77777777" w:rsidTr="00BC3C46">
        <w:tc>
          <w:tcPr>
            <w:tcW w:w="846" w:type="dxa"/>
            <w:shd w:val="clear" w:color="auto" w:fill="D9D9D9" w:themeFill="background1" w:themeFillShade="D9"/>
          </w:tcPr>
          <w:p w14:paraId="652748DD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Počet akcí za 4 roky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2F234358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Akce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76DB408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Předpokládaný počet osob na jednu akci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446CE9C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Ranní občerstvení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B711B9A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Dopolední občerstvení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7D3CB01E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Drobné občerstvení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C3D728D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Oběd*</w:t>
            </w:r>
          </w:p>
        </w:tc>
        <w:tc>
          <w:tcPr>
            <w:tcW w:w="987" w:type="dxa"/>
            <w:shd w:val="clear" w:color="auto" w:fill="D9D9D9" w:themeFill="background1" w:themeFillShade="D9"/>
          </w:tcPr>
          <w:p w14:paraId="7C60443D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Večeře</w:t>
            </w:r>
          </w:p>
        </w:tc>
      </w:tr>
      <w:tr w:rsidR="00995B40" w:rsidRPr="00F902BD" w14:paraId="0826E89F" w14:textId="77777777" w:rsidTr="00BC3C46">
        <w:trPr>
          <w:trHeight w:val="773"/>
        </w:trPr>
        <w:tc>
          <w:tcPr>
            <w:tcW w:w="846" w:type="dxa"/>
          </w:tcPr>
          <w:p w14:paraId="32978A54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16</w:t>
            </w:r>
          </w:p>
        </w:tc>
        <w:tc>
          <w:tcPr>
            <w:tcW w:w="1276" w:type="dxa"/>
          </w:tcPr>
          <w:p w14:paraId="7AA27C19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Jednání či školení pro zaměstnance</w:t>
            </w:r>
          </w:p>
        </w:tc>
        <w:tc>
          <w:tcPr>
            <w:tcW w:w="1275" w:type="dxa"/>
          </w:tcPr>
          <w:p w14:paraId="467FC524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300</w:t>
            </w:r>
          </w:p>
        </w:tc>
        <w:tc>
          <w:tcPr>
            <w:tcW w:w="1276" w:type="dxa"/>
          </w:tcPr>
          <w:p w14:paraId="2EBACBDF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4F2C0307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1276" w:type="dxa"/>
          </w:tcPr>
          <w:p w14:paraId="667CF54A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62DAF83D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987" w:type="dxa"/>
          </w:tcPr>
          <w:p w14:paraId="05722CA2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995B40" w:rsidRPr="00F902BD" w14:paraId="31E350B2" w14:textId="77777777" w:rsidTr="00BC3C46">
        <w:tc>
          <w:tcPr>
            <w:tcW w:w="846" w:type="dxa"/>
          </w:tcPr>
          <w:p w14:paraId="57B6BDDA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8</w:t>
            </w:r>
          </w:p>
        </w:tc>
        <w:tc>
          <w:tcPr>
            <w:tcW w:w="1276" w:type="dxa"/>
          </w:tcPr>
          <w:p w14:paraId="189E46D7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Konference</w:t>
            </w:r>
          </w:p>
        </w:tc>
        <w:tc>
          <w:tcPr>
            <w:tcW w:w="1275" w:type="dxa"/>
          </w:tcPr>
          <w:p w14:paraId="0B10562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300</w:t>
            </w:r>
          </w:p>
        </w:tc>
        <w:tc>
          <w:tcPr>
            <w:tcW w:w="1276" w:type="dxa"/>
          </w:tcPr>
          <w:p w14:paraId="0CC540C1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1276" w:type="dxa"/>
          </w:tcPr>
          <w:p w14:paraId="0651DCE5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1276" w:type="dxa"/>
          </w:tcPr>
          <w:p w14:paraId="0D93FA3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00F1B15F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987" w:type="dxa"/>
          </w:tcPr>
          <w:p w14:paraId="532E4A4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995B40" w:rsidRPr="00F902BD" w14:paraId="5EECF158" w14:textId="77777777" w:rsidTr="00BC3C46">
        <w:tc>
          <w:tcPr>
            <w:tcW w:w="846" w:type="dxa"/>
          </w:tcPr>
          <w:p w14:paraId="789B7AA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12</w:t>
            </w:r>
          </w:p>
        </w:tc>
        <w:tc>
          <w:tcPr>
            <w:tcW w:w="1276" w:type="dxa"/>
          </w:tcPr>
          <w:p w14:paraId="7FBC54A4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Zahraniční konference</w:t>
            </w:r>
          </w:p>
        </w:tc>
        <w:tc>
          <w:tcPr>
            <w:tcW w:w="1275" w:type="dxa"/>
          </w:tcPr>
          <w:p w14:paraId="770815FB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50</w:t>
            </w:r>
          </w:p>
        </w:tc>
        <w:tc>
          <w:tcPr>
            <w:tcW w:w="1276" w:type="dxa"/>
          </w:tcPr>
          <w:p w14:paraId="0C40288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1276" w:type="dxa"/>
          </w:tcPr>
          <w:p w14:paraId="145ED37A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14E3B767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7EFFBA37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987" w:type="dxa"/>
          </w:tcPr>
          <w:p w14:paraId="3397BAFB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995B40" w:rsidRPr="00F902BD" w14:paraId="7FA8E65F" w14:textId="77777777" w:rsidTr="00BC3C46">
        <w:tc>
          <w:tcPr>
            <w:tcW w:w="846" w:type="dxa"/>
          </w:tcPr>
          <w:p w14:paraId="42F3A5B8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lastRenderedPageBreak/>
              <w:t>20</w:t>
            </w:r>
          </w:p>
        </w:tc>
        <w:tc>
          <w:tcPr>
            <w:tcW w:w="1276" w:type="dxa"/>
          </w:tcPr>
          <w:p w14:paraId="18295B23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 xml:space="preserve">Semináře </w:t>
            </w:r>
          </w:p>
        </w:tc>
        <w:tc>
          <w:tcPr>
            <w:tcW w:w="1275" w:type="dxa"/>
          </w:tcPr>
          <w:p w14:paraId="059A18A6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80</w:t>
            </w:r>
          </w:p>
        </w:tc>
        <w:tc>
          <w:tcPr>
            <w:tcW w:w="1276" w:type="dxa"/>
          </w:tcPr>
          <w:p w14:paraId="03B03DFF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1B47212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1276" w:type="dxa"/>
          </w:tcPr>
          <w:p w14:paraId="12CE9907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1AD1513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987" w:type="dxa"/>
          </w:tcPr>
          <w:p w14:paraId="6B24D915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995B40" w:rsidRPr="00F902BD" w14:paraId="6ADAB169" w14:textId="77777777" w:rsidTr="00BC3C46">
        <w:tc>
          <w:tcPr>
            <w:tcW w:w="846" w:type="dxa"/>
          </w:tcPr>
          <w:p w14:paraId="0D9AD28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300</w:t>
            </w:r>
          </w:p>
        </w:tc>
        <w:tc>
          <w:tcPr>
            <w:tcW w:w="1276" w:type="dxa"/>
          </w:tcPr>
          <w:p w14:paraId="078A92C8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Nahodilé akce</w:t>
            </w:r>
          </w:p>
        </w:tc>
        <w:tc>
          <w:tcPr>
            <w:tcW w:w="1275" w:type="dxa"/>
          </w:tcPr>
          <w:p w14:paraId="6A2DB60E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10</w:t>
            </w:r>
          </w:p>
        </w:tc>
        <w:tc>
          <w:tcPr>
            <w:tcW w:w="1276" w:type="dxa"/>
          </w:tcPr>
          <w:p w14:paraId="76AE2826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12473DAE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52160A1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  <w:tc>
          <w:tcPr>
            <w:tcW w:w="850" w:type="dxa"/>
          </w:tcPr>
          <w:p w14:paraId="328CD716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987" w:type="dxa"/>
          </w:tcPr>
          <w:p w14:paraId="6024479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</w:tr>
      <w:tr w:rsidR="00995B40" w:rsidRPr="00F902BD" w14:paraId="09A108AE" w14:textId="77777777" w:rsidTr="00BC3C46">
        <w:tc>
          <w:tcPr>
            <w:tcW w:w="846" w:type="dxa"/>
          </w:tcPr>
          <w:p w14:paraId="62D4EF45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8</w:t>
            </w:r>
          </w:p>
        </w:tc>
        <w:tc>
          <w:tcPr>
            <w:tcW w:w="1276" w:type="dxa"/>
          </w:tcPr>
          <w:p w14:paraId="1DEC1A16" w14:textId="77777777" w:rsidR="00995B40" w:rsidRPr="00F902BD" w:rsidRDefault="00995B40" w:rsidP="00BC3C46">
            <w:pPr>
              <w:tabs>
                <w:tab w:val="left" w:pos="2190"/>
              </w:tabs>
              <w:spacing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Doplňkové akce</w:t>
            </w:r>
          </w:p>
        </w:tc>
        <w:tc>
          <w:tcPr>
            <w:tcW w:w="1275" w:type="dxa"/>
          </w:tcPr>
          <w:p w14:paraId="05B186AD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150</w:t>
            </w:r>
          </w:p>
        </w:tc>
        <w:tc>
          <w:tcPr>
            <w:tcW w:w="1276" w:type="dxa"/>
          </w:tcPr>
          <w:p w14:paraId="068855AC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374B4B27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1276" w:type="dxa"/>
          </w:tcPr>
          <w:p w14:paraId="5E8EDC53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850" w:type="dxa"/>
          </w:tcPr>
          <w:p w14:paraId="29A74F18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987" w:type="dxa"/>
          </w:tcPr>
          <w:p w14:paraId="129217A0" w14:textId="77777777" w:rsidR="00995B40" w:rsidRPr="00F902BD" w:rsidRDefault="00995B40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F902BD">
              <w:rPr>
                <w:rFonts w:cs="Arial"/>
              </w:rPr>
              <w:t>X</w:t>
            </w:r>
          </w:p>
        </w:tc>
      </w:tr>
    </w:tbl>
    <w:p w14:paraId="01D6AD7E" w14:textId="77777777" w:rsidR="00995B40" w:rsidRPr="00F902BD" w:rsidRDefault="00995B40" w:rsidP="00995B40">
      <w:pPr>
        <w:tabs>
          <w:tab w:val="left" w:pos="2190"/>
        </w:tabs>
        <w:spacing w:before="120"/>
        <w:jc w:val="both"/>
        <w:rPr>
          <w:rFonts w:cs="Arial"/>
        </w:rPr>
      </w:pPr>
      <w:r w:rsidRPr="00F902BD">
        <w:rPr>
          <w:rFonts w:cs="Arial"/>
        </w:rPr>
        <w:t xml:space="preserve">Přičemž: </w:t>
      </w:r>
    </w:p>
    <w:p w14:paraId="23CA69AE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„X“ znamená, že v rámci předmětné akce zadavatel předpokládá, že odebere příslušný Typ občerstvení </w:t>
      </w:r>
    </w:p>
    <w:p w14:paraId="274506D1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* studený oběd/ oběd formou bufetu </w:t>
      </w:r>
    </w:p>
    <w:p w14:paraId="1E2338CC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</w:p>
    <w:tbl>
      <w:tblPr>
        <w:tblStyle w:val="Mkatabulky"/>
        <w:tblW w:w="0" w:type="auto"/>
        <w:tblInd w:w="-85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92"/>
        <w:gridCol w:w="1044"/>
        <w:gridCol w:w="323"/>
        <w:gridCol w:w="1450"/>
        <w:gridCol w:w="1741"/>
        <w:gridCol w:w="1276"/>
        <w:gridCol w:w="1035"/>
        <w:gridCol w:w="1084"/>
      </w:tblGrid>
      <w:tr w:rsidR="00E72CF6" w:rsidRPr="00F902BD" w14:paraId="7E98D051" w14:textId="77777777" w:rsidTr="00377F63">
        <w:trPr>
          <w:trHeight w:val="397"/>
          <w:tblHeader/>
        </w:trPr>
        <w:tc>
          <w:tcPr>
            <w:tcW w:w="1192" w:type="dxa"/>
            <w:shd w:val="clear" w:color="auto" w:fill="D9D9D9" w:themeFill="background1" w:themeFillShade="D9"/>
          </w:tcPr>
          <w:p w14:paraId="4846BEC7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Typ Občerstvení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14:paraId="5D11BBDF" w14:textId="108C6D59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Cena za</w:t>
            </w:r>
            <w:r>
              <w:rPr>
                <w:rFonts w:cs="Arial"/>
              </w:rPr>
              <w:t xml:space="preserve"> jídlo za</w:t>
            </w:r>
            <w:r w:rsidRPr="003F3ED8">
              <w:rPr>
                <w:rFonts w:cs="Arial"/>
              </w:rPr>
              <w:t xml:space="preserve"> Účastníka v Kč bez DPH</w:t>
            </w:r>
          </w:p>
        </w:tc>
        <w:tc>
          <w:tcPr>
            <w:tcW w:w="1773" w:type="dxa"/>
            <w:gridSpan w:val="2"/>
            <w:shd w:val="clear" w:color="auto" w:fill="D9D9D9" w:themeFill="background1" w:themeFillShade="D9"/>
          </w:tcPr>
          <w:p w14:paraId="256F8C5A" w14:textId="3B6BF1A7" w:rsidR="00E72CF6" w:rsidRPr="003F3ED8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Cena za</w:t>
            </w:r>
            <w:r>
              <w:rPr>
                <w:rFonts w:cs="Arial"/>
              </w:rPr>
              <w:t xml:space="preserve"> pití za</w:t>
            </w:r>
            <w:r w:rsidRPr="003F3ED8">
              <w:rPr>
                <w:rFonts w:cs="Arial"/>
              </w:rPr>
              <w:t xml:space="preserve"> Účastníka v Kč bez DPH</w:t>
            </w:r>
          </w:p>
        </w:tc>
        <w:tc>
          <w:tcPr>
            <w:tcW w:w="1741" w:type="dxa"/>
            <w:shd w:val="clear" w:color="auto" w:fill="D9D9D9" w:themeFill="background1" w:themeFillShade="D9"/>
          </w:tcPr>
          <w:p w14:paraId="0C614337" w14:textId="167F1C5B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Celkový počet Účastníků za 4 roky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0A5C495C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Celková cena v Kč bez DPH</w:t>
            </w:r>
          </w:p>
        </w:tc>
        <w:tc>
          <w:tcPr>
            <w:tcW w:w="1035" w:type="dxa"/>
            <w:shd w:val="clear" w:color="auto" w:fill="D9D9D9" w:themeFill="background1" w:themeFillShade="D9"/>
          </w:tcPr>
          <w:p w14:paraId="117700A1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Výše DPH v Kč</w:t>
            </w:r>
          </w:p>
        </w:tc>
        <w:tc>
          <w:tcPr>
            <w:tcW w:w="1084" w:type="dxa"/>
            <w:shd w:val="clear" w:color="auto" w:fill="D9D9D9" w:themeFill="background1" w:themeFillShade="D9"/>
          </w:tcPr>
          <w:p w14:paraId="1D5FC86D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Celková cena v Kč včetně DPH</w:t>
            </w:r>
          </w:p>
        </w:tc>
      </w:tr>
      <w:tr w:rsidR="004C3D15" w:rsidRPr="00F902BD" w14:paraId="7C8A80CD" w14:textId="77777777" w:rsidTr="00377F63">
        <w:trPr>
          <w:trHeight w:val="397"/>
        </w:trPr>
        <w:tc>
          <w:tcPr>
            <w:tcW w:w="1192" w:type="dxa"/>
          </w:tcPr>
          <w:p w14:paraId="477CA1A5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A)</w:t>
            </w:r>
          </w:p>
        </w:tc>
        <w:tc>
          <w:tcPr>
            <w:tcW w:w="1044" w:type="dxa"/>
          </w:tcPr>
          <w:p w14:paraId="13521847" w14:textId="73404EDA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4C3D15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0D005F1F" w14:textId="2AE20E02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741" w:type="dxa"/>
          </w:tcPr>
          <w:p w14:paraId="4F7A0D65" w14:textId="06EA43B3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3F3ED8">
              <w:rPr>
                <w:rFonts w:cs="Arial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14:paraId="1860BEF9" w14:textId="11C88BAE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528B23C8" w14:textId="362EB6EF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3EE89AE1" w14:textId="62C5B886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</w:tr>
      <w:tr w:rsidR="004C3D15" w:rsidRPr="00F902BD" w14:paraId="251F32B9" w14:textId="77777777" w:rsidTr="00377F63">
        <w:trPr>
          <w:trHeight w:val="397"/>
        </w:trPr>
        <w:tc>
          <w:tcPr>
            <w:tcW w:w="1192" w:type="dxa"/>
          </w:tcPr>
          <w:p w14:paraId="687C3B38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B)</w:t>
            </w:r>
          </w:p>
        </w:tc>
        <w:tc>
          <w:tcPr>
            <w:tcW w:w="1044" w:type="dxa"/>
          </w:tcPr>
          <w:p w14:paraId="00F8D234" w14:textId="43872127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DA36F9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5FD134E2" w14:textId="60F67FA9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741" w:type="dxa"/>
          </w:tcPr>
          <w:p w14:paraId="64A4B5DB" w14:textId="551E35A2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8800</w:t>
            </w:r>
          </w:p>
        </w:tc>
        <w:tc>
          <w:tcPr>
            <w:tcW w:w="1276" w:type="dxa"/>
            <w:shd w:val="clear" w:color="auto" w:fill="auto"/>
          </w:tcPr>
          <w:p w14:paraId="1DE18FC4" w14:textId="756A2EF3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71552525" w14:textId="054EDC9E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6A7EFF90" w14:textId="285E0408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E42B24">
              <w:rPr>
                <w:rFonts w:cs="Arial"/>
                <w:highlight w:val="yellow"/>
              </w:rPr>
              <w:t>XXX</w:t>
            </w:r>
          </w:p>
        </w:tc>
      </w:tr>
      <w:tr w:rsidR="004C3D15" w:rsidRPr="00F902BD" w14:paraId="29B63C28" w14:textId="77777777" w:rsidTr="00377F63">
        <w:trPr>
          <w:trHeight w:val="397"/>
        </w:trPr>
        <w:tc>
          <w:tcPr>
            <w:tcW w:w="1192" w:type="dxa"/>
          </w:tcPr>
          <w:p w14:paraId="38E99CE7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C)</w:t>
            </w:r>
          </w:p>
        </w:tc>
        <w:tc>
          <w:tcPr>
            <w:tcW w:w="1044" w:type="dxa"/>
          </w:tcPr>
          <w:p w14:paraId="75351E82" w14:textId="1FD92478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DA36F9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66916BDB" w14:textId="006DFA3F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921489">
              <w:rPr>
                <w:rFonts w:cs="Arial"/>
              </w:rPr>
              <w:t>X</w:t>
            </w:r>
          </w:p>
        </w:tc>
        <w:tc>
          <w:tcPr>
            <w:tcW w:w="1741" w:type="dxa"/>
          </w:tcPr>
          <w:p w14:paraId="11E06434" w14:textId="77E6A694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3F3ED8">
              <w:rPr>
                <w:rFonts w:cs="Arial"/>
              </w:rPr>
              <w:t>3000</w:t>
            </w:r>
          </w:p>
        </w:tc>
        <w:tc>
          <w:tcPr>
            <w:tcW w:w="1276" w:type="dxa"/>
            <w:shd w:val="clear" w:color="auto" w:fill="auto"/>
          </w:tcPr>
          <w:p w14:paraId="6870E5D8" w14:textId="736CFD42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4E2E9032" w14:textId="57045331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6B5EAA40" w14:textId="5B473B35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</w:tr>
      <w:tr w:rsidR="004C3D15" w:rsidRPr="00F902BD" w14:paraId="348F32FD" w14:textId="77777777" w:rsidTr="00377F63">
        <w:trPr>
          <w:trHeight w:val="397"/>
        </w:trPr>
        <w:tc>
          <w:tcPr>
            <w:tcW w:w="1192" w:type="dxa"/>
          </w:tcPr>
          <w:p w14:paraId="4F2E9B61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D)</w:t>
            </w:r>
          </w:p>
        </w:tc>
        <w:tc>
          <w:tcPr>
            <w:tcW w:w="1044" w:type="dxa"/>
          </w:tcPr>
          <w:p w14:paraId="4A0BB1B4" w14:textId="31AA8AEB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DA36F9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7F7A0C19" w14:textId="7CE15259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0320B6">
              <w:rPr>
                <w:rFonts w:cs="Arial"/>
                <w:highlight w:val="yellow"/>
              </w:rPr>
              <w:t>XXX</w:t>
            </w:r>
          </w:p>
        </w:tc>
        <w:tc>
          <w:tcPr>
            <w:tcW w:w="1741" w:type="dxa"/>
          </w:tcPr>
          <w:p w14:paraId="3DAD1B96" w14:textId="73E3A691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3F3ED8">
              <w:rPr>
                <w:rFonts w:cs="Arial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14:paraId="35081120" w14:textId="326FF145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1185C4FB" w14:textId="61B53A04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53E2882E" w14:textId="4FA6AC18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</w:tr>
      <w:tr w:rsidR="004C3D15" w:rsidRPr="00F902BD" w14:paraId="64DED293" w14:textId="77777777" w:rsidTr="00377F63">
        <w:trPr>
          <w:trHeight w:val="397"/>
        </w:trPr>
        <w:tc>
          <w:tcPr>
            <w:tcW w:w="1192" w:type="dxa"/>
          </w:tcPr>
          <w:p w14:paraId="74A3EB6C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E)</w:t>
            </w:r>
          </w:p>
        </w:tc>
        <w:tc>
          <w:tcPr>
            <w:tcW w:w="1044" w:type="dxa"/>
          </w:tcPr>
          <w:p w14:paraId="4F8B946E" w14:textId="77B4947F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DA36F9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0FEC2BA7" w14:textId="708B1DDB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0320B6">
              <w:rPr>
                <w:rFonts w:cs="Arial"/>
                <w:highlight w:val="yellow"/>
              </w:rPr>
              <w:t>XXX</w:t>
            </w:r>
          </w:p>
        </w:tc>
        <w:tc>
          <w:tcPr>
            <w:tcW w:w="1741" w:type="dxa"/>
          </w:tcPr>
          <w:p w14:paraId="38CA2617" w14:textId="082F0C01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3F3ED8">
              <w:rPr>
                <w:rFonts w:cs="Arial"/>
              </w:rPr>
              <w:t>1500</w:t>
            </w:r>
          </w:p>
        </w:tc>
        <w:tc>
          <w:tcPr>
            <w:tcW w:w="1276" w:type="dxa"/>
            <w:shd w:val="clear" w:color="auto" w:fill="auto"/>
          </w:tcPr>
          <w:p w14:paraId="3E2409EF" w14:textId="6FAD348C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079DFDE7" w14:textId="38E6EBE0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532245DB" w14:textId="4E7B979E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</w:tr>
      <w:tr w:rsidR="004C3D15" w:rsidRPr="00F902BD" w14:paraId="2F790D16" w14:textId="77777777" w:rsidTr="00377F63">
        <w:trPr>
          <w:trHeight w:val="397"/>
        </w:trPr>
        <w:tc>
          <w:tcPr>
            <w:tcW w:w="1192" w:type="dxa"/>
          </w:tcPr>
          <w:p w14:paraId="53414072" w14:textId="77777777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F)</w:t>
            </w:r>
          </w:p>
        </w:tc>
        <w:tc>
          <w:tcPr>
            <w:tcW w:w="1044" w:type="dxa"/>
          </w:tcPr>
          <w:p w14:paraId="0952369A" w14:textId="716072B2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DA36F9">
              <w:rPr>
                <w:rFonts w:cs="Arial"/>
                <w:highlight w:val="yellow"/>
              </w:rPr>
              <w:t>XXX</w:t>
            </w:r>
          </w:p>
        </w:tc>
        <w:tc>
          <w:tcPr>
            <w:tcW w:w="1773" w:type="dxa"/>
            <w:gridSpan w:val="2"/>
          </w:tcPr>
          <w:p w14:paraId="030B4C8E" w14:textId="7BE2434F" w:rsidR="004C3D15" w:rsidRPr="00921489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0320B6">
              <w:rPr>
                <w:rFonts w:cs="Arial"/>
                <w:highlight w:val="yellow"/>
              </w:rPr>
              <w:t>XXX</w:t>
            </w:r>
          </w:p>
        </w:tc>
        <w:tc>
          <w:tcPr>
            <w:tcW w:w="1741" w:type="dxa"/>
          </w:tcPr>
          <w:p w14:paraId="3205559D" w14:textId="72535C5D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center"/>
              <w:rPr>
                <w:rFonts w:cs="Arial"/>
              </w:rPr>
            </w:pPr>
            <w:r w:rsidRPr="003F3ED8">
              <w:rPr>
                <w:rFonts w:cs="Arial"/>
              </w:rPr>
              <w:t>1200</w:t>
            </w:r>
          </w:p>
        </w:tc>
        <w:tc>
          <w:tcPr>
            <w:tcW w:w="1276" w:type="dxa"/>
            <w:shd w:val="clear" w:color="auto" w:fill="auto"/>
          </w:tcPr>
          <w:p w14:paraId="11B22D32" w14:textId="5BA0DF6B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35" w:type="dxa"/>
          </w:tcPr>
          <w:p w14:paraId="7B7CA3BD" w14:textId="58D308F5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  <w:tc>
          <w:tcPr>
            <w:tcW w:w="1084" w:type="dxa"/>
          </w:tcPr>
          <w:p w14:paraId="77A27BEC" w14:textId="6A4B4B6F" w:rsidR="004C3D15" w:rsidRPr="00F902BD" w:rsidRDefault="004C3D15" w:rsidP="004C3D15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745A98">
              <w:rPr>
                <w:rFonts w:cs="Arial"/>
                <w:highlight w:val="yellow"/>
              </w:rPr>
              <w:t>XXX</w:t>
            </w:r>
          </w:p>
        </w:tc>
      </w:tr>
      <w:tr w:rsidR="00E72CF6" w:rsidRPr="00F902BD" w14:paraId="087A8C61" w14:textId="77777777" w:rsidTr="00377F63">
        <w:trPr>
          <w:trHeight w:val="397"/>
        </w:trPr>
        <w:tc>
          <w:tcPr>
            <w:tcW w:w="2559" w:type="dxa"/>
            <w:gridSpan w:val="3"/>
            <w:shd w:val="clear" w:color="auto" w:fill="EAF1DD" w:themeFill="accent3" w:themeFillTint="33"/>
          </w:tcPr>
          <w:p w14:paraId="72C639E9" w14:textId="77777777" w:rsidR="00E72CF6" w:rsidRPr="003F3ED8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</w:p>
        </w:tc>
        <w:tc>
          <w:tcPr>
            <w:tcW w:w="3191" w:type="dxa"/>
            <w:gridSpan w:val="2"/>
            <w:shd w:val="clear" w:color="auto" w:fill="EAF1DD" w:themeFill="accent3" w:themeFillTint="33"/>
          </w:tcPr>
          <w:p w14:paraId="51F7E4AD" w14:textId="6384A54C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Cena za Služby celkem</w:t>
            </w:r>
          </w:p>
        </w:tc>
        <w:tc>
          <w:tcPr>
            <w:tcW w:w="1276" w:type="dxa"/>
            <w:shd w:val="clear" w:color="auto" w:fill="EAF1DD" w:themeFill="accent3" w:themeFillTint="33"/>
          </w:tcPr>
          <w:p w14:paraId="2E0C98F7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7</w:t>
            </w:r>
            <w:r>
              <w:rPr>
                <w:rFonts w:cs="Arial"/>
              </w:rPr>
              <w:t xml:space="preserve"> </w:t>
            </w:r>
            <w:r w:rsidRPr="003F3ED8">
              <w:rPr>
                <w:rFonts w:cs="Arial"/>
              </w:rPr>
              <w:t>124</w:t>
            </w:r>
            <w:r>
              <w:rPr>
                <w:rFonts w:cs="Arial"/>
              </w:rPr>
              <w:t xml:space="preserve"> </w:t>
            </w:r>
            <w:r w:rsidRPr="003F3ED8">
              <w:rPr>
                <w:rFonts w:cs="Arial"/>
              </w:rPr>
              <w:t>000</w:t>
            </w:r>
          </w:p>
        </w:tc>
        <w:tc>
          <w:tcPr>
            <w:tcW w:w="1035" w:type="dxa"/>
            <w:shd w:val="clear" w:color="auto" w:fill="EAF1DD" w:themeFill="accent3" w:themeFillTint="33"/>
          </w:tcPr>
          <w:p w14:paraId="34550696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1</w:t>
            </w:r>
            <w:r>
              <w:rPr>
                <w:rFonts w:cs="Arial"/>
              </w:rPr>
              <w:t> </w:t>
            </w:r>
            <w:r w:rsidRPr="003F3ED8">
              <w:rPr>
                <w:rFonts w:cs="Arial"/>
              </w:rPr>
              <w:t>496</w:t>
            </w:r>
            <w:r>
              <w:rPr>
                <w:rFonts w:cs="Arial"/>
              </w:rPr>
              <w:t xml:space="preserve"> </w:t>
            </w:r>
            <w:r w:rsidRPr="003F3ED8">
              <w:rPr>
                <w:rFonts w:cs="Arial"/>
              </w:rPr>
              <w:t>040</w:t>
            </w:r>
          </w:p>
        </w:tc>
        <w:tc>
          <w:tcPr>
            <w:tcW w:w="1084" w:type="dxa"/>
            <w:shd w:val="clear" w:color="auto" w:fill="EAF1DD" w:themeFill="accent3" w:themeFillTint="33"/>
          </w:tcPr>
          <w:p w14:paraId="3CEA6D94" w14:textId="77777777" w:rsidR="00E72CF6" w:rsidRPr="00F902BD" w:rsidRDefault="00E72CF6" w:rsidP="00BC3C46">
            <w:pPr>
              <w:tabs>
                <w:tab w:val="left" w:pos="2190"/>
              </w:tabs>
              <w:spacing w:after="160" w:line="259" w:lineRule="auto"/>
              <w:jc w:val="both"/>
              <w:rPr>
                <w:rFonts w:cs="Arial"/>
              </w:rPr>
            </w:pPr>
            <w:r w:rsidRPr="003F3ED8">
              <w:rPr>
                <w:rFonts w:cs="Arial"/>
              </w:rPr>
              <w:t>8</w:t>
            </w:r>
            <w:r>
              <w:rPr>
                <w:rFonts w:cs="Arial"/>
              </w:rPr>
              <w:t> </w:t>
            </w:r>
            <w:r w:rsidRPr="003F3ED8">
              <w:rPr>
                <w:rFonts w:cs="Arial"/>
              </w:rPr>
              <w:t>620</w:t>
            </w:r>
            <w:r>
              <w:rPr>
                <w:rFonts w:cs="Arial"/>
              </w:rPr>
              <w:t xml:space="preserve"> </w:t>
            </w:r>
            <w:r w:rsidRPr="003F3ED8">
              <w:rPr>
                <w:rFonts w:cs="Arial"/>
              </w:rPr>
              <w:t>040</w:t>
            </w:r>
          </w:p>
        </w:tc>
      </w:tr>
    </w:tbl>
    <w:p w14:paraId="60680EE6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</w:p>
    <w:p w14:paraId="13106719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 xml:space="preserve">Specifikace plnění: </w:t>
      </w:r>
    </w:p>
    <w:p w14:paraId="774FDFE1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 xml:space="preserve">Dodavatel bude na základě dílčích objednávek zajišťovat dodávku občerstvení v rámci akcí pořádaných zadavatelem, a to jak ve vlastních prostorách zadavatele, tak v pronajatých prostorách. </w:t>
      </w:r>
    </w:p>
    <w:p w14:paraId="4E4CA49D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>Zajištění dodání občerstvení zahrnuje dodání typového občerstvení nebo několika typů občerstvení, na předem domluveném inventáři, a to dle konkrétního požadavku zadavatele, včetně zajištění dopravy objednaných typů občerstvení do místa konání akce nebo na místo určení zadavatelem (vždy se jedná o hlavní město Praha)</w:t>
      </w:r>
      <w:r>
        <w:rPr>
          <w:rFonts w:cs="Arial"/>
        </w:rPr>
        <w:t>.</w:t>
      </w:r>
    </w:p>
    <w:p w14:paraId="6D53E7D6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>Poskytovatel je povinen zajistit, aby druh občerstvení, jeho množství, vybavení, inventář, mobiliář a počet obsluhujícího personálu odpovídali časovému rozsahu akce a počtu jejích účastníků. Dále Zadavatel požaduje přítomnost určené odpovědné osoby po celou dobu trvání akce.</w:t>
      </w:r>
    </w:p>
    <w:p w14:paraId="46F1DD8D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t>Občerstvení bude doručeno do určených prostor a v předem určený čas. Občerstvení pro přímou konzumaci bude dodáno v den konání akce minimálně 1 hodinu před začátkem akce. S občerstvením budou dodávány i papírové ubrousky v množství minimálně 1 kus na osobu.</w:t>
      </w:r>
    </w:p>
    <w:p w14:paraId="47CD37C6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</w:rPr>
      </w:pPr>
      <w:r w:rsidRPr="00F902BD">
        <w:rPr>
          <w:rFonts w:cs="Arial"/>
        </w:rPr>
        <w:lastRenderedPageBreak/>
        <w:t>Objednané občerstvení přebírá kontaktní osoba zadavatele nebo jím pověřená osoba, případně osoba uvedená zadavatelem v dílčí objednávce. Pokud tato osoba při přebírání občerstvení vyhodnotí suroviny za zjevně nečerstvé, je dodavatel povinen zajistit bez zbytečného odkladu (po domluvě s kontaktní osobou) občerstvení jiné v požadované kvalitě a ve stejné ceně.</w:t>
      </w:r>
    </w:p>
    <w:p w14:paraId="26E180B2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Předpokládaný rozsah poskytnutých služeb u jednotlivých typů občerstvení:</w:t>
      </w:r>
    </w:p>
    <w:p w14:paraId="3412F75E" w14:textId="5AA611AA" w:rsidR="00995B40" w:rsidRDefault="00A73603" w:rsidP="003B44BD">
      <w:pPr>
        <w:pStyle w:val="Odstavecseseznamem"/>
        <w:numPr>
          <w:ilvl w:val="0"/>
          <w:numId w:val="50"/>
        </w:numPr>
        <w:spacing w:before="120" w:after="160" w:line="256" w:lineRule="auto"/>
        <w:ind w:left="714" w:hanging="357"/>
        <w:contextualSpacing w:val="0"/>
        <w:jc w:val="both"/>
      </w:pPr>
      <w:r>
        <w:rPr>
          <w:b/>
          <w:bCs/>
        </w:rPr>
        <w:t>R</w:t>
      </w:r>
      <w:r w:rsidR="00995B40">
        <w:rPr>
          <w:b/>
          <w:bCs/>
        </w:rPr>
        <w:t>anní občerstvení:</w:t>
      </w:r>
      <w:r w:rsidR="00995B40">
        <w:t xml:space="preserve"> drobné slané i sladké občerstvení (minimálně 3 ks na osobu dohromady) nebo čerstvé ovoce.</w:t>
      </w:r>
    </w:p>
    <w:p w14:paraId="699AF6D5" w14:textId="6A09212D" w:rsidR="009E401A" w:rsidRDefault="009E401A" w:rsidP="003B44BD">
      <w:pPr>
        <w:pStyle w:val="Odstavecseseznamem"/>
        <w:numPr>
          <w:ilvl w:val="1"/>
          <w:numId w:val="50"/>
        </w:numPr>
        <w:spacing w:before="120" w:after="160" w:line="256" w:lineRule="auto"/>
        <w:contextualSpacing w:val="0"/>
        <w:jc w:val="both"/>
      </w:pPr>
      <w:r w:rsidRPr="00EC3B92">
        <w:rPr>
          <w:u w:val="single"/>
        </w:rPr>
        <w:t>Nápojový balíček</w:t>
      </w:r>
      <w:r>
        <w:t xml:space="preserve">: </w:t>
      </w:r>
      <w:r w:rsidRPr="009E401A">
        <w:t>filtrovaná káva vč. mléka a jeho alternativ a cukru, čaj ovocný, zelený i černý</w:t>
      </w:r>
      <w:r>
        <w:t>.</w:t>
      </w:r>
    </w:p>
    <w:p w14:paraId="56A8AEA8" w14:textId="1CAE1A1A" w:rsidR="00995B40" w:rsidRDefault="00A73603" w:rsidP="003B44BD">
      <w:pPr>
        <w:pStyle w:val="Odstavecseseznamem"/>
        <w:numPr>
          <w:ilvl w:val="0"/>
          <w:numId w:val="50"/>
        </w:numPr>
        <w:spacing w:before="120" w:after="160" w:line="256" w:lineRule="auto"/>
        <w:ind w:left="714" w:hanging="357"/>
        <w:contextualSpacing w:val="0"/>
        <w:jc w:val="both"/>
      </w:pPr>
      <w:r>
        <w:rPr>
          <w:b/>
          <w:bCs/>
        </w:rPr>
        <w:t>D</w:t>
      </w:r>
      <w:r w:rsidR="00995B40">
        <w:rPr>
          <w:b/>
          <w:bCs/>
        </w:rPr>
        <w:t>opolední občerstvení:</w:t>
      </w:r>
      <w:r w:rsidR="00995B40">
        <w:t xml:space="preserve"> 1 ks slaného a 1 ks sladkého občerstvení na osobu (může být vícero variant), čerstvé ovoce.</w:t>
      </w:r>
    </w:p>
    <w:p w14:paraId="78E8117C" w14:textId="7427DCA5" w:rsidR="009E401A" w:rsidRDefault="009E401A" w:rsidP="003B44BD">
      <w:pPr>
        <w:pStyle w:val="Odstavecseseznamem"/>
        <w:numPr>
          <w:ilvl w:val="1"/>
          <w:numId w:val="50"/>
        </w:numPr>
        <w:spacing w:before="120" w:after="160" w:line="256" w:lineRule="auto"/>
        <w:contextualSpacing w:val="0"/>
        <w:jc w:val="both"/>
      </w:pPr>
      <w:r w:rsidRPr="00EC3B92">
        <w:rPr>
          <w:u w:val="single"/>
        </w:rPr>
        <w:t>Nápojový balíček</w:t>
      </w:r>
      <w:r>
        <w:t>: filtrovaná káva vč. mléka a jeho alternativ a cukru, čaj ovocný, zelený i černý, ovocný džus či domácí limonáda.</w:t>
      </w:r>
    </w:p>
    <w:p w14:paraId="2041573F" w14:textId="454DD79B" w:rsidR="00995B40" w:rsidRDefault="00A73603" w:rsidP="003B44BD">
      <w:pPr>
        <w:pStyle w:val="Odstavecseseznamem"/>
        <w:numPr>
          <w:ilvl w:val="0"/>
          <w:numId w:val="50"/>
        </w:numPr>
        <w:spacing w:before="120" w:after="160" w:line="256" w:lineRule="auto"/>
        <w:ind w:left="714" w:hanging="357"/>
        <w:contextualSpacing w:val="0"/>
        <w:jc w:val="both"/>
      </w:pPr>
      <w:r>
        <w:rPr>
          <w:b/>
          <w:bCs/>
        </w:rPr>
        <w:t>D</w:t>
      </w:r>
      <w:r w:rsidR="00995B40">
        <w:rPr>
          <w:b/>
          <w:bCs/>
        </w:rPr>
        <w:t xml:space="preserve">robné občerstvení: </w:t>
      </w:r>
      <w:r w:rsidR="00995B40">
        <w:t xml:space="preserve">drobné slané i sladké občerstvení (v podobě </w:t>
      </w:r>
      <w:proofErr w:type="spellStart"/>
      <w:r w:rsidR="00995B40">
        <w:t>kanapek</w:t>
      </w:r>
      <w:proofErr w:type="spellEnd"/>
      <w:r w:rsidR="00995B40">
        <w:t xml:space="preserve">, chlebíčků, koláčků, </w:t>
      </w:r>
      <w:proofErr w:type="gramStart"/>
      <w:r w:rsidR="00995B40">
        <w:t>zákusků,</w:t>
      </w:r>
      <w:proofErr w:type="gramEnd"/>
      <w:r w:rsidR="00995B40">
        <w:t xml:space="preserve"> apod.) – minimálně 3 ks na osobu dohromady - a čerstvé ovoce. Konkrétní počet kusů občerstvení bude vždy upřesněn v dílčí objednávce, ale nebude se jednat o více než 3 ks slaného a 3 ks sladkého občerstvení na osobu.</w:t>
      </w:r>
    </w:p>
    <w:p w14:paraId="05BCDB2A" w14:textId="5DD2C91E" w:rsidR="00995B40" w:rsidRDefault="00A73603" w:rsidP="003B44BD">
      <w:pPr>
        <w:pStyle w:val="Odstavecseseznamem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jc w:val="both"/>
      </w:pPr>
      <w:r>
        <w:rPr>
          <w:b/>
        </w:rPr>
        <w:t>S</w:t>
      </w:r>
      <w:r w:rsidR="00995B40">
        <w:rPr>
          <w:b/>
        </w:rPr>
        <w:t>tudený oběd</w:t>
      </w:r>
      <w:r w:rsidR="00995B40">
        <w:t>: 1 ks slaného a 1 ks sladkého občerstvení na osobu, čerstvé ovoce a studený oběd formou 2ks slaného pokrmu na osobu.</w:t>
      </w:r>
    </w:p>
    <w:p w14:paraId="704C2005" w14:textId="73B2CE1F" w:rsidR="009E401A" w:rsidRDefault="00A73603" w:rsidP="003B44BD">
      <w:pPr>
        <w:pStyle w:val="Odstavecseseznamem"/>
        <w:numPr>
          <w:ilvl w:val="1"/>
          <w:numId w:val="50"/>
        </w:numPr>
        <w:spacing w:before="120" w:after="0" w:line="240" w:lineRule="auto"/>
        <w:contextualSpacing w:val="0"/>
        <w:jc w:val="both"/>
      </w:pPr>
      <w:r w:rsidRPr="00EC3B92">
        <w:rPr>
          <w:u w:val="single"/>
        </w:rPr>
        <w:t>Nápojový balíček</w:t>
      </w:r>
      <w:r>
        <w:t>: filtrovaná káva vč. mléka a jeho alternativ a cukru, čaj ovocný, zelený i černý, ovocný džus či domácí limonáda</w:t>
      </w:r>
    </w:p>
    <w:p w14:paraId="3930947A" w14:textId="3C9B1D7C" w:rsidR="00995B40" w:rsidRDefault="00A73603" w:rsidP="003B44BD">
      <w:pPr>
        <w:pStyle w:val="Odstavecseseznamem"/>
        <w:numPr>
          <w:ilvl w:val="0"/>
          <w:numId w:val="50"/>
        </w:numPr>
        <w:spacing w:before="120" w:after="0" w:line="240" w:lineRule="auto"/>
        <w:ind w:left="714" w:hanging="357"/>
        <w:contextualSpacing w:val="0"/>
        <w:jc w:val="both"/>
      </w:pPr>
      <w:r>
        <w:rPr>
          <w:b/>
        </w:rPr>
        <w:t>O</w:t>
      </w:r>
      <w:r w:rsidR="00995B40">
        <w:rPr>
          <w:b/>
        </w:rPr>
        <w:t>běd formou bufetu</w:t>
      </w:r>
      <w:r w:rsidR="00995B40">
        <w:t>: teplé jídlo (3 varianty, 1 porce na osobu) včetně polévky (1 varianta, 1 porce na osobu) a vhodných příloh (2 varianty, 1 porce na osobu), studený bufet, dezerty (2 ks na osobu), čerstvé ovoce a zeleninové saláty (2 varianty, 1 porce na osobu).</w:t>
      </w:r>
    </w:p>
    <w:p w14:paraId="0642B9CF" w14:textId="02026E2C" w:rsidR="00A73603" w:rsidRDefault="00A73603" w:rsidP="003B44BD">
      <w:pPr>
        <w:pStyle w:val="Odstavecseseznamem"/>
        <w:numPr>
          <w:ilvl w:val="1"/>
          <w:numId w:val="50"/>
        </w:numPr>
        <w:spacing w:before="120" w:after="0" w:line="240" w:lineRule="auto"/>
        <w:contextualSpacing w:val="0"/>
        <w:jc w:val="both"/>
      </w:pPr>
      <w:r w:rsidRPr="00EC3B92">
        <w:rPr>
          <w:bCs/>
          <w:u w:val="single"/>
        </w:rPr>
        <w:t>Nápojový balíček</w:t>
      </w:r>
      <w:r w:rsidRPr="00A73603">
        <w:rPr>
          <w:bCs/>
        </w:rPr>
        <w:t>:</w:t>
      </w:r>
      <w:r>
        <w:t xml:space="preserve"> filtrovaná káva vč. mléka a jeho alternativ a cukru, čaj ovocný, zelený i černý, ovocný džus či domácí limonáda.</w:t>
      </w:r>
    </w:p>
    <w:p w14:paraId="17BCEB55" w14:textId="6D7258FB" w:rsidR="00995B40" w:rsidRPr="00A73603" w:rsidRDefault="00A73603" w:rsidP="003B44BD">
      <w:pPr>
        <w:numPr>
          <w:ilvl w:val="0"/>
          <w:numId w:val="50"/>
        </w:numPr>
        <w:tabs>
          <w:tab w:val="left" w:pos="2190"/>
        </w:tabs>
        <w:spacing w:before="120" w:after="160" w:line="259" w:lineRule="auto"/>
        <w:ind w:left="714" w:hanging="357"/>
        <w:jc w:val="both"/>
        <w:rPr>
          <w:rFonts w:cs="Arial"/>
        </w:rPr>
      </w:pPr>
      <w:r>
        <w:rPr>
          <w:b/>
        </w:rPr>
        <w:t>V</w:t>
      </w:r>
      <w:r w:rsidR="00995B40">
        <w:rPr>
          <w:b/>
        </w:rPr>
        <w:t xml:space="preserve">ečeře formou </w:t>
      </w:r>
      <w:proofErr w:type="spellStart"/>
      <w:r w:rsidR="00995B40">
        <w:rPr>
          <w:b/>
        </w:rPr>
        <w:t>finger</w:t>
      </w:r>
      <w:proofErr w:type="spellEnd"/>
      <w:r w:rsidR="00995B40">
        <w:rPr>
          <w:b/>
        </w:rPr>
        <w:t xml:space="preserve"> food a nápojů</w:t>
      </w:r>
      <w:r w:rsidR="00995B40">
        <w:t xml:space="preserve">: studené koktejlové pohoštění (minimálně 3 ks na osobu), </w:t>
      </w:r>
      <w:proofErr w:type="spellStart"/>
      <w:r w:rsidR="00995B40">
        <w:t>finger</w:t>
      </w:r>
      <w:proofErr w:type="spellEnd"/>
      <w:r w:rsidR="00995B40">
        <w:t xml:space="preserve"> food (minimálně 3 ks na osobu), mini dezerty (minimálně 3 ks na osobu), čerstvé ovoce, drobné slané občerstvení (</w:t>
      </w:r>
      <w:proofErr w:type="spellStart"/>
      <w:r w:rsidR="00995B40">
        <w:t>kanapky</w:t>
      </w:r>
      <w:proofErr w:type="spellEnd"/>
      <w:r w:rsidR="00995B40">
        <w:t>) (3 ks na osobu).</w:t>
      </w:r>
    </w:p>
    <w:p w14:paraId="0046F768" w14:textId="30E412F4" w:rsidR="00A73603" w:rsidRPr="00F902BD" w:rsidRDefault="00A73603" w:rsidP="003B44BD">
      <w:pPr>
        <w:numPr>
          <w:ilvl w:val="1"/>
          <w:numId w:val="50"/>
        </w:numPr>
        <w:tabs>
          <w:tab w:val="left" w:pos="2190"/>
        </w:tabs>
        <w:spacing w:before="120" w:after="160" w:line="259" w:lineRule="auto"/>
        <w:jc w:val="both"/>
        <w:rPr>
          <w:rFonts w:cs="Arial"/>
        </w:rPr>
      </w:pPr>
      <w:r w:rsidRPr="00EC3B92">
        <w:rPr>
          <w:bCs/>
          <w:u w:val="single"/>
        </w:rPr>
        <w:t>Nápojový balíček</w:t>
      </w:r>
      <w:r w:rsidRPr="00A73603">
        <w:rPr>
          <w:rFonts w:cs="Arial"/>
          <w:bCs/>
        </w:rPr>
        <w:t>:</w:t>
      </w:r>
      <w:r>
        <w:rPr>
          <w:rFonts w:cs="Arial"/>
        </w:rPr>
        <w:t xml:space="preserve"> </w:t>
      </w:r>
      <w:r>
        <w:t>minerální voda, ovocný džus či domácí limonáda, filtrovaná káva vč. mléka a jeho alternativ a cukru, čaj ovocný, zelený i černý.</w:t>
      </w:r>
    </w:p>
    <w:p w14:paraId="459CDBA5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Další podmínky plnění:</w:t>
      </w:r>
    </w:p>
    <w:p w14:paraId="2DA31286" w14:textId="77777777" w:rsidR="00995B40" w:rsidRPr="00531A4F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531A4F">
        <w:rPr>
          <w:rFonts w:cs="Arial"/>
        </w:rPr>
        <w:t>Každé jídlo i občerstvení bude obsahovat jak masovou, tak minimálně jednu vegetariánskou a veganskou variantu.</w:t>
      </w:r>
    </w:p>
    <w:p w14:paraId="640A6064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531A4F">
        <w:rPr>
          <w:rFonts w:cs="Arial"/>
        </w:rPr>
        <w:t>Co se týče pečiva – vždy 2 ks pečiva na osobu (pokud to vyžaduje typ občerstvení)</w:t>
      </w:r>
      <w:r>
        <w:rPr>
          <w:rFonts w:cs="Arial"/>
        </w:rPr>
        <w:t>.</w:t>
      </w:r>
    </w:p>
    <w:p w14:paraId="7D20C1A1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Během akcí je po celou dobu podávána voda nebalená, tzn. pitná voda z kohoutku ve džbánku.</w:t>
      </w:r>
    </w:p>
    <w:p w14:paraId="6CB12D81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Upřednostňovány jsou také tzv. domácí limonády vyrobené přednostně z čerstvého ovoce či zeleniny a dále pitné vody z kohoutku, případně cukru a bylinek</w:t>
      </w:r>
      <w:r>
        <w:rPr>
          <w:rFonts w:cs="Arial"/>
        </w:rPr>
        <w:t>.</w:t>
      </w:r>
    </w:p>
    <w:p w14:paraId="642B9CFB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lastRenderedPageBreak/>
        <w:t xml:space="preserve">Nealkoholické studené nápoje slazené a neslazené nejsou podávány v individuálních plastových baleních a jsou podávány ve džbánech po celou dobu konání akce (kromě specifických, originálních, nealkoholických, sycených, slazených nápojů, které mohou být dodávány ve skleněném obalu či </w:t>
      </w:r>
      <w:proofErr w:type="spellStart"/>
      <w:r w:rsidRPr="00F902BD">
        <w:rPr>
          <w:rFonts w:cs="Arial"/>
        </w:rPr>
        <w:t>bag</w:t>
      </w:r>
      <w:proofErr w:type="spellEnd"/>
      <w:r w:rsidRPr="00F902BD">
        <w:rPr>
          <w:rFonts w:cs="Arial"/>
        </w:rPr>
        <w:t xml:space="preserve"> in mošty apod.)</w:t>
      </w:r>
      <w:r>
        <w:rPr>
          <w:rFonts w:cs="Arial"/>
        </w:rPr>
        <w:t>.</w:t>
      </w:r>
    </w:p>
    <w:p w14:paraId="78323168" w14:textId="77777777" w:rsidR="00995B40" w:rsidRPr="00F902BD" w:rsidRDefault="00995B40" w:rsidP="003B44BD">
      <w:pPr>
        <w:numPr>
          <w:ilvl w:val="1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Kontrola bude probíhat na místě, případně fotografiemi</w:t>
      </w:r>
    </w:p>
    <w:p w14:paraId="389E5606" w14:textId="42C91060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 xml:space="preserve">Zadavatel nepožaduje, aby součástí kterékoli výše vymezené občerstvení byly alkoholické nápoje. </w:t>
      </w:r>
    </w:p>
    <w:p w14:paraId="2D56E5BE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Při konkrétních objednávkách možnost zohlednit konkrétní alergenové omezení</w:t>
      </w:r>
      <w:r>
        <w:rPr>
          <w:rFonts w:cs="Arial"/>
        </w:rPr>
        <w:t>.</w:t>
      </w:r>
    </w:p>
    <w:p w14:paraId="79B88163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 xml:space="preserve">Slané i sladké pečivo podávané v rámci občerstvení odpovídá požadavkům na </w:t>
      </w:r>
      <w:r w:rsidRPr="00F902BD">
        <w:rPr>
          <w:rFonts w:cs="Arial"/>
          <w:b/>
          <w:bCs/>
        </w:rPr>
        <w:t xml:space="preserve">čerstvé běžné pečivo a čerstvé jemné pečivo </w:t>
      </w:r>
      <w:r w:rsidRPr="00F902BD">
        <w:rPr>
          <w:rFonts w:cs="Arial"/>
        </w:rPr>
        <w:t>ve smyslu vyhlášky Ministerstva zemědělství č. 18/2020 Sb., o požadavcích na mlýnské obilné výrobky, těstoviny, pekařské výrobky a cukrářské výrobky a těsta. Dle § 2 odst. 3 písm. o) dané vyhlášky se čerstvým běžným pečivem rozumí nebalené běžné pečivo, jehož celý technologický proces výroby od přípravy těsta až po upečení a uvedení na trh nebyl přerušen zmrazením nebo jinou technologickou úpravou vedoucí k prodloužení trvanlivosti a které je zároveň nabízeno k prodeji nejdéle do 24 hodin po upečení a dle § 2 odst. 3 písm. p) se rozumí čerstvým jemným pečivem nebalené jemné pečivo, jehož celý technologický proces výroby od přípravy těsta až po upečení nebo obdobnou tepelnou úpravu a uvedení na trh nebyl přerušen zmrazením nebo jinou technologickou úpravou vedoucí k prodloužení trvanlivosti a které je zároveň nabízeno k prodeji nejdéle do 24 hodin po upečení nebo obdobné tepelné úpravě.</w:t>
      </w:r>
    </w:p>
    <w:p w14:paraId="3648AB3A" w14:textId="77777777" w:rsidR="00995B40" w:rsidRPr="00F902BD" w:rsidRDefault="00995B40" w:rsidP="003B44BD">
      <w:pPr>
        <w:numPr>
          <w:ilvl w:val="1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Kontrola může probíhat pomocí dodacích listů – označení druhu pečiva</w:t>
      </w:r>
      <w:r>
        <w:rPr>
          <w:rFonts w:cs="Arial"/>
        </w:rPr>
        <w:t>.</w:t>
      </w:r>
    </w:p>
    <w:p w14:paraId="1CDD9814" w14:textId="77777777" w:rsidR="00995B40" w:rsidRPr="00F902BD" w:rsidRDefault="00995B40" w:rsidP="003B44BD">
      <w:pPr>
        <w:numPr>
          <w:ilvl w:val="0"/>
          <w:numId w:val="48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Využívání sezónních potravin</w:t>
      </w:r>
      <w:r>
        <w:rPr>
          <w:rFonts w:cs="Arial"/>
        </w:rPr>
        <w:t>.</w:t>
      </w:r>
    </w:p>
    <w:p w14:paraId="7C200018" w14:textId="77777777" w:rsidR="00995B40" w:rsidRPr="00F902BD" w:rsidRDefault="00995B40" w:rsidP="00995B40">
      <w:pPr>
        <w:tabs>
          <w:tab w:val="left" w:pos="2190"/>
        </w:tabs>
        <w:jc w:val="both"/>
        <w:rPr>
          <w:rFonts w:cs="Arial"/>
          <w:b/>
          <w:bCs/>
        </w:rPr>
      </w:pPr>
      <w:r w:rsidRPr="00F902BD">
        <w:rPr>
          <w:rFonts w:cs="Arial"/>
          <w:b/>
          <w:bCs/>
        </w:rPr>
        <w:t>Servírování</w:t>
      </w:r>
    </w:p>
    <w:p w14:paraId="72B087D6" w14:textId="77777777" w:rsidR="00995B40" w:rsidRPr="00F902BD" w:rsidRDefault="00995B40" w:rsidP="003B44BD">
      <w:pPr>
        <w:numPr>
          <w:ilvl w:val="0"/>
          <w:numId w:val="51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Nápoje a jídla jsou podávány do opakovaně použitelného nádobí (sklo, porcelán apod.)</w:t>
      </w:r>
      <w:r>
        <w:rPr>
          <w:rFonts w:cs="Arial"/>
        </w:rPr>
        <w:t>.</w:t>
      </w:r>
    </w:p>
    <w:p w14:paraId="4FA205DC" w14:textId="77777777" w:rsidR="00995B40" w:rsidRDefault="00995B40" w:rsidP="003B44BD">
      <w:pPr>
        <w:numPr>
          <w:ilvl w:val="0"/>
          <w:numId w:val="51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F902BD">
        <w:rPr>
          <w:rFonts w:cs="Arial"/>
        </w:rPr>
        <w:t>Pokud nelze použít opakovaně použitelné nádobí, nutno využít kompostovatelné nádobí</w:t>
      </w:r>
      <w:r>
        <w:rPr>
          <w:rFonts w:cs="Arial"/>
        </w:rPr>
        <w:t>.</w:t>
      </w:r>
    </w:p>
    <w:p w14:paraId="59818395" w14:textId="3079E70F" w:rsidR="00995B40" w:rsidRPr="00995B40" w:rsidRDefault="00995B40" w:rsidP="003B44BD">
      <w:pPr>
        <w:numPr>
          <w:ilvl w:val="0"/>
          <w:numId w:val="51"/>
        </w:numPr>
        <w:tabs>
          <w:tab w:val="left" w:pos="2190"/>
        </w:tabs>
        <w:spacing w:after="160" w:line="259" w:lineRule="auto"/>
        <w:jc w:val="both"/>
        <w:rPr>
          <w:rFonts w:cs="Arial"/>
        </w:rPr>
      </w:pPr>
      <w:r w:rsidRPr="00995B40">
        <w:rPr>
          <w:rFonts w:cs="Arial"/>
        </w:rPr>
        <w:t>Nepoužívat malá jednorázová balení potravin (např. smetana do kávy, cukr apod.).</w:t>
      </w:r>
    </w:p>
    <w:sectPr w:rsidR="00995B40" w:rsidRPr="00995B40" w:rsidSect="00B01405">
      <w:headerReference w:type="default" r:id="rId8"/>
      <w:footerReference w:type="default" r:id="rId9"/>
      <w:pgSz w:w="11906" w:h="16838"/>
      <w:pgMar w:top="1418" w:right="1418" w:bottom="1418" w:left="1418" w:header="1701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85BD82" w14:textId="77777777" w:rsidR="00635301" w:rsidRDefault="00635301" w:rsidP="009E4C64">
      <w:pPr>
        <w:spacing w:after="0" w:line="240" w:lineRule="auto"/>
      </w:pPr>
      <w:r>
        <w:separator/>
      </w:r>
    </w:p>
  </w:endnote>
  <w:endnote w:type="continuationSeparator" w:id="0">
    <w:p w14:paraId="06A7580B" w14:textId="77777777" w:rsidR="00635301" w:rsidRDefault="00635301" w:rsidP="009E4C64">
      <w:pPr>
        <w:spacing w:after="0" w:line="240" w:lineRule="auto"/>
      </w:pPr>
      <w:r>
        <w:continuationSeparator/>
      </w:r>
    </w:p>
  </w:endnote>
  <w:endnote w:type="continuationNotice" w:id="1">
    <w:p w14:paraId="7D7185EE" w14:textId="77777777" w:rsidR="00635301" w:rsidRDefault="006353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orbel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JIDHHO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8763145"/>
      <w:docPartObj>
        <w:docPartGallery w:val="Page Numbers (Bottom of Page)"/>
        <w:docPartUnique/>
      </w:docPartObj>
    </w:sdtPr>
    <w:sdtContent>
      <w:p w14:paraId="36600875" w14:textId="5678B432" w:rsidR="00383FF0" w:rsidRDefault="00383F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2206F9" w14:textId="77777777" w:rsidR="00383FF0" w:rsidRDefault="00383FF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F8330" w14:textId="77777777" w:rsidR="00635301" w:rsidRDefault="00635301" w:rsidP="009E4C64">
      <w:pPr>
        <w:spacing w:after="0" w:line="240" w:lineRule="auto"/>
      </w:pPr>
      <w:r>
        <w:separator/>
      </w:r>
    </w:p>
  </w:footnote>
  <w:footnote w:type="continuationSeparator" w:id="0">
    <w:p w14:paraId="7BB2CDDA" w14:textId="77777777" w:rsidR="00635301" w:rsidRDefault="00635301" w:rsidP="009E4C64">
      <w:pPr>
        <w:spacing w:after="0" w:line="240" w:lineRule="auto"/>
      </w:pPr>
      <w:r>
        <w:continuationSeparator/>
      </w:r>
    </w:p>
  </w:footnote>
  <w:footnote w:type="continuationNotice" w:id="1">
    <w:p w14:paraId="57273F7C" w14:textId="77777777" w:rsidR="00635301" w:rsidRDefault="0063530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2873CE" w14:textId="549C2859" w:rsidR="009D325F" w:rsidRPr="00DB69F5" w:rsidRDefault="00B01405" w:rsidP="00B01405">
    <w:pPr>
      <w:pStyle w:val="Zhlav"/>
      <w:pBdr>
        <w:bottom w:val="none" w:sz="0" w:space="0" w:color="auto"/>
      </w:pBdr>
      <w:tabs>
        <w:tab w:val="clear" w:pos="9072"/>
        <w:tab w:val="left" w:pos="600"/>
        <w:tab w:val="right" w:pos="907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004F7FF" wp14:editId="348A8352">
          <wp:simplePos x="0" y="0"/>
          <wp:positionH relativeFrom="margin">
            <wp:align>left</wp:align>
          </wp:positionH>
          <wp:positionV relativeFrom="page">
            <wp:posOffset>392430</wp:posOffset>
          </wp:positionV>
          <wp:extent cx="1573200" cy="705600"/>
          <wp:effectExtent l="0" t="0" r="8255" b="0"/>
          <wp:wrapNone/>
          <wp:docPr id="1241014853" name="Obrázek 1" descr="Obsah obrázku text, Písmo, bílé, typografie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266160" name="Obrázek 1" descr="Obsah obrázku text, Písmo, bílé, typografie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70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/>
        <w:i/>
        <w:iCs/>
      </w:rPr>
      <w:tab/>
    </w:r>
    <w:r>
      <w:rPr>
        <w:b w:val="0"/>
        <w:bCs/>
        <w:i/>
        <w:iCs/>
      </w:rPr>
      <w:tab/>
    </w:r>
    <w:r>
      <w:rPr>
        <w:b w:val="0"/>
        <w:bCs/>
        <w:i/>
        <w:iCs/>
      </w:rPr>
      <w:tab/>
    </w:r>
    <w:r w:rsidR="00DB69F5" w:rsidRPr="00DB69F5">
      <w:rPr>
        <w:b w:val="0"/>
        <w:bCs/>
        <w:i/>
        <w:iCs/>
      </w:rPr>
      <w:t xml:space="preserve">Č.j. </w:t>
    </w:r>
    <w:r w:rsidR="0034412F" w:rsidRPr="0034412F">
      <w:rPr>
        <w:b w:val="0"/>
        <w:bCs/>
        <w:i/>
        <w:iCs/>
      </w:rPr>
      <w:t>DIA- 11443-23/SEP-2024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83.75pt;height:139.5pt" o:bullet="t">
        <v:imagedata r:id="rId1" o:title=""/>
      </v:shape>
    </w:pict>
  </w:numPicBullet>
  <w:numPicBullet w:numPicBulletId="1">
    <w:pict>
      <v:shape id="_x0000_i1061" type="#_x0000_t75" style="width:11.25pt;height:11.25pt" o:bullet="t">
        <v:imagedata r:id="rId2" o:title=""/>
      </v:shape>
    </w:pict>
  </w:numPicBullet>
  <w:numPicBullet w:numPicBulletId="2">
    <w:pict>
      <v:shape id="_x0000_i1062" type="#_x0000_t75" style="width:9pt;height:9pt" o:bullet="t">
        <v:imagedata r:id="rId3" o:title=""/>
      </v:shape>
    </w:pict>
  </w:numPicBullet>
  <w:numPicBullet w:numPicBulletId="3">
    <w:pict>
      <v:shape id="_x0000_i1063" type="#_x0000_t75" style="width:9pt;height:9pt" o:bullet="t">
        <v:imagedata r:id="rId4" o:title=""/>
      </v:shape>
    </w:pict>
  </w:numPicBullet>
  <w:numPicBullet w:numPicBulletId="4">
    <w:pict>
      <v:shape id="_x0000_i1064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341CE"/>
    <w:multiLevelType w:val="hybridMultilevel"/>
    <w:tmpl w:val="0B96E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8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2" w15:restartNumberingAfterBreak="0">
    <w:nsid w:val="17CF1AC8"/>
    <w:multiLevelType w:val="hybridMultilevel"/>
    <w:tmpl w:val="ED0EE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E5EA6"/>
    <w:multiLevelType w:val="hybridMultilevel"/>
    <w:tmpl w:val="A00EDE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6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9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1" w15:restartNumberingAfterBreak="0">
    <w:nsid w:val="362C6FCD"/>
    <w:multiLevelType w:val="multilevel"/>
    <w:tmpl w:val="11180C6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cs="Times New Roman" w:hint="default"/>
        <w:b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3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24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26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7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28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2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3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3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3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4" w15:restartNumberingAfterBreak="0">
    <w:nsid w:val="4E8C0984"/>
    <w:multiLevelType w:val="hybridMultilevel"/>
    <w:tmpl w:val="98EAF1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85B49"/>
    <w:multiLevelType w:val="multilevel"/>
    <w:tmpl w:val="0AC6B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lnslovan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38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42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3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44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46" w15:restartNumberingAfterBreak="0">
    <w:nsid w:val="6F9E42F2"/>
    <w:multiLevelType w:val="multilevel"/>
    <w:tmpl w:val="7876CBC0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8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9" w15:restartNumberingAfterBreak="0">
    <w:nsid w:val="77AA043F"/>
    <w:multiLevelType w:val="multilevel"/>
    <w:tmpl w:val="72AA6A46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cs="Times New Roman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2052922475">
    <w:abstractNumId w:val="46"/>
  </w:num>
  <w:num w:numId="2" w16cid:durableId="2045323489">
    <w:abstractNumId w:val="21"/>
  </w:num>
  <w:num w:numId="3" w16cid:durableId="207789129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563430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5088944">
    <w:abstractNumId w:val="37"/>
  </w:num>
  <w:num w:numId="6" w16cid:durableId="499657676">
    <w:abstractNumId w:val="15"/>
  </w:num>
  <w:num w:numId="7" w16cid:durableId="2091921843">
    <w:abstractNumId w:val="10"/>
  </w:num>
  <w:num w:numId="8" w16cid:durableId="309671357">
    <w:abstractNumId w:val="33"/>
  </w:num>
  <w:num w:numId="9" w16cid:durableId="697201395">
    <w:abstractNumId w:val="47"/>
  </w:num>
  <w:num w:numId="10" w16cid:durableId="1675496267">
    <w:abstractNumId w:val="28"/>
  </w:num>
  <w:num w:numId="11" w16cid:durableId="1766607129">
    <w:abstractNumId w:val="22"/>
  </w:num>
  <w:num w:numId="12" w16cid:durableId="144978807">
    <w:abstractNumId w:val="19"/>
  </w:num>
  <w:num w:numId="13" w16cid:durableId="1949121150">
    <w:abstractNumId w:val="30"/>
  </w:num>
  <w:num w:numId="14" w16cid:durableId="823351766">
    <w:abstractNumId w:val="29"/>
  </w:num>
  <w:num w:numId="15" w16cid:durableId="1962835389">
    <w:abstractNumId w:val="9"/>
  </w:num>
  <w:num w:numId="16" w16cid:durableId="1532956362">
    <w:abstractNumId w:val="40"/>
  </w:num>
  <w:num w:numId="17" w16cid:durableId="1192836608">
    <w:abstractNumId w:val="11"/>
  </w:num>
  <w:num w:numId="18" w16cid:durableId="1005281764">
    <w:abstractNumId w:val="7"/>
  </w:num>
  <w:num w:numId="19" w16cid:durableId="70202419">
    <w:abstractNumId w:val="3"/>
  </w:num>
  <w:num w:numId="20" w16cid:durableId="1178696234">
    <w:abstractNumId w:val="2"/>
  </w:num>
  <w:num w:numId="21" w16cid:durableId="521864515">
    <w:abstractNumId w:val="27"/>
  </w:num>
  <w:num w:numId="22" w16cid:durableId="2070961412">
    <w:abstractNumId w:val="35"/>
  </w:num>
  <w:num w:numId="23" w16cid:durableId="200365488">
    <w:abstractNumId w:val="39"/>
  </w:num>
  <w:num w:numId="24" w16cid:durableId="155943813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7500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0336500">
    <w:abstractNumId w:val="8"/>
  </w:num>
  <w:num w:numId="27" w16cid:durableId="1458328641">
    <w:abstractNumId w:val="16"/>
  </w:num>
  <w:num w:numId="28" w16cid:durableId="1104418083">
    <w:abstractNumId w:val="38"/>
  </w:num>
  <w:num w:numId="29" w16cid:durableId="1035540517">
    <w:abstractNumId w:val="44"/>
  </w:num>
  <w:num w:numId="30" w16cid:durableId="242877294">
    <w:abstractNumId w:val="45"/>
  </w:num>
  <w:num w:numId="31" w16cid:durableId="1144390097">
    <w:abstractNumId w:val="23"/>
  </w:num>
  <w:num w:numId="32" w16cid:durableId="1000501369">
    <w:abstractNumId w:val="32"/>
  </w:num>
  <w:num w:numId="33" w16cid:durableId="2137211334">
    <w:abstractNumId w:val="42"/>
  </w:num>
  <w:num w:numId="34" w16cid:durableId="141696921">
    <w:abstractNumId w:val="31"/>
  </w:num>
  <w:num w:numId="35" w16cid:durableId="71857993">
    <w:abstractNumId w:val="26"/>
  </w:num>
  <w:num w:numId="36" w16cid:durableId="750665187">
    <w:abstractNumId w:val="4"/>
  </w:num>
  <w:num w:numId="37" w16cid:durableId="1507091603">
    <w:abstractNumId w:val="17"/>
  </w:num>
  <w:num w:numId="38" w16cid:durableId="1323586403">
    <w:abstractNumId w:val="1"/>
  </w:num>
  <w:num w:numId="39" w16cid:durableId="505092319">
    <w:abstractNumId w:val="0"/>
  </w:num>
  <w:num w:numId="40" w16cid:durableId="825753984">
    <w:abstractNumId w:val="18"/>
  </w:num>
  <w:num w:numId="41" w16cid:durableId="1200358241">
    <w:abstractNumId w:val="5"/>
  </w:num>
  <w:num w:numId="42" w16cid:durableId="727725754">
    <w:abstractNumId w:val="24"/>
  </w:num>
  <w:num w:numId="43" w16cid:durableId="2042434857">
    <w:abstractNumId w:val="20"/>
  </w:num>
  <w:num w:numId="44" w16cid:durableId="829516406">
    <w:abstractNumId w:val="50"/>
  </w:num>
  <w:num w:numId="45" w16cid:durableId="1193104919">
    <w:abstractNumId w:val="14"/>
  </w:num>
  <w:num w:numId="46" w16cid:durableId="813791145">
    <w:abstractNumId w:val="36"/>
  </w:num>
  <w:num w:numId="47" w16cid:durableId="14856591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79718890">
    <w:abstractNumId w:val="34"/>
  </w:num>
  <w:num w:numId="49" w16cid:durableId="2073696346">
    <w:abstractNumId w:val="12"/>
  </w:num>
  <w:num w:numId="50" w16cid:durableId="1601570539">
    <w:abstractNumId w:val="13"/>
  </w:num>
  <w:num w:numId="51" w16cid:durableId="54858728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64"/>
    <w:rsid w:val="00001596"/>
    <w:rsid w:val="000045E7"/>
    <w:rsid w:val="000050DD"/>
    <w:rsid w:val="00007581"/>
    <w:rsid w:val="0001135B"/>
    <w:rsid w:val="00011444"/>
    <w:rsid w:val="000173A7"/>
    <w:rsid w:val="000175F6"/>
    <w:rsid w:val="0002268B"/>
    <w:rsid w:val="000242BE"/>
    <w:rsid w:val="00024984"/>
    <w:rsid w:val="000249C3"/>
    <w:rsid w:val="000257B8"/>
    <w:rsid w:val="00027286"/>
    <w:rsid w:val="000306B5"/>
    <w:rsid w:val="00031491"/>
    <w:rsid w:val="00036EC1"/>
    <w:rsid w:val="00042BF7"/>
    <w:rsid w:val="00043036"/>
    <w:rsid w:val="00050ABE"/>
    <w:rsid w:val="0005128E"/>
    <w:rsid w:val="000521CA"/>
    <w:rsid w:val="00053F0D"/>
    <w:rsid w:val="00056688"/>
    <w:rsid w:val="00063FD0"/>
    <w:rsid w:val="00064209"/>
    <w:rsid w:val="00071A8E"/>
    <w:rsid w:val="00073E1F"/>
    <w:rsid w:val="00080EAE"/>
    <w:rsid w:val="00081710"/>
    <w:rsid w:val="00081B6A"/>
    <w:rsid w:val="000823B4"/>
    <w:rsid w:val="00093822"/>
    <w:rsid w:val="00096B1B"/>
    <w:rsid w:val="000A2AE5"/>
    <w:rsid w:val="000B61B2"/>
    <w:rsid w:val="000C3A3E"/>
    <w:rsid w:val="000C468B"/>
    <w:rsid w:val="000C5B1D"/>
    <w:rsid w:val="000C7064"/>
    <w:rsid w:val="000C7C6F"/>
    <w:rsid w:val="000D01F3"/>
    <w:rsid w:val="000D024C"/>
    <w:rsid w:val="000D0CA2"/>
    <w:rsid w:val="000D2F40"/>
    <w:rsid w:val="000D3AD8"/>
    <w:rsid w:val="000D4E02"/>
    <w:rsid w:val="000D719F"/>
    <w:rsid w:val="000E697A"/>
    <w:rsid w:val="000F00F8"/>
    <w:rsid w:val="000F0D06"/>
    <w:rsid w:val="000F1669"/>
    <w:rsid w:val="000F216B"/>
    <w:rsid w:val="000F5A0D"/>
    <w:rsid w:val="000F6177"/>
    <w:rsid w:val="00101611"/>
    <w:rsid w:val="00104ACC"/>
    <w:rsid w:val="0010529E"/>
    <w:rsid w:val="00106E2D"/>
    <w:rsid w:val="0010774E"/>
    <w:rsid w:val="00114431"/>
    <w:rsid w:val="001155E5"/>
    <w:rsid w:val="00131CBA"/>
    <w:rsid w:val="00133BEC"/>
    <w:rsid w:val="0015001D"/>
    <w:rsid w:val="0015248D"/>
    <w:rsid w:val="00166D46"/>
    <w:rsid w:val="0017157E"/>
    <w:rsid w:val="00172FC6"/>
    <w:rsid w:val="00175161"/>
    <w:rsid w:val="00175D10"/>
    <w:rsid w:val="00175F1E"/>
    <w:rsid w:val="001761E3"/>
    <w:rsid w:val="0018581B"/>
    <w:rsid w:val="00190EE9"/>
    <w:rsid w:val="00191669"/>
    <w:rsid w:val="001926DB"/>
    <w:rsid w:val="00196A75"/>
    <w:rsid w:val="001A1353"/>
    <w:rsid w:val="001A6D72"/>
    <w:rsid w:val="001B5713"/>
    <w:rsid w:val="001B61F9"/>
    <w:rsid w:val="001C15D5"/>
    <w:rsid w:val="001C68C8"/>
    <w:rsid w:val="001C7A65"/>
    <w:rsid w:val="001D08A0"/>
    <w:rsid w:val="001D148B"/>
    <w:rsid w:val="001D3B8F"/>
    <w:rsid w:val="001E232C"/>
    <w:rsid w:val="001E3B41"/>
    <w:rsid w:val="001E475E"/>
    <w:rsid w:val="001E7568"/>
    <w:rsid w:val="001F3C43"/>
    <w:rsid w:val="001F527B"/>
    <w:rsid w:val="001F6622"/>
    <w:rsid w:val="002078A3"/>
    <w:rsid w:val="00210A3C"/>
    <w:rsid w:val="002130BD"/>
    <w:rsid w:val="00215289"/>
    <w:rsid w:val="0021676A"/>
    <w:rsid w:val="00221483"/>
    <w:rsid w:val="0022448D"/>
    <w:rsid w:val="00224A33"/>
    <w:rsid w:val="00224EE6"/>
    <w:rsid w:val="002250B7"/>
    <w:rsid w:val="00227725"/>
    <w:rsid w:val="0023366D"/>
    <w:rsid w:val="00234A8F"/>
    <w:rsid w:val="00240542"/>
    <w:rsid w:val="002460BC"/>
    <w:rsid w:val="002468D3"/>
    <w:rsid w:val="00251D9C"/>
    <w:rsid w:val="0025410B"/>
    <w:rsid w:val="00255668"/>
    <w:rsid w:val="0026043B"/>
    <w:rsid w:val="00265C4A"/>
    <w:rsid w:val="00266D42"/>
    <w:rsid w:val="002805B8"/>
    <w:rsid w:val="0028134A"/>
    <w:rsid w:val="00281BCC"/>
    <w:rsid w:val="00281F67"/>
    <w:rsid w:val="00284C43"/>
    <w:rsid w:val="00287FA8"/>
    <w:rsid w:val="002915E2"/>
    <w:rsid w:val="00294B22"/>
    <w:rsid w:val="002951BA"/>
    <w:rsid w:val="002A4046"/>
    <w:rsid w:val="002A4366"/>
    <w:rsid w:val="002A47A4"/>
    <w:rsid w:val="002A585E"/>
    <w:rsid w:val="002A68DC"/>
    <w:rsid w:val="002A715A"/>
    <w:rsid w:val="002B228F"/>
    <w:rsid w:val="002B7199"/>
    <w:rsid w:val="002D1058"/>
    <w:rsid w:val="002D49C5"/>
    <w:rsid w:val="002D4E7B"/>
    <w:rsid w:val="002D51F1"/>
    <w:rsid w:val="002D74BD"/>
    <w:rsid w:val="002E6003"/>
    <w:rsid w:val="002E66F7"/>
    <w:rsid w:val="002E7B49"/>
    <w:rsid w:val="002F6056"/>
    <w:rsid w:val="002F752D"/>
    <w:rsid w:val="002F7ADA"/>
    <w:rsid w:val="003005D2"/>
    <w:rsid w:val="00301EED"/>
    <w:rsid w:val="00313AF7"/>
    <w:rsid w:val="003214A9"/>
    <w:rsid w:val="00323815"/>
    <w:rsid w:val="00323964"/>
    <w:rsid w:val="003246DF"/>
    <w:rsid w:val="00326C9F"/>
    <w:rsid w:val="00327727"/>
    <w:rsid w:val="00333498"/>
    <w:rsid w:val="003342A3"/>
    <w:rsid w:val="00335CD8"/>
    <w:rsid w:val="00340575"/>
    <w:rsid w:val="0034243E"/>
    <w:rsid w:val="0034412F"/>
    <w:rsid w:val="00344721"/>
    <w:rsid w:val="0034759B"/>
    <w:rsid w:val="00347C32"/>
    <w:rsid w:val="003512FA"/>
    <w:rsid w:val="003516E9"/>
    <w:rsid w:val="00351BB3"/>
    <w:rsid w:val="0035248F"/>
    <w:rsid w:val="003547FE"/>
    <w:rsid w:val="003736DA"/>
    <w:rsid w:val="0037586E"/>
    <w:rsid w:val="00376318"/>
    <w:rsid w:val="0037773F"/>
    <w:rsid w:val="00377F63"/>
    <w:rsid w:val="00382F70"/>
    <w:rsid w:val="00383FF0"/>
    <w:rsid w:val="003869AD"/>
    <w:rsid w:val="00387FCD"/>
    <w:rsid w:val="003927C2"/>
    <w:rsid w:val="003942F1"/>
    <w:rsid w:val="003947C1"/>
    <w:rsid w:val="003A1555"/>
    <w:rsid w:val="003A18A2"/>
    <w:rsid w:val="003A21F0"/>
    <w:rsid w:val="003A6DE1"/>
    <w:rsid w:val="003A748E"/>
    <w:rsid w:val="003B264A"/>
    <w:rsid w:val="003B44BD"/>
    <w:rsid w:val="003B7348"/>
    <w:rsid w:val="003C2EB6"/>
    <w:rsid w:val="003C5FC3"/>
    <w:rsid w:val="003D1004"/>
    <w:rsid w:val="003D4DC3"/>
    <w:rsid w:val="003E589A"/>
    <w:rsid w:val="003E6483"/>
    <w:rsid w:val="003E68DB"/>
    <w:rsid w:val="003F275C"/>
    <w:rsid w:val="003F3275"/>
    <w:rsid w:val="003F38FA"/>
    <w:rsid w:val="003F3CF8"/>
    <w:rsid w:val="003F3DF7"/>
    <w:rsid w:val="00404B8A"/>
    <w:rsid w:val="00410608"/>
    <w:rsid w:val="00410FA3"/>
    <w:rsid w:val="004203BB"/>
    <w:rsid w:val="0042131B"/>
    <w:rsid w:val="00426062"/>
    <w:rsid w:val="0042743A"/>
    <w:rsid w:val="0043094F"/>
    <w:rsid w:val="00431A73"/>
    <w:rsid w:val="00432200"/>
    <w:rsid w:val="00433780"/>
    <w:rsid w:val="004357FA"/>
    <w:rsid w:val="00440024"/>
    <w:rsid w:val="00444A66"/>
    <w:rsid w:val="00452474"/>
    <w:rsid w:val="00456333"/>
    <w:rsid w:val="00457A73"/>
    <w:rsid w:val="0046238A"/>
    <w:rsid w:val="004656C5"/>
    <w:rsid w:val="00467448"/>
    <w:rsid w:val="004727D1"/>
    <w:rsid w:val="00472B87"/>
    <w:rsid w:val="00474985"/>
    <w:rsid w:val="00477336"/>
    <w:rsid w:val="0048070C"/>
    <w:rsid w:val="00483948"/>
    <w:rsid w:val="00485052"/>
    <w:rsid w:val="0049415C"/>
    <w:rsid w:val="00497B0E"/>
    <w:rsid w:val="004A33CA"/>
    <w:rsid w:val="004A687A"/>
    <w:rsid w:val="004B0ADF"/>
    <w:rsid w:val="004B1B54"/>
    <w:rsid w:val="004B1E31"/>
    <w:rsid w:val="004B22F5"/>
    <w:rsid w:val="004B42D5"/>
    <w:rsid w:val="004B48F3"/>
    <w:rsid w:val="004C27F5"/>
    <w:rsid w:val="004C3D15"/>
    <w:rsid w:val="004D2614"/>
    <w:rsid w:val="004D46C6"/>
    <w:rsid w:val="004D66E0"/>
    <w:rsid w:val="004E06C0"/>
    <w:rsid w:val="004E1195"/>
    <w:rsid w:val="004E2FA9"/>
    <w:rsid w:val="004E505A"/>
    <w:rsid w:val="004E6A1C"/>
    <w:rsid w:val="004E7880"/>
    <w:rsid w:val="004F0535"/>
    <w:rsid w:val="004F248F"/>
    <w:rsid w:val="004F385B"/>
    <w:rsid w:val="004F5CAC"/>
    <w:rsid w:val="004F607B"/>
    <w:rsid w:val="00501543"/>
    <w:rsid w:val="00503852"/>
    <w:rsid w:val="00505E46"/>
    <w:rsid w:val="005066E3"/>
    <w:rsid w:val="00511442"/>
    <w:rsid w:val="0051175A"/>
    <w:rsid w:val="00513A62"/>
    <w:rsid w:val="00513DA1"/>
    <w:rsid w:val="00517BC0"/>
    <w:rsid w:val="00517CE6"/>
    <w:rsid w:val="00520CCB"/>
    <w:rsid w:val="005214D9"/>
    <w:rsid w:val="005234A8"/>
    <w:rsid w:val="005246FF"/>
    <w:rsid w:val="00531331"/>
    <w:rsid w:val="005316DC"/>
    <w:rsid w:val="00531BCE"/>
    <w:rsid w:val="00533AEF"/>
    <w:rsid w:val="0053535F"/>
    <w:rsid w:val="005357FF"/>
    <w:rsid w:val="0053700C"/>
    <w:rsid w:val="00542A6C"/>
    <w:rsid w:val="005431C1"/>
    <w:rsid w:val="00543C27"/>
    <w:rsid w:val="00544631"/>
    <w:rsid w:val="00544F31"/>
    <w:rsid w:val="005523BE"/>
    <w:rsid w:val="00553474"/>
    <w:rsid w:val="005540AB"/>
    <w:rsid w:val="0055760C"/>
    <w:rsid w:val="0056573D"/>
    <w:rsid w:val="0057129E"/>
    <w:rsid w:val="00574DDB"/>
    <w:rsid w:val="0058163C"/>
    <w:rsid w:val="00581837"/>
    <w:rsid w:val="005936AE"/>
    <w:rsid w:val="0059440C"/>
    <w:rsid w:val="005971C2"/>
    <w:rsid w:val="00597CF9"/>
    <w:rsid w:val="005A1555"/>
    <w:rsid w:val="005A7B3E"/>
    <w:rsid w:val="005B05DB"/>
    <w:rsid w:val="005B58B3"/>
    <w:rsid w:val="005C580A"/>
    <w:rsid w:val="005C589B"/>
    <w:rsid w:val="005C61CF"/>
    <w:rsid w:val="005C7B35"/>
    <w:rsid w:val="005D5D1C"/>
    <w:rsid w:val="005E0CB9"/>
    <w:rsid w:val="005E3C6A"/>
    <w:rsid w:val="005F1FE3"/>
    <w:rsid w:val="005F2088"/>
    <w:rsid w:val="005F3F1B"/>
    <w:rsid w:val="005F50B3"/>
    <w:rsid w:val="005F5461"/>
    <w:rsid w:val="005F7D3E"/>
    <w:rsid w:val="0060002C"/>
    <w:rsid w:val="0060005D"/>
    <w:rsid w:val="00600078"/>
    <w:rsid w:val="0060181A"/>
    <w:rsid w:val="00603924"/>
    <w:rsid w:val="006100F7"/>
    <w:rsid w:val="00610498"/>
    <w:rsid w:val="00612BD7"/>
    <w:rsid w:val="00612C5E"/>
    <w:rsid w:val="00617683"/>
    <w:rsid w:val="0061782A"/>
    <w:rsid w:val="0062212A"/>
    <w:rsid w:val="00625581"/>
    <w:rsid w:val="00635301"/>
    <w:rsid w:val="006360E4"/>
    <w:rsid w:val="00637760"/>
    <w:rsid w:val="0064031A"/>
    <w:rsid w:val="00642019"/>
    <w:rsid w:val="00642A66"/>
    <w:rsid w:val="006435E6"/>
    <w:rsid w:val="00644FF6"/>
    <w:rsid w:val="006451BB"/>
    <w:rsid w:val="00647C95"/>
    <w:rsid w:val="00647CB6"/>
    <w:rsid w:val="00653DAA"/>
    <w:rsid w:val="0065785B"/>
    <w:rsid w:val="00657B80"/>
    <w:rsid w:val="00661A6E"/>
    <w:rsid w:val="00665599"/>
    <w:rsid w:val="006660C8"/>
    <w:rsid w:val="00666F3E"/>
    <w:rsid w:val="00670CC2"/>
    <w:rsid w:val="00674704"/>
    <w:rsid w:val="00683158"/>
    <w:rsid w:val="006848EB"/>
    <w:rsid w:val="006865C0"/>
    <w:rsid w:val="0069608C"/>
    <w:rsid w:val="006A067D"/>
    <w:rsid w:val="006A2C9C"/>
    <w:rsid w:val="006A2FA6"/>
    <w:rsid w:val="006B09D0"/>
    <w:rsid w:val="006B1FE6"/>
    <w:rsid w:val="006B3998"/>
    <w:rsid w:val="006B6869"/>
    <w:rsid w:val="006C1767"/>
    <w:rsid w:val="006C2784"/>
    <w:rsid w:val="006C3578"/>
    <w:rsid w:val="006C4C12"/>
    <w:rsid w:val="006C4FA7"/>
    <w:rsid w:val="006D22E9"/>
    <w:rsid w:val="006D69FC"/>
    <w:rsid w:val="006E30CF"/>
    <w:rsid w:val="006E3210"/>
    <w:rsid w:val="006E6CEB"/>
    <w:rsid w:val="006F329D"/>
    <w:rsid w:val="006F485E"/>
    <w:rsid w:val="006F713E"/>
    <w:rsid w:val="00704818"/>
    <w:rsid w:val="00720377"/>
    <w:rsid w:val="007313B7"/>
    <w:rsid w:val="007342DC"/>
    <w:rsid w:val="00736343"/>
    <w:rsid w:val="007369BB"/>
    <w:rsid w:val="00736A94"/>
    <w:rsid w:val="007404AB"/>
    <w:rsid w:val="0074276F"/>
    <w:rsid w:val="00745CD9"/>
    <w:rsid w:val="00747BC4"/>
    <w:rsid w:val="007604E9"/>
    <w:rsid w:val="00765340"/>
    <w:rsid w:val="00766368"/>
    <w:rsid w:val="0077192F"/>
    <w:rsid w:val="00780DCA"/>
    <w:rsid w:val="00784A2B"/>
    <w:rsid w:val="007924D9"/>
    <w:rsid w:val="00792A42"/>
    <w:rsid w:val="00793073"/>
    <w:rsid w:val="00794418"/>
    <w:rsid w:val="007A0066"/>
    <w:rsid w:val="007A0F5B"/>
    <w:rsid w:val="007A39BF"/>
    <w:rsid w:val="007B2E65"/>
    <w:rsid w:val="007B719C"/>
    <w:rsid w:val="007B7BF0"/>
    <w:rsid w:val="007C31E2"/>
    <w:rsid w:val="007C61B2"/>
    <w:rsid w:val="007D097D"/>
    <w:rsid w:val="007D4789"/>
    <w:rsid w:val="007E1AB1"/>
    <w:rsid w:val="007E63D6"/>
    <w:rsid w:val="007F2016"/>
    <w:rsid w:val="007F3A30"/>
    <w:rsid w:val="007F3FBE"/>
    <w:rsid w:val="007F5319"/>
    <w:rsid w:val="007F6E90"/>
    <w:rsid w:val="00807F0F"/>
    <w:rsid w:val="00816609"/>
    <w:rsid w:val="00816F59"/>
    <w:rsid w:val="008204F5"/>
    <w:rsid w:val="00823B2C"/>
    <w:rsid w:val="00831B68"/>
    <w:rsid w:val="008334B1"/>
    <w:rsid w:val="0083634E"/>
    <w:rsid w:val="00842DBB"/>
    <w:rsid w:val="00846C42"/>
    <w:rsid w:val="00854A3F"/>
    <w:rsid w:val="00854AD2"/>
    <w:rsid w:val="00856DA4"/>
    <w:rsid w:val="0085750A"/>
    <w:rsid w:val="00857AA1"/>
    <w:rsid w:val="0086273E"/>
    <w:rsid w:val="00866830"/>
    <w:rsid w:val="00867EDB"/>
    <w:rsid w:val="008707EA"/>
    <w:rsid w:val="00871993"/>
    <w:rsid w:val="00871E9A"/>
    <w:rsid w:val="00875AA1"/>
    <w:rsid w:val="00876452"/>
    <w:rsid w:val="00876FEC"/>
    <w:rsid w:val="00877E5B"/>
    <w:rsid w:val="00880DFD"/>
    <w:rsid w:val="00885C3C"/>
    <w:rsid w:val="00885E9C"/>
    <w:rsid w:val="00886295"/>
    <w:rsid w:val="00886D20"/>
    <w:rsid w:val="00886F58"/>
    <w:rsid w:val="00891822"/>
    <w:rsid w:val="00894310"/>
    <w:rsid w:val="00894A45"/>
    <w:rsid w:val="0089753B"/>
    <w:rsid w:val="008A00ED"/>
    <w:rsid w:val="008A048E"/>
    <w:rsid w:val="008A1791"/>
    <w:rsid w:val="008A38CD"/>
    <w:rsid w:val="008A3BEE"/>
    <w:rsid w:val="008A4363"/>
    <w:rsid w:val="008A6014"/>
    <w:rsid w:val="008A70DE"/>
    <w:rsid w:val="008B4AF8"/>
    <w:rsid w:val="008B6D66"/>
    <w:rsid w:val="008C6735"/>
    <w:rsid w:val="008D058D"/>
    <w:rsid w:val="008D0615"/>
    <w:rsid w:val="008D348A"/>
    <w:rsid w:val="008E4508"/>
    <w:rsid w:val="008E7865"/>
    <w:rsid w:val="008F0C48"/>
    <w:rsid w:val="008F53A5"/>
    <w:rsid w:val="00902715"/>
    <w:rsid w:val="009075AA"/>
    <w:rsid w:val="00921489"/>
    <w:rsid w:val="0092304D"/>
    <w:rsid w:val="00923438"/>
    <w:rsid w:val="009238C6"/>
    <w:rsid w:val="00926A8A"/>
    <w:rsid w:val="00927DC0"/>
    <w:rsid w:val="00933409"/>
    <w:rsid w:val="00934390"/>
    <w:rsid w:val="009365D9"/>
    <w:rsid w:val="00942F86"/>
    <w:rsid w:val="00943FCA"/>
    <w:rsid w:val="00946EE8"/>
    <w:rsid w:val="00963528"/>
    <w:rsid w:val="009639A8"/>
    <w:rsid w:val="00964D51"/>
    <w:rsid w:val="00971A88"/>
    <w:rsid w:val="009762EB"/>
    <w:rsid w:val="00980CED"/>
    <w:rsid w:val="00983E63"/>
    <w:rsid w:val="00985126"/>
    <w:rsid w:val="00985A1B"/>
    <w:rsid w:val="00985D1A"/>
    <w:rsid w:val="00985E24"/>
    <w:rsid w:val="00986E8A"/>
    <w:rsid w:val="00987ABF"/>
    <w:rsid w:val="00991373"/>
    <w:rsid w:val="00991FB0"/>
    <w:rsid w:val="00995B40"/>
    <w:rsid w:val="009A0B1A"/>
    <w:rsid w:val="009A124B"/>
    <w:rsid w:val="009A3343"/>
    <w:rsid w:val="009A3FF0"/>
    <w:rsid w:val="009A5060"/>
    <w:rsid w:val="009B0DA3"/>
    <w:rsid w:val="009B6346"/>
    <w:rsid w:val="009C21AA"/>
    <w:rsid w:val="009C43B4"/>
    <w:rsid w:val="009C6A8E"/>
    <w:rsid w:val="009D07A6"/>
    <w:rsid w:val="009D1120"/>
    <w:rsid w:val="009D2C40"/>
    <w:rsid w:val="009D2D4E"/>
    <w:rsid w:val="009D325F"/>
    <w:rsid w:val="009D5430"/>
    <w:rsid w:val="009E2074"/>
    <w:rsid w:val="009E3CBD"/>
    <w:rsid w:val="009E401A"/>
    <w:rsid w:val="009E4AA7"/>
    <w:rsid w:val="009E4C64"/>
    <w:rsid w:val="009E52C2"/>
    <w:rsid w:val="009E5D21"/>
    <w:rsid w:val="009E6B35"/>
    <w:rsid w:val="009F49D5"/>
    <w:rsid w:val="009F51DE"/>
    <w:rsid w:val="009F5671"/>
    <w:rsid w:val="009F7579"/>
    <w:rsid w:val="00A00849"/>
    <w:rsid w:val="00A04240"/>
    <w:rsid w:val="00A062D7"/>
    <w:rsid w:val="00A10676"/>
    <w:rsid w:val="00A17586"/>
    <w:rsid w:val="00A204D6"/>
    <w:rsid w:val="00A2073F"/>
    <w:rsid w:val="00A207C0"/>
    <w:rsid w:val="00A2149E"/>
    <w:rsid w:val="00A2580A"/>
    <w:rsid w:val="00A303D6"/>
    <w:rsid w:val="00A31185"/>
    <w:rsid w:val="00A32CEA"/>
    <w:rsid w:val="00A37BD7"/>
    <w:rsid w:val="00A4385A"/>
    <w:rsid w:val="00A52C1B"/>
    <w:rsid w:val="00A55E51"/>
    <w:rsid w:val="00A63555"/>
    <w:rsid w:val="00A63AAE"/>
    <w:rsid w:val="00A65600"/>
    <w:rsid w:val="00A6686E"/>
    <w:rsid w:val="00A73603"/>
    <w:rsid w:val="00A75A7F"/>
    <w:rsid w:val="00A829B7"/>
    <w:rsid w:val="00A83325"/>
    <w:rsid w:val="00A9126D"/>
    <w:rsid w:val="00A954DB"/>
    <w:rsid w:val="00A97864"/>
    <w:rsid w:val="00AA26A3"/>
    <w:rsid w:val="00AB1264"/>
    <w:rsid w:val="00AB4731"/>
    <w:rsid w:val="00AC00A8"/>
    <w:rsid w:val="00AC4315"/>
    <w:rsid w:val="00AC5247"/>
    <w:rsid w:val="00AC65E5"/>
    <w:rsid w:val="00AD1450"/>
    <w:rsid w:val="00AD3AC6"/>
    <w:rsid w:val="00AE41EA"/>
    <w:rsid w:val="00AE4B5A"/>
    <w:rsid w:val="00AE4CD5"/>
    <w:rsid w:val="00AE6D6B"/>
    <w:rsid w:val="00AF1B58"/>
    <w:rsid w:val="00AF4296"/>
    <w:rsid w:val="00AF5166"/>
    <w:rsid w:val="00B01405"/>
    <w:rsid w:val="00B02B10"/>
    <w:rsid w:val="00B0546A"/>
    <w:rsid w:val="00B05747"/>
    <w:rsid w:val="00B10604"/>
    <w:rsid w:val="00B125A0"/>
    <w:rsid w:val="00B1296F"/>
    <w:rsid w:val="00B12D9F"/>
    <w:rsid w:val="00B132E4"/>
    <w:rsid w:val="00B17B02"/>
    <w:rsid w:val="00B17CD6"/>
    <w:rsid w:val="00B17F48"/>
    <w:rsid w:val="00B20721"/>
    <w:rsid w:val="00B20EE6"/>
    <w:rsid w:val="00B210F3"/>
    <w:rsid w:val="00B23603"/>
    <w:rsid w:val="00B24CE6"/>
    <w:rsid w:val="00B25AC2"/>
    <w:rsid w:val="00B305A1"/>
    <w:rsid w:val="00B32FE8"/>
    <w:rsid w:val="00B351C7"/>
    <w:rsid w:val="00B40830"/>
    <w:rsid w:val="00B46A2D"/>
    <w:rsid w:val="00B472E8"/>
    <w:rsid w:val="00B47DCC"/>
    <w:rsid w:val="00B573BE"/>
    <w:rsid w:val="00B6177A"/>
    <w:rsid w:val="00B61A5A"/>
    <w:rsid w:val="00B84C0B"/>
    <w:rsid w:val="00B91F2B"/>
    <w:rsid w:val="00B924F7"/>
    <w:rsid w:val="00B92BD3"/>
    <w:rsid w:val="00B96933"/>
    <w:rsid w:val="00BA0158"/>
    <w:rsid w:val="00BA2C46"/>
    <w:rsid w:val="00BA36D8"/>
    <w:rsid w:val="00BA7936"/>
    <w:rsid w:val="00BB3EDA"/>
    <w:rsid w:val="00BB56A0"/>
    <w:rsid w:val="00BB6FA6"/>
    <w:rsid w:val="00BC04AB"/>
    <w:rsid w:val="00BC0E8E"/>
    <w:rsid w:val="00BC2B38"/>
    <w:rsid w:val="00BD4B42"/>
    <w:rsid w:val="00BE1479"/>
    <w:rsid w:val="00BE5EED"/>
    <w:rsid w:val="00BE6504"/>
    <w:rsid w:val="00BF2DD6"/>
    <w:rsid w:val="00C008CE"/>
    <w:rsid w:val="00C02FFF"/>
    <w:rsid w:val="00C033B0"/>
    <w:rsid w:val="00C049AE"/>
    <w:rsid w:val="00C0663B"/>
    <w:rsid w:val="00C140C7"/>
    <w:rsid w:val="00C14FA8"/>
    <w:rsid w:val="00C20EF7"/>
    <w:rsid w:val="00C210AB"/>
    <w:rsid w:val="00C26F88"/>
    <w:rsid w:val="00C27996"/>
    <w:rsid w:val="00C322E7"/>
    <w:rsid w:val="00C3533F"/>
    <w:rsid w:val="00C3560F"/>
    <w:rsid w:val="00C37F1C"/>
    <w:rsid w:val="00C4119D"/>
    <w:rsid w:val="00C41BD7"/>
    <w:rsid w:val="00C42E9C"/>
    <w:rsid w:val="00C43037"/>
    <w:rsid w:val="00C43331"/>
    <w:rsid w:val="00C43CD8"/>
    <w:rsid w:val="00C44D7A"/>
    <w:rsid w:val="00C67CA4"/>
    <w:rsid w:val="00C70ECF"/>
    <w:rsid w:val="00C71121"/>
    <w:rsid w:val="00C800FF"/>
    <w:rsid w:val="00C90257"/>
    <w:rsid w:val="00C90625"/>
    <w:rsid w:val="00C97A4E"/>
    <w:rsid w:val="00CA2428"/>
    <w:rsid w:val="00CA38F4"/>
    <w:rsid w:val="00CA5541"/>
    <w:rsid w:val="00CB02A4"/>
    <w:rsid w:val="00CB4E05"/>
    <w:rsid w:val="00CB6532"/>
    <w:rsid w:val="00CC1090"/>
    <w:rsid w:val="00CC55BA"/>
    <w:rsid w:val="00CC5C8C"/>
    <w:rsid w:val="00CC6F95"/>
    <w:rsid w:val="00CD074D"/>
    <w:rsid w:val="00CD109C"/>
    <w:rsid w:val="00CD275C"/>
    <w:rsid w:val="00CE0830"/>
    <w:rsid w:val="00CE1A29"/>
    <w:rsid w:val="00CE2F61"/>
    <w:rsid w:val="00CE325E"/>
    <w:rsid w:val="00CE564A"/>
    <w:rsid w:val="00CE5D75"/>
    <w:rsid w:val="00CF1F41"/>
    <w:rsid w:val="00CF772A"/>
    <w:rsid w:val="00D013DA"/>
    <w:rsid w:val="00D03F92"/>
    <w:rsid w:val="00D04F21"/>
    <w:rsid w:val="00D132FE"/>
    <w:rsid w:val="00D13E44"/>
    <w:rsid w:val="00D15A7B"/>
    <w:rsid w:val="00D2305E"/>
    <w:rsid w:val="00D309D0"/>
    <w:rsid w:val="00D30AA3"/>
    <w:rsid w:val="00D32225"/>
    <w:rsid w:val="00D36B21"/>
    <w:rsid w:val="00D41159"/>
    <w:rsid w:val="00D4192D"/>
    <w:rsid w:val="00D4443A"/>
    <w:rsid w:val="00D5454A"/>
    <w:rsid w:val="00D54B4E"/>
    <w:rsid w:val="00D54CA2"/>
    <w:rsid w:val="00D60A43"/>
    <w:rsid w:val="00D63180"/>
    <w:rsid w:val="00D633A9"/>
    <w:rsid w:val="00D644AC"/>
    <w:rsid w:val="00D6682B"/>
    <w:rsid w:val="00D671FB"/>
    <w:rsid w:val="00D70F08"/>
    <w:rsid w:val="00D824DD"/>
    <w:rsid w:val="00D90F63"/>
    <w:rsid w:val="00D92B3B"/>
    <w:rsid w:val="00D954FE"/>
    <w:rsid w:val="00D972A3"/>
    <w:rsid w:val="00DA4200"/>
    <w:rsid w:val="00DB67A7"/>
    <w:rsid w:val="00DB69F5"/>
    <w:rsid w:val="00DB6D87"/>
    <w:rsid w:val="00DC40BE"/>
    <w:rsid w:val="00DC6EA8"/>
    <w:rsid w:val="00DD404C"/>
    <w:rsid w:val="00DD52EC"/>
    <w:rsid w:val="00DD616F"/>
    <w:rsid w:val="00DD6397"/>
    <w:rsid w:val="00DD6E0D"/>
    <w:rsid w:val="00DE5569"/>
    <w:rsid w:val="00DF2E3E"/>
    <w:rsid w:val="00DF3571"/>
    <w:rsid w:val="00DF3D33"/>
    <w:rsid w:val="00DF57CF"/>
    <w:rsid w:val="00DF58F7"/>
    <w:rsid w:val="00E00411"/>
    <w:rsid w:val="00E160F4"/>
    <w:rsid w:val="00E1648A"/>
    <w:rsid w:val="00E20871"/>
    <w:rsid w:val="00E224A6"/>
    <w:rsid w:val="00E24EA5"/>
    <w:rsid w:val="00E25ECB"/>
    <w:rsid w:val="00E27526"/>
    <w:rsid w:val="00E30307"/>
    <w:rsid w:val="00E30E31"/>
    <w:rsid w:val="00E34E41"/>
    <w:rsid w:val="00E350D6"/>
    <w:rsid w:val="00E3579E"/>
    <w:rsid w:val="00E3679C"/>
    <w:rsid w:val="00E41D88"/>
    <w:rsid w:val="00E47B11"/>
    <w:rsid w:val="00E528DB"/>
    <w:rsid w:val="00E66857"/>
    <w:rsid w:val="00E72CF6"/>
    <w:rsid w:val="00E76921"/>
    <w:rsid w:val="00E81D83"/>
    <w:rsid w:val="00E8449F"/>
    <w:rsid w:val="00E845FC"/>
    <w:rsid w:val="00E846E2"/>
    <w:rsid w:val="00E861C3"/>
    <w:rsid w:val="00E9459D"/>
    <w:rsid w:val="00E970E8"/>
    <w:rsid w:val="00EA1529"/>
    <w:rsid w:val="00EA2DB8"/>
    <w:rsid w:val="00EA3366"/>
    <w:rsid w:val="00EA5E54"/>
    <w:rsid w:val="00EA6F71"/>
    <w:rsid w:val="00EA75B7"/>
    <w:rsid w:val="00EB065C"/>
    <w:rsid w:val="00EB0DB1"/>
    <w:rsid w:val="00EB16DE"/>
    <w:rsid w:val="00EB4293"/>
    <w:rsid w:val="00EB665C"/>
    <w:rsid w:val="00EB747E"/>
    <w:rsid w:val="00EC3B92"/>
    <w:rsid w:val="00EC64E9"/>
    <w:rsid w:val="00ED4B1D"/>
    <w:rsid w:val="00EE09AC"/>
    <w:rsid w:val="00EE68FE"/>
    <w:rsid w:val="00EF0871"/>
    <w:rsid w:val="00EF2CFD"/>
    <w:rsid w:val="00EF3BBF"/>
    <w:rsid w:val="00EF445E"/>
    <w:rsid w:val="00EF6CA2"/>
    <w:rsid w:val="00F05EE3"/>
    <w:rsid w:val="00F06550"/>
    <w:rsid w:val="00F13396"/>
    <w:rsid w:val="00F14BC8"/>
    <w:rsid w:val="00F16A70"/>
    <w:rsid w:val="00F2076A"/>
    <w:rsid w:val="00F2593A"/>
    <w:rsid w:val="00F269F7"/>
    <w:rsid w:val="00F37183"/>
    <w:rsid w:val="00F4570B"/>
    <w:rsid w:val="00F46E92"/>
    <w:rsid w:val="00F57671"/>
    <w:rsid w:val="00F61A82"/>
    <w:rsid w:val="00F61F78"/>
    <w:rsid w:val="00F62287"/>
    <w:rsid w:val="00F738B8"/>
    <w:rsid w:val="00F73B85"/>
    <w:rsid w:val="00F73BDE"/>
    <w:rsid w:val="00F751F1"/>
    <w:rsid w:val="00F76FCF"/>
    <w:rsid w:val="00F82259"/>
    <w:rsid w:val="00F85034"/>
    <w:rsid w:val="00F8694D"/>
    <w:rsid w:val="00F940C2"/>
    <w:rsid w:val="00F94EC4"/>
    <w:rsid w:val="00F9670A"/>
    <w:rsid w:val="00F9695D"/>
    <w:rsid w:val="00F970CD"/>
    <w:rsid w:val="00FA0A9E"/>
    <w:rsid w:val="00FA2D07"/>
    <w:rsid w:val="00FA3CDA"/>
    <w:rsid w:val="00FA4324"/>
    <w:rsid w:val="00FB6630"/>
    <w:rsid w:val="00FB6746"/>
    <w:rsid w:val="00FC08D6"/>
    <w:rsid w:val="00FC4B35"/>
    <w:rsid w:val="00FC7A75"/>
    <w:rsid w:val="00FD1FF8"/>
    <w:rsid w:val="00FD6998"/>
    <w:rsid w:val="00FE2CB4"/>
    <w:rsid w:val="00FE61FE"/>
    <w:rsid w:val="00FF5EB6"/>
    <w:rsid w:val="00FF6EF5"/>
    <w:rsid w:val="00FF6F3E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9B363E"/>
  <w15:docId w15:val="{1B793739-F77A-456E-A8B2-180D85190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iPriority="99" w:unhideWhenUsed="1"/>
    <w:lsdException w:name="Table Simple 3" w:semiHidden="1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C2B38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B24CE6"/>
    <w:pPr>
      <w:keepNext/>
      <w:numPr>
        <w:numId w:val="1"/>
      </w:numPr>
      <w:spacing w:before="240" w:after="240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adpis1"/>
    <w:next w:val="Normln"/>
    <w:link w:val="Nadpis2Char"/>
    <w:qFormat/>
    <w:rsid w:val="00B24CE6"/>
    <w:pPr>
      <w:numPr>
        <w:ilvl w:val="1"/>
      </w:numPr>
      <w:spacing w:after="120"/>
      <w:outlineLvl w:val="1"/>
    </w:pPr>
    <w:rPr>
      <w:sz w:val="24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9E4C6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9E4C64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9E4C64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9E4C64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9E4C64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9E4C64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B24CE6"/>
    <w:rPr>
      <w:rFonts w:ascii="Calibri" w:hAnsi="Calibri"/>
      <w:b/>
      <w:bCs/>
      <w:kern w:val="32"/>
      <w:sz w:val="28"/>
      <w:szCs w:val="32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"/>
    <w:rsid w:val="00B24CE6"/>
    <w:rPr>
      <w:rFonts w:ascii="Calibri" w:hAnsi="Calibri"/>
      <w:b/>
      <w:bCs/>
      <w:kern w:val="32"/>
      <w:sz w:val="24"/>
      <w:szCs w:val="32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link w:val="Obsah1Char"/>
    <w:autoRedefine/>
    <w:uiPriority w:val="39"/>
    <w:unhideWhenUsed/>
    <w:qFormat/>
    <w:rsid w:val="00B24CE6"/>
    <w:pPr>
      <w:tabs>
        <w:tab w:val="right" w:leader="dot" w:pos="9062"/>
      </w:tabs>
      <w:spacing w:before="240"/>
      <w:ind w:left="658" w:hanging="700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99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99"/>
    <w:locked/>
    <w:rsid w:val="00B24CE6"/>
    <w:rPr>
      <w:rFonts w:ascii="Arial" w:hAnsi="Arial"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9E4C64"/>
    <w:rPr>
      <w:rFonts w:ascii="Cambria" w:hAnsi="Cambria"/>
      <w:b/>
      <w:bCs/>
      <w:sz w:val="26"/>
      <w:szCs w:val="26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rsid w:val="009E4C64"/>
    <w:rPr>
      <w:rFonts w:ascii="Cambria" w:hAnsi="Cambria"/>
      <w:color w:val="243F60"/>
      <w:sz w:val="22"/>
      <w:szCs w:val="24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rsid w:val="009E4C64"/>
    <w:rPr>
      <w:rFonts w:ascii="Frutiger LT Com 45 Light" w:hAnsi="Frutiger LT Com 45 Light"/>
      <w:i/>
      <w:color w:val="000066"/>
      <w:sz w:val="24"/>
      <w:lang w:eastAsia="en-US"/>
    </w:r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rsid w:val="009E4C64"/>
    <w:rPr>
      <w:rFonts w:ascii="Frutiger LT Com 45 Light" w:hAnsi="Frutiger LT Com 45 Light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rsid w:val="009E4C64"/>
    <w:rPr>
      <w:rFonts w:ascii="Frutiger LT Com 45 Light" w:hAnsi="Frutiger LT Com 45 Light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rsid w:val="009E4C64"/>
    <w:rPr>
      <w:rFonts w:ascii="Frutiger LT Com 45 Light" w:hAnsi="Frutiger LT Com 45 Light"/>
      <w:b/>
      <w:i/>
      <w:color w:val="000066"/>
      <w:sz w:val="18"/>
      <w:lang w:eastAsia="en-US"/>
    </w:rPr>
  </w:style>
  <w:style w:type="paragraph" w:customStyle="1" w:styleId="zzxx">
    <w:name w:val="zzxx"/>
    <w:qFormat/>
    <w:rsid w:val="009E4C64"/>
    <w:pPr>
      <w:numPr>
        <w:numId w:val="7"/>
      </w:numPr>
      <w:tabs>
        <w:tab w:val="left" w:pos="709"/>
      </w:tabs>
    </w:pPr>
    <w:rPr>
      <w:rFonts w:ascii="Arial" w:hAnsi="Arial"/>
      <w:b/>
      <w:szCs w:val="24"/>
    </w:rPr>
  </w:style>
  <w:style w:type="paragraph" w:styleId="Textvysvtlivek">
    <w:name w:val="endnote text"/>
    <w:basedOn w:val="Normln"/>
    <w:link w:val="TextvysvtlivekChar"/>
    <w:rsid w:val="009E4C64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9E4C64"/>
    <w:rPr>
      <w:rFonts w:ascii="Calibri" w:hAnsi="Calibri"/>
    </w:rPr>
  </w:style>
  <w:style w:type="paragraph" w:customStyle="1" w:styleId="RLOdrky">
    <w:name w:val="RL Odrážky"/>
    <w:basedOn w:val="Normln"/>
    <w:qFormat/>
    <w:rsid w:val="009E4C64"/>
    <w:pPr>
      <w:numPr>
        <w:ilvl w:val="1"/>
        <w:numId w:val="13"/>
      </w:numPr>
      <w:spacing w:line="340" w:lineRule="exact"/>
    </w:pPr>
  </w:style>
  <w:style w:type="paragraph" w:customStyle="1" w:styleId="RLTextlnkuslovan">
    <w:name w:val="RL Text článku číslovaný"/>
    <w:basedOn w:val="Normln"/>
    <w:link w:val="RLTextlnkuslovanChar"/>
    <w:qFormat/>
    <w:rsid w:val="009E4C64"/>
    <w:pPr>
      <w:numPr>
        <w:ilvl w:val="1"/>
        <w:numId w:val="2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9E4C64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9E4C64"/>
    <w:pPr>
      <w:keepNext/>
      <w:numPr>
        <w:numId w:val="2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9E4C6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9E4C64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9E4C64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9E4C64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9E4C64"/>
    <w:rPr>
      <w:color w:val="0000FF"/>
      <w:u w:val="single"/>
    </w:rPr>
  </w:style>
  <w:style w:type="paragraph" w:styleId="Nzev">
    <w:name w:val="Title"/>
    <w:basedOn w:val="Normln"/>
    <w:link w:val="NzevChar"/>
    <w:qFormat/>
    <w:rsid w:val="009E4C6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9E4C64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9E4C64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E4C64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9E4C64"/>
    <w:rPr>
      <w:rFonts w:ascii="Calibri" w:hAnsi="Calibri"/>
      <w:color w:val="808080"/>
      <w:sz w:val="16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E4C64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rsid w:val="009E4C64"/>
    <w:rPr>
      <w:rFonts w:ascii="Calibri" w:hAnsi="Calibri"/>
      <w:b/>
      <w:sz w:val="16"/>
      <w:szCs w:val="24"/>
    </w:rPr>
  </w:style>
  <w:style w:type="character" w:styleId="Odkaznakoment">
    <w:name w:val="annotation reference"/>
    <w:basedOn w:val="Standardnpsmoodstavce"/>
    <w:uiPriority w:val="99"/>
    <w:rsid w:val="009E4C64"/>
    <w:rPr>
      <w:sz w:val="16"/>
    </w:rPr>
  </w:style>
  <w:style w:type="character" w:styleId="Sledovanodkaz">
    <w:name w:val="FollowedHyperlink"/>
    <w:basedOn w:val="Standardnpsmoodstavce"/>
    <w:uiPriority w:val="99"/>
    <w:rsid w:val="009E4C64"/>
    <w:rPr>
      <w:color w:val="0000FF"/>
      <w:u w:val="single"/>
    </w:rPr>
  </w:style>
  <w:style w:type="character" w:customStyle="1" w:styleId="Kurzva">
    <w:name w:val="Kurzíva"/>
    <w:uiPriority w:val="99"/>
    <w:rsid w:val="009E4C64"/>
    <w:rPr>
      <w:i/>
    </w:rPr>
  </w:style>
  <w:style w:type="paragraph" w:styleId="Textkomente">
    <w:name w:val="annotation text"/>
    <w:basedOn w:val="Normln"/>
    <w:link w:val="TextkomenteChar"/>
    <w:uiPriority w:val="99"/>
    <w:rsid w:val="009E4C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4C64"/>
    <w:rPr>
      <w:rFonts w:ascii="Calibri" w:hAnsi="Calibri"/>
    </w:rPr>
  </w:style>
  <w:style w:type="character" w:styleId="slostrnky">
    <w:name w:val="page number"/>
    <w:basedOn w:val="Standardnpsmoodstavce"/>
    <w:rsid w:val="009E4C64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9E4C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E4C64"/>
    <w:rPr>
      <w:rFonts w:ascii="Calibri" w:hAnsi="Calibri"/>
      <w:b/>
      <w:bCs/>
    </w:rPr>
  </w:style>
  <w:style w:type="table" w:styleId="Mkatabulky">
    <w:name w:val="Table Grid"/>
    <w:basedOn w:val="Normlntabulka"/>
    <w:uiPriority w:val="39"/>
    <w:rsid w:val="009E4C6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9E4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9E4C64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9E4C64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9E4C64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9E4C64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9E4C64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9E4C64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9E4C64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9E4C64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9E4C64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9E4C64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E4C64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uiPriority w:val="99"/>
    <w:locked/>
    <w:rsid w:val="009E4C64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E4C64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9E4C64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9E4C64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9E4C64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9E4C64"/>
    <w:rPr>
      <w:rFonts w:ascii="Calibri" w:hAnsi="Calibri"/>
      <w:b/>
      <w:sz w:val="22"/>
    </w:rPr>
  </w:style>
  <w:style w:type="paragraph" w:customStyle="1" w:styleId="Tma">
    <w:name w:val="Téma"/>
    <w:basedOn w:val="Normln"/>
    <w:semiHidden/>
    <w:rsid w:val="009E4C64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9E4C64"/>
    <w:pPr>
      <w:numPr>
        <w:numId w:val="5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styleId="Odkaznavysvtlivky">
    <w:name w:val="endnote reference"/>
    <w:basedOn w:val="Standardnpsmoodstavce"/>
    <w:rsid w:val="009E4C64"/>
    <w:rPr>
      <w:vertAlign w:val="superscript"/>
    </w:rPr>
  </w:style>
  <w:style w:type="paragraph" w:customStyle="1" w:styleId="Ploha1">
    <w:name w:val="Příloha 1"/>
    <w:basedOn w:val="Nadpis1"/>
    <w:next w:val="Zkladntext"/>
    <w:rsid w:val="009E4C64"/>
    <w:pPr>
      <w:pageBreakBefore/>
      <w:numPr>
        <w:numId w:val="6"/>
      </w:numPr>
      <w:spacing w:before="120" w:after="180"/>
      <w:jc w:val="both"/>
    </w:pPr>
    <w:rPr>
      <w:rFonts w:ascii="Times New Roman" w:hAnsi="Times New Roman"/>
      <w:bCs w:val="0"/>
      <w:kern w:val="0"/>
      <w:szCs w:val="20"/>
    </w:rPr>
  </w:style>
  <w:style w:type="paragraph" w:customStyle="1" w:styleId="Ploha2">
    <w:name w:val="Příloha 2"/>
    <w:basedOn w:val="Nadpis2"/>
    <w:next w:val="Zkladntext"/>
    <w:rsid w:val="009E4C64"/>
    <w:pPr>
      <w:numPr>
        <w:numId w:val="6"/>
      </w:numPr>
      <w:jc w:val="both"/>
      <w:outlineLvl w:val="2"/>
    </w:pPr>
    <w:rPr>
      <w:rFonts w:ascii="Times New Roman" w:hAnsi="Times New Roman"/>
      <w:bCs w:val="0"/>
      <w:kern w:val="0"/>
      <w:szCs w:val="20"/>
    </w:rPr>
  </w:style>
  <w:style w:type="paragraph" w:customStyle="1" w:styleId="Ploha3">
    <w:name w:val="Příloha 3"/>
    <w:basedOn w:val="Nadpis3"/>
    <w:next w:val="Zkladntext"/>
    <w:rsid w:val="009E4C64"/>
    <w:pPr>
      <w:numPr>
        <w:ilvl w:val="2"/>
        <w:numId w:val="6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rsid w:val="009E4C64"/>
    <w:pPr>
      <w:numPr>
        <w:ilvl w:val="3"/>
        <w:numId w:val="6"/>
      </w:numPr>
    </w:pPr>
    <w:rPr>
      <w:bCs w:val="0"/>
      <w:szCs w:val="20"/>
    </w:rPr>
  </w:style>
  <w:style w:type="paragraph" w:customStyle="1" w:styleId="4DNormln">
    <w:name w:val="4D Normální"/>
    <w:link w:val="4DNormlnChar"/>
    <w:rsid w:val="009E4C64"/>
    <w:rPr>
      <w:rFonts w:ascii="Arial" w:hAnsi="Arial"/>
    </w:rPr>
  </w:style>
  <w:style w:type="character" w:customStyle="1" w:styleId="4DNormlnChar">
    <w:name w:val="4D Normální Char"/>
    <w:link w:val="4DNormln"/>
    <w:locked/>
    <w:rsid w:val="009E4C64"/>
    <w:rPr>
      <w:rFonts w:ascii="Arial" w:hAnsi="Arial"/>
    </w:rPr>
  </w:style>
  <w:style w:type="paragraph" w:customStyle="1" w:styleId="4Dslovn2">
    <w:name w:val="4D Číslování 2"/>
    <w:basedOn w:val="4DNormln"/>
    <w:rsid w:val="009E4C64"/>
    <w:pPr>
      <w:numPr>
        <w:ilvl w:val="1"/>
        <w:numId w:val="8"/>
      </w:numPr>
      <w:tabs>
        <w:tab w:val="clear" w:pos="1800"/>
        <w:tab w:val="num" w:pos="737"/>
        <w:tab w:val="num" w:pos="1419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9E4C64"/>
    <w:pPr>
      <w:numPr>
        <w:numId w:val="9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"/>
    <w:next w:val="Normln"/>
    <w:uiPriority w:val="39"/>
    <w:qFormat/>
    <w:rsid w:val="009E4C64"/>
    <w:pPr>
      <w:keepLines/>
      <w:numPr>
        <w:numId w:val="10"/>
      </w:numPr>
      <w:spacing w:before="480" w:after="0"/>
      <w:outlineLvl w:val="9"/>
    </w:pPr>
    <w:rPr>
      <w:rFonts w:cs="Arial"/>
      <w:color w:val="365F91"/>
      <w:kern w:val="0"/>
      <w:szCs w:val="28"/>
    </w:rPr>
  </w:style>
  <w:style w:type="paragraph" w:customStyle="1" w:styleId="odstavecseseznamemcxspmiddle">
    <w:name w:val="odstavecseseznamem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9E4C64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9E4C64"/>
    <w:pPr>
      <w:numPr>
        <w:numId w:val="11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9E4C64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9E4C64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"/>
    <w:link w:val="Kap1Char"/>
    <w:qFormat/>
    <w:rsid w:val="009E4C64"/>
    <w:pPr>
      <w:keepNext w:val="0"/>
      <w:numPr>
        <w:numId w:val="12"/>
      </w:numPr>
      <w:spacing w:before="360" w:after="120" w:line="252" w:lineRule="auto"/>
    </w:pPr>
    <w:rPr>
      <w:bCs w:val="0"/>
      <w:caps/>
      <w:color w:val="548DD4"/>
      <w:spacing w:val="20"/>
      <w:kern w:val="0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9E4C64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9E4C64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9E4C64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9E4C64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9E4C64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9E4C64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9E4C64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9E4C64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9E4C64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9E4C64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9E4C64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9E4C64"/>
    <w:pPr>
      <w:ind w:left="720"/>
      <w:jc w:val="both"/>
    </w:pPr>
  </w:style>
  <w:style w:type="character" w:customStyle="1" w:styleId="RLSeznamplohChar">
    <w:name w:val="RL Seznam příloh Char"/>
    <w:link w:val="RLSeznamploh"/>
    <w:locked/>
    <w:rsid w:val="009E4C64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9E4C64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9E4C64"/>
    <w:rPr>
      <w:sz w:val="22"/>
      <w:szCs w:val="24"/>
    </w:rPr>
  </w:style>
  <w:style w:type="character" w:styleId="Znakapoznpodarou">
    <w:name w:val="footnote reference"/>
    <w:basedOn w:val="Standardnpsmoodstavce"/>
    <w:rsid w:val="009E4C64"/>
    <w:rPr>
      <w:vertAlign w:val="superscript"/>
    </w:rPr>
  </w:style>
  <w:style w:type="paragraph" w:styleId="Prosttext">
    <w:name w:val="Plain Text"/>
    <w:basedOn w:val="Normln"/>
    <w:link w:val="ProsttextChar"/>
    <w:rsid w:val="009E4C64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9E4C64"/>
    <w:rPr>
      <w:rFonts w:ascii="Courier New" w:hAnsi="Courier New"/>
    </w:rPr>
  </w:style>
  <w:style w:type="paragraph" w:styleId="Obsah2">
    <w:name w:val="toc 2"/>
    <w:basedOn w:val="Normln"/>
    <w:next w:val="Normln"/>
    <w:autoRedefine/>
    <w:uiPriority w:val="39"/>
    <w:rsid w:val="009E4C64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9E4C64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9E4C64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9E4C64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9E4C64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9E4C64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9E4C64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rsid w:val="009E4C64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9E4C64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9E4C64"/>
    <w:pPr>
      <w:numPr>
        <w:ilvl w:val="1"/>
        <w:numId w:val="14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9E4C64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9E4C64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9E4C64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uiPriority w:val="99"/>
    <w:rsid w:val="009E4C64"/>
    <w:pPr>
      <w:numPr>
        <w:numId w:val="15"/>
      </w:numPr>
      <w:tabs>
        <w:tab w:val="left" w:pos="720"/>
      </w:tabs>
      <w:spacing w:after="60"/>
    </w:pPr>
    <w:rPr>
      <w:bCs w:val="0"/>
      <w:kern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uiPriority w:val="99"/>
    <w:rsid w:val="009E4C64"/>
    <w:pPr>
      <w:numPr>
        <w:numId w:val="15"/>
      </w:numPr>
      <w:spacing w:after="60"/>
    </w:pPr>
    <w:rPr>
      <w:bCs w:val="0"/>
      <w:kern w:val="0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uiPriority w:val="99"/>
    <w:rsid w:val="009E4C64"/>
    <w:pPr>
      <w:numPr>
        <w:ilvl w:val="2"/>
        <w:numId w:val="15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"/>
    <w:next w:val="Normln"/>
    <w:uiPriority w:val="99"/>
    <w:rsid w:val="009E4C64"/>
    <w:pPr>
      <w:numPr>
        <w:ilvl w:val="3"/>
        <w:numId w:val="15"/>
      </w:numPr>
      <w:tabs>
        <w:tab w:val="left" w:pos="1440"/>
        <w:tab w:val="left" w:pos="1800"/>
      </w:tabs>
    </w:pPr>
    <w:rPr>
      <w:bCs w:val="0"/>
      <w:sz w:val="20"/>
      <w:szCs w:val="20"/>
      <w:lang w:val="en-US" w:eastAsia="en-US"/>
    </w:rPr>
  </w:style>
  <w:style w:type="paragraph" w:customStyle="1" w:styleId="NumberedHeadingStyleA5">
    <w:name w:val="Numbered Heading Style A.5"/>
    <w:basedOn w:val="Nadpis5"/>
    <w:next w:val="Normln"/>
    <w:uiPriority w:val="99"/>
    <w:rsid w:val="009E4C64"/>
    <w:pPr>
      <w:keepLines w:val="0"/>
      <w:numPr>
        <w:ilvl w:val="4"/>
        <w:numId w:val="15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9E4C64"/>
    <w:pPr>
      <w:numPr>
        <w:ilvl w:val="5"/>
        <w:numId w:val="15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9E4C64"/>
    <w:pPr>
      <w:keepNext/>
      <w:numPr>
        <w:ilvl w:val="6"/>
        <w:numId w:val="15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9E4C64"/>
    <w:pPr>
      <w:keepNext/>
      <w:numPr>
        <w:ilvl w:val="7"/>
        <w:numId w:val="15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9E4C64"/>
    <w:pPr>
      <w:keepNext/>
      <w:numPr>
        <w:ilvl w:val="8"/>
        <w:numId w:val="15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9E4C64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9E4C64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9E4C64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9E4C64"/>
    <w:pPr>
      <w:numPr>
        <w:numId w:val="17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9E4C64"/>
    <w:pPr>
      <w:numPr>
        <w:numId w:val="18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9E4C64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9E4C64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9E4C64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9E4C64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9E4C64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9E4C64"/>
    <w:rPr>
      <w:rFonts w:cs="Times New Roman"/>
    </w:rPr>
  </w:style>
  <w:style w:type="paragraph" w:customStyle="1" w:styleId="NeslovanNadpis1">
    <w:name w:val="Nečíslovaný Nadpis 1"/>
    <w:basedOn w:val="Nadpis1"/>
    <w:next w:val="Normln"/>
    <w:uiPriority w:val="99"/>
    <w:rsid w:val="009E4C64"/>
    <w:pPr>
      <w:numPr>
        <w:numId w:val="0"/>
      </w:numPr>
      <w:spacing w:after="60"/>
      <w:ind w:left="432" w:hanging="432"/>
    </w:pPr>
    <w:rPr>
      <w:sz w:val="44"/>
    </w:rPr>
  </w:style>
  <w:style w:type="paragraph" w:customStyle="1" w:styleId="ACNormln">
    <w:name w:val="AC Normální"/>
    <w:basedOn w:val="Normln"/>
    <w:uiPriority w:val="99"/>
    <w:rsid w:val="009E4C64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"/>
    <w:next w:val="Normln"/>
    <w:uiPriority w:val="99"/>
    <w:rsid w:val="009E4C64"/>
    <w:pPr>
      <w:numPr>
        <w:numId w:val="0"/>
      </w:numPr>
      <w:spacing w:after="60"/>
      <w:ind w:left="576" w:hanging="576"/>
    </w:pPr>
    <w:rPr>
      <w:bCs w:val="0"/>
      <w:i/>
      <w:kern w:val="24"/>
      <w:sz w:val="40"/>
      <w:szCs w:val="20"/>
    </w:rPr>
  </w:style>
  <w:style w:type="paragraph" w:customStyle="1" w:styleId="Obrzek">
    <w:name w:val="Obrázek"/>
    <w:basedOn w:val="Normln"/>
    <w:next w:val="Normln"/>
    <w:uiPriority w:val="99"/>
    <w:rsid w:val="009E4C64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9E4C64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9E4C64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9E4C64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9E4C64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9E4C64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9E4C64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9E4C64"/>
    <w:pPr>
      <w:numPr>
        <w:ilvl w:val="2"/>
        <w:numId w:val="21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9E4C64"/>
    <w:pPr>
      <w:pageBreakBefore/>
    </w:pPr>
  </w:style>
  <w:style w:type="paragraph" w:customStyle="1" w:styleId="code">
    <w:name w:val="code"/>
    <w:basedOn w:val="Normln"/>
    <w:uiPriority w:val="99"/>
    <w:rsid w:val="009E4C64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character" w:customStyle="1" w:styleId="RozloendokumentuChar1">
    <w:name w:val="Rozložení dokumentu Char1"/>
    <w:basedOn w:val="Standardnpsmoodstavce"/>
    <w:link w:val="Rozloendokumentu"/>
    <w:rsid w:val="009E4C64"/>
    <w:rPr>
      <w:rFonts w:ascii="Tahoma" w:hAnsi="Tahoma"/>
      <w:kern w:val="24"/>
      <w:shd w:val="clear" w:color="auto" w:fill="000080"/>
    </w:rPr>
  </w:style>
  <w:style w:type="paragraph" w:customStyle="1" w:styleId="NeslovanNadpis3">
    <w:name w:val="Nečíslovaný Nadpis 3"/>
    <w:basedOn w:val="Nadpis3"/>
    <w:next w:val="Normln"/>
    <w:uiPriority w:val="99"/>
    <w:rsid w:val="009E4C64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paragraph" w:customStyle="1" w:styleId="NeslovanNadpis4">
    <w:name w:val="Nečíslovaný Nadpis 4"/>
    <w:basedOn w:val="Nadpis4"/>
    <w:next w:val="Normln"/>
    <w:uiPriority w:val="99"/>
    <w:rsid w:val="009E4C64"/>
    <w:pPr>
      <w:numPr>
        <w:ilvl w:val="3"/>
      </w:numPr>
      <w:tabs>
        <w:tab w:val="left" w:pos="2552"/>
      </w:tabs>
    </w:pPr>
    <w:rPr>
      <w:bCs w:val="0"/>
      <w:i/>
      <w:kern w:val="24"/>
      <w:sz w:val="32"/>
      <w:szCs w:val="20"/>
    </w:rPr>
  </w:style>
  <w:style w:type="paragraph" w:customStyle="1" w:styleId="NeslovanNadpis5">
    <w:name w:val="Nečíslovaný Nadpis 5"/>
    <w:basedOn w:val="Nadpis5"/>
    <w:next w:val="Normln"/>
    <w:uiPriority w:val="99"/>
    <w:rsid w:val="009E4C64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9E4C64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9E4C64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9E4C64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9E4C64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9E4C64"/>
    <w:pPr>
      <w:numPr>
        <w:numId w:val="20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9E4C64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rsid w:val="009E4C64"/>
    <w:rPr>
      <w:rFonts w:ascii="Arial" w:hAnsi="Arial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9E4C64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9E4C64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9E4C64"/>
    <w:pPr>
      <w:numPr>
        <w:numId w:val="22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9E4C64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rsid w:val="009E4C64"/>
    <w:rPr>
      <w:sz w:val="24"/>
      <w:szCs w:val="24"/>
    </w:rPr>
  </w:style>
  <w:style w:type="character" w:customStyle="1" w:styleId="SeznamsodrkamiCharChar">
    <w:name w:val="Seznam s odrážkami Char Char"/>
    <w:uiPriority w:val="99"/>
    <w:rsid w:val="009E4C64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9E4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9E4C64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9E4C64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9E4C64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9E4C64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9E4C64"/>
    <w:pPr>
      <w:numPr>
        <w:numId w:val="23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uiPriority w:val="99"/>
    <w:rsid w:val="009E4C64"/>
    <w:pPr>
      <w:numPr>
        <w:numId w:val="0"/>
      </w:numPr>
      <w:tabs>
        <w:tab w:val="num" w:pos="709"/>
      </w:tabs>
      <w:spacing w:after="60"/>
      <w:ind w:left="709" w:hanging="709"/>
    </w:pPr>
    <w:rPr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9E4C64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9E4C64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9E4C64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9E4C64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"/>
    <w:next w:val="Normln"/>
    <w:uiPriority w:val="99"/>
    <w:rsid w:val="009E4C64"/>
    <w:pPr>
      <w:pageBreakBefore/>
      <w:numPr>
        <w:numId w:val="0"/>
      </w:numPr>
      <w:tabs>
        <w:tab w:val="num" w:pos="709"/>
      </w:tabs>
      <w:spacing w:after="60"/>
      <w:ind w:left="709" w:hanging="709"/>
    </w:pPr>
    <w:rPr>
      <w:sz w:val="44"/>
    </w:rPr>
  </w:style>
  <w:style w:type="character" w:customStyle="1" w:styleId="pi1">
    <w:name w:val="pi1"/>
    <w:uiPriority w:val="99"/>
    <w:rsid w:val="009E4C64"/>
    <w:rPr>
      <w:color w:val="0000FF"/>
    </w:rPr>
  </w:style>
  <w:style w:type="character" w:customStyle="1" w:styleId="t1">
    <w:name w:val="t1"/>
    <w:uiPriority w:val="99"/>
    <w:rsid w:val="009E4C64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9E4C64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9E4C64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9E4C64"/>
    <w:rPr>
      <w:color w:val="0000FF"/>
    </w:rPr>
  </w:style>
  <w:style w:type="character" w:customStyle="1" w:styleId="ns1">
    <w:name w:val="ns1"/>
    <w:uiPriority w:val="99"/>
    <w:rsid w:val="009E4C64"/>
    <w:rPr>
      <w:color w:val="FF0000"/>
    </w:rPr>
  </w:style>
  <w:style w:type="paragraph" w:customStyle="1" w:styleId="SAP1nadpis">
    <w:name w:val="SAP_1nadpis"/>
    <w:basedOn w:val="Nadpis1"/>
    <w:uiPriority w:val="99"/>
    <w:rsid w:val="009E4C64"/>
    <w:pPr>
      <w:numPr>
        <w:numId w:val="0"/>
      </w:numPr>
      <w:tabs>
        <w:tab w:val="num" w:pos="709"/>
      </w:tabs>
      <w:spacing w:before="480" w:after="300"/>
      <w:ind w:left="709" w:hanging="709"/>
    </w:pPr>
    <w:rPr>
      <w:sz w:val="40"/>
    </w:rPr>
  </w:style>
  <w:style w:type="paragraph" w:customStyle="1" w:styleId="SAP2nadpis">
    <w:name w:val="SAP_2nadpis"/>
    <w:basedOn w:val="Nadpis2"/>
    <w:uiPriority w:val="99"/>
    <w:rsid w:val="009E4C64"/>
    <w:pPr>
      <w:numPr>
        <w:numId w:val="0"/>
      </w:numPr>
      <w:tabs>
        <w:tab w:val="num" w:pos="576"/>
        <w:tab w:val="num" w:pos="1276"/>
      </w:tabs>
      <w:spacing w:before="480" w:after="300"/>
      <w:ind w:left="576" w:hanging="576"/>
    </w:pPr>
    <w:rPr>
      <w:bCs w:val="0"/>
      <w:i/>
      <w:kern w:val="24"/>
      <w:sz w:val="36"/>
      <w:szCs w:val="20"/>
    </w:rPr>
  </w:style>
  <w:style w:type="paragraph" w:customStyle="1" w:styleId="SAP3nadpis">
    <w:name w:val="SAP_3nadpis"/>
    <w:basedOn w:val="Nadpis3"/>
    <w:uiPriority w:val="99"/>
    <w:rsid w:val="009E4C64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"/>
    <w:uiPriority w:val="99"/>
    <w:rsid w:val="009E4C64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/>
      <w:ind w:left="1797" w:hanging="717"/>
    </w:pPr>
    <w:rPr>
      <w:b w:val="0"/>
      <w:bCs w:val="0"/>
      <w:i/>
      <w:kern w:val="24"/>
      <w:szCs w:val="20"/>
    </w:rPr>
  </w:style>
  <w:style w:type="paragraph" w:customStyle="1" w:styleId="SAPtext">
    <w:name w:val="SAP_text"/>
    <w:basedOn w:val="Normln"/>
    <w:link w:val="SAPtextChar"/>
    <w:uiPriority w:val="99"/>
    <w:rsid w:val="009E4C64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9E4C64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9E4C64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9E4C64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9E4C64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9E4C64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9E4C64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rsid w:val="009E4C64"/>
    <w:rPr>
      <w:sz w:val="16"/>
      <w:szCs w:val="16"/>
      <w:lang w:eastAsia="ar-SA"/>
    </w:rPr>
  </w:style>
  <w:style w:type="character" w:customStyle="1" w:styleId="OdstavecChar">
    <w:name w:val="Odstavec Char"/>
    <w:link w:val="Odstavec"/>
    <w:locked/>
    <w:rsid w:val="009E4C64"/>
    <w:rPr>
      <w:sz w:val="24"/>
      <w:lang w:eastAsia="ar-SA"/>
    </w:rPr>
  </w:style>
  <w:style w:type="character" w:customStyle="1" w:styleId="SAPtextChar">
    <w:name w:val="SAP_text Char"/>
    <w:link w:val="SAPtext"/>
    <w:uiPriority w:val="99"/>
    <w:locked/>
    <w:rsid w:val="009E4C64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9E4C64"/>
    <w:rPr>
      <w:b/>
    </w:rPr>
  </w:style>
  <w:style w:type="paragraph" w:customStyle="1" w:styleId="RLlnek">
    <w:name w:val="RL Článek"/>
    <w:basedOn w:val="Normln"/>
    <w:uiPriority w:val="99"/>
    <w:rsid w:val="009E4C64"/>
    <w:pPr>
      <w:keepNext/>
      <w:numPr>
        <w:numId w:val="24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9E4C64"/>
    <w:pPr>
      <w:numPr>
        <w:ilvl w:val="1"/>
        <w:numId w:val="24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9E4C64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9E4C64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9E4C64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9E4C64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9E4C64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E4C64"/>
    <w:rPr>
      <w:sz w:val="24"/>
      <w:szCs w:val="24"/>
    </w:rPr>
  </w:style>
  <w:style w:type="paragraph" w:customStyle="1" w:styleId="Styl21">
    <w:name w:val="Styl2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tabs>
        <w:tab w:val="num" w:pos="454"/>
      </w:tabs>
      <w:spacing w:before="360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0">
    <w:name w:val="Styl3"/>
    <w:basedOn w:val="Nadpis1"/>
    <w:autoRedefine/>
    <w:uiPriority w:val="99"/>
    <w:qFormat/>
    <w:rsid w:val="009E4C64"/>
    <w:pPr>
      <w:keepNext w:val="0"/>
      <w:numPr>
        <w:numId w:val="0"/>
      </w:numPr>
      <w:shd w:val="solid" w:color="FFFFFF" w:fill="FFFFFF"/>
      <w:spacing w:before="360"/>
      <w:ind w:left="432" w:hanging="432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9E4C64"/>
    <w:pPr>
      <w:numPr>
        <w:ilvl w:val="6"/>
        <w:numId w:val="25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9E4C64"/>
    <w:pPr>
      <w:numPr>
        <w:ilvl w:val="8"/>
        <w:numId w:val="25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9E4C64"/>
    <w:pPr>
      <w:numPr>
        <w:ilvl w:val="7"/>
        <w:numId w:val="25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9E4C64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9E4C64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9E4C64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9E4C64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9E4C64"/>
    <w:rPr>
      <w:sz w:val="16"/>
      <w:szCs w:val="16"/>
    </w:rPr>
  </w:style>
  <w:style w:type="character" w:styleId="Zdraznn">
    <w:name w:val="Emphasis"/>
    <w:basedOn w:val="Standardnpsmoodstavce"/>
    <w:uiPriority w:val="99"/>
    <w:qFormat/>
    <w:rsid w:val="009E4C64"/>
    <w:rPr>
      <w:i/>
    </w:rPr>
  </w:style>
  <w:style w:type="character" w:customStyle="1" w:styleId="CharChar">
    <w:name w:val="Char Char"/>
    <w:uiPriority w:val="99"/>
    <w:rsid w:val="009E4C64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9E4C6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9E4C64"/>
    <w:pPr>
      <w:numPr>
        <w:numId w:val="26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9E4C64"/>
    <w:pPr>
      <w:numPr>
        <w:numId w:val="27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9E4C64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9E4C64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9E4C64"/>
    <w:rPr>
      <w:rFonts w:ascii="Tahoma" w:hAnsi="Tahoma"/>
      <w:kern w:val="24"/>
      <w:shd w:val="clear" w:color="auto" w:fill="000080"/>
    </w:rPr>
  </w:style>
  <w:style w:type="paragraph" w:customStyle="1" w:styleId="Styl10">
    <w:name w:val="Styl1"/>
    <w:basedOn w:val="Nadpis1"/>
    <w:uiPriority w:val="99"/>
    <w:qFormat/>
    <w:rsid w:val="009E4C64"/>
    <w:pPr>
      <w:pageBreakBefore/>
      <w:numPr>
        <w:numId w:val="0"/>
      </w:numPr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  <w:sz w:val="32"/>
    </w:rPr>
  </w:style>
  <w:style w:type="paragraph" w:customStyle="1" w:styleId="Styl4">
    <w:name w:val="Styl4"/>
    <w:basedOn w:val="Nadpis1"/>
    <w:uiPriority w:val="99"/>
    <w:qFormat/>
    <w:rsid w:val="009E4C64"/>
    <w:pPr>
      <w:numPr>
        <w:numId w:val="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  <w:sz w:val="32"/>
    </w:rPr>
  </w:style>
  <w:style w:type="paragraph" w:customStyle="1" w:styleId="Styl5">
    <w:name w:val="Styl5"/>
    <w:basedOn w:val="Nadpis2"/>
    <w:uiPriority w:val="99"/>
    <w:qFormat/>
    <w:rsid w:val="009E4C64"/>
    <w:pPr>
      <w:numPr>
        <w:numId w:val="0"/>
      </w:numPr>
      <w:pBdr>
        <w:bottom w:val="single" w:sz="8" w:space="0" w:color="000000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6">
    <w:name w:val="Styl6"/>
    <w:basedOn w:val="Styl10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uiPriority w:val="99"/>
    <w:qFormat/>
    <w:rsid w:val="009E4C64"/>
    <w:pPr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9">
    <w:name w:val="Styl9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0">
    <w:name w:val="Styl10"/>
    <w:basedOn w:val="Nadpis2"/>
    <w:uiPriority w:val="99"/>
    <w:qFormat/>
    <w:rsid w:val="009E4C64"/>
    <w:pPr>
      <w:pageBreakBefore/>
      <w:numPr>
        <w:numId w:val="0"/>
      </w:numPr>
      <w:pBdr>
        <w:bottom w:val="single" w:sz="8" w:space="0" w:color="auto"/>
      </w:pBdr>
      <w:shd w:val="clear" w:color="auto" w:fill="A6A6A6"/>
      <w:tabs>
        <w:tab w:val="num" w:pos="720"/>
      </w:tabs>
      <w:spacing w:line="300" w:lineRule="exact"/>
      <w:ind w:left="720" w:hanging="72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1">
    <w:name w:val="Styl11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"/>
    <w:uiPriority w:val="99"/>
    <w:qFormat/>
    <w:rsid w:val="009E4C64"/>
    <w:pPr>
      <w:pageBreakBefore/>
      <w:numPr>
        <w:numId w:val="29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line="300" w:lineRule="exact"/>
      <w:ind w:left="0" w:firstLine="0"/>
    </w:pPr>
    <w:rPr>
      <w:rFonts w:ascii="Garamond" w:hAnsi="Garamond"/>
      <w:bCs w:val="0"/>
      <w:i/>
      <w:kern w:val="0"/>
      <w:sz w:val="28"/>
      <w:szCs w:val="20"/>
    </w:rPr>
  </w:style>
  <w:style w:type="paragraph" w:customStyle="1" w:styleId="Styl13">
    <w:name w:val="Styl13"/>
    <w:basedOn w:val="Nadpis3"/>
    <w:uiPriority w:val="99"/>
    <w:qFormat/>
    <w:rsid w:val="009E4C64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"/>
    <w:uiPriority w:val="99"/>
    <w:qFormat/>
    <w:rsid w:val="009E4C64"/>
    <w:pPr>
      <w:numPr>
        <w:ilvl w:val="2"/>
        <w:numId w:val="29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9E4C64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9E4C64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9E4C64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0"/>
    <w:uiPriority w:val="99"/>
    <w:qFormat/>
    <w:rsid w:val="009E4C64"/>
    <w:pPr>
      <w:numPr>
        <w:numId w:val="28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0">
    <w:name w:val="Styl21"/>
    <w:basedOn w:val="Normln"/>
    <w:uiPriority w:val="99"/>
    <w:qFormat/>
    <w:rsid w:val="009E4C64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9E4C64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9E4C64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9E4C64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9E4C64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9E4C64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9E4C64"/>
    <w:pPr>
      <w:ind w:left="1418"/>
    </w:pPr>
  </w:style>
  <w:style w:type="paragraph" w:customStyle="1" w:styleId="Pata">
    <w:name w:val="Pata"/>
    <w:basedOn w:val="Normln"/>
    <w:uiPriority w:val="99"/>
    <w:rsid w:val="009E4C64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9E4C64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9E4C64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9E4C64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9E4C64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9E4C64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9E4C64"/>
    <w:pPr>
      <w:jc w:val="center"/>
    </w:pPr>
  </w:style>
  <w:style w:type="paragraph" w:customStyle="1" w:styleId="ra">
    <w:name w:val="Čára"/>
    <w:basedOn w:val="Normln"/>
    <w:uiPriority w:val="99"/>
    <w:rsid w:val="009E4C64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9E4C64"/>
    <w:pPr>
      <w:jc w:val="right"/>
    </w:pPr>
  </w:style>
  <w:style w:type="paragraph" w:customStyle="1" w:styleId="BDOLogo">
    <w:name w:val="BDO Logo"/>
    <w:basedOn w:val="BDOVerze"/>
    <w:uiPriority w:val="99"/>
    <w:rsid w:val="009E4C64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9E4C64"/>
    <w:rPr>
      <w:b/>
    </w:rPr>
  </w:style>
  <w:style w:type="character" w:customStyle="1" w:styleId="Textkurzva">
    <w:name w:val="Text kurzíva"/>
    <w:uiPriority w:val="99"/>
    <w:rsid w:val="009E4C64"/>
    <w:rPr>
      <w:i/>
    </w:rPr>
  </w:style>
  <w:style w:type="paragraph" w:customStyle="1" w:styleId="CPopis">
    <w:name w:val="CPopis"/>
    <w:basedOn w:val="Normlntext"/>
    <w:next w:val="Normln"/>
    <w:uiPriority w:val="99"/>
    <w:rsid w:val="009E4C64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9E4C64"/>
    <w:rPr>
      <w:b/>
      <w:i/>
    </w:rPr>
  </w:style>
  <w:style w:type="paragraph" w:customStyle="1" w:styleId="Odrkabod2">
    <w:name w:val="Odrážka bod2"/>
    <w:basedOn w:val="Zkladntext"/>
    <w:uiPriority w:val="99"/>
    <w:rsid w:val="009E4C64"/>
    <w:pPr>
      <w:keepNext/>
      <w:keepLines/>
      <w:numPr>
        <w:ilvl w:val="1"/>
        <w:numId w:val="30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9E4C64"/>
    <w:pPr>
      <w:numPr>
        <w:numId w:val="3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9E4C64"/>
    <w:pPr>
      <w:numPr>
        <w:numId w:val="31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9E4C64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9E4C64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9E4C64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9E4C64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9E4C64"/>
    <w:rPr>
      <w:smallCaps/>
    </w:rPr>
  </w:style>
  <w:style w:type="paragraph" w:customStyle="1" w:styleId="Textvysvtlivky">
    <w:name w:val="Text vysvětliv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9E4C64"/>
    <w:rPr>
      <w:sz w:val="16"/>
    </w:rPr>
  </w:style>
  <w:style w:type="paragraph" w:customStyle="1" w:styleId="Textpoznmky">
    <w:name w:val="Text poznámky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9E4C64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9E4C64"/>
    <w:rPr>
      <w:b/>
      <w:i/>
    </w:rPr>
  </w:style>
  <w:style w:type="paragraph" w:customStyle="1" w:styleId="Mezerapedtabulkou">
    <w:name w:val="Mezera před tabulkou"/>
    <w:basedOn w:val="Normln"/>
    <w:uiPriority w:val="99"/>
    <w:rsid w:val="009E4C64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9E4C64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9E4C64"/>
    <w:pPr>
      <w:numPr>
        <w:numId w:val="34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9E4C64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9E4C64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9E4C64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9E4C64"/>
    <w:rPr>
      <w:sz w:val="18"/>
    </w:rPr>
  </w:style>
  <w:style w:type="paragraph" w:customStyle="1" w:styleId="Tabulkavlevomal">
    <w:name w:val="Tabulka vlevo malá"/>
    <w:basedOn w:val="Tabulkavlevo"/>
    <w:uiPriority w:val="99"/>
    <w:rsid w:val="009E4C64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9E4C64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9E4C64"/>
  </w:style>
  <w:style w:type="paragraph" w:customStyle="1" w:styleId="Praco">
    <w:name w:val="Praco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9E4C64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9E4C64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9E4C64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9E4C64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9E4C64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9E4C64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9E4C64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9E4C64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9E4C64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9E4C64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9E4C64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9E4C6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rsid w:val="009E4C64"/>
    <w:rPr>
      <w:rFonts w:ascii="Courier New" w:hAnsi="Courier New" w:cs="Courier New"/>
    </w:rPr>
  </w:style>
  <w:style w:type="paragraph" w:customStyle="1" w:styleId="Koment">
    <w:name w:val="Komentář"/>
    <w:basedOn w:val="Zkladntext"/>
    <w:uiPriority w:val="99"/>
    <w:rsid w:val="009E4C64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9E4C64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9E4C64"/>
    <w:pPr>
      <w:numPr>
        <w:numId w:val="35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9E4C64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9E4C64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9E4C6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9E4C64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9E4C64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9E4C6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9E4C64"/>
    <w:rPr>
      <w:rFonts w:ascii="Verdana" w:hAnsi="Verdana"/>
      <w:sz w:val="16"/>
    </w:rPr>
  </w:style>
  <w:style w:type="paragraph" w:customStyle="1" w:styleId="RLTextodstavceslovan">
    <w:name w:val="RL Text odstavce číslovaný"/>
    <w:basedOn w:val="Normln"/>
    <w:uiPriority w:val="99"/>
    <w:rsid w:val="009E4C64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9E4C64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9E4C64"/>
    <w:pPr>
      <w:numPr>
        <w:numId w:val="37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"/>
    <w:rsid w:val="009E4C64"/>
    <w:pPr>
      <w:numPr>
        <w:numId w:val="0"/>
      </w:numPr>
      <w:tabs>
        <w:tab w:val="num" w:pos="567"/>
      </w:tabs>
      <w:spacing w:after="60" w:line="320" w:lineRule="atLeast"/>
      <w:ind w:left="567" w:hanging="567"/>
    </w:pPr>
    <w:rPr>
      <w:rFonts w:ascii="Times New Roman" w:hAnsi="Times New Roman" w:cs="Tahoma"/>
      <w:b w:val="0"/>
      <w:bCs w:val="0"/>
      <w:kern w:val="0"/>
      <w:sz w:val="22"/>
      <w:szCs w:val="22"/>
    </w:rPr>
  </w:style>
  <w:style w:type="paragraph" w:customStyle="1" w:styleId="Osloveni">
    <w:name w:val="Osloveni"/>
    <w:basedOn w:val="Normln"/>
    <w:rsid w:val="009E4C64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9E4C64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9E4C64"/>
    <w:rPr>
      <w:rFonts w:ascii="Wingdings" w:hAnsi="Wingdings"/>
    </w:rPr>
  </w:style>
  <w:style w:type="paragraph" w:customStyle="1" w:styleId="CM1">
    <w:name w:val="CM1"/>
    <w:basedOn w:val="Default"/>
    <w:next w:val="Default"/>
    <w:rsid w:val="009E4C64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9E4C64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9E4C64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9E4C64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9E4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9E4C64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9E4C64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9E4C64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9E4C64"/>
    <w:rPr>
      <w:rFonts w:cs="Times New Roman"/>
    </w:rPr>
  </w:style>
  <w:style w:type="character" w:customStyle="1" w:styleId="platne">
    <w:name w:val="platne"/>
    <w:basedOn w:val="Standardnpsmoodstavce"/>
    <w:rsid w:val="009E4C64"/>
    <w:rPr>
      <w:rFonts w:cs="Times New Roman"/>
    </w:rPr>
  </w:style>
  <w:style w:type="table" w:customStyle="1" w:styleId="Mkatabulky1">
    <w:name w:val="Mřížka tabulky1"/>
    <w:uiPriority w:val="99"/>
    <w:rsid w:val="009E4C64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9E4C64"/>
    <w:rPr>
      <w:rFonts w:cs="Times New Roman"/>
    </w:rPr>
  </w:style>
  <w:style w:type="paragraph" w:customStyle="1" w:styleId="Hlavnnadpis">
    <w:name w:val="Hlavní nadpis"/>
    <w:basedOn w:val="Normln"/>
    <w:next w:val="Normln"/>
    <w:rsid w:val="009E4C64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9E4C64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9E4C64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9E4C64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rsid w:val="009E4C64"/>
    <w:rPr>
      <w:rFonts w:ascii="Trebuchet MS" w:hAnsi="Trebuchet MS"/>
      <w:i/>
      <w:iCs/>
      <w:szCs w:val="24"/>
    </w:rPr>
  </w:style>
  <w:style w:type="paragraph" w:styleId="Adresanaoblku">
    <w:name w:val="envelope address"/>
    <w:basedOn w:val="Normln"/>
    <w:rsid w:val="009E4C64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9E4C64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9E4C64"/>
    <w:pPr>
      <w:numPr>
        <w:numId w:val="39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rsid w:val="009E4C64"/>
    <w:rPr>
      <w:rFonts w:ascii="Trebuchet MS" w:hAnsi="Trebuchet MS"/>
      <w:szCs w:val="24"/>
    </w:rPr>
  </w:style>
  <w:style w:type="paragraph" w:styleId="FormtovanvHTML">
    <w:name w:val="HTML Preformatted"/>
    <w:basedOn w:val="Normln"/>
    <w:link w:val="FormtovanvHTMLChar"/>
    <w:rsid w:val="009E4C64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rsid w:val="009E4C64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rsid w:val="009E4C64"/>
    <w:rPr>
      <w:rFonts w:ascii="Trebuchet MS" w:hAnsi="Trebuchet MS"/>
      <w:szCs w:val="24"/>
    </w:rPr>
  </w:style>
  <w:style w:type="paragraph" w:styleId="Normlnodsazen">
    <w:name w:val="Normal Indent"/>
    <w:basedOn w:val="Normln"/>
    <w:rsid w:val="009E4C64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rsid w:val="009E4C64"/>
    <w:rPr>
      <w:rFonts w:ascii="Trebuchet MS" w:hAnsi="Trebuchet MS"/>
      <w:szCs w:val="24"/>
    </w:rPr>
  </w:style>
  <w:style w:type="paragraph" w:styleId="Podpis">
    <w:name w:val="Signature"/>
    <w:basedOn w:val="Normln"/>
    <w:link w:val="Podpis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rsid w:val="009E4C64"/>
    <w:rPr>
      <w:rFonts w:ascii="Trebuchet MS" w:hAnsi="Trebuchet MS"/>
      <w:szCs w:val="24"/>
    </w:rPr>
  </w:style>
  <w:style w:type="paragraph" w:styleId="Podpise-mailu">
    <w:name w:val="E-mail Signature"/>
    <w:basedOn w:val="Normln"/>
    <w:link w:val="Podpise-mailuChar"/>
    <w:rsid w:val="009E4C64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rsid w:val="009E4C64"/>
    <w:rPr>
      <w:rFonts w:ascii="Trebuchet MS" w:hAnsi="Trebuchet MS"/>
      <w:szCs w:val="24"/>
    </w:rPr>
  </w:style>
  <w:style w:type="paragraph" w:styleId="Pokraovnseznamu4">
    <w:name w:val="List Continue 4"/>
    <w:basedOn w:val="Normln"/>
    <w:rsid w:val="009E4C64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9E4C64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9E4C64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9E4C64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9E4C64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9E4C6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rsid w:val="009E4C64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9E4C64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rsid w:val="009E4C64"/>
    <w:rPr>
      <w:rFonts w:ascii="Trebuchet MS" w:hAnsi="Trebuchet MS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9E4C64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rsid w:val="009E4C64"/>
    <w:rPr>
      <w:rFonts w:ascii="Trebuchet MS" w:hAnsi="Trebuchet MS"/>
      <w:sz w:val="22"/>
      <w:szCs w:val="24"/>
    </w:rPr>
  </w:style>
  <w:style w:type="paragraph" w:styleId="Zvr">
    <w:name w:val="Closing"/>
    <w:basedOn w:val="Normln"/>
    <w:link w:val="ZvrChar"/>
    <w:rsid w:val="009E4C64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rsid w:val="009E4C64"/>
    <w:rPr>
      <w:rFonts w:ascii="Trebuchet MS" w:hAnsi="Trebuchet MS"/>
      <w:szCs w:val="24"/>
    </w:rPr>
  </w:style>
  <w:style w:type="paragraph" w:styleId="Zptenadresanaoblku">
    <w:name w:val="envelope return"/>
    <w:basedOn w:val="Normln"/>
    <w:rsid w:val="009E4C64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9E4C64"/>
    <w:rPr>
      <w:rFonts w:ascii="Calibri" w:hAnsi="Calibri"/>
      <w:sz w:val="22"/>
    </w:rPr>
  </w:style>
  <w:style w:type="character" w:styleId="Odkazintenzivn">
    <w:name w:val="Intense Reference"/>
    <w:basedOn w:val="Standardnpsmoodstavce"/>
    <w:uiPriority w:val="32"/>
    <w:rsid w:val="009E4C64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9E4C64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9E4C64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9E4C64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rsid w:val="009E4C64"/>
    <w:rPr>
      <w:rFonts w:ascii="Trebuchet MS" w:hAnsi="Trebuchet MS"/>
      <w:b/>
      <w:iCs/>
      <w:color w:val="FFFFFF"/>
      <w:sz w:val="22"/>
      <w:szCs w:val="24"/>
    </w:rPr>
  </w:style>
  <w:style w:type="paragraph" w:customStyle="1" w:styleId="Bntext">
    <w:name w:val="Běžný text"/>
    <w:link w:val="BntextChar"/>
    <w:rsid w:val="009E4C64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9E4C64"/>
    <w:rPr>
      <w:rFonts w:ascii="Trebuchet MS" w:hAnsi="Trebuchet MS"/>
      <w:noProof/>
      <w:sz w:val="24"/>
    </w:rPr>
  </w:style>
  <w:style w:type="table" w:customStyle="1" w:styleId="AQ-Tabulka">
    <w:name w:val="AQ-Tabulka"/>
    <w:basedOn w:val="Normlntabulka"/>
    <w:uiPriority w:val="62"/>
    <w:rsid w:val="009E4C64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9E4C6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9E4C64"/>
    <w:rPr>
      <w:rFonts w:ascii="Trebuchet MS" w:hAnsi="Trebuchet MS"/>
      <w:sz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"/>
    <w:next w:val="Normln"/>
    <w:link w:val="sN1Char"/>
    <w:autoRedefine/>
    <w:qFormat/>
    <w:rsid w:val="009E4C64"/>
    <w:pPr>
      <w:numPr>
        <w:numId w:val="43"/>
      </w:numPr>
      <w:ind w:left="0" w:firstLine="0"/>
    </w:pPr>
    <w:rPr>
      <w:rFonts w:ascii="Trebuchet MS" w:hAnsi="Trebuchet MS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9E4C64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"/>
    <w:next w:val="Normln"/>
    <w:link w:val="NesN2Char"/>
    <w:qFormat/>
    <w:rsid w:val="009E4C64"/>
    <w:pPr>
      <w:numPr>
        <w:ilvl w:val="0"/>
        <w:numId w:val="0"/>
      </w:numPr>
      <w:spacing w:before="120" w:after="240"/>
      <w:ind w:left="992" w:hanging="992"/>
    </w:pPr>
    <w:rPr>
      <w:rFonts w:ascii="Trebuchet MS" w:hAnsi="Trebuchet MS"/>
      <w:bCs w:val="0"/>
      <w:smallCaps/>
      <w:noProof/>
      <w:color w:val="9EE343"/>
      <w:kern w:val="0"/>
      <w:sz w:val="28"/>
      <w:szCs w:val="20"/>
    </w:rPr>
  </w:style>
  <w:style w:type="paragraph" w:customStyle="1" w:styleId="NesN3">
    <w:name w:val="Nečís. N3"/>
    <w:basedOn w:val="Nadpis3"/>
    <w:next w:val="Normln"/>
    <w:link w:val="NesN3Char"/>
    <w:qFormat/>
    <w:rsid w:val="009E4C64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9E4C64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"/>
    <w:next w:val="Normln"/>
    <w:link w:val="NesN4Char"/>
    <w:qFormat/>
    <w:rsid w:val="009E4C64"/>
    <w:pPr>
      <w:spacing w:before="200" w:after="240"/>
      <w:ind w:left="1134" w:hanging="1134"/>
    </w:pPr>
    <w:rPr>
      <w:rFonts w:ascii="Trebuchet MS" w:hAnsi="Trebuchet MS"/>
      <w:bCs w:val="0"/>
      <w:noProof/>
      <w:color w:val="9EE343"/>
      <w:szCs w:val="20"/>
    </w:rPr>
  </w:style>
  <w:style w:type="character" w:customStyle="1" w:styleId="NesN3Char">
    <w:name w:val="Nečís. N3 Char"/>
    <w:link w:val="NesN3"/>
    <w:locked/>
    <w:rsid w:val="009E4C64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9E4C64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9E4C64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9E4C64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9E4C64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9E4C64"/>
    <w:pPr>
      <w:numPr>
        <w:numId w:val="41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9E4C64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9E4C64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9E4C64"/>
    <w:rPr>
      <w:rFonts w:ascii="Arial" w:hAnsi="Arial"/>
      <w:b/>
      <w:bCs/>
      <w:caps/>
      <w:noProof/>
      <w:szCs w:val="24"/>
      <w:lang w:eastAsia="en-US" w:bidi="en-US"/>
    </w:rPr>
  </w:style>
  <w:style w:type="paragraph" w:customStyle="1" w:styleId="Textprotabulku">
    <w:name w:val="Text pro tabulku"/>
    <w:basedOn w:val="Normln"/>
    <w:link w:val="TextprotabulkuChar"/>
    <w:qFormat/>
    <w:rsid w:val="009E4C64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9E4C64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9E4C64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9E4C6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9E4C64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9E4C64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"/>
    <w:next w:val="Normln"/>
    <w:rsid w:val="009E4C64"/>
    <w:pPr>
      <w:keepNext w:val="0"/>
      <w:pageBreakBefore/>
      <w:numPr>
        <w:numId w:val="44"/>
      </w:numPr>
      <w:pBdr>
        <w:bottom w:val="single" w:sz="4" w:space="1" w:color="FFCC00"/>
      </w:pBdr>
      <w:spacing w:before="480" w:after="120"/>
      <w:ind w:left="0" w:firstLine="0"/>
    </w:pPr>
    <w:rPr>
      <w:bCs w:val="0"/>
      <w:noProof/>
      <w:kern w:val="0"/>
      <w:sz w:val="32"/>
      <w:szCs w:val="20"/>
    </w:rPr>
  </w:style>
  <w:style w:type="paragraph" w:customStyle="1" w:styleId="slovannadpis2rovn">
    <w:name w:val="Číslovaný nadpis 2. úrovně"/>
    <w:basedOn w:val="Nadpis2"/>
    <w:next w:val="Normln"/>
    <w:link w:val="slovannadpis2rovnChar"/>
    <w:rsid w:val="009E4C64"/>
    <w:pPr>
      <w:keepNext w:val="0"/>
      <w:numPr>
        <w:numId w:val="44"/>
      </w:numPr>
      <w:ind w:left="0" w:firstLine="0"/>
    </w:pPr>
    <w:rPr>
      <w:rFonts w:ascii="Verdana" w:hAnsi="Verdana"/>
      <w:bCs w:val="0"/>
      <w:noProof/>
      <w:kern w:val="0"/>
      <w:sz w:val="26"/>
      <w:szCs w:val="26"/>
    </w:rPr>
  </w:style>
  <w:style w:type="paragraph" w:customStyle="1" w:styleId="slovannadpis3rovn">
    <w:name w:val="Číslovaný nadpis 3. úrovně"/>
    <w:basedOn w:val="Nadpis3"/>
    <w:next w:val="Normln"/>
    <w:rsid w:val="009E4C64"/>
    <w:pPr>
      <w:keepNext w:val="0"/>
      <w:numPr>
        <w:ilvl w:val="2"/>
        <w:numId w:val="44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"/>
    <w:next w:val="Normln"/>
    <w:rsid w:val="009E4C64"/>
    <w:pPr>
      <w:keepNext w:val="0"/>
      <w:numPr>
        <w:ilvl w:val="3"/>
        <w:numId w:val="44"/>
      </w:numPr>
      <w:spacing w:before="120"/>
    </w:pPr>
    <w:rPr>
      <w:rFonts w:ascii="Verdana" w:hAnsi="Verdana"/>
      <w:bCs w:val="0"/>
      <w:noProof/>
      <w:sz w:val="22"/>
      <w:szCs w:val="20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9E4C64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9E4C64"/>
    <w:pPr>
      <w:numPr>
        <w:numId w:val="36"/>
      </w:numPr>
    </w:pPr>
  </w:style>
  <w:style w:type="numbering" w:customStyle="1" w:styleId="AQslovanseznam">
    <w:name w:val="AQ Číslovaný seznam"/>
    <w:uiPriority w:val="99"/>
    <w:rsid w:val="009E4C64"/>
    <w:pPr>
      <w:numPr>
        <w:numId w:val="40"/>
      </w:numPr>
    </w:pPr>
  </w:style>
  <w:style w:type="numbering" w:customStyle="1" w:styleId="Seznamsla">
    <w:name w:val="Seznam čísla"/>
    <w:rsid w:val="009E4C64"/>
    <w:pPr>
      <w:numPr>
        <w:numId w:val="31"/>
      </w:numPr>
    </w:pPr>
  </w:style>
  <w:style w:type="numbering" w:customStyle="1" w:styleId="AQOdrkovseznam">
    <w:name w:val="AQ Odrážkový seznam"/>
    <w:uiPriority w:val="99"/>
    <w:rsid w:val="009E4C64"/>
    <w:pPr>
      <w:numPr>
        <w:numId w:val="42"/>
      </w:numPr>
    </w:pPr>
  </w:style>
  <w:style w:type="numbering" w:customStyle="1" w:styleId="Seznamnadpisy">
    <w:name w:val="Seznam nadpisy"/>
    <w:rsid w:val="009E4C64"/>
    <w:pPr>
      <w:numPr>
        <w:numId w:val="32"/>
      </w:numPr>
    </w:pPr>
  </w:style>
  <w:style w:type="numbering" w:customStyle="1" w:styleId="odrka1">
    <w:name w:val="odrážka 1"/>
    <w:rsid w:val="009E4C64"/>
    <w:pPr>
      <w:numPr>
        <w:numId w:val="16"/>
      </w:numPr>
    </w:pPr>
  </w:style>
  <w:style w:type="numbering" w:customStyle="1" w:styleId="Seznampsmena">
    <w:name w:val="Seznam písmena"/>
    <w:rsid w:val="009E4C64"/>
    <w:pPr>
      <w:numPr>
        <w:numId w:val="33"/>
      </w:numPr>
    </w:pPr>
  </w:style>
  <w:style w:type="numbering" w:customStyle="1" w:styleId="Seznamodrky">
    <w:name w:val="Seznam odrážky"/>
    <w:rsid w:val="009E4C64"/>
    <w:pPr>
      <w:numPr>
        <w:numId w:val="30"/>
      </w:numPr>
    </w:pPr>
  </w:style>
  <w:style w:type="paragraph" w:customStyle="1" w:styleId="RLP1">
    <w:name w:val="RL PČ 1"/>
    <w:basedOn w:val="Normln"/>
    <w:qFormat/>
    <w:rsid w:val="009E4C64"/>
    <w:pPr>
      <w:keepNext/>
      <w:numPr>
        <w:numId w:val="45"/>
      </w:numPr>
      <w:spacing w:line="240" w:lineRule="auto"/>
    </w:pPr>
    <w:rPr>
      <w:b/>
      <w:sz w:val="28"/>
    </w:rPr>
  </w:style>
  <w:style w:type="paragraph" w:customStyle="1" w:styleId="Normlnslovan">
    <w:name w:val="Normální číslovaný"/>
    <w:basedOn w:val="Normln"/>
    <w:rsid w:val="0022448D"/>
    <w:pPr>
      <w:numPr>
        <w:ilvl w:val="1"/>
        <w:numId w:val="46"/>
      </w:numPr>
      <w:spacing w:before="120" w:line="240" w:lineRule="auto"/>
      <w:jc w:val="both"/>
    </w:pPr>
    <w:rPr>
      <w:rFonts w:ascii="Times New Roman" w:hAnsi="Times New Roman"/>
      <w:sz w:val="20"/>
    </w:rPr>
  </w:style>
  <w:style w:type="paragraph" w:customStyle="1" w:styleId="Text">
    <w:name w:val="Text"/>
    <w:basedOn w:val="Normln"/>
    <w:rsid w:val="00617683"/>
    <w:pPr>
      <w:spacing w:after="0" w:line="240" w:lineRule="auto"/>
    </w:pPr>
    <w:rPr>
      <w:rFonts w:ascii="Times New Roman" w:hAnsi="Times New Roman" w:cs="Arial"/>
      <w:sz w:val="24"/>
    </w:rPr>
  </w:style>
  <w:style w:type="paragraph" w:customStyle="1" w:styleId="text0">
    <w:name w:val="text"/>
    <w:rsid w:val="00D92B3B"/>
    <w:pPr>
      <w:widowControl w:val="0"/>
      <w:snapToGrid w:val="0"/>
      <w:spacing w:before="240" w:line="240" w:lineRule="exact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2nesltext">
    <w:name w:val="2nečísl.text"/>
    <w:basedOn w:val="Normln"/>
    <w:qFormat/>
    <w:rsid w:val="00D92B3B"/>
    <w:pPr>
      <w:spacing w:before="240" w:after="240" w:line="240" w:lineRule="auto"/>
      <w:jc w:val="both"/>
    </w:pPr>
    <w:rPr>
      <w:rFonts w:eastAsia="Calibri"/>
      <w:szCs w:val="22"/>
      <w:lang w:eastAsia="en-US"/>
    </w:rPr>
  </w:style>
  <w:style w:type="paragraph" w:customStyle="1" w:styleId="Styl1">
    <w:name w:val="Styl 1"/>
    <w:basedOn w:val="Odstavecseseznamem"/>
    <w:qFormat/>
    <w:rsid w:val="009A5060"/>
    <w:pPr>
      <w:numPr>
        <w:numId w:val="47"/>
      </w:numPr>
      <w:tabs>
        <w:tab w:val="num" w:pos="360"/>
        <w:tab w:val="left" w:pos="1276"/>
      </w:tabs>
      <w:spacing w:before="240" w:after="0" w:line="276" w:lineRule="auto"/>
      <w:ind w:left="720" w:firstLine="0"/>
      <w:contextualSpacing w:val="0"/>
      <w:jc w:val="center"/>
    </w:pPr>
    <w:rPr>
      <w:rFonts w:asciiTheme="minorHAnsi" w:hAnsiTheme="minorHAnsi" w:cs="Arial"/>
      <w:b/>
      <w:sz w:val="20"/>
      <w:szCs w:val="22"/>
    </w:rPr>
  </w:style>
  <w:style w:type="paragraph" w:customStyle="1" w:styleId="Styl2">
    <w:name w:val="Styl 2"/>
    <w:basedOn w:val="Odstavecseseznamem"/>
    <w:qFormat/>
    <w:rsid w:val="009A5060"/>
    <w:pPr>
      <w:numPr>
        <w:ilvl w:val="1"/>
        <w:numId w:val="47"/>
      </w:numPr>
      <w:tabs>
        <w:tab w:val="num" w:pos="360"/>
      </w:tabs>
      <w:spacing w:before="120" w:after="0" w:line="276" w:lineRule="auto"/>
      <w:ind w:left="720" w:firstLine="0"/>
      <w:contextualSpacing w:val="0"/>
      <w:jc w:val="both"/>
    </w:pPr>
    <w:rPr>
      <w:rFonts w:asciiTheme="minorHAnsi" w:hAnsiTheme="minorHAnsi" w:cs="Arial"/>
      <w:sz w:val="20"/>
      <w:szCs w:val="22"/>
    </w:rPr>
  </w:style>
  <w:style w:type="paragraph" w:customStyle="1" w:styleId="Styl3">
    <w:name w:val="Styl 3"/>
    <w:basedOn w:val="Styl2"/>
    <w:qFormat/>
    <w:rsid w:val="009A5060"/>
    <w:pPr>
      <w:numPr>
        <w:ilvl w:val="2"/>
      </w:numPr>
      <w:tabs>
        <w:tab w:val="num" w:pos="360"/>
      </w:tabs>
    </w:pPr>
  </w:style>
  <w:style w:type="character" w:styleId="Nevyeenzmnka">
    <w:name w:val="Unresolved Mention"/>
    <w:basedOn w:val="Standardnpsmoodstavce"/>
    <w:uiPriority w:val="99"/>
    <w:semiHidden/>
    <w:unhideWhenUsed/>
    <w:rsid w:val="006747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7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63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7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2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1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8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5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9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8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0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C3241-EBA9-48EA-A862-36A82A31F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1666</Words>
  <Characters>9836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Hubová Renáta</dc:creator>
  <cp:lastModifiedBy>Hubová Renáta</cp:lastModifiedBy>
  <cp:revision>3</cp:revision>
  <dcterms:created xsi:type="dcterms:W3CDTF">2024-11-11T12:56:00Z</dcterms:created>
  <dcterms:modified xsi:type="dcterms:W3CDTF">2024-11-11T12:56:00Z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2024-09-10T15:20:46Z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e3c792a0-7863-42a6-b037-aa1c27ed02c3</vt:lpwstr>
  </property>
  <property fmtid="{D5CDD505-2E9C-101B-9397-08002B2CF9AE}" pid="8" name="MSIP_Label_defa4170-0d19-0005-0004-bc88714345d2_ContentBits">
    <vt:lpwstr>0</vt:lpwstr>
  </property>
</Properties>
</file>