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DE60" w14:textId="77777777" w:rsidR="00E8508D" w:rsidRDefault="00E8508D">
      <w:pPr>
        <w:pStyle w:val="Zkladntext"/>
        <w:spacing w:before="3"/>
        <w:rPr>
          <w:rFonts w:ascii="Times New Roman"/>
          <w:sz w:val="4"/>
        </w:rPr>
      </w:pPr>
    </w:p>
    <w:p w14:paraId="251DDE61" w14:textId="77777777" w:rsidR="00E8508D" w:rsidRDefault="00000000">
      <w:pPr>
        <w:pStyle w:val="Zkladn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1DDEE4" wp14:editId="251DDEE5">
            <wp:extent cx="1710983" cy="5104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983" cy="51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DE62" w14:textId="77777777" w:rsidR="00E8508D" w:rsidRDefault="00E8508D">
      <w:pPr>
        <w:pStyle w:val="Zkladntext"/>
        <w:rPr>
          <w:rFonts w:ascii="Times New Roman"/>
          <w:sz w:val="20"/>
        </w:rPr>
      </w:pPr>
    </w:p>
    <w:p w14:paraId="251DDE63" w14:textId="77777777" w:rsidR="00E8508D" w:rsidRDefault="00E8508D">
      <w:pPr>
        <w:pStyle w:val="Zkladntext"/>
        <w:spacing w:before="4"/>
        <w:rPr>
          <w:rFonts w:ascii="Times New Roman"/>
          <w:sz w:val="26"/>
        </w:rPr>
      </w:pPr>
    </w:p>
    <w:p w14:paraId="251DDE64" w14:textId="77777777" w:rsidR="00E8508D" w:rsidRDefault="00000000">
      <w:pPr>
        <w:pStyle w:val="Zkladntext"/>
        <w:tabs>
          <w:tab w:val="left" w:pos="5256"/>
        </w:tabs>
        <w:ind w:left="154"/>
      </w:pPr>
      <w:r>
        <w:pict w14:anchorId="251DDEE6">
          <v:line id="_x0000_s1032" style="position:absolute;left:0;text-align:left;z-index:251659264;mso-position-horizontal-relative:page" from="56.7pt,-4.4pt" to="566.95pt,-4.4pt" strokeweight=".25pt">
            <w10:wrap anchorx="page"/>
          </v:line>
        </w:pict>
      </w:r>
      <w:r>
        <w:t>Zákazník</w:t>
      </w:r>
      <w:r>
        <w:tab/>
        <w:t>Dodavatel</w:t>
      </w:r>
    </w:p>
    <w:p w14:paraId="251DDE65" w14:textId="77777777" w:rsidR="00E8508D" w:rsidRDefault="00000000">
      <w:pPr>
        <w:tabs>
          <w:tab w:val="left" w:pos="5256"/>
        </w:tabs>
        <w:spacing w:before="73"/>
        <w:ind w:left="154"/>
        <w:rPr>
          <w:b/>
          <w:sz w:val="18"/>
        </w:rPr>
      </w:pPr>
      <w:r>
        <w:rPr>
          <w:b/>
          <w:sz w:val="20"/>
        </w:rPr>
        <w:t>Moravskoslezské inovační centrum Ostrava, a.s.</w:t>
      </w:r>
      <w:r>
        <w:rPr>
          <w:b/>
          <w:sz w:val="20"/>
        </w:rPr>
        <w:tab/>
      </w:r>
      <w:r>
        <w:rPr>
          <w:b/>
          <w:position w:val="2"/>
          <w:sz w:val="18"/>
        </w:rPr>
        <w:t>Bc. Tomáš</w:t>
      </w:r>
      <w:r>
        <w:rPr>
          <w:b/>
          <w:spacing w:val="3"/>
          <w:position w:val="2"/>
          <w:sz w:val="18"/>
        </w:rPr>
        <w:t xml:space="preserve"> </w:t>
      </w:r>
      <w:r>
        <w:rPr>
          <w:b/>
          <w:spacing w:val="-3"/>
          <w:position w:val="2"/>
          <w:sz w:val="18"/>
        </w:rPr>
        <w:t>Vavrečka</w:t>
      </w:r>
    </w:p>
    <w:p w14:paraId="251DDE66" w14:textId="77777777" w:rsidR="00E8508D" w:rsidRDefault="00000000">
      <w:pPr>
        <w:tabs>
          <w:tab w:val="left" w:pos="5256"/>
        </w:tabs>
        <w:spacing w:before="71"/>
        <w:ind w:left="154"/>
        <w:rPr>
          <w:sz w:val="18"/>
        </w:rPr>
      </w:pPr>
      <w:r>
        <w:rPr>
          <w:sz w:val="20"/>
        </w:rPr>
        <w:t>Technologická 375/3</w:t>
      </w:r>
      <w:r>
        <w:rPr>
          <w:sz w:val="20"/>
        </w:rPr>
        <w:tab/>
      </w:r>
      <w:r>
        <w:rPr>
          <w:position w:val="2"/>
          <w:sz w:val="18"/>
        </w:rPr>
        <w:t>Polomská 44/35</w:t>
      </w:r>
    </w:p>
    <w:p w14:paraId="251DDE67" w14:textId="77777777" w:rsidR="00E8508D" w:rsidRDefault="00000000">
      <w:pPr>
        <w:pStyle w:val="Zkladntext"/>
        <w:tabs>
          <w:tab w:val="left" w:pos="5256"/>
        </w:tabs>
        <w:spacing w:before="74"/>
        <w:ind w:left="154"/>
      </w:pPr>
      <w:r>
        <w:t>708 00 Ostrava–Pustkovec</w:t>
      </w:r>
      <w:r>
        <w:tab/>
        <w:t>747 06 Opava</w:t>
      </w:r>
    </w:p>
    <w:p w14:paraId="251DDE68" w14:textId="77777777" w:rsidR="00E8508D" w:rsidRDefault="00000000">
      <w:pPr>
        <w:spacing w:before="80"/>
        <w:ind w:left="10"/>
        <w:rPr>
          <w:b/>
          <w:sz w:val="28"/>
        </w:rPr>
      </w:pPr>
      <w:r>
        <w:br w:type="column"/>
      </w:r>
      <w:r>
        <w:rPr>
          <w:b/>
          <w:sz w:val="28"/>
        </w:rPr>
        <w:t>Objednávka NAO241377</w:t>
      </w:r>
    </w:p>
    <w:p w14:paraId="251DDE69" w14:textId="77777777" w:rsidR="00E8508D" w:rsidRDefault="00000000">
      <w:pPr>
        <w:pStyle w:val="Zkladntext"/>
        <w:spacing w:before="135"/>
        <w:ind w:right="145"/>
        <w:jc w:val="right"/>
      </w:pPr>
      <w:r>
        <w:t>Strana 1</w:t>
      </w:r>
    </w:p>
    <w:p w14:paraId="251DDE6A" w14:textId="77777777" w:rsidR="00E8508D" w:rsidRDefault="00E8508D">
      <w:pPr>
        <w:jc w:val="right"/>
        <w:sectPr w:rsidR="00E8508D">
          <w:type w:val="continuous"/>
          <w:pgSz w:w="11910" w:h="16840"/>
          <w:pgMar w:top="500" w:right="460" w:bottom="280" w:left="1020" w:header="708" w:footer="708" w:gutter="0"/>
          <w:cols w:num="2" w:space="708" w:equalWidth="0">
            <w:col w:w="7007" w:space="40"/>
            <w:col w:w="3383"/>
          </w:cols>
        </w:sectPr>
      </w:pPr>
    </w:p>
    <w:p w14:paraId="251DDE6B" w14:textId="77777777" w:rsidR="00E8508D" w:rsidRDefault="00E8508D">
      <w:pPr>
        <w:pStyle w:val="Zkladntext"/>
        <w:rPr>
          <w:sz w:val="20"/>
        </w:rPr>
      </w:pPr>
    </w:p>
    <w:p w14:paraId="251DDE6C" w14:textId="77777777" w:rsidR="00E8508D" w:rsidRDefault="00E8508D">
      <w:pPr>
        <w:pStyle w:val="Zkladntext"/>
        <w:rPr>
          <w:sz w:val="20"/>
        </w:rPr>
      </w:pPr>
    </w:p>
    <w:p w14:paraId="251DDE6D" w14:textId="77777777" w:rsidR="00E8508D" w:rsidRDefault="00E8508D">
      <w:pPr>
        <w:pStyle w:val="Zkladntext"/>
        <w:rPr>
          <w:sz w:val="20"/>
        </w:rPr>
      </w:pPr>
    </w:p>
    <w:p w14:paraId="251DDE6E" w14:textId="77777777" w:rsidR="00E8508D" w:rsidRDefault="00E8508D">
      <w:pPr>
        <w:pStyle w:val="Zkladntext"/>
        <w:spacing w:before="10"/>
        <w:rPr>
          <w:sz w:val="26"/>
        </w:rPr>
      </w:pPr>
    </w:p>
    <w:p w14:paraId="251DDE6F" w14:textId="77777777" w:rsidR="00E8508D" w:rsidRDefault="00000000">
      <w:pPr>
        <w:pStyle w:val="Zkladntext"/>
        <w:tabs>
          <w:tab w:val="left" w:pos="2138"/>
          <w:tab w:val="left" w:pos="5256"/>
        </w:tabs>
        <w:spacing w:before="95"/>
        <w:ind w:left="154"/>
      </w:pPr>
      <w:r>
        <w:t>DIČ</w:t>
      </w:r>
      <w:r>
        <w:tab/>
        <w:t>CZ25379631</w:t>
      </w:r>
      <w:r>
        <w:tab/>
        <w:t>DIČ</w:t>
      </w:r>
    </w:p>
    <w:p w14:paraId="251DDE70" w14:textId="77777777" w:rsidR="00E8508D" w:rsidRDefault="00000000">
      <w:pPr>
        <w:pStyle w:val="Zkladntext"/>
        <w:tabs>
          <w:tab w:val="left" w:pos="2138"/>
          <w:tab w:val="left" w:pos="5256"/>
          <w:tab w:val="right" w:pos="8041"/>
        </w:tabs>
        <w:spacing w:before="73"/>
        <w:ind w:left="154"/>
      </w:pPr>
      <w:r>
        <w:t>IČ</w:t>
      </w:r>
      <w:r>
        <w:tab/>
        <w:t>25379631</w:t>
      </w:r>
      <w:r>
        <w:tab/>
        <w:t>IČ</w:t>
      </w:r>
      <w:r>
        <w:tab/>
        <w:t>09667920</w:t>
      </w:r>
    </w:p>
    <w:p w14:paraId="251DDE71" w14:textId="77777777" w:rsidR="00E8508D" w:rsidRDefault="00000000">
      <w:pPr>
        <w:pStyle w:val="Zkladntext"/>
        <w:spacing w:before="73"/>
        <w:ind w:left="154"/>
      </w:pPr>
      <w:r>
        <w:pict w14:anchorId="251DDEE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6.7pt;margin-top:18.8pt;width:510.25pt;height:142.6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23"/>
                    <w:gridCol w:w="2882"/>
                    <w:gridCol w:w="2221"/>
                    <w:gridCol w:w="3180"/>
                  </w:tblGrid>
                  <w:tr w:rsidR="00E8508D" w14:paraId="251DDEF5" w14:textId="77777777">
                    <w:trPr>
                      <w:trHeight w:val="892"/>
                    </w:trPr>
                    <w:tc>
                      <w:tcPr>
                        <w:tcW w:w="1923" w:type="dxa"/>
                        <w:tcBorders>
                          <w:top w:val="single" w:sz="4" w:space="0" w:color="000000"/>
                        </w:tcBorders>
                      </w:tcPr>
                      <w:p w14:paraId="251DDEEC" w14:textId="77777777" w:rsidR="00E8508D" w:rsidRDefault="00000000">
                        <w:pPr>
                          <w:pStyle w:val="TableParagraph"/>
                          <w:spacing w:before="85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Číslo bankovního účtu</w:t>
                        </w:r>
                      </w:p>
                      <w:p w14:paraId="251DDEED" w14:textId="77777777" w:rsidR="00E8508D" w:rsidRDefault="00000000">
                        <w:pPr>
                          <w:pStyle w:val="TableParagraph"/>
                          <w:spacing w:before="73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IBAN</w:t>
                        </w:r>
                      </w:p>
                      <w:p w14:paraId="251DDEEE" w14:textId="77777777" w:rsidR="00E8508D" w:rsidRDefault="00000000">
                        <w:pPr>
                          <w:pStyle w:val="TableParagraph"/>
                          <w:spacing w:before="74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Kód SWIFT</w:t>
                        </w:r>
                      </w:p>
                    </w:tc>
                    <w:tc>
                      <w:tcPr>
                        <w:tcW w:w="2882" w:type="dxa"/>
                        <w:tcBorders>
                          <w:top w:val="single" w:sz="4" w:space="0" w:color="000000"/>
                        </w:tcBorders>
                      </w:tcPr>
                      <w:p w14:paraId="251DDEEF" w14:textId="77777777" w:rsidR="00E8508D" w:rsidRDefault="00000000">
                        <w:pPr>
                          <w:pStyle w:val="TableParagraph"/>
                          <w:spacing w:before="85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5268368052/5500</w:t>
                        </w:r>
                      </w:p>
                      <w:p w14:paraId="251DDEF0" w14:textId="77777777" w:rsidR="00E8508D" w:rsidRDefault="00000000">
                        <w:pPr>
                          <w:pStyle w:val="TableParagraph"/>
                          <w:spacing w:line="280" w:lineRule="atLeast"/>
                          <w:ind w:left="101" w:right="3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CZ3555000000005268368052 RZBCCZPP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single" w:sz="4" w:space="0" w:color="000000"/>
                        </w:tcBorders>
                      </w:tcPr>
                      <w:p w14:paraId="251DDEF1" w14:textId="77777777" w:rsidR="00E8508D" w:rsidRDefault="00000000">
                        <w:pPr>
                          <w:pStyle w:val="TableParagraph"/>
                          <w:spacing w:before="85"/>
                          <w:ind w:left="3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Číslo bankovního účtu</w:t>
                        </w:r>
                      </w:p>
                      <w:p w14:paraId="251DDEF2" w14:textId="77777777" w:rsidR="00E8508D" w:rsidRDefault="00000000">
                        <w:pPr>
                          <w:pStyle w:val="TableParagraph"/>
                          <w:spacing w:before="73"/>
                          <w:ind w:left="3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IBAN</w:t>
                        </w:r>
                      </w:p>
                      <w:p w14:paraId="251DDEF3" w14:textId="77777777" w:rsidR="00E8508D" w:rsidRDefault="00000000">
                        <w:pPr>
                          <w:pStyle w:val="TableParagraph"/>
                          <w:spacing w:before="74"/>
                          <w:ind w:left="3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Kód SWIFT</w:t>
                        </w:r>
                      </w:p>
                    </w:tc>
                    <w:tc>
                      <w:tcPr>
                        <w:tcW w:w="3180" w:type="dxa"/>
                        <w:tcBorders>
                          <w:top w:val="single" w:sz="4" w:space="0" w:color="000000"/>
                        </w:tcBorders>
                      </w:tcPr>
                      <w:p w14:paraId="251DDEF4" w14:textId="734838FA" w:rsidR="00E8508D" w:rsidRDefault="00D1571D">
                        <w:pPr>
                          <w:pStyle w:val="TableParagraph"/>
                          <w:spacing w:before="85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</w:t>
                        </w:r>
                      </w:p>
                    </w:tc>
                  </w:tr>
                  <w:tr w:rsidR="00E8508D" w14:paraId="251DDEFA" w14:textId="77777777">
                    <w:trPr>
                      <w:trHeight w:val="331"/>
                    </w:trPr>
                    <w:tc>
                      <w:tcPr>
                        <w:tcW w:w="1923" w:type="dxa"/>
                        <w:tcBorders>
                          <w:bottom w:val="single" w:sz="4" w:space="0" w:color="000000"/>
                        </w:tcBorders>
                      </w:tcPr>
                      <w:p w14:paraId="251DDEF6" w14:textId="77777777" w:rsidR="00E8508D" w:rsidRDefault="00000000">
                        <w:pPr>
                          <w:pStyle w:val="TableParagraph"/>
                          <w:spacing w:before="33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Způsob platby</w:t>
                        </w:r>
                      </w:p>
                    </w:tc>
                    <w:tc>
                      <w:tcPr>
                        <w:tcW w:w="2882" w:type="dxa"/>
                        <w:tcBorders>
                          <w:bottom w:val="single" w:sz="4" w:space="0" w:color="000000"/>
                        </w:tcBorders>
                      </w:tcPr>
                      <w:p w14:paraId="251DDEF7" w14:textId="77777777" w:rsidR="00E8508D" w:rsidRDefault="00E850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1" w:type="dxa"/>
                        <w:tcBorders>
                          <w:bottom w:val="single" w:sz="4" w:space="0" w:color="000000"/>
                        </w:tcBorders>
                      </w:tcPr>
                      <w:p w14:paraId="251DDEF8" w14:textId="77777777" w:rsidR="00E8508D" w:rsidRDefault="00000000">
                        <w:pPr>
                          <w:pStyle w:val="TableParagraph"/>
                          <w:spacing w:before="33"/>
                          <w:ind w:left="3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Platební podmínky</w:t>
                        </w:r>
                      </w:p>
                    </w:tc>
                    <w:tc>
                      <w:tcPr>
                        <w:tcW w:w="3180" w:type="dxa"/>
                        <w:tcBorders>
                          <w:bottom w:val="single" w:sz="4" w:space="0" w:color="000000"/>
                        </w:tcBorders>
                      </w:tcPr>
                      <w:p w14:paraId="251DDEF9" w14:textId="77777777" w:rsidR="00E8508D" w:rsidRDefault="00000000">
                        <w:pPr>
                          <w:pStyle w:val="TableParagraph"/>
                          <w:spacing w:before="33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 14 dnů</w:t>
                        </w:r>
                      </w:p>
                    </w:tc>
                  </w:tr>
                  <w:tr w:rsidR="00E8508D" w14:paraId="251DDEFF" w14:textId="77777777">
                    <w:trPr>
                      <w:trHeight w:val="331"/>
                    </w:trPr>
                    <w:tc>
                      <w:tcPr>
                        <w:tcW w:w="1923" w:type="dxa"/>
                        <w:tcBorders>
                          <w:top w:val="single" w:sz="4" w:space="0" w:color="000000"/>
                        </w:tcBorders>
                      </w:tcPr>
                      <w:p w14:paraId="251DDEFB" w14:textId="77777777" w:rsidR="00E8508D" w:rsidRDefault="00000000">
                        <w:pPr>
                          <w:pStyle w:val="TableParagraph"/>
                          <w:spacing w:before="85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Datum dokladu</w:t>
                        </w:r>
                      </w:p>
                    </w:tc>
                    <w:tc>
                      <w:tcPr>
                        <w:tcW w:w="2882" w:type="dxa"/>
                        <w:tcBorders>
                          <w:top w:val="single" w:sz="4" w:space="0" w:color="000000"/>
                        </w:tcBorders>
                      </w:tcPr>
                      <w:p w14:paraId="251DDEFC" w14:textId="77777777" w:rsidR="00E8508D" w:rsidRDefault="00000000">
                        <w:pPr>
                          <w:pStyle w:val="TableParagraph"/>
                          <w:spacing w:before="85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11.11.24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single" w:sz="4" w:space="0" w:color="000000"/>
                        </w:tcBorders>
                      </w:tcPr>
                      <w:p w14:paraId="251DDEFD" w14:textId="77777777" w:rsidR="00E8508D" w:rsidRDefault="00000000">
                        <w:pPr>
                          <w:pStyle w:val="TableParagraph"/>
                          <w:spacing w:before="85"/>
                          <w:ind w:left="3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Příjemce</w:t>
                        </w:r>
                      </w:p>
                    </w:tc>
                    <w:tc>
                      <w:tcPr>
                        <w:tcW w:w="3180" w:type="dxa"/>
                        <w:tcBorders>
                          <w:top w:val="single" w:sz="4" w:space="0" w:color="000000"/>
                        </w:tcBorders>
                      </w:tcPr>
                      <w:p w14:paraId="251DDEFE" w14:textId="77777777" w:rsidR="00E8508D" w:rsidRDefault="00E850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8508D" w14:paraId="251DDF04" w14:textId="77777777">
                    <w:trPr>
                      <w:trHeight w:val="480"/>
                    </w:trPr>
                    <w:tc>
                      <w:tcPr>
                        <w:tcW w:w="1923" w:type="dxa"/>
                      </w:tcPr>
                      <w:p w14:paraId="251DDF00" w14:textId="77777777" w:rsidR="00E8508D" w:rsidRDefault="00000000">
                        <w:pPr>
                          <w:pStyle w:val="TableParagraph"/>
                          <w:spacing w:before="39" w:line="232" w:lineRule="auto"/>
                          <w:ind w:left="40" w:right="4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Očekávané datum příjmu</w:t>
                        </w:r>
                      </w:p>
                    </w:tc>
                    <w:tc>
                      <w:tcPr>
                        <w:tcW w:w="2882" w:type="dxa"/>
                      </w:tcPr>
                      <w:p w14:paraId="251DDF01" w14:textId="77777777" w:rsidR="00E8508D" w:rsidRDefault="00E850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14:paraId="251DDF02" w14:textId="77777777" w:rsidR="00E8508D" w:rsidRDefault="00E850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0" w:type="dxa"/>
                      </w:tcPr>
                      <w:p w14:paraId="251DDF03" w14:textId="77777777" w:rsidR="00E8508D" w:rsidRDefault="00E850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8508D" w14:paraId="251DDF09" w14:textId="77777777">
                    <w:trPr>
                      <w:trHeight w:val="280"/>
                    </w:trPr>
                    <w:tc>
                      <w:tcPr>
                        <w:tcW w:w="1923" w:type="dxa"/>
                      </w:tcPr>
                      <w:p w14:paraId="251DDF05" w14:textId="77777777" w:rsidR="00E8508D" w:rsidRDefault="00000000">
                        <w:pPr>
                          <w:pStyle w:val="TableParagraph"/>
                          <w:spacing w:before="34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Vaše reference</w:t>
                        </w:r>
                      </w:p>
                    </w:tc>
                    <w:tc>
                      <w:tcPr>
                        <w:tcW w:w="2882" w:type="dxa"/>
                      </w:tcPr>
                      <w:p w14:paraId="251DDF06" w14:textId="77777777" w:rsidR="00E8508D" w:rsidRDefault="00E850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14:paraId="251DDF07" w14:textId="77777777" w:rsidR="00E8508D" w:rsidRDefault="00E850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0" w:type="dxa"/>
                      </w:tcPr>
                      <w:p w14:paraId="251DDF08" w14:textId="77777777" w:rsidR="00E8508D" w:rsidRDefault="00E850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8508D" w14:paraId="251DDF0E" w14:textId="77777777">
                    <w:trPr>
                      <w:trHeight w:val="280"/>
                    </w:trPr>
                    <w:tc>
                      <w:tcPr>
                        <w:tcW w:w="1923" w:type="dxa"/>
                      </w:tcPr>
                      <w:p w14:paraId="251DDF0A" w14:textId="77777777" w:rsidR="00E8508D" w:rsidRDefault="00000000">
                        <w:pPr>
                          <w:pStyle w:val="TableParagraph"/>
                          <w:spacing w:before="33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Způsob dodávky</w:t>
                        </w:r>
                      </w:p>
                    </w:tc>
                    <w:tc>
                      <w:tcPr>
                        <w:tcW w:w="2882" w:type="dxa"/>
                      </w:tcPr>
                      <w:p w14:paraId="251DDF0B" w14:textId="77777777" w:rsidR="00E8508D" w:rsidRDefault="00E850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14:paraId="251DDF0C" w14:textId="77777777" w:rsidR="00E8508D" w:rsidRDefault="00E850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80" w:type="dxa"/>
                      </w:tcPr>
                      <w:p w14:paraId="251DDF0D" w14:textId="77777777" w:rsidR="00E8508D" w:rsidRDefault="00E8508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8508D" w14:paraId="251DDF13" w14:textId="77777777">
                    <w:trPr>
                      <w:trHeight w:val="240"/>
                    </w:trPr>
                    <w:tc>
                      <w:tcPr>
                        <w:tcW w:w="1923" w:type="dxa"/>
                      </w:tcPr>
                      <w:p w14:paraId="251DDF0F" w14:textId="77777777" w:rsidR="00E8508D" w:rsidRDefault="00000000">
                        <w:pPr>
                          <w:pStyle w:val="TableParagraph"/>
                          <w:spacing w:before="34" w:line="187" w:lineRule="exact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Nákupčí</w:t>
                        </w:r>
                      </w:p>
                    </w:tc>
                    <w:tc>
                      <w:tcPr>
                        <w:tcW w:w="2882" w:type="dxa"/>
                      </w:tcPr>
                      <w:p w14:paraId="251DDF10" w14:textId="77777777" w:rsidR="00E8508D" w:rsidRDefault="00E850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21" w:type="dxa"/>
                      </w:tcPr>
                      <w:p w14:paraId="251DDF11" w14:textId="77777777" w:rsidR="00E8508D" w:rsidRDefault="00E850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80" w:type="dxa"/>
                      </w:tcPr>
                      <w:p w14:paraId="251DDF12" w14:textId="77777777" w:rsidR="00E8508D" w:rsidRDefault="00E8508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51DDF14" w14:textId="77777777" w:rsidR="00E8508D" w:rsidRDefault="00E8508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t>Firma je zapsaná v OR vedeném KOS v Ostravě, oddíl B vložka 1686</w:t>
      </w:r>
    </w:p>
    <w:p w14:paraId="251DDE72" w14:textId="77777777" w:rsidR="00E8508D" w:rsidRDefault="00E8508D">
      <w:pPr>
        <w:sectPr w:rsidR="00E8508D">
          <w:type w:val="continuous"/>
          <w:pgSz w:w="11910" w:h="16840"/>
          <w:pgMar w:top="500" w:right="460" w:bottom="280" w:left="1020" w:header="708" w:footer="708" w:gutter="0"/>
          <w:cols w:space="708"/>
        </w:sectPr>
      </w:pPr>
    </w:p>
    <w:p w14:paraId="251DDE73" w14:textId="77777777" w:rsidR="00E8508D" w:rsidRDefault="00E8508D">
      <w:pPr>
        <w:pStyle w:val="Zkladntext"/>
        <w:rPr>
          <w:sz w:val="20"/>
        </w:rPr>
      </w:pPr>
    </w:p>
    <w:p w14:paraId="251DDE74" w14:textId="77777777" w:rsidR="00E8508D" w:rsidRDefault="00E8508D">
      <w:pPr>
        <w:pStyle w:val="Zkladntext"/>
        <w:rPr>
          <w:sz w:val="20"/>
        </w:rPr>
      </w:pPr>
    </w:p>
    <w:p w14:paraId="251DDE75" w14:textId="77777777" w:rsidR="00E8508D" w:rsidRDefault="00E8508D">
      <w:pPr>
        <w:pStyle w:val="Zkladntext"/>
        <w:rPr>
          <w:sz w:val="20"/>
        </w:rPr>
      </w:pPr>
    </w:p>
    <w:p w14:paraId="251DDE76" w14:textId="77777777" w:rsidR="00E8508D" w:rsidRDefault="00E8508D">
      <w:pPr>
        <w:pStyle w:val="Zkladntext"/>
        <w:rPr>
          <w:sz w:val="20"/>
        </w:rPr>
      </w:pPr>
    </w:p>
    <w:p w14:paraId="251DDE77" w14:textId="77777777" w:rsidR="00E8508D" w:rsidRDefault="00E8508D">
      <w:pPr>
        <w:pStyle w:val="Zkladntext"/>
        <w:rPr>
          <w:sz w:val="20"/>
        </w:rPr>
      </w:pPr>
    </w:p>
    <w:p w14:paraId="251DDE78" w14:textId="77777777" w:rsidR="00E8508D" w:rsidRDefault="00E8508D">
      <w:pPr>
        <w:pStyle w:val="Zkladntext"/>
        <w:rPr>
          <w:sz w:val="20"/>
        </w:rPr>
      </w:pPr>
    </w:p>
    <w:p w14:paraId="251DDE79" w14:textId="77777777" w:rsidR="00E8508D" w:rsidRDefault="00E8508D">
      <w:pPr>
        <w:pStyle w:val="Zkladntext"/>
        <w:rPr>
          <w:sz w:val="20"/>
        </w:rPr>
      </w:pPr>
    </w:p>
    <w:p w14:paraId="251DDE7A" w14:textId="77777777" w:rsidR="00E8508D" w:rsidRDefault="00E8508D">
      <w:pPr>
        <w:pStyle w:val="Zkladntext"/>
        <w:rPr>
          <w:sz w:val="20"/>
        </w:rPr>
      </w:pPr>
    </w:p>
    <w:p w14:paraId="251DDE7B" w14:textId="77777777" w:rsidR="00E8508D" w:rsidRDefault="00E8508D">
      <w:pPr>
        <w:pStyle w:val="Zkladntext"/>
        <w:rPr>
          <w:sz w:val="20"/>
        </w:rPr>
      </w:pPr>
    </w:p>
    <w:p w14:paraId="251DDE7C" w14:textId="77777777" w:rsidR="00E8508D" w:rsidRDefault="00E8508D">
      <w:pPr>
        <w:pStyle w:val="Zkladntext"/>
        <w:rPr>
          <w:sz w:val="20"/>
        </w:rPr>
      </w:pPr>
    </w:p>
    <w:p w14:paraId="251DDE7D" w14:textId="77777777" w:rsidR="00E8508D" w:rsidRDefault="00E8508D">
      <w:pPr>
        <w:pStyle w:val="Zkladntext"/>
        <w:rPr>
          <w:sz w:val="20"/>
        </w:rPr>
      </w:pPr>
    </w:p>
    <w:p w14:paraId="251DDE7E" w14:textId="77777777" w:rsidR="00E8508D" w:rsidRDefault="00E8508D">
      <w:pPr>
        <w:pStyle w:val="Zkladntext"/>
        <w:rPr>
          <w:sz w:val="20"/>
        </w:rPr>
      </w:pPr>
    </w:p>
    <w:p w14:paraId="251DDE7F" w14:textId="77777777" w:rsidR="00E8508D" w:rsidRDefault="00E8508D">
      <w:pPr>
        <w:pStyle w:val="Zkladntext"/>
        <w:rPr>
          <w:sz w:val="20"/>
        </w:rPr>
      </w:pPr>
    </w:p>
    <w:p w14:paraId="251DDE80" w14:textId="77777777" w:rsidR="00E8508D" w:rsidRDefault="00E8508D">
      <w:pPr>
        <w:pStyle w:val="Zkladntext"/>
        <w:rPr>
          <w:sz w:val="20"/>
        </w:rPr>
      </w:pPr>
    </w:p>
    <w:p w14:paraId="251DDE81" w14:textId="77777777" w:rsidR="00E8508D" w:rsidRDefault="00E8508D">
      <w:pPr>
        <w:pStyle w:val="Zkladntext"/>
        <w:rPr>
          <w:sz w:val="20"/>
        </w:rPr>
      </w:pPr>
    </w:p>
    <w:p w14:paraId="251DDE82" w14:textId="77777777" w:rsidR="00E8508D" w:rsidRDefault="00E8508D">
      <w:pPr>
        <w:pStyle w:val="Zkladntext"/>
        <w:rPr>
          <w:sz w:val="20"/>
        </w:rPr>
      </w:pPr>
    </w:p>
    <w:p w14:paraId="251DDE83" w14:textId="77777777" w:rsidR="00E8508D" w:rsidRDefault="00000000">
      <w:pPr>
        <w:pStyle w:val="Nadpis1"/>
        <w:tabs>
          <w:tab w:val="left" w:pos="1571"/>
          <w:tab w:val="left" w:pos="4972"/>
        </w:tabs>
        <w:spacing w:before="136" w:line="240" w:lineRule="auto"/>
        <w:ind w:left="154"/>
      </w:pPr>
      <w:r>
        <w:pict w14:anchorId="251DDEE9">
          <v:shape id="_x0000_s1030" style="position:absolute;left:0;text-align:left;margin-left:56.7pt;margin-top:19.1pt;width:510.25pt;height:.1pt;z-index:251661312;mso-position-horizontal-relative:page" coordorigin="1134,382" coordsize="10205,0" o:spt="100" adj="0,,0" path="m1134,382r1417,m2551,382r3118,m5669,382r1134,m6803,382r567,m7370,382r1417,m8787,382r567,m9354,382r567,m9921,382r1418,e" filled="f" strokeweight=".5pt">
            <v:stroke joinstyle="round"/>
            <v:formulas/>
            <v:path arrowok="t" o:connecttype="segments"/>
            <w10:wrap anchorx="page"/>
          </v:shape>
        </w:pict>
      </w:r>
      <w:r>
        <w:t>Číslo</w:t>
      </w:r>
      <w:r>
        <w:tab/>
        <w:t>Popis</w:t>
      </w:r>
      <w:r>
        <w:tab/>
        <w:t>Množství</w:t>
      </w:r>
      <w:r>
        <w:rPr>
          <w:spacing w:val="31"/>
        </w:rPr>
        <w:t xml:space="preserve"> </w:t>
      </w:r>
      <w:r>
        <w:t>MJ</w:t>
      </w:r>
    </w:p>
    <w:p w14:paraId="251DDE84" w14:textId="77777777" w:rsidR="00E8508D" w:rsidRDefault="00000000">
      <w:pPr>
        <w:pStyle w:val="Zkladntext"/>
        <w:rPr>
          <w:b/>
          <w:sz w:val="20"/>
        </w:rPr>
      </w:pPr>
      <w:r>
        <w:br w:type="column"/>
      </w:r>
    </w:p>
    <w:p w14:paraId="251DDE85" w14:textId="77777777" w:rsidR="00E8508D" w:rsidRDefault="00E8508D">
      <w:pPr>
        <w:pStyle w:val="Zkladntext"/>
        <w:rPr>
          <w:b/>
          <w:sz w:val="20"/>
        </w:rPr>
      </w:pPr>
    </w:p>
    <w:p w14:paraId="251DDE86" w14:textId="77777777" w:rsidR="00E8508D" w:rsidRDefault="00E8508D">
      <w:pPr>
        <w:pStyle w:val="Zkladntext"/>
        <w:rPr>
          <w:b/>
          <w:sz w:val="20"/>
        </w:rPr>
      </w:pPr>
    </w:p>
    <w:p w14:paraId="251DDE87" w14:textId="77777777" w:rsidR="00E8508D" w:rsidRDefault="00E8508D">
      <w:pPr>
        <w:pStyle w:val="Zkladntext"/>
        <w:rPr>
          <w:b/>
          <w:sz w:val="20"/>
        </w:rPr>
      </w:pPr>
    </w:p>
    <w:p w14:paraId="251DDE88" w14:textId="77777777" w:rsidR="00E8508D" w:rsidRDefault="00E8508D">
      <w:pPr>
        <w:pStyle w:val="Zkladntext"/>
        <w:rPr>
          <w:b/>
          <w:sz w:val="20"/>
        </w:rPr>
      </w:pPr>
    </w:p>
    <w:p w14:paraId="251DDE89" w14:textId="77777777" w:rsidR="00E8508D" w:rsidRDefault="00E8508D">
      <w:pPr>
        <w:pStyle w:val="Zkladntext"/>
        <w:rPr>
          <w:b/>
          <w:sz w:val="20"/>
        </w:rPr>
      </w:pPr>
    </w:p>
    <w:p w14:paraId="251DDE8A" w14:textId="77777777" w:rsidR="00E8508D" w:rsidRDefault="00E8508D">
      <w:pPr>
        <w:pStyle w:val="Zkladntext"/>
        <w:rPr>
          <w:b/>
          <w:sz w:val="20"/>
        </w:rPr>
      </w:pPr>
    </w:p>
    <w:p w14:paraId="251DDE8B" w14:textId="77777777" w:rsidR="00E8508D" w:rsidRDefault="00E8508D">
      <w:pPr>
        <w:pStyle w:val="Zkladntext"/>
        <w:rPr>
          <w:b/>
          <w:sz w:val="20"/>
        </w:rPr>
      </w:pPr>
    </w:p>
    <w:p w14:paraId="251DDE8C" w14:textId="77777777" w:rsidR="00E8508D" w:rsidRDefault="00E8508D">
      <w:pPr>
        <w:pStyle w:val="Zkladntext"/>
        <w:rPr>
          <w:b/>
          <w:sz w:val="20"/>
        </w:rPr>
      </w:pPr>
    </w:p>
    <w:p w14:paraId="251DDE8D" w14:textId="77777777" w:rsidR="00E8508D" w:rsidRDefault="00E8508D">
      <w:pPr>
        <w:pStyle w:val="Zkladntext"/>
        <w:rPr>
          <w:b/>
          <w:sz w:val="20"/>
        </w:rPr>
      </w:pPr>
    </w:p>
    <w:p w14:paraId="251DDE8E" w14:textId="77777777" w:rsidR="00E8508D" w:rsidRDefault="00E8508D">
      <w:pPr>
        <w:pStyle w:val="Zkladntext"/>
        <w:rPr>
          <w:b/>
          <w:sz w:val="20"/>
        </w:rPr>
      </w:pPr>
    </w:p>
    <w:p w14:paraId="251DDE8F" w14:textId="77777777" w:rsidR="00E8508D" w:rsidRDefault="00E8508D">
      <w:pPr>
        <w:pStyle w:val="Zkladntext"/>
        <w:rPr>
          <w:b/>
          <w:sz w:val="20"/>
        </w:rPr>
      </w:pPr>
    </w:p>
    <w:p w14:paraId="251DDE90" w14:textId="77777777" w:rsidR="00E8508D" w:rsidRDefault="00E8508D">
      <w:pPr>
        <w:pStyle w:val="Zkladntext"/>
        <w:rPr>
          <w:b/>
          <w:sz w:val="20"/>
        </w:rPr>
      </w:pPr>
    </w:p>
    <w:p w14:paraId="251DDE91" w14:textId="77777777" w:rsidR="00E8508D" w:rsidRDefault="00E8508D">
      <w:pPr>
        <w:pStyle w:val="Zkladntext"/>
        <w:rPr>
          <w:b/>
          <w:sz w:val="20"/>
        </w:rPr>
      </w:pPr>
    </w:p>
    <w:p w14:paraId="251DDE92" w14:textId="77777777" w:rsidR="00E8508D" w:rsidRDefault="00E8508D">
      <w:pPr>
        <w:pStyle w:val="Zkladntext"/>
        <w:rPr>
          <w:b/>
          <w:sz w:val="20"/>
        </w:rPr>
      </w:pPr>
    </w:p>
    <w:p w14:paraId="251DDE93" w14:textId="77777777" w:rsidR="00E8508D" w:rsidRDefault="00000000">
      <w:pPr>
        <w:spacing w:before="166" w:line="204" w:lineRule="exact"/>
        <w:ind w:left="154"/>
        <w:rPr>
          <w:b/>
          <w:sz w:val="18"/>
        </w:rPr>
      </w:pPr>
      <w:r>
        <w:pict w14:anchorId="251DDEEA">
          <v:shape id="_x0000_s1029" style="position:absolute;left:0;text-align:left;margin-left:56.7pt;margin-top:6.7pt;width:510.25pt;height:.1pt;z-index:251660288;mso-position-horizontal-relative:page" coordorigin="1134,134" coordsize="10205,0" o:spt="100" adj="0,,0" path="m1134,134r1417,m2551,134r3118,m5669,134r1134,m6803,134r567,m7370,134r1417,m8787,134r567,m9354,134r567,m9921,134r1418,e" filled="f" strokeweight=".25pt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18"/>
        </w:rPr>
        <w:t>Nákupní cena</w:t>
      </w:r>
    </w:p>
    <w:p w14:paraId="251DDE94" w14:textId="77777777" w:rsidR="00E8508D" w:rsidRDefault="00000000">
      <w:pPr>
        <w:spacing w:line="204" w:lineRule="exact"/>
        <w:ind w:left="643"/>
        <w:rPr>
          <w:b/>
          <w:sz w:val="18"/>
        </w:rPr>
      </w:pPr>
      <w:r>
        <w:rPr>
          <w:b/>
          <w:sz w:val="18"/>
        </w:rPr>
        <w:t>bez</w:t>
      </w:r>
      <w:r>
        <w:rPr>
          <w:b/>
          <w:spacing w:val="1"/>
          <w:sz w:val="18"/>
        </w:rPr>
        <w:t xml:space="preserve"> </w:t>
      </w:r>
      <w:r>
        <w:rPr>
          <w:b/>
          <w:spacing w:val="-7"/>
          <w:sz w:val="18"/>
        </w:rPr>
        <w:t>DPH</w:t>
      </w:r>
    </w:p>
    <w:p w14:paraId="251DDE95" w14:textId="77777777" w:rsidR="00E8508D" w:rsidRDefault="00000000">
      <w:pPr>
        <w:pStyle w:val="Zkladntext"/>
        <w:rPr>
          <w:b/>
          <w:sz w:val="20"/>
        </w:rPr>
      </w:pPr>
      <w:r>
        <w:br w:type="column"/>
      </w:r>
    </w:p>
    <w:p w14:paraId="251DDE96" w14:textId="77777777" w:rsidR="00E8508D" w:rsidRDefault="00E8508D">
      <w:pPr>
        <w:pStyle w:val="Zkladntext"/>
        <w:rPr>
          <w:b/>
          <w:sz w:val="20"/>
        </w:rPr>
      </w:pPr>
    </w:p>
    <w:p w14:paraId="251DDE97" w14:textId="77777777" w:rsidR="00E8508D" w:rsidRDefault="00E8508D">
      <w:pPr>
        <w:pStyle w:val="Zkladntext"/>
        <w:rPr>
          <w:b/>
          <w:sz w:val="20"/>
        </w:rPr>
      </w:pPr>
    </w:p>
    <w:p w14:paraId="251DDE98" w14:textId="77777777" w:rsidR="00E8508D" w:rsidRDefault="00E8508D">
      <w:pPr>
        <w:pStyle w:val="Zkladntext"/>
        <w:rPr>
          <w:b/>
          <w:sz w:val="20"/>
        </w:rPr>
      </w:pPr>
    </w:p>
    <w:p w14:paraId="251DDE99" w14:textId="77777777" w:rsidR="00E8508D" w:rsidRDefault="00E8508D">
      <w:pPr>
        <w:pStyle w:val="Zkladntext"/>
        <w:rPr>
          <w:b/>
          <w:sz w:val="20"/>
        </w:rPr>
      </w:pPr>
    </w:p>
    <w:p w14:paraId="251DDE9A" w14:textId="77777777" w:rsidR="00E8508D" w:rsidRDefault="00E8508D">
      <w:pPr>
        <w:pStyle w:val="Zkladntext"/>
        <w:rPr>
          <w:b/>
          <w:sz w:val="20"/>
        </w:rPr>
      </w:pPr>
    </w:p>
    <w:p w14:paraId="251DDE9B" w14:textId="77777777" w:rsidR="00E8508D" w:rsidRDefault="00E8508D">
      <w:pPr>
        <w:pStyle w:val="Zkladntext"/>
        <w:rPr>
          <w:b/>
          <w:sz w:val="20"/>
        </w:rPr>
      </w:pPr>
    </w:p>
    <w:p w14:paraId="251DDE9C" w14:textId="77777777" w:rsidR="00E8508D" w:rsidRDefault="00E8508D">
      <w:pPr>
        <w:pStyle w:val="Zkladntext"/>
        <w:rPr>
          <w:b/>
          <w:sz w:val="20"/>
        </w:rPr>
      </w:pPr>
    </w:p>
    <w:p w14:paraId="251DDE9D" w14:textId="77777777" w:rsidR="00E8508D" w:rsidRDefault="00E8508D">
      <w:pPr>
        <w:pStyle w:val="Zkladntext"/>
        <w:rPr>
          <w:b/>
          <w:sz w:val="20"/>
        </w:rPr>
      </w:pPr>
    </w:p>
    <w:p w14:paraId="251DDE9E" w14:textId="77777777" w:rsidR="00E8508D" w:rsidRDefault="00E8508D">
      <w:pPr>
        <w:pStyle w:val="Zkladntext"/>
        <w:rPr>
          <w:b/>
          <w:sz w:val="20"/>
        </w:rPr>
      </w:pPr>
    </w:p>
    <w:p w14:paraId="251DDE9F" w14:textId="77777777" w:rsidR="00E8508D" w:rsidRDefault="00E8508D">
      <w:pPr>
        <w:pStyle w:val="Zkladntext"/>
        <w:rPr>
          <w:b/>
          <w:sz w:val="20"/>
        </w:rPr>
      </w:pPr>
    </w:p>
    <w:p w14:paraId="251DDEA0" w14:textId="77777777" w:rsidR="00E8508D" w:rsidRDefault="00E8508D">
      <w:pPr>
        <w:pStyle w:val="Zkladntext"/>
        <w:rPr>
          <w:b/>
          <w:sz w:val="20"/>
        </w:rPr>
      </w:pPr>
    </w:p>
    <w:p w14:paraId="251DDEA1" w14:textId="77777777" w:rsidR="00E8508D" w:rsidRDefault="00E8508D">
      <w:pPr>
        <w:pStyle w:val="Zkladntext"/>
        <w:rPr>
          <w:b/>
          <w:sz w:val="20"/>
        </w:rPr>
      </w:pPr>
    </w:p>
    <w:p w14:paraId="251DDEA2" w14:textId="77777777" w:rsidR="00E8508D" w:rsidRDefault="00E8508D">
      <w:pPr>
        <w:pStyle w:val="Zkladntext"/>
        <w:rPr>
          <w:b/>
          <w:sz w:val="20"/>
        </w:rPr>
      </w:pPr>
    </w:p>
    <w:p w14:paraId="251DDEA3" w14:textId="77777777" w:rsidR="00E8508D" w:rsidRDefault="00E8508D">
      <w:pPr>
        <w:pStyle w:val="Zkladntext"/>
        <w:rPr>
          <w:b/>
          <w:sz w:val="20"/>
        </w:rPr>
      </w:pPr>
    </w:p>
    <w:p w14:paraId="251DDEA4" w14:textId="77777777" w:rsidR="00E8508D" w:rsidRDefault="00000000">
      <w:pPr>
        <w:spacing w:before="166" w:line="204" w:lineRule="exact"/>
        <w:ind w:right="47"/>
        <w:jc w:val="right"/>
        <w:rPr>
          <w:b/>
          <w:sz w:val="18"/>
        </w:rPr>
      </w:pPr>
      <w:r>
        <w:rPr>
          <w:b/>
          <w:sz w:val="18"/>
        </w:rPr>
        <w:t>Sleva</w:t>
      </w:r>
    </w:p>
    <w:p w14:paraId="251DDEA5" w14:textId="77777777" w:rsidR="00E8508D" w:rsidRDefault="00000000">
      <w:pPr>
        <w:spacing w:line="204" w:lineRule="exact"/>
        <w:jc w:val="right"/>
        <w:rPr>
          <w:b/>
          <w:sz w:val="18"/>
        </w:rPr>
      </w:pPr>
      <w:r>
        <w:rPr>
          <w:b/>
          <w:sz w:val="18"/>
        </w:rPr>
        <w:t>%</w:t>
      </w:r>
    </w:p>
    <w:p w14:paraId="251DDEA6" w14:textId="77777777" w:rsidR="00E8508D" w:rsidRDefault="00000000">
      <w:pPr>
        <w:pStyle w:val="Zkladntext"/>
        <w:rPr>
          <w:b/>
          <w:sz w:val="20"/>
        </w:rPr>
      </w:pPr>
      <w:r>
        <w:br w:type="column"/>
      </w:r>
    </w:p>
    <w:p w14:paraId="251DDEA7" w14:textId="77777777" w:rsidR="00E8508D" w:rsidRDefault="00E8508D">
      <w:pPr>
        <w:pStyle w:val="Zkladntext"/>
        <w:rPr>
          <w:b/>
          <w:sz w:val="20"/>
        </w:rPr>
      </w:pPr>
    </w:p>
    <w:p w14:paraId="251DDEA8" w14:textId="77777777" w:rsidR="00E8508D" w:rsidRDefault="00E8508D">
      <w:pPr>
        <w:pStyle w:val="Zkladntext"/>
        <w:rPr>
          <w:b/>
          <w:sz w:val="20"/>
        </w:rPr>
      </w:pPr>
    </w:p>
    <w:p w14:paraId="251DDEA9" w14:textId="77777777" w:rsidR="00E8508D" w:rsidRDefault="00E8508D">
      <w:pPr>
        <w:pStyle w:val="Zkladntext"/>
        <w:rPr>
          <w:b/>
          <w:sz w:val="20"/>
        </w:rPr>
      </w:pPr>
    </w:p>
    <w:p w14:paraId="251DDEAA" w14:textId="77777777" w:rsidR="00E8508D" w:rsidRDefault="00E8508D">
      <w:pPr>
        <w:pStyle w:val="Zkladntext"/>
        <w:rPr>
          <w:b/>
          <w:sz w:val="20"/>
        </w:rPr>
      </w:pPr>
    </w:p>
    <w:p w14:paraId="251DDEAB" w14:textId="77777777" w:rsidR="00E8508D" w:rsidRDefault="00E8508D">
      <w:pPr>
        <w:pStyle w:val="Zkladntext"/>
        <w:rPr>
          <w:b/>
          <w:sz w:val="20"/>
        </w:rPr>
      </w:pPr>
    </w:p>
    <w:p w14:paraId="251DDEAC" w14:textId="77777777" w:rsidR="00E8508D" w:rsidRDefault="00E8508D">
      <w:pPr>
        <w:pStyle w:val="Zkladntext"/>
        <w:rPr>
          <w:b/>
          <w:sz w:val="20"/>
        </w:rPr>
      </w:pPr>
    </w:p>
    <w:p w14:paraId="251DDEAD" w14:textId="77777777" w:rsidR="00E8508D" w:rsidRDefault="00E8508D">
      <w:pPr>
        <w:pStyle w:val="Zkladntext"/>
        <w:rPr>
          <w:b/>
          <w:sz w:val="20"/>
        </w:rPr>
      </w:pPr>
    </w:p>
    <w:p w14:paraId="251DDEAE" w14:textId="77777777" w:rsidR="00E8508D" w:rsidRDefault="00E8508D">
      <w:pPr>
        <w:pStyle w:val="Zkladntext"/>
        <w:rPr>
          <w:b/>
          <w:sz w:val="20"/>
        </w:rPr>
      </w:pPr>
    </w:p>
    <w:p w14:paraId="251DDEAF" w14:textId="77777777" w:rsidR="00E8508D" w:rsidRDefault="00E8508D">
      <w:pPr>
        <w:pStyle w:val="Zkladntext"/>
        <w:rPr>
          <w:b/>
          <w:sz w:val="20"/>
        </w:rPr>
      </w:pPr>
    </w:p>
    <w:p w14:paraId="251DDEB0" w14:textId="77777777" w:rsidR="00E8508D" w:rsidRDefault="00E8508D">
      <w:pPr>
        <w:pStyle w:val="Zkladntext"/>
        <w:rPr>
          <w:b/>
          <w:sz w:val="20"/>
        </w:rPr>
      </w:pPr>
    </w:p>
    <w:p w14:paraId="251DDEB1" w14:textId="77777777" w:rsidR="00E8508D" w:rsidRDefault="00E8508D">
      <w:pPr>
        <w:pStyle w:val="Zkladntext"/>
        <w:rPr>
          <w:b/>
          <w:sz w:val="20"/>
        </w:rPr>
      </w:pPr>
    </w:p>
    <w:p w14:paraId="251DDEB2" w14:textId="77777777" w:rsidR="00E8508D" w:rsidRDefault="00E8508D">
      <w:pPr>
        <w:pStyle w:val="Zkladntext"/>
        <w:rPr>
          <w:b/>
          <w:sz w:val="20"/>
        </w:rPr>
      </w:pPr>
    </w:p>
    <w:p w14:paraId="251DDEB3" w14:textId="77777777" w:rsidR="00E8508D" w:rsidRDefault="00E8508D">
      <w:pPr>
        <w:pStyle w:val="Zkladntext"/>
        <w:rPr>
          <w:b/>
          <w:sz w:val="20"/>
        </w:rPr>
      </w:pPr>
    </w:p>
    <w:p w14:paraId="251DDEB4" w14:textId="77777777" w:rsidR="00E8508D" w:rsidRDefault="00E8508D">
      <w:pPr>
        <w:pStyle w:val="Zkladntext"/>
        <w:rPr>
          <w:b/>
          <w:sz w:val="20"/>
        </w:rPr>
      </w:pPr>
    </w:p>
    <w:p w14:paraId="251DDEB5" w14:textId="77777777" w:rsidR="00E8508D" w:rsidRDefault="00000000">
      <w:pPr>
        <w:spacing w:before="166" w:line="204" w:lineRule="exact"/>
        <w:ind w:left="54"/>
        <w:rPr>
          <w:b/>
          <w:sz w:val="18"/>
        </w:rPr>
      </w:pPr>
      <w:r>
        <w:rPr>
          <w:b/>
          <w:sz w:val="18"/>
        </w:rPr>
        <w:t>DPH</w:t>
      </w:r>
    </w:p>
    <w:p w14:paraId="251DDEB6" w14:textId="77777777" w:rsidR="00E8508D" w:rsidRDefault="00000000">
      <w:pPr>
        <w:spacing w:line="204" w:lineRule="exact"/>
        <w:jc w:val="right"/>
        <w:rPr>
          <w:b/>
          <w:sz w:val="18"/>
        </w:rPr>
      </w:pPr>
      <w:r>
        <w:rPr>
          <w:b/>
          <w:sz w:val="18"/>
        </w:rPr>
        <w:t>%</w:t>
      </w:r>
    </w:p>
    <w:p w14:paraId="251DDEB7" w14:textId="77777777" w:rsidR="00E8508D" w:rsidRDefault="00000000">
      <w:pPr>
        <w:pStyle w:val="Zkladntext"/>
        <w:rPr>
          <w:b/>
          <w:sz w:val="20"/>
        </w:rPr>
      </w:pPr>
      <w:r>
        <w:br w:type="column"/>
      </w:r>
    </w:p>
    <w:p w14:paraId="251DDEB8" w14:textId="77777777" w:rsidR="00E8508D" w:rsidRDefault="00E8508D">
      <w:pPr>
        <w:pStyle w:val="Zkladntext"/>
        <w:rPr>
          <w:b/>
          <w:sz w:val="20"/>
        </w:rPr>
      </w:pPr>
    </w:p>
    <w:p w14:paraId="251DDEB9" w14:textId="77777777" w:rsidR="00E8508D" w:rsidRDefault="00E8508D">
      <w:pPr>
        <w:pStyle w:val="Zkladntext"/>
        <w:rPr>
          <w:b/>
          <w:sz w:val="20"/>
        </w:rPr>
      </w:pPr>
    </w:p>
    <w:p w14:paraId="251DDEBA" w14:textId="77777777" w:rsidR="00E8508D" w:rsidRDefault="00E8508D">
      <w:pPr>
        <w:pStyle w:val="Zkladntext"/>
        <w:rPr>
          <w:b/>
          <w:sz w:val="20"/>
        </w:rPr>
      </w:pPr>
    </w:p>
    <w:p w14:paraId="251DDEBB" w14:textId="77777777" w:rsidR="00E8508D" w:rsidRDefault="00E8508D">
      <w:pPr>
        <w:pStyle w:val="Zkladntext"/>
        <w:rPr>
          <w:b/>
          <w:sz w:val="20"/>
        </w:rPr>
      </w:pPr>
    </w:p>
    <w:p w14:paraId="251DDEBC" w14:textId="77777777" w:rsidR="00E8508D" w:rsidRDefault="00E8508D">
      <w:pPr>
        <w:pStyle w:val="Zkladntext"/>
        <w:rPr>
          <w:b/>
          <w:sz w:val="20"/>
        </w:rPr>
      </w:pPr>
    </w:p>
    <w:p w14:paraId="251DDEBD" w14:textId="77777777" w:rsidR="00E8508D" w:rsidRDefault="00E8508D">
      <w:pPr>
        <w:pStyle w:val="Zkladntext"/>
        <w:rPr>
          <w:b/>
          <w:sz w:val="20"/>
        </w:rPr>
      </w:pPr>
    </w:p>
    <w:p w14:paraId="251DDEBE" w14:textId="77777777" w:rsidR="00E8508D" w:rsidRDefault="00E8508D">
      <w:pPr>
        <w:pStyle w:val="Zkladntext"/>
        <w:rPr>
          <w:b/>
          <w:sz w:val="20"/>
        </w:rPr>
      </w:pPr>
    </w:p>
    <w:p w14:paraId="251DDEBF" w14:textId="77777777" w:rsidR="00E8508D" w:rsidRDefault="00E8508D">
      <w:pPr>
        <w:pStyle w:val="Zkladntext"/>
        <w:rPr>
          <w:b/>
          <w:sz w:val="20"/>
        </w:rPr>
      </w:pPr>
    </w:p>
    <w:p w14:paraId="251DDEC0" w14:textId="77777777" w:rsidR="00E8508D" w:rsidRDefault="00E8508D">
      <w:pPr>
        <w:pStyle w:val="Zkladntext"/>
        <w:rPr>
          <w:b/>
          <w:sz w:val="20"/>
        </w:rPr>
      </w:pPr>
    </w:p>
    <w:p w14:paraId="251DDEC1" w14:textId="77777777" w:rsidR="00E8508D" w:rsidRDefault="00E8508D">
      <w:pPr>
        <w:pStyle w:val="Zkladntext"/>
        <w:rPr>
          <w:b/>
          <w:sz w:val="20"/>
        </w:rPr>
      </w:pPr>
    </w:p>
    <w:p w14:paraId="251DDEC2" w14:textId="77777777" w:rsidR="00E8508D" w:rsidRDefault="00E8508D">
      <w:pPr>
        <w:pStyle w:val="Zkladntext"/>
        <w:rPr>
          <w:b/>
          <w:sz w:val="20"/>
        </w:rPr>
      </w:pPr>
    </w:p>
    <w:p w14:paraId="251DDEC3" w14:textId="77777777" w:rsidR="00E8508D" w:rsidRDefault="00E8508D">
      <w:pPr>
        <w:pStyle w:val="Zkladntext"/>
        <w:rPr>
          <w:b/>
          <w:sz w:val="20"/>
        </w:rPr>
      </w:pPr>
    </w:p>
    <w:p w14:paraId="251DDEC4" w14:textId="77777777" w:rsidR="00E8508D" w:rsidRDefault="00E8508D">
      <w:pPr>
        <w:pStyle w:val="Zkladntext"/>
        <w:rPr>
          <w:b/>
          <w:sz w:val="20"/>
        </w:rPr>
      </w:pPr>
    </w:p>
    <w:p w14:paraId="251DDEC5" w14:textId="77777777" w:rsidR="00E8508D" w:rsidRDefault="00E8508D">
      <w:pPr>
        <w:pStyle w:val="Zkladntext"/>
        <w:rPr>
          <w:b/>
          <w:sz w:val="20"/>
        </w:rPr>
      </w:pPr>
    </w:p>
    <w:p w14:paraId="251DDEC6" w14:textId="77777777" w:rsidR="00E8508D" w:rsidRDefault="00000000">
      <w:pPr>
        <w:spacing w:before="171" w:line="232" w:lineRule="auto"/>
        <w:ind w:left="108" w:right="130" w:firstLine="370"/>
        <w:rPr>
          <w:b/>
          <w:sz w:val="18"/>
        </w:rPr>
      </w:pPr>
      <w:r>
        <w:rPr>
          <w:b/>
          <w:sz w:val="18"/>
        </w:rPr>
        <w:t>Částka na řádku bez DPH</w:t>
      </w:r>
    </w:p>
    <w:p w14:paraId="251DDEC7" w14:textId="77777777" w:rsidR="00E8508D" w:rsidRDefault="00E8508D">
      <w:pPr>
        <w:spacing w:line="232" w:lineRule="auto"/>
        <w:rPr>
          <w:sz w:val="18"/>
        </w:rPr>
        <w:sectPr w:rsidR="00E8508D">
          <w:type w:val="continuous"/>
          <w:pgSz w:w="11910" w:h="16840"/>
          <w:pgMar w:top="500" w:right="460" w:bottom="280" w:left="1020" w:header="708" w:footer="708" w:gutter="0"/>
          <w:cols w:num="5" w:space="708" w:equalWidth="0">
            <w:col w:w="6114" w:space="239"/>
            <w:col w:w="1374" w:space="40"/>
            <w:col w:w="568" w:space="40"/>
            <w:col w:w="486" w:space="40"/>
            <w:col w:w="1529"/>
          </w:cols>
        </w:sectPr>
      </w:pPr>
    </w:p>
    <w:p w14:paraId="251DDEC8" w14:textId="77777777" w:rsidR="00E8508D" w:rsidRDefault="00000000">
      <w:pPr>
        <w:pStyle w:val="Zkladntext"/>
        <w:spacing w:before="78" w:line="232" w:lineRule="auto"/>
        <w:ind w:left="1571" w:right="-20"/>
      </w:pPr>
      <w:r>
        <w:t>Objednáváme u Vás dle smlouvy č. 240903 (Smlouva o dílo a licenční smlouva)</w:t>
      </w:r>
    </w:p>
    <w:p w14:paraId="251DDEC9" w14:textId="77777777" w:rsidR="00E8508D" w:rsidRDefault="00000000">
      <w:pPr>
        <w:pStyle w:val="Zkladntext"/>
        <w:tabs>
          <w:tab w:val="left" w:pos="2494"/>
          <w:tab w:val="left" w:pos="4327"/>
          <w:tab w:val="left" w:pos="5045"/>
        </w:tabs>
        <w:spacing w:before="73"/>
        <w:ind w:left="1209"/>
      </w:pPr>
      <w:r>
        <w:br w:type="column"/>
      </w:r>
      <w:r>
        <w:t>1</w:t>
      </w:r>
      <w:r>
        <w:tab/>
        <w:t>70 000,00</w:t>
      </w:r>
      <w:r>
        <w:tab/>
        <w:t>0</w:t>
      </w:r>
      <w:r>
        <w:tab/>
        <w:t>70 000,00</w:t>
      </w:r>
    </w:p>
    <w:p w14:paraId="251DDECA" w14:textId="77777777" w:rsidR="00E8508D" w:rsidRDefault="00E8508D">
      <w:pPr>
        <w:sectPr w:rsidR="00E8508D">
          <w:type w:val="continuous"/>
          <w:pgSz w:w="11910" w:h="16840"/>
          <w:pgMar w:top="500" w:right="460" w:bottom="280" w:left="1020" w:header="708" w:footer="708" w:gutter="0"/>
          <w:cols w:num="2" w:space="708" w:equalWidth="0">
            <w:col w:w="4393" w:space="40"/>
            <w:col w:w="5997"/>
          </w:cols>
        </w:sectPr>
      </w:pPr>
    </w:p>
    <w:p w14:paraId="251DDECB" w14:textId="77777777" w:rsidR="00E8508D" w:rsidRDefault="00000000">
      <w:pPr>
        <w:pStyle w:val="Zkladntext"/>
        <w:spacing w:before="73"/>
        <w:ind w:left="1571"/>
      </w:pPr>
      <w:r>
        <w:t>zajištění Předmětu díla A a C pro účely konference InnoVerse konané dne 28.11.2024.</w:t>
      </w:r>
    </w:p>
    <w:p w14:paraId="251DDECC" w14:textId="77777777" w:rsidR="00E8508D" w:rsidRDefault="00000000">
      <w:pPr>
        <w:pStyle w:val="Zkladntext"/>
        <w:spacing w:before="73" w:line="326" w:lineRule="auto"/>
        <w:ind w:left="1571" w:right="804"/>
      </w:pPr>
      <w:r>
        <w:t>Tento výdaj bude hrazen z projektu Smart Akcelerátor MSK, reg. č. CZ.02.01.02/00/22_009/0008169 Na faktuře uvádějte: "Hrazeno z projektu "Smart Akcelerátor MSK"</w:t>
      </w:r>
    </w:p>
    <w:p w14:paraId="251DDECD" w14:textId="3D39EAB9" w:rsidR="00E8508D" w:rsidRDefault="00000000">
      <w:pPr>
        <w:pStyle w:val="Zkladntext"/>
        <w:spacing w:line="324" w:lineRule="auto"/>
        <w:ind w:left="1571" w:right="2870"/>
      </w:pPr>
      <w:r>
        <w:t xml:space="preserve">reg. č. CZ.02.01.02/00/22_009/0008169", jinak nebude faktura proplacena. Za objednatele: </w:t>
      </w:r>
      <w:r w:rsidR="00D1571D">
        <w:t>xxxxxxxxxx</w:t>
      </w:r>
    </w:p>
    <w:p w14:paraId="251DDECE" w14:textId="77777777" w:rsidR="00E8508D" w:rsidRDefault="00000000">
      <w:pPr>
        <w:pStyle w:val="Zkladntext"/>
        <w:ind w:left="1571"/>
      </w:pPr>
      <w:r>
        <w:pict w14:anchorId="251DDEEB">
          <v:group id="_x0000_s1026" style="position:absolute;left:0;text-align:left;margin-left:340.15pt;margin-top:12.05pt;width:226.8pt;height:.5pt;z-index:-251658240;mso-wrap-distance-left:0;mso-wrap-distance-right:0;mso-position-horizontal-relative:page" coordorigin="6803,241" coordsize="4536,10">
            <v:line id="_x0000_s1028" style="position:absolute" from="6803,246" to="9921,246" strokecolor="#d2d2d2" strokeweight=".5pt"/>
            <v:line id="_x0000_s1027" style="position:absolute" from="9921,246" to="11339,246" strokecolor="#d2d2d2" strokeweight=".5pt"/>
            <w10:wrap type="topAndBottom" anchorx="page"/>
          </v:group>
        </w:pict>
      </w:r>
      <w:r>
        <w:t>326.09.12:</w:t>
      </w:r>
    </w:p>
    <w:p w14:paraId="251DDECF" w14:textId="77777777" w:rsidR="00E8508D" w:rsidRDefault="00000000">
      <w:pPr>
        <w:pStyle w:val="Nadpis1"/>
        <w:tabs>
          <w:tab w:val="left" w:pos="9478"/>
        </w:tabs>
        <w:spacing w:line="240" w:lineRule="auto"/>
        <w:ind w:left="5823"/>
      </w:pPr>
      <w:r>
        <w:t>Částka včetně DPH celkem CZK</w:t>
      </w:r>
      <w:r>
        <w:tab/>
        <w:t>70 000,00</w:t>
      </w:r>
    </w:p>
    <w:p w14:paraId="251DDED0" w14:textId="77777777" w:rsidR="00E8508D" w:rsidRDefault="00E8508D">
      <w:pPr>
        <w:pStyle w:val="Zkladntext"/>
        <w:rPr>
          <w:b/>
          <w:sz w:val="20"/>
        </w:rPr>
      </w:pPr>
    </w:p>
    <w:p w14:paraId="251DDED1" w14:textId="77777777" w:rsidR="00E8508D" w:rsidRDefault="00E8508D">
      <w:pPr>
        <w:pStyle w:val="Zkladntext"/>
        <w:rPr>
          <w:b/>
          <w:sz w:val="20"/>
        </w:rPr>
      </w:pPr>
    </w:p>
    <w:p w14:paraId="251DDED2" w14:textId="77777777" w:rsidR="00E8508D" w:rsidRDefault="00E8508D">
      <w:pPr>
        <w:pStyle w:val="Zkladntext"/>
        <w:rPr>
          <w:b/>
          <w:sz w:val="20"/>
        </w:rPr>
      </w:pPr>
    </w:p>
    <w:p w14:paraId="251DDED3" w14:textId="77777777" w:rsidR="00E8508D" w:rsidRDefault="00E8508D">
      <w:pPr>
        <w:pStyle w:val="Zkladntext"/>
        <w:rPr>
          <w:b/>
          <w:sz w:val="20"/>
        </w:rPr>
      </w:pPr>
    </w:p>
    <w:p w14:paraId="251DDED4" w14:textId="77777777" w:rsidR="00E8508D" w:rsidRDefault="00E8508D">
      <w:pPr>
        <w:pStyle w:val="Zkladntext"/>
        <w:rPr>
          <w:b/>
          <w:sz w:val="20"/>
        </w:rPr>
      </w:pPr>
    </w:p>
    <w:p w14:paraId="251DDED5" w14:textId="77777777" w:rsidR="00E8508D" w:rsidRDefault="00E8508D">
      <w:pPr>
        <w:pStyle w:val="Zkladntext"/>
        <w:rPr>
          <w:b/>
          <w:sz w:val="20"/>
        </w:rPr>
      </w:pPr>
    </w:p>
    <w:p w14:paraId="251DDED6" w14:textId="77777777" w:rsidR="00E8508D" w:rsidRDefault="00E8508D">
      <w:pPr>
        <w:pStyle w:val="Zkladntext"/>
        <w:rPr>
          <w:b/>
          <w:sz w:val="20"/>
        </w:rPr>
      </w:pPr>
    </w:p>
    <w:p w14:paraId="251DDED7" w14:textId="77777777" w:rsidR="00E8508D" w:rsidRDefault="00E8508D">
      <w:pPr>
        <w:pStyle w:val="Zkladntext"/>
        <w:rPr>
          <w:b/>
          <w:sz w:val="20"/>
        </w:rPr>
      </w:pPr>
    </w:p>
    <w:p w14:paraId="251DDED8" w14:textId="77777777" w:rsidR="00E8508D" w:rsidRDefault="00E8508D">
      <w:pPr>
        <w:pStyle w:val="Zkladntext"/>
        <w:rPr>
          <w:b/>
          <w:sz w:val="20"/>
        </w:rPr>
      </w:pPr>
    </w:p>
    <w:p w14:paraId="251DDED9" w14:textId="77777777" w:rsidR="00E8508D" w:rsidRDefault="00E8508D">
      <w:pPr>
        <w:pStyle w:val="Zkladntext"/>
        <w:rPr>
          <w:b/>
          <w:sz w:val="20"/>
        </w:rPr>
      </w:pPr>
    </w:p>
    <w:p w14:paraId="251DDEDA" w14:textId="77777777" w:rsidR="00E8508D" w:rsidRDefault="00E8508D">
      <w:pPr>
        <w:pStyle w:val="Zkladntext"/>
        <w:rPr>
          <w:b/>
          <w:sz w:val="20"/>
        </w:rPr>
      </w:pPr>
    </w:p>
    <w:p w14:paraId="251DDEDB" w14:textId="77777777" w:rsidR="00E8508D" w:rsidRDefault="00E8508D">
      <w:pPr>
        <w:pStyle w:val="Zkladntext"/>
        <w:rPr>
          <w:b/>
          <w:sz w:val="20"/>
        </w:rPr>
      </w:pPr>
    </w:p>
    <w:p w14:paraId="251DDEDC" w14:textId="77777777" w:rsidR="00E8508D" w:rsidRDefault="00E8508D">
      <w:pPr>
        <w:pStyle w:val="Zkladntext"/>
        <w:rPr>
          <w:b/>
          <w:sz w:val="20"/>
        </w:rPr>
      </w:pPr>
    </w:p>
    <w:p w14:paraId="251DDEDD" w14:textId="77777777" w:rsidR="00E8508D" w:rsidRDefault="00E8508D">
      <w:pPr>
        <w:pStyle w:val="Zkladntext"/>
        <w:rPr>
          <w:b/>
          <w:sz w:val="20"/>
        </w:rPr>
      </w:pPr>
    </w:p>
    <w:p w14:paraId="251DDEDE" w14:textId="77777777" w:rsidR="00E8508D" w:rsidRDefault="00E8508D">
      <w:pPr>
        <w:pStyle w:val="Zkladntext"/>
        <w:rPr>
          <w:b/>
          <w:sz w:val="20"/>
        </w:rPr>
      </w:pPr>
    </w:p>
    <w:p w14:paraId="251DDEDF" w14:textId="77777777" w:rsidR="00E8508D" w:rsidRDefault="00E8508D">
      <w:pPr>
        <w:pStyle w:val="Zkladntext"/>
        <w:rPr>
          <w:b/>
          <w:sz w:val="20"/>
        </w:rPr>
      </w:pPr>
    </w:p>
    <w:p w14:paraId="251DDEE0" w14:textId="77777777" w:rsidR="00E8508D" w:rsidRDefault="00E8508D">
      <w:pPr>
        <w:pStyle w:val="Zkladntext"/>
        <w:rPr>
          <w:b/>
          <w:sz w:val="20"/>
        </w:rPr>
      </w:pPr>
    </w:p>
    <w:p w14:paraId="251DDEE1" w14:textId="77777777" w:rsidR="00E8508D" w:rsidRDefault="00E8508D">
      <w:pPr>
        <w:pStyle w:val="Zkladntext"/>
        <w:rPr>
          <w:b/>
          <w:sz w:val="20"/>
        </w:rPr>
      </w:pPr>
    </w:p>
    <w:p w14:paraId="251DDEE2" w14:textId="77777777" w:rsidR="00E8508D" w:rsidRDefault="00E8508D">
      <w:pPr>
        <w:pStyle w:val="Zkladntext"/>
        <w:rPr>
          <w:b/>
          <w:sz w:val="23"/>
        </w:rPr>
      </w:pPr>
    </w:p>
    <w:p w14:paraId="251DDEE3" w14:textId="77777777" w:rsidR="00E8508D" w:rsidRDefault="00000000">
      <w:pPr>
        <w:pStyle w:val="Zkladntext"/>
        <w:tabs>
          <w:tab w:val="left" w:pos="9178"/>
        </w:tabs>
        <w:spacing w:before="94"/>
        <w:ind w:left="154"/>
      </w:pPr>
      <w:r>
        <w:t>:</w:t>
      </w:r>
      <w:r>
        <w:tab/>
      </w:r>
      <w:hyperlink r:id="rId5">
        <w:r>
          <w:t>www.ms-ic.cz</w:t>
        </w:r>
      </w:hyperlink>
    </w:p>
    <w:sectPr w:rsidR="00E8508D">
      <w:type w:val="continuous"/>
      <w:pgSz w:w="11910" w:h="16840"/>
      <w:pgMar w:top="500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08D"/>
    <w:rsid w:val="00295657"/>
    <w:rsid w:val="00D1571D"/>
    <w:rsid w:val="00E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51DDE60"/>
  <w15:docId w15:val="{573B2B96-8464-4AF5-A8BB-41BDCDD5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04" w:lineRule="exact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-ic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2024-11-11T10:56:00Z</dcterms:created>
  <dcterms:modified xsi:type="dcterms:W3CDTF">2024-11-11T10:57:00Z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2024-11-11T00:00:00Z</vt:filetime>
  </property>
</Properties>
</file>