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1BBC7E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91B2849" w14:textId="77777777" w:rsidR="00CD32A9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71E52B65" w14:textId="77777777" w:rsidR="00CD32A9" w:rsidRDefault="00000000">
      <w:pPr>
        <w:framePr w:w="3400" w:wrap="auto" w:hAnchor="text" w:x="4542" w:y="1503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color w:val="000000"/>
          <w:sz w:val="28"/>
        </w:rPr>
      </w:pPr>
      <w:r>
        <w:rPr>
          <w:rFonts w:ascii="Arial"/>
          <w:b/>
          <w:color w:val="000000"/>
          <w:sz w:val="28"/>
        </w:rPr>
        <w:t>SMLOUVA O</w:t>
      </w:r>
      <w:r>
        <w:rPr>
          <w:rFonts w:ascii="Arial"/>
          <w:b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/>
          <w:color w:val="000000"/>
          <w:sz w:val="28"/>
        </w:rPr>
        <w:t>REKLAMĚ</w:t>
      </w:r>
    </w:p>
    <w:p w14:paraId="7FBEA857" w14:textId="77777777" w:rsidR="00CD32A9" w:rsidRDefault="00000000">
      <w:pPr>
        <w:framePr w:w="2748" w:wrap="auto" w:hAnchor="text" w:x="4866" w:y="194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1"/>
        </w:rPr>
        <w:t xml:space="preserve"> jen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Smlouva</w:t>
      </w:r>
      <w:r>
        <w:rPr>
          <w:rFonts w:ascii="Arial" w:hAnsi="Arial" w:cs="Arial"/>
          <w:color w:val="000000"/>
          <w:spacing w:val="-1"/>
        </w:rPr>
        <w:t>“)</w:t>
      </w:r>
    </w:p>
    <w:p w14:paraId="504D0C1D" w14:textId="77777777" w:rsidR="00CD32A9" w:rsidRDefault="00000000">
      <w:pPr>
        <w:framePr w:w="8413" w:wrap="auto" w:hAnchor="text" w:x="2033" w:y="2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uzavřená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1746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2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</w:rPr>
        <w:t xml:space="preserve"> 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níže</w:t>
      </w:r>
    </w:p>
    <w:p w14:paraId="36D68DC7" w14:textId="77777777" w:rsidR="00CD32A9" w:rsidRDefault="00000000">
      <w:pPr>
        <w:framePr w:w="6493" w:wrap="auto" w:hAnchor="text" w:x="2996" w:y="27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dne,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měsíce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roku,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jejímiž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smluvními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stranami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jsou:</w:t>
      </w:r>
    </w:p>
    <w:p w14:paraId="6009CB94" w14:textId="77777777" w:rsidR="00CD32A9" w:rsidRDefault="00000000">
      <w:pPr>
        <w:framePr w:w="436" w:wrap="auto" w:hAnchor="text" w:x="1800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1)</w:t>
      </w:r>
    </w:p>
    <w:p w14:paraId="72D3E71F" w14:textId="77777777" w:rsidR="00CD32A9" w:rsidRDefault="00000000">
      <w:pPr>
        <w:framePr w:w="1770" w:wrap="auto" w:hAnchor="text" w:x="2367" w:y="346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Smartim,</w:t>
      </w:r>
      <w:r>
        <w:rPr>
          <w:rFonts w:ascii="Arial"/>
          <w:b/>
          <w:color w:val="000000"/>
          <w:spacing w:val="2"/>
        </w:rPr>
        <w:t xml:space="preserve"> </w:t>
      </w:r>
      <w:r>
        <w:rPr>
          <w:rFonts w:ascii="Arial"/>
          <w:b/>
          <w:color w:val="000000"/>
        </w:rPr>
        <w:t>s.r.o.</w:t>
      </w:r>
    </w:p>
    <w:p w14:paraId="465681DA" w14:textId="77777777" w:rsidR="00CD32A9" w:rsidRDefault="00000000">
      <w:pPr>
        <w:framePr w:w="7190" w:wrap="auto" w:hAnchor="text" w:x="2367" w:y="37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Žižkova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708, </w:t>
      </w:r>
      <w:r>
        <w:rPr>
          <w:rFonts w:ascii="Arial"/>
          <w:color w:val="000000"/>
        </w:rPr>
        <w:t>26101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Příbram</w:t>
      </w:r>
    </w:p>
    <w:p w14:paraId="7FC0701E" w14:textId="77777777" w:rsidR="00CD32A9" w:rsidRDefault="00000000">
      <w:pPr>
        <w:framePr w:w="7190" w:wrap="auto" w:hAnchor="text" w:x="2367" w:y="37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03796779,</w:t>
      </w:r>
    </w:p>
    <w:p w14:paraId="149A2CA2" w14:textId="77777777" w:rsidR="00CD32A9" w:rsidRDefault="00000000">
      <w:pPr>
        <w:framePr w:w="7190" w:wrap="auto" w:hAnchor="text" w:x="2367" w:y="37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CZ03796779,</w:t>
      </w:r>
    </w:p>
    <w:p w14:paraId="79AEEE88" w14:textId="77777777" w:rsidR="00CD32A9" w:rsidRDefault="00000000">
      <w:pPr>
        <w:framePr w:w="7190" w:wrap="auto" w:hAnchor="text" w:x="2367" w:y="371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2700756414/2010</w:t>
      </w:r>
    </w:p>
    <w:p w14:paraId="4701D3A3" w14:textId="77777777" w:rsidR="00CD32A9" w:rsidRDefault="00000000">
      <w:pPr>
        <w:framePr w:w="7190" w:wrap="auto" w:hAnchor="text" w:x="2367" w:y="3715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Městského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Praze, </w:t>
      </w:r>
      <w:r>
        <w:rPr>
          <w:rFonts w:ascii="Arial" w:hAnsi="Arial" w:cs="Arial"/>
          <w:color w:val="000000"/>
        </w:rPr>
        <w:t>spisová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značka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237989/MSPH</w:t>
      </w:r>
    </w:p>
    <w:p w14:paraId="2C20F459" w14:textId="77777777" w:rsidR="00CD32A9" w:rsidRDefault="00000000">
      <w:pPr>
        <w:framePr w:w="7190" w:wrap="auto" w:hAnchor="text" w:x="2367" w:y="371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Tomáš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Karban</w:t>
      </w:r>
    </w:p>
    <w:p w14:paraId="074AD5E6" w14:textId="77777777" w:rsidR="00CD32A9" w:rsidRDefault="00000000">
      <w:pPr>
        <w:framePr w:w="4617" w:wrap="auto" w:hAnchor="text" w:x="2367" w:y="54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jedné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"</w:t>
      </w:r>
      <w:r>
        <w:rPr>
          <w:rFonts w:ascii="Arial"/>
          <w:b/>
          <w:color w:val="000000"/>
        </w:rPr>
        <w:t>Objednatel</w:t>
      </w:r>
      <w:r>
        <w:rPr>
          <w:rFonts w:ascii="Arial"/>
          <w:color w:val="000000"/>
        </w:rPr>
        <w:t>"),</w:t>
      </w:r>
    </w:p>
    <w:p w14:paraId="5CFC8AAE" w14:textId="77777777" w:rsidR="00CD32A9" w:rsidRDefault="00000000">
      <w:pPr>
        <w:framePr w:w="363" w:wrap="auto" w:hAnchor="text" w:x="2367" w:y="599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</w:p>
    <w:p w14:paraId="5F6122E8" w14:textId="77777777" w:rsidR="00CD32A9" w:rsidRDefault="00000000">
      <w:pPr>
        <w:framePr w:w="6307" w:wrap="auto" w:hAnchor="text" w:x="2367" w:y="65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Sportovní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města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Příbram,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p.o.</w:t>
      </w:r>
    </w:p>
    <w:p w14:paraId="2C84F520" w14:textId="77777777" w:rsidR="00CD32A9" w:rsidRDefault="00000000">
      <w:pPr>
        <w:framePr w:w="6307" w:wrap="auto" w:hAnchor="text" w:x="2367" w:y="65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sídlem: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Legionářů</w:t>
      </w:r>
      <w:r>
        <w:rPr>
          <w:rFonts w:ascii="Arial"/>
          <w:color w:val="000000"/>
          <w:spacing w:val="-1"/>
        </w:rPr>
        <w:t xml:space="preserve"> 378,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26101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Příbram</w:t>
      </w:r>
      <w:r>
        <w:rPr>
          <w:rFonts w:ascii="Arial"/>
          <w:color w:val="000000"/>
        </w:rPr>
        <w:t>,</w:t>
      </w:r>
    </w:p>
    <w:p w14:paraId="03BC941C" w14:textId="77777777" w:rsidR="00CD32A9" w:rsidRDefault="00000000">
      <w:pPr>
        <w:framePr w:w="6307" w:wrap="auto" w:hAnchor="text" w:x="2367" w:y="65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IČO: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71217975,</w:t>
      </w:r>
    </w:p>
    <w:p w14:paraId="748AB496" w14:textId="77777777" w:rsidR="00CD32A9" w:rsidRDefault="00000000">
      <w:pPr>
        <w:framePr w:w="6307" w:wrap="auto" w:hAnchor="text" w:x="2367" w:y="65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DIČ: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CZ71217975,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PLÁTCE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DPH</w:t>
      </w:r>
    </w:p>
    <w:p w14:paraId="083EC419" w14:textId="77777777" w:rsidR="00CD32A9" w:rsidRDefault="00000000">
      <w:pPr>
        <w:framePr w:w="6307" w:wrap="auto" w:hAnchor="text" w:x="2367" w:y="65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spojení: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309485085/0300</w:t>
      </w:r>
    </w:p>
    <w:p w14:paraId="6AF5B23F" w14:textId="77777777" w:rsidR="00CD32A9" w:rsidRDefault="00000000">
      <w:pPr>
        <w:framePr w:w="6307" w:wrap="auto" w:hAnchor="text" w:x="2367" w:y="65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zapsaná</w:t>
      </w:r>
      <w:r>
        <w:rPr>
          <w:rFonts w:ascii="Arial"/>
          <w:color w:val="000000"/>
        </w:rPr>
        <w:t xml:space="preserve"> u </w:t>
      </w:r>
      <w:r>
        <w:rPr>
          <w:rFonts w:ascii="Arial" w:hAnsi="Arial" w:cs="Arial"/>
          <w:color w:val="000000"/>
        </w:rPr>
        <w:t>Městského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soudu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Praze, </w:t>
      </w:r>
      <w:r>
        <w:rPr>
          <w:rFonts w:ascii="Arial" w:hAnsi="Arial" w:cs="Arial"/>
          <w:color w:val="000000"/>
        </w:rPr>
        <w:t>spisová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značka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Pr 1062</w:t>
      </w:r>
    </w:p>
    <w:p w14:paraId="6EC3F972" w14:textId="77777777" w:rsidR="00CD32A9" w:rsidRDefault="00000000">
      <w:pPr>
        <w:framePr w:w="1443" w:wrap="auto" w:hAnchor="text" w:x="2367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zastoupená:</w:t>
      </w:r>
    </w:p>
    <w:p w14:paraId="6F456D3E" w14:textId="77777777" w:rsidR="00CD32A9" w:rsidRDefault="00000000">
      <w:pPr>
        <w:framePr w:w="3580" w:wrap="auto" w:hAnchor="text" w:x="3961" w:y="801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Slaba, </w:t>
      </w: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</w:rPr>
        <w:t xml:space="preserve"> organizace</w:t>
      </w:r>
    </w:p>
    <w:p w14:paraId="557CD3D7" w14:textId="77777777" w:rsidR="00CD32A9" w:rsidRDefault="00000000">
      <w:pPr>
        <w:framePr w:w="5551" w:wrap="auto" w:hAnchor="text" w:x="2367" w:y="85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(dále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jen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2"/>
        </w:rPr>
        <w:t>"</w:t>
      </w:r>
      <w:r>
        <w:rPr>
          <w:rFonts w:ascii="Arial"/>
          <w:b/>
          <w:color w:val="000000"/>
        </w:rPr>
        <w:t>Partner</w:t>
      </w:r>
      <w:r>
        <w:rPr>
          <w:rFonts w:ascii="Arial"/>
          <w:color w:val="000000"/>
        </w:rPr>
        <w:t>"),</w:t>
      </w:r>
    </w:p>
    <w:p w14:paraId="30D7C3BC" w14:textId="77777777" w:rsidR="00CD32A9" w:rsidRDefault="00000000">
      <w:pPr>
        <w:framePr w:w="5551" w:wrap="auto" w:hAnchor="text" w:x="2367" w:y="852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(Objednatel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společně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též</w:t>
      </w:r>
      <w:r>
        <w:rPr>
          <w:rFonts w:ascii="Arial"/>
          <w:color w:val="000000"/>
          <w:spacing w:val="-5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2"/>
        </w:rPr>
        <w:t>„</w:t>
      </w:r>
      <w:r>
        <w:rPr>
          <w:rFonts w:ascii="Arial"/>
          <w:b/>
          <w:color w:val="000000"/>
        </w:rPr>
        <w:t>Strany</w:t>
      </w:r>
      <w:r>
        <w:rPr>
          <w:rFonts w:ascii="Arial" w:hAnsi="Arial" w:cs="Arial"/>
          <w:color w:val="000000"/>
          <w:spacing w:val="1"/>
        </w:rPr>
        <w:t>“)</w:t>
      </w:r>
    </w:p>
    <w:p w14:paraId="607CDAF6" w14:textId="77777777" w:rsidR="00CD32A9" w:rsidRDefault="00000000">
      <w:pPr>
        <w:framePr w:w="1638" w:wrap="auto" w:hAnchor="text" w:x="5423" w:y="94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PREAMBULE</w:t>
      </w:r>
    </w:p>
    <w:p w14:paraId="30E8FD23" w14:textId="77777777" w:rsidR="00CD32A9" w:rsidRDefault="00000000">
      <w:pPr>
        <w:framePr w:w="2855" w:wrap="auto" w:hAnchor="text" w:x="1800" w:y="100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VZHLEDEM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K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  <w:spacing w:val="1"/>
        </w:rPr>
        <w:t>TOMU,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ŽE:</w:t>
      </w:r>
    </w:p>
    <w:p w14:paraId="75440586" w14:textId="77777777" w:rsidR="00CD32A9" w:rsidRDefault="00000000">
      <w:pPr>
        <w:framePr w:w="8882" w:wrap="auto" w:hAnchor="text" w:x="1800" w:y="1052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(A)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obchodní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společností,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jejímž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podnikání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mj.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Marketing</w:t>
      </w:r>
    </w:p>
    <w:p w14:paraId="4D94CF67" w14:textId="77777777" w:rsidR="00CD32A9" w:rsidRDefault="00000000">
      <w:pPr>
        <w:framePr w:w="1269" w:wrap="auto" w:hAnchor="text" w:x="2367" w:y="107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reklama;</w:t>
      </w:r>
    </w:p>
    <w:p w14:paraId="60E587A5" w14:textId="77777777" w:rsidR="00CD32A9" w:rsidRDefault="00000000">
      <w:pPr>
        <w:framePr w:w="8881" w:wrap="auto" w:hAnchor="text" w:x="1800" w:y="111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(B)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příspěvková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zřízena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péče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užívané</w:t>
      </w:r>
    </w:p>
    <w:p w14:paraId="6091ADFD" w14:textId="77777777" w:rsidR="00CD32A9" w:rsidRDefault="00000000">
      <w:pPr>
        <w:framePr w:w="8881" w:wrap="auto" w:hAnchor="text" w:x="1800" w:y="11146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statky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1"/>
        </w:rPr>
        <w:t>majetk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užívání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zřizovatele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úkolů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za</w:t>
      </w:r>
    </w:p>
    <w:p w14:paraId="4FCCB613" w14:textId="77777777" w:rsidR="00CD32A9" w:rsidRDefault="00000000">
      <w:pPr>
        <w:framePr w:w="8881" w:wrap="auto" w:hAnchor="text" w:x="1800" w:y="11146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zřizovatele.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organizace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patří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  <w:spacing w:val="-1"/>
        </w:rPr>
        <w:t>úzce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souvisejících</w:t>
      </w:r>
    </w:p>
    <w:p w14:paraId="7B71D7B5" w14:textId="77777777" w:rsidR="00CD32A9" w:rsidRDefault="00000000">
      <w:pPr>
        <w:framePr w:w="8881" w:wrap="auto" w:hAnchor="text" w:x="1800" w:y="11146"/>
        <w:widowControl w:val="0"/>
        <w:autoSpaceDE w:val="0"/>
        <w:autoSpaceDN w:val="0"/>
        <w:spacing w:before="8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/>
          <w:color w:val="000000"/>
        </w:rPr>
        <w:t>sportem</w:t>
      </w:r>
      <w:r>
        <w:rPr>
          <w:rFonts w:ascii="Arial"/>
          <w:color w:val="000000"/>
          <w:spacing w:val="190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85"/>
        </w:rPr>
        <w:t xml:space="preserve"> </w:t>
      </w:r>
      <w:r>
        <w:rPr>
          <w:rFonts w:ascii="Arial" w:hAnsi="Arial" w:cs="Arial"/>
          <w:color w:val="000000"/>
        </w:rPr>
        <w:t>tělesnou</w:t>
      </w:r>
      <w:r>
        <w:rPr>
          <w:rFonts w:ascii="Arial"/>
          <w:color w:val="000000"/>
          <w:spacing w:val="188"/>
        </w:rPr>
        <w:t xml:space="preserve"> </w:t>
      </w:r>
      <w:r>
        <w:rPr>
          <w:rFonts w:ascii="Arial" w:hAnsi="Arial" w:cs="Arial"/>
          <w:color w:val="000000"/>
        </w:rPr>
        <w:t>výchovou,</w:t>
      </w:r>
      <w:r>
        <w:rPr>
          <w:rFonts w:ascii="Arial"/>
          <w:color w:val="000000"/>
          <w:spacing w:val="189"/>
        </w:rPr>
        <w:t xml:space="preserve"> </w:t>
      </w:r>
      <w:r>
        <w:rPr>
          <w:rFonts w:ascii="Arial" w:hAnsi="Arial" w:cs="Arial"/>
          <w:color w:val="000000"/>
        </w:rPr>
        <w:t>provozování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kulturních,</w:t>
      </w:r>
      <w:r>
        <w:rPr>
          <w:rFonts w:ascii="Arial"/>
          <w:color w:val="000000"/>
          <w:spacing w:val="187"/>
        </w:rPr>
        <w:t xml:space="preserve"> </w:t>
      </w:r>
      <w:r>
        <w:rPr>
          <w:rFonts w:ascii="Arial" w:hAnsi="Arial" w:cs="Arial"/>
          <w:color w:val="000000"/>
        </w:rPr>
        <w:t>kulturně</w:t>
      </w:r>
    </w:p>
    <w:p w14:paraId="596D2EAB" w14:textId="77777777" w:rsidR="00CD32A9" w:rsidRDefault="00000000">
      <w:pPr>
        <w:framePr w:w="8881" w:wrap="auto" w:hAnchor="text" w:x="1800" w:y="11146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vzdělávacích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zábavných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zařízení,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pořádání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 w:hAnsi="Arial" w:cs="Arial"/>
          <w:color w:val="000000"/>
        </w:rPr>
        <w:t>kulturních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 w:hAnsi="Arial" w:cs="Arial"/>
          <w:color w:val="000000"/>
        </w:rPr>
        <w:t>produkcí,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  <w:spacing w:val="1"/>
        </w:rPr>
        <w:t>výstav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a</w:t>
      </w:r>
    </w:p>
    <w:p w14:paraId="4CA42FF6" w14:textId="77777777" w:rsidR="00CD32A9" w:rsidRDefault="00000000">
      <w:pPr>
        <w:framePr w:w="8881" w:wrap="auto" w:hAnchor="text" w:x="1800" w:y="11146"/>
        <w:widowControl w:val="0"/>
        <w:autoSpaceDE w:val="0"/>
        <w:autoSpaceDN w:val="0"/>
        <w:spacing w:before="5" w:after="0" w:line="247" w:lineRule="exact"/>
        <w:ind w:left="566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obdobných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akcí,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</w:rPr>
        <w:t>;</w:t>
      </w:r>
    </w:p>
    <w:p w14:paraId="51D0C20A" w14:textId="77777777" w:rsidR="00CD32A9" w:rsidRDefault="00000000">
      <w:pPr>
        <w:framePr w:w="8882" w:wrap="auto" w:hAnchor="text" w:x="1800" w:y="127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(C)</w:t>
      </w:r>
      <w:r>
        <w:rPr>
          <w:rFonts w:ascii="Arial"/>
          <w:b/>
          <w:color w:val="000000"/>
          <w:spacing w:val="199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  <w:spacing w:val="-1"/>
        </w:rPr>
        <w:t>mají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zájem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spolupráci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oblasti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reklamy,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přičemž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smyslem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</w:p>
    <w:p w14:paraId="50B0D306" w14:textId="77777777" w:rsidR="00CD32A9" w:rsidRDefault="00000000">
      <w:pPr>
        <w:framePr w:w="6041" w:wrap="auto" w:hAnchor="text" w:x="2367" w:y="130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cílem</w:t>
      </w:r>
      <w:r>
        <w:rPr>
          <w:rFonts w:ascii="Arial"/>
          <w:color w:val="000000"/>
        </w:rPr>
        <w:t xml:space="preserve"> jejich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spolupráce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pozitivní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zviditelnění</w:t>
      </w:r>
      <w:r>
        <w:rPr>
          <w:rFonts w:ascii="Arial"/>
          <w:color w:val="000000"/>
        </w:rPr>
        <w:t xml:space="preserve"> Objednatele.</w:t>
      </w:r>
    </w:p>
    <w:p w14:paraId="2A9C5B68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2096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117.35pt;margin-top:336.25pt;width:207.5pt;height:52.65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 w14:anchorId="3A477AF7">
          <v:shape id="_x00001" o:spid="_x0000_s1028" type="#_x0000_t75" style="position:absolute;margin-left:226.95pt;margin-top:619.25pt;width:5pt;height:14.7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4B6B7089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73C903BE" w14:textId="77777777" w:rsidR="00CD32A9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01A19746" w14:textId="77777777" w:rsidR="00CD32A9" w:rsidRDefault="00000000">
      <w:pPr>
        <w:framePr w:w="3554" w:wrap="auto" w:hAnchor="text" w:x="1800" w:y="17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DOHODLY SE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STRANY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TAKTO:</w:t>
      </w:r>
    </w:p>
    <w:p w14:paraId="2F3506A9" w14:textId="77777777" w:rsidR="00CD32A9" w:rsidRDefault="00000000">
      <w:pPr>
        <w:framePr w:w="3554" w:wrap="auto" w:hAnchor="text" w:x="1800" w:y="1757"/>
        <w:widowControl w:val="0"/>
        <w:autoSpaceDE w:val="0"/>
        <w:autoSpaceDN w:val="0"/>
        <w:spacing w:before="7" w:after="0" w:line="268" w:lineRule="exact"/>
        <w:ind w:left="2823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I.</w:t>
      </w:r>
    </w:p>
    <w:p w14:paraId="204D5E02" w14:textId="77777777" w:rsidR="00CD32A9" w:rsidRDefault="00000000">
      <w:pPr>
        <w:framePr w:w="2667" w:wrap="auto" w:hAnchor="text" w:x="5190" w:y="201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PŘEDMĚT</w:t>
      </w:r>
      <w:r>
        <w:rPr>
          <w:rFonts w:ascii="Arial"/>
          <w:b/>
          <w:color w:val="000000"/>
          <w:sz w:val="24"/>
        </w:rPr>
        <w:t xml:space="preserve"> SMLOUVY</w:t>
      </w:r>
    </w:p>
    <w:p w14:paraId="531C452F" w14:textId="77777777" w:rsidR="00CD32A9" w:rsidRDefault="00000000">
      <w:pPr>
        <w:framePr w:w="424" w:wrap="auto" w:hAnchor="text" w:x="1800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7E970515" w14:textId="77777777" w:rsidR="00CD32A9" w:rsidRDefault="00000000">
      <w:pPr>
        <w:framePr w:w="8318" w:wrap="auto" w:hAnchor="text" w:x="2367" w:y="240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Předmětem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reklamní</w:t>
      </w:r>
    </w:p>
    <w:p w14:paraId="02AAF975" w14:textId="77777777" w:rsidR="00CD32A9" w:rsidRDefault="00000000">
      <w:pPr>
        <w:framePr w:w="8318" w:wrap="auto" w:hAnchor="text" w:x="2367" w:y="240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specifikované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tomu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odpovídající</w:t>
      </w:r>
    </w:p>
    <w:p w14:paraId="7430B6AC" w14:textId="77777777" w:rsidR="00CD32A9" w:rsidRDefault="00000000">
      <w:pPr>
        <w:framePr w:w="8318" w:wrap="auto" w:hAnchor="text" w:x="2367" w:y="24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reklamních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služeb</w:t>
      </w:r>
    </w:p>
    <w:p w14:paraId="0BDCD508" w14:textId="77777777" w:rsidR="00CD32A9" w:rsidRDefault="00000000">
      <w:pPr>
        <w:framePr w:w="8318" w:wrap="auto" w:hAnchor="text" w:x="2367" w:y="240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specifikovanou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III.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31E557B8" w14:textId="77777777" w:rsidR="00CD32A9" w:rsidRDefault="00000000">
      <w:pPr>
        <w:framePr w:w="424" w:wrap="auto" w:hAnchor="text" w:x="1800" w:y="35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4662F015" w14:textId="77777777" w:rsidR="00CD32A9" w:rsidRDefault="00000000">
      <w:pPr>
        <w:framePr w:w="8316" w:wrap="auto" w:hAnchor="text" w:x="2367" w:y="353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reklamní</w:t>
      </w:r>
    </w:p>
    <w:p w14:paraId="5CA11EFB" w14:textId="77777777" w:rsidR="00CD32A9" w:rsidRDefault="00000000">
      <w:pPr>
        <w:framePr w:w="3213" w:wrap="auto" w:hAnchor="text" w:x="2367" w:y="3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</w:rPr>
        <w:t xml:space="preserve">,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spočívat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v</w:t>
      </w:r>
      <w:r>
        <w:rPr>
          <w:rFonts w:ascii="Arial"/>
          <w:color w:val="000000"/>
        </w:rPr>
        <w:t>:</w:t>
      </w:r>
    </w:p>
    <w:p w14:paraId="2C2E7CB8" w14:textId="77777777" w:rsidR="00CD32A9" w:rsidRDefault="00000000">
      <w:pPr>
        <w:framePr w:w="436" w:wrap="auto" w:hAnchor="text" w:x="2367" w:y="41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(i)</w:t>
      </w:r>
    </w:p>
    <w:p w14:paraId="0E736A26" w14:textId="77777777" w:rsidR="00CD32A9" w:rsidRDefault="00000000">
      <w:pPr>
        <w:framePr w:w="7749" w:wrap="auto" w:hAnchor="text" w:x="2933" w:y="41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</w:t>
      </w:r>
      <w:r>
        <w:rPr>
          <w:rFonts w:ascii="Arial" w:hAnsi="Arial" w:cs="Arial"/>
          <w:color w:val="000000"/>
        </w:rPr>
        <w:t>místění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viditelným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označením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(názvem,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logem)</w:t>
      </w:r>
    </w:p>
    <w:p w14:paraId="7CBBFC55" w14:textId="77777777" w:rsidR="00CD32A9" w:rsidRDefault="00000000">
      <w:pPr>
        <w:framePr w:w="7749" w:wrap="auto" w:hAnchor="text" w:x="2933" w:y="4164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Objednatele;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banner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velikosti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nejméně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metr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  <w:spacing w:val="-1"/>
        </w:rPr>
        <w:t>bude</w:t>
      </w:r>
    </w:p>
    <w:p w14:paraId="52CC427D" w14:textId="77777777" w:rsidR="00CD32A9" w:rsidRDefault="00000000">
      <w:pPr>
        <w:framePr w:w="7749" w:wrap="auto" w:hAnchor="text" w:x="2933" w:y="4164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umístěn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prostorách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areálu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 xml:space="preserve">(na </w:t>
      </w:r>
      <w:r>
        <w:rPr>
          <w:rFonts w:ascii="Arial"/>
          <w:color w:val="000000"/>
        </w:rPr>
        <w:t>adrese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Nový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rybník,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Příbram</w:t>
      </w:r>
      <w:r>
        <w:rPr>
          <w:rFonts w:ascii="Arial"/>
          <w:color w:val="000000"/>
          <w:spacing w:val="1"/>
        </w:rPr>
        <w:t>);</w:t>
      </w:r>
    </w:p>
    <w:p w14:paraId="011F87C3" w14:textId="77777777" w:rsidR="00CD32A9" w:rsidRDefault="00000000">
      <w:pPr>
        <w:framePr w:w="441" w:wrap="auto" w:hAnchor="text" w:x="4076" w:y="5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II.</w:t>
      </w:r>
    </w:p>
    <w:p w14:paraId="31A7E8DB" w14:textId="77777777" w:rsidR="00CD32A9" w:rsidRDefault="00000000">
      <w:pPr>
        <w:framePr w:w="3761" w:wrap="auto" w:hAnchor="text" w:x="4643" w:y="579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PRÁVA</w:t>
      </w:r>
      <w:r>
        <w:rPr>
          <w:rFonts w:ascii="Arial"/>
          <w:b/>
          <w:color w:val="000000"/>
          <w:sz w:val="24"/>
        </w:rPr>
        <w:t xml:space="preserve"> A POVINNOSTI STRAN</w:t>
      </w:r>
    </w:p>
    <w:p w14:paraId="119CE910" w14:textId="77777777" w:rsidR="00CD32A9" w:rsidRDefault="00000000">
      <w:pPr>
        <w:framePr w:w="363" w:wrap="auto" w:hAnchor="text" w:x="1800" w:y="6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4BA5BF13" w14:textId="77777777" w:rsidR="00CD32A9" w:rsidRDefault="00000000">
      <w:pPr>
        <w:framePr w:w="301" w:wrap="auto" w:hAnchor="text" w:x="1923" w:y="6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0A01D33" w14:textId="77777777" w:rsidR="00CD32A9" w:rsidRDefault="00000000">
      <w:pPr>
        <w:framePr w:w="301" w:wrap="auto" w:hAnchor="text" w:x="1923" w:y="6185"/>
        <w:widowControl w:val="0"/>
        <w:autoSpaceDE w:val="0"/>
        <w:autoSpaceDN w:val="0"/>
        <w:spacing w:before="37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98CEEDE" w14:textId="77777777" w:rsidR="00CD32A9" w:rsidRDefault="00000000">
      <w:pPr>
        <w:framePr w:w="8316" w:wrap="auto" w:hAnchor="text" w:x="2367" w:y="618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předat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bannery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-1"/>
        </w:rPr>
        <w:t>účelem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plnění</w:t>
      </w:r>
    </w:p>
    <w:p w14:paraId="7EB47D1B" w14:textId="77777777" w:rsidR="00CD32A9" w:rsidRDefault="00000000">
      <w:pPr>
        <w:framePr w:w="8316" w:wrap="auto" w:hAnchor="text" w:x="2367" w:y="6185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závazku</w:t>
      </w:r>
      <w:r>
        <w:rPr>
          <w:rFonts w:ascii="Arial"/>
          <w:color w:val="000000"/>
        </w:rPr>
        <w:t xml:space="preserve"> Partnera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dle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bodu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(i), (ii), (iii)</w:t>
      </w:r>
      <w:r>
        <w:rPr>
          <w:rFonts w:ascii="Arial"/>
          <w:color w:val="000000"/>
          <w:spacing w:val="3"/>
        </w:rPr>
        <w:t xml:space="preserve"> t</w:t>
      </w:r>
      <w:r>
        <w:rPr>
          <w:rFonts w:ascii="Arial" w:hAnsi="Arial" w:cs="Arial"/>
          <w:color w:val="000000"/>
          <w:spacing w:val="-1"/>
        </w:rPr>
        <w:t>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6D30796E" w14:textId="77777777" w:rsidR="00CD32A9" w:rsidRDefault="00000000">
      <w:pPr>
        <w:framePr w:w="363" w:wrap="auto" w:hAnchor="text" w:x="1800" w:y="68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77AF5E47" w14:textId="77777777" w:rsidR="00CD32A9" w:rsidRDefault="00000000">
      <w:pPr>
        <w:framePr w:w="8317" w:wrap="auto" w:hAnchor="text" w:x="2367" w:y="680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umožňuje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výhradně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pro</w:t>
      </w:r>
    </w:p>
    <w:p w14:paraId="1DC0CA99" w14:textId="77777777" w:rsidR="00CD32A9" w:rsidRDefault="00000000">
      <w:pPr>
        <w:framePr w:w="8317" w:wrap="auto" w:hAnchor="text" w:x="2367" w:y="68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užít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název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logo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Objednatel.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užití</w:t>
      </w:r>
    </w:p>
    <w:p w14:paraId="08290C5A" w14:textId="77777777" w:rsidR="00CD32A9" w:rsidRDefault="00000000">
      <w:pPr>
        <w:framePr w:w="8317" w:wrap="auto" w:hAnchor="text" w:x="2367" w:y="680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jakkoli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  <w:spacing w:val="-1"/>
        </w:rPr>
        <w:t>užívat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jakýmkoliv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nakládat</w:t>
      </w:r>
    </w:p>
    <w:p w14:paraId="29CB9816" w14:textId="77777777" w:rsidR="00CD32A9" w:rsidRDefault="00000000">
      <w:pPr>
        <w:framePr w:w="8317" w:wrap="auto" w:hAnchor="text" w:x="2367" w:y="680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názvem,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logem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jakýmkoliv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jiným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označením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věty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Partner</w:t>
      </w:r>
    </w:p>
    <w:p w14:paraId="02965119" w14:textId="77777777" w:rsidR="00CD32A9" w:rsidRDefault="00000000">
      <w:pPr>
        <w:framePr w:w="8317" w:wrap="auto" w:hAnchor="text" w:x="2367" w:y="680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bere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vědomí,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 w:hAnsi="Arial" w:cs="Arial"/>
          <w:color w:val="000000"/>
        </w:rPr>
        <w:t>označení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chráněna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právy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 w:hAnsi="Arial" w:cs="Arial"/>
          <w:color w:val="000000"/>
        </w:rPr>
        <w:t>duševního</w:t>
      </w:r>
    </w:p>
    <w:p w14:paraId="5BB1DC09" w14:textId="77777777" w:rsidR="00CD32A9" w:rsidRDefault="00000000">
      <w:pPr>
        <w:framePr w:w="8317" w:wrap="auto" w:hAnchor="text" w:x="2367" w:y="6809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vlastnictví.</w:t>
      </w:r>
    </w:p>
    <w:p w14:paraId="515328B3" w14:textId="77777777" w:rsidR="00CD32A9" w:rsidRDefault="00000000">
      <w:pPr>
        <w:framePr w:w="363" w:wrap="auto" w:hAnchor="text" w:x="1800" w:y="84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7E4D4D4A" w14:textId="77777777" w:rsidR="00CD32A9" w:rsidRDefault="00000000">
      <w:pPr>
        <w:framePr w:w="301" w:wrap="auto" w:hAnchor="text" w:x="1923" w:y="84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69B1028" w14:textId="77777777" w:rsidR="00CD32A9" w:rsidRDefault="00000000">
      <w:pPr>
        <w:framePr w:w="301" w:wrap="auto" w:hAnchor="text" w:x="1923" w:y="8449"/>
        <w:widowControl w:val="0"/>
        <w:autoSpaceDE w:val="0"/>
        <w:autoSpaceDN w:val="0"/>
        <w:spacing w:before="189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5C7CD89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předání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</w:p>
    <w:p w14:paraId="4D24D61D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provést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instalaci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banneru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dohodnuté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místo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2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1936EC1B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jeden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(1)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kalendářní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před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dohodnutým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počátkem</w:t>
      </w:r>
    </w:p>
    <w:p w14:paraId="6B0C8BEB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provádění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IV.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odst.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čtrnácti</w:t>
      </w:r>
    </w:p>
    <w:p w14:paraId="5B60947B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zahájení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činnosti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1"/>
        </w:rPr>
        <w:t>pak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dodat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Objednateli</w:t>
      </w:r>
    </w:p>
    <w:p w14:paraId="232D11EB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fotodokumentaci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skutečného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provedení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reklamního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12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26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1315390B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Uvedenou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fotodokumentaci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zaslat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e-mailem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na</w:t>
      </w:r>
    </w:p>
    <w:p w14:paraId="303A1837" w14:textId="77777777" w:rsidR="00CD32A9" w:rsidRDefault="00000000">
      <w:pPr>
        <w:framePr w:w="8318" w:wrap="auto" w:hAnchor="text" w:x="2367" w:y="844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adresu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tomas@smartim.cz.</w:t>
      </w:r>
    </w:p>
    <w:p w14:paraId="3FBFB8D1" w14:textId="77777777" w:rsidR="00CD32A9" w:rsidRDefault="00000000">
      <w:pPr>
        <w:framePr w:w="363" w:wrap="auto" w:hAnchor="text" w:x="1800" w:y="10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392204AA" w14:textId="77777777" w:rsidR="00CD32A9" w:rsidRDefault="00000000">
      <w:pPr>
        <w:framePr w:w="8317" w:wrap="auto" w:hAnchor="text" w:x="2367" w:y="105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oprávněna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 xml:space="preserve">v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87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</w:rPr>
        <w:t>kontrolovat</w:t>
      </w:r>
    </w:p>
    <w:p w14:paraId="6919C652" w14:textId="77777777" w:rsidR="00CD32A9" w:rsidRDefault="00000000">
      <w:pPr>
        <w:framePr w:w="8317" w:wrap="auto" w:hAnchor="text" w:x="2367" w:y="1059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poskytuje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1"/>
        </w:rPr>
        <w:t>Za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tímto</w:t>
      </w:r>
    </w:p>
    <w:p w14:paraId="1CDA2C74" w14:textId="77777777" w:rsidR="00CD32A9" w:rsidRDefault="00000000">
      <w:pPr>
        <w:framePr w:w="8317" w:wrap="auto" w:hAnchor="text" w:x="2367" w:y="1059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účelem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průběhu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požadovat</w:t>
      </w:r>
    </w:p>
    <w:p w14:paraId="78E830DC" w14:textId="77777777" w:rsidR="00CD32A9" w:rsidRDefault="00000000">
      <w:pPr>
        <w:framePr w:w="8317" w:wrap="auto" w:hAnchor="text" w:x="2367" w:y="1059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zaslání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-1"/>
        </w:rPr>
        <w:t>aktuální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fotodokumentace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místa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plnění.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povinen</w:t>
      </w:r>
    </w:p>
    <w:p w14:paraId="7EA75623" w14:textId="77777777" w:rsidR="00CD32A9" w:rsidRDefault="00000000">
      <w:pPr>
        <w:framePr w:w="8317" w:wrap="auto" w:hAnchor="text" w:x="2367" w:y="1059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takovému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požadavku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vyhovět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sedmi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1"/>
        </w:rPr>
        <w:t>(7)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doručení</w:t>
      </w:r>
    </w:p>
    <w:p w14:paraId="74A08468" w14:textId="77777777" w:rsidR="00CD32A9" w:rsidRDefault="00000000">
      <w:pPr>
        <w:framePr w:w="8317" w:wrap="auto" w:hAnchor="text" w:x="2367" w:y="1059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žádosti</w:t>
      </w:r>
    </w:p>
    <w:p w14:paraId="4D04882F" w14:textId="77777777" w:rsidR="00CD32A9" w:rsidRDefault="00000000">
      <w:pPr>
        <w:framePr w:w="363" w:wrap="auto" w:hAnchor="text" w:x="1800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41E95D66" w14:textId="77777777" w:rsidR="00CD32A9" w:rsidRDefault="00000000">
      <w:pPr>
        <w:framePr w:w="301" w:wrap="auto" w:hAnchor="text" w:x="1923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30B0E23B" w14:textId="77777777" w:rsidR="00CD32A9" w:rsidRDefault="00000000">
      <w:pPr>
        <w:framePr w:w="301" w:wrap="auto" w:hAnchor="text" w:x="1923" w:y="12232"/>
        <w:widowControl w:val="0"/>
        <w:autoSpaceDE w:val="0"/>
        <w:autoSpaceDN w:val="0"/>
        <w:spacing w:before="63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CE3B28D" w14:textId="77777777" w:rsidR="00CD32A9" w:rsidRDefault="00000000">
      <w:pPr>
        <w:framePr w:w="8317" w:wrap="auto" w:hAnchor="text" w:x="2367" w:y="122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provádět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blíže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specifikovanou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  <w:spacing w:val="1"/>
        </w:rPr>
        <w:t>I.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164578C8" w14:textId="77777777" w:rsidR="00CD32A9" w:rsidRDefault="00000000">
      <w:pPr>
        <w:framePr w:w="8317" w:wrap="auto" w:hAnchor="text" w:x="2367" w:y="122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cílem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naplnění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účelu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tak,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aby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nebylo</w:t>
      </w:r>
    </w:p>
    <w:p w14:paraId="023754EC" w14:textId="77777777" w:rsidR="00CD32A9" w:rsidRDefault="00000000">
      <w:pPr>
        <w:framePr w:w="8317" w:wrap="auto" w:hAnchor="text" w:x="2367" w:y="122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poškozeno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dobré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jméno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</w:rPr>
        <w:t>Objednatele.</w:t>
      </w:r>
    </w:p>
    <w:p w14:paraId="1FC1810F" w14:textId="77777777" w:rsidR="00CD32A9" w:rsidRDefault="00000000">
      <w:pPr>
        <w:framePr w:w="363" w:wrap="auto" w:hAnchor="text" w:x="1800" w:y="13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5D80CD14" w14:textId="77777777" w:rsidR="00CD32A9" w:rsidRDefault="00000000">
      <w:pPr>
        <w:framePr w:w="8315" w:wrap="auto" w:hAnchor="text" w:x="2367" w:y="1311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Smartim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veškerých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skutečnostech,</w:t>
      </w:r>
    </w:p>
    <w:p w14:paraId="314864B0" w14:textId="77777777" w:rsidR="00CD32A9" w:rsidRDefault="00000000">
      <w:pPr>
        <w:framePr w:w="5986" w:wrap="auto" w:hAnchor="text" w:x="2367" w:y="133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-1"/>
        </w:rPr>
        <w:t>mají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/>
          <w:color w:val="000000"/>
        </w:rPr>
        <w:t>mohly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vliv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Smlouvy.</w:t>
      </w:r>
    </w:p>
    <w:p w14:paraId="414B8768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3452CCC">
          <v:shape id="_x00002" o:spid="_x0000_s1027" type="#_x0000_t75" style="position:absolute;margin-left:386.05pt;margin-top:232.05pt;width:109.05pt;height:14.75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99687F6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EEAA069" w14:textId="77777777" w:rsidR="00CD32A9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3A18D741" w14:textId="77777777" w:rsidR="00CD32A9" w:rsidRDefault="00000000">
      <w:pPr>
        <w:framePr w:w="508" w:wrap="auto" w:hAnchor="text" w:x="5228" w:y="1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III.</w:t>
      </w:r>
    </w:p>
    <w:p w14:paraId="66069CDF" w14:textId="77777777" w:rsidR="00CD32A9" w:rsidRDefault="00000000">
      <w:pPr>
        <w:framePr w:w="1307" w:wrap="auto" w:hAnchor="text" w:x="5948" w:y="150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ODMĚNA</w:t>
      </w:r>
    </w:p>
    <w:p w14:paraId="26BD030F" w14:textId="77777777" w:rsidR="00CD32A9" w:rsidRDefault="00000000">
      <w:pPr>
        <w:framePr w:w="363" w:wrap="auto" w:hAnchor="text" w:x="1800" w:y="1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C2B2D71" w14:textId="77777777" w:rsidR="00CD32A9" w:rsidRDefault="00000000">
      <w:pPr>
        <w:framePr w:w="301" w:wrap="auto" w:hAnchor="text" w:x="1923" w:y="1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F7B1D78" w14:textId="77777777" w:rsidR="00CD32A9" w:rsidRDefault="00000000">
      <w:pPr>
        <w:framePr w:w="301" w:wrap="auto" w:hAnchor="text" w:x="1923" w:y="1898"/>
        <w:widowControl w:val="0"/>
        <w:autoSpaceDE w:val="0"/>
        <w:autoSpaceDN w:val="0"/>
        <w:spacing w:before="164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1266122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>trany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Smlouvy</w:t>
      </w:r>
    </w:p>
    <w:p w14:paraId="08691558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jednorázovou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-1"/>
        </w:rPr>
        <w:t>výši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b/>
          <w:color w:val="000000"/>
        </w:rPr>
        <w:t>65</w:t>
      </w:r>
      <w:r>
        <w:rPr>
          <w:rFonts w:ascii="Arial"/>
          <w:b/>
          <w:color w:val="000000"/>
          <w:spacing w:val="48"/>
        </w:rPr>
        <w:t xml:space="preserve"> </w:t>
      </w:r>
      <w:r>
        <w:rPr>
          <w:rFonts w:ascii="Arial"/>
          <w:b/>
          <w:color w:val="000000"/>
        </w:rPr>
        <w:t>000,-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 w:hAnsi="Arial" w:cs="Arial"/>
          <w:b/>
          <w:color w:val="000000"/>
        </w:rPr>
        <w:t>Kč</w:t>
      </w:r>
      <w:r>
        <w:rPr>
          <w:rFonts w:ascii="Arial"/>
          <w:b/>
          <w:color w:val="000000"/>
          <w:spacing w:val="47"/>
        </w:rPr>
        <w:t xml:space="preserve"> </w:t>
      </w:r>
      <w:r>
        <w:rPr>
          <w:rFonts w:ascii="Arial"/>
          <w:b/>
          <w:color w:val="000000"/>
        </w:rPr>
        <w:t>bez</w:t>
      </w:r>
      <w:r>
        <w:rPr>
          <w:rFonts w:ascii="Arial"/>
          <w:b/>
          <w:color w:val="000000"/>
          <w:spacing w:val="50"/>
        </w:rPr>
        <w:t xml:space="preserve"> </w:t>
      </w:r>
      <w:r>
        <w:rPr>
          <w:rFonts w:ascii="Arial"/>
          <w:b/>
          <w:color w:val="000000"/>
          <w:spacing w:val="-2"/>
        </w:rPr>
        <w:t>DPH</w:t>
      </w:r>
      <w:r>
        <w:rPr>
          <w:rFonts w:ascii="Arial"/>
          <w:b/>
          <w:color w:val="000000"/>
          <w:spacing w:val="51"/>
        </w:rPr>
        <w:t xml:space="preserve"> </w:t>
      </w:r>
      <w:r>
        <w:rPr>
          <w:rFonts w:ascii="Arial"/>
          <w:color w:val="000000"/>
        </w:rPr>
        <w:t>(slovy:</w:t>
      </w:r>
    </w:p>
    <w:p w14:paraId="42648917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šedesátpět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českých)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skon</w:t>
      </w:r>
      <w:r>
        <w:rPr>
          <w:rFonts w:ascii="Arial" w:hAnsi="Arial" w:cs="Arial"/>
          <w:color w:val="000000"/>
        </w:rPr>
        <w:t>čení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doby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plnění.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Tato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</w:rPr>
        <w:t>ka</w:t>
      </w:r>
    </w:p>
    <w:p w14:paraId="25EC1312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neobsahuje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daň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přidané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hodnoty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  <w:spacing w:val="2"/>
        </w:rPr>
        <w:t>(</w:t>
      </w:r>
      <w:r>
        <w:rPr>
          <w:rFonts w:ascii="Arial"/>
          <w:color w:val="000000"/>
        </w:rPr>
        <w:t>DPH)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platných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předpisů.</w:t>
      </w:r>
    </w:p>
    <w:p w14:paraId="6CA4599A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částka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představuje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celkovou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konečnou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odměnu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která</w:t>
      </w:r>
    </w:p>
    <w:p w14:paraId="780E4E65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náleží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zahrnuje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taktéž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náklady,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</w:p>
    <w:p w14:paraId="57E276CB" w14:textId="77777777" w:rsidR="00CD32A9" w:rsidRDefault="00000000">
      <w:pPr>
        <w:framePr w:w="8318" w:wrap="auto" w:hAnchor="text" w:x="2367" w:y="18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Partnerovi </w:t>
      </w:r>
      <w:r>
        <w:rPr>
          <w:rFonts w:ascii="Arial" w:hAnsi="Arial" w:cs="Arial"/>
          <w:color w:val="000000"/>
        </w:rPr>
        <w:t>při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vzniknou.</w:t>
      </w:r>
    </w:p>
    <w:p w14:paraId="25F43E90" w14:textId="77777777" w:rsidR="00CD32A9" w:rsidRDefault="00000000">
      <w:pPr>
        <w:framePr w:w="363" w:wrap="auto" w:hAnchor="text" w:x="1800" w:y="3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610D49C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Odměna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108"/>
        </w:rPr>
        <w:t xml:space="preserve"> </w:t>
      </w:r>
      <w:r>
        <w:rPr>
          <w:rFonts w:ascii="Arial" w:hAnsi="Arial" w:cs="Arial"/>
          <w:color w:val="000000"/>
        </w:rPr>
        <w:t>předchozího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odstavce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zaplacena</w:t>
      </w:r>
      <w:r>
        <w:rPr>
          <w:rFonts w:ascii="Arial"/>
          <w:color w:val="000000"/>
          <w:spacing w:val="107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Objednatele</w:t>
      </w:r>
    </w:p>
    <w:p w14:paraId="6EB92449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bezhotovostně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převodem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Partnera,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titulní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4FB1E686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faktury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Partnerem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splatností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minimálně</w:t>
      </w:r>
    </w:p>
    <w:p w14:paraId="76E592FF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čtrnáct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(14)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dnů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</w:rPr>
        <w:t>data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jejího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</w:rPr>
        <w:t>Objednateli;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bude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/>
          <w:color w:val="000000"/>
        </w:rPr>
        <w:t>strany</w:t>
      </w:r>
    </w:p>
    <w:p w14:paraId="60452530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zaslána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e-mailem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  <w:spacing w:val="-1"/>
        </w:rPr>
        <w:t>adresu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/>
          <w:color w:val="000000"/>
        </w:rPr>
        <w:t>tomas@smartim.cz.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Faktura</w:t>
      </w:r>
    </w:p>
    <w:p w14:paraId="57B099A6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splňovat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náležitosti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daňového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dokladu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obecně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závazných</w:t>
      </w:r>
    </w:p>
    <w:p w14:paraId="2D034EC5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předpisů,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  <w:spacing w:val="-1"/>
        </w:rPr>
        <w:t>dále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faktuře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</w:rPr>
        <w:t>uvedeno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číslo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2"/>
        </w:rPr>
        <w:t>S</w:t>
      </w:r>
      <w:r>
        <w:rPr>
          <w:rFonts w:ascii="Arial"/>
          <w:color w:val="000000"/>
        </w:rPr>
        <w:t>mlouvy,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-1"/>
        </w:rPr>
        <w:t>pod</w:t>
      </w:r>
    </w:p>
    <w:p w14:paraId="72F1B0C2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kterým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evidována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Objednatele.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absence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</w:rPr>
        <w:t>náležitosti</w:t>
      </w:r>
    </w:p>
    <w:p w14:paraId="3D16F079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faktura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ze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proplacena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vrácena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k</w:t>
      </w:r>
    </w:p>
    <w:p w14:paraId="34141E4F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zajištění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nápravy.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neběží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původní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nová</w:t>
      </w:r>
    </w:p>
    <w:p w14:paraId="02DB9A10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(</w:t>
      </w:r>
      <w:r>
        <w:rPr>
          <w:rFonts w:ascii="Arial" w:hAnsi="Arial" w:cs="Arial"/>
          <w:color w:val="000000"/>
        </w:rPr>
        <w:t>čtrnáctidenní</w:t>
      </w:r>
      <w:r>
        <w:rPr>
          <w:rFonts w:ascii="Arial"/>
          <w:color w:val="000000"/>
        </w:rPr>
        <w:t>)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lhůta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splatnosti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  <w:spacing w:val="-1"/>
        </w:rPr>
        <w:t>běží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znovu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ode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dne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opravené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  <w:spacing w:val="-1"/>
        </w:rPr>
        <w:t>anebo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nově</w:t>
      </w:r>
    </w:p>
    <w:p w14:paraId="3DB217BA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vystavené</w:t>
      </w:r>
      <w:r>
        <w:rPr>
          <w:rFonts w:ascii="Arial"/>
          <w:color w:val="000000"/>
          <w:spacing w:val="89"/>
        </w:rPr>
        <w:t xml:space="preserve"> </w:t>
      </w:r>
      <w:r>
        <w:rPr>
          <w:rFonts w:ascii="Arial"/>
          <w:color w:val="000000"/>
        </w:rPr>
        <w:t>faktury.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 w:hAnsi="Arial" w:cs="Arial"/>
          <w:color w:val="000000"/>
        </w:rPr>
        <w:t>považuje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uhrazenou</w:t>
      </w:r>
    </w:p>
    <w:p w14:paraId="74451216" w14:textId="77777777" w:rsidR="00CD32A9" w:rsidRDefault="00000000">
      <w:pPr>
        <w:framePr w:w="8319" w:wrap="auto" w:hAnchor="text" w:x="2367" w:y="3789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okamžikem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odepsání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částky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z </w:t>
      </w:r>
      <w:r>
        <w:rPr>
          <w:rFonts w:ascii="Arial" w:hAnsi="Arial" w:cs="Arial"/>
          <w:color w:val="000000"/>
        </w:rPr>
        <w:t>účtu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Objednatele.</w:t>
      </w:r>
    </w:p>
    <w:p w14:paraId="18D3CCD5" w14:textId="77777777" w:rsidR="00CD32A9" w:rsidRDefault="00000000">
      <w:pPr>
        <w:framePr w:w="363" w:wrap="auto" w:hAnchor="text" w:x="1800" w:y="7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1065BE28" w14:textId="77777777" w:rsidR="00CD32A9" w:rsidRDefault="00000000">
      <w:pPr>
        <w:framePr w:w="301" w:wrap="auto" w:hAnchor="text" w:x="1923" w:y="7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A3CAF8B" w14:textId="77777777" w:rsidR="00CD32A9" w:rsidRDefault="00000000">
      <w:pPr>
        <w:framePr w:w="301" w:wrap="auto" w:hAnchor="text" w:x="1923" w:y="7198"/>
        <w:widowControl w:val="0"/>
        <w:autoSpaceDE w:val="0"/>
        <w:autoSpaceDN w:val="0"/>
        <w:spacing w:before="887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5272502" w14:textId="77777777" w:rsidR="00CD32A9" w:rsidRDefault="00000000">
      <w:pPr>
        <w:framePr w:w="8316" w:wrap="auto" w:hAnchor="text" w:x="2367" w:y="719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předčasného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smluvního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dle</w:t>
      </w:r>
    </w:p>
    <w:p w14:paraId="79C3C2CC" w14:textId="77777777" w:rsidR="00CD32A9" w:rsidRDefault="00000000">
      <w:pPr>
        <w:framePr w:w="8316" w:wrap="auto" w:hAnchor="text" w:x="2367" w:y="71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S</w:t>
      </w:r>
      <w:r>
        <w:rPr>
          <w:rFonts w:ascii="Arial"/>
          <w:color w:val="000000"/>
        </w:rPr>
        <w:t>mlouvy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(bez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ohledu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důvod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ukončení)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vrácení</w:t>
      </w:r>
    </w:p>
    <w:p w14:paraId="6614FCB9" w14:textId="77777777" w:rsidR="00CD32A9" w:rsidRDefault="00000000">
      <w:pPr>
        <w:framePr w:w="8316" w:wrap="auto" w:hAnchor="text" w:x="2367" w:y="719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poměrné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odměny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poměru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  <w:spacing w:val="-1"/>
        </w:rPr>
        <w:t>délky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 w:hAnsi="Arial" w:cs="Arial"/>
          <w:color w:val="000000"/>
        </w:rPr>
        <w:t>neuskutečněné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spolupráce</w:t>
      </w:r>
    </w:p>
    <w:p w14:paraId="4E3045B5" w14:textId="77777777" w:rsidR="00CD32A9" w:rsidRDefault="00000000">
      <w:pPr>
        <w:framePr w:w="8316" w:wrap="auto" w:hAnchor="text" w:x="2367" w:y="719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vůči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celkově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předpokládané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délce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spolupráce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2CEF1E4D" w14:textId="77777777" w:rsidR="00CD32A9" w:rsidRDefault="00000000">
      <w:pPr>
        <w:framePr w:w="363" w:wrap="auto" w:hAnchor="text" w:x="1800" w:y="8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6C6A38E0" w14:textId="77777777" w:rsidR="00CD32A9" w:rsidRDefault="00000000">
      <w:pPr>
        <w:framePr w:w="8318" w:wrap="auto" w:hAnchor="text" w:x="2367" w:y="83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účet,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</w:t>
      </w:r>
    </w:p>
    <w:p w14:paraId="4214DF76" w14:textId="77777777" w:rsidR="00CD32A9" w:rsidRDefault="00000000">
      <w:pPr>
        <w:framePr w:w="8318" w:wrap="auto" w:hAnchor="text" w:x="2367" w:y="83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  <w:spacing w:val="-1"/>
        </w:rPr>
        <w:t>patří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1"/>
        </w:rPr>
        <w:t>mezi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účty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používané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ekonomickou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činnost,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které</w:t>
      </w:r>
    </w:p>
    <w:p w14:paraId="35CD95E6" w14:textId="77777777" w:rsidR="00CD32A9" w:rsidRDefault="00000000">
      <w:pPr>
        <w:framePr w:w="8318" w:wrap="auto" w:hAnchor="text" w:x="2367" w:y="83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oznámeny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jsou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určeny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zveřejnění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umožňujícím</w:t>
      </w:r>
    </w:p>
    <w:p w14:paraId="2AFC5ED7" w14:textId="77777777" w:rsidR="00CD32A9" w:rsidRDefault="00000000">
      <w:pPr>
        <w:framePr w:w="8318" w:wrap="auto" w:hAnchor="text" w:x="2367" w:y="83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dálkový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přístup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  <w:spacing w:val="-1"/>
        </w:rPr>
        <w:t>smyslu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96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č.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235/2004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Sb.,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dani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přidané</w:t>
      </w:r>
    </w:p>
    <w:p w14:paraId="2ECF201E" w14:textId="77777777" w:rsidR="00CD32A9" w:rsidRDefault="00000000">
      <w:pPr>
        <w:framePr w:w="8318" w:wrap="auto" w:hAnchor="text" w:x="2367" w:y="833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hodnoty,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plat</w:t>
      </w:r>
      <w:r>
        <w:rPr>
          <w:rFonts w:ascii="Arial" w:hAnsi="Arial" w:cs="Arial"/>
          <w:color w:val="000000"/>
        </w:rPr>
        <w:t>ném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(zákon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DPH).</w:t>
      </w:r>
    </w:p>
    <w:p w14:paraId="5B0FF9B6" w14:textId="77777777" w:rsidR="00CD32A9" w:rsidRDefault="00000000">
      <w:pPr>
        <w:framePr w:w="363" w:wrap="auto" w:hAnchor="text" w:x="1800" w:y="10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0EEB9AA7" w14:textId="77777777" w:rsidR="00CD32A9" w:rsidRDefault="00000000">
      <w:pPr>
        <w:framePr w:w="301" w:wrap="auto" w:hAnchor="text" w:x="1923" w:y="10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F98C2D8" w14:textId="77777777" w:rsidR="00CD32A9" w:rsidRDefault="00000000">
      <w:pPr>
        <w:framePr w:w="301" w:wrap="auto" w:hAnchor="text" w:x="1923" w:y="10090"/>
        <w:widowControl w:val="0"/>
        <w:autoSpaceDE w:val="0"/>
        <w:autoSpaceDN w:val="0"/>
        <w:spacing w:before="113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277D1EE" w14:textId="77777777" w:rsidR="00CD32A9" w:rsidRDefault="00000000">
      <w:pPr>
        <w:framePr w:w="8314" w:wrap="auto" w:hAnchor="text" w:x="2367" w:y="100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prohlašuje,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své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daňové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ze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zákona</w:t>
      </w:r>
    </w:p>
    <w:p w14:paraId="69BD5BDE" w14:textId="77777777" w:rsidR="00CD32A9" w:rsidRDefault="00000000">
      <w:pPr>
        <w:framePr w:w="8314" w:wrap="auto" w:hAnchor="text" w:x="2367" w:y="100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DPH,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zejména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správě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daně,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správce</w:t>
      </w:r>
    </w:p>
    <w:p w14:paraId="207A4DA2" w14:textId="77777777" w:rsidR="00CD32A9" w:rsidRDefault="00000000">
      <w:pPr>
        <w:framePr w:w="8314" w:wrap="auto" w:hAnchor="text" w:x="2367" w:y="100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nerozhodl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tom,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jako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plátce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plátcem.</w:t>
      </w:r>
    </w:p>
    <w:p w14:paraId="0F010E9B" w14:textId="77777777" w:rsidR="00CD32A9" w:rsidRDefault="00000000">
      <w:pPr>
        <w:framePr w:w="8314" w:wrap="auto" w:hAnchor="text" w:x="2367" w:y="1009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Pokud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by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 xml:space="preserve">k </w:t>
      </w:r>
      <w:r>
        <w:rPr>
          <w:rFonts w:ascii="Arial" w:hAnsi="Arial" w:cs="Arial"/>
          <w:color w:val="000000"/>
        </w:rPr>
        <w:t>takovému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rozhodnutí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došlo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během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Smlouvy,</w:t>
      </w:r>
    </w:p>
    <w:p w14:paraId="369A001D" w14:textId="77777777" w:rsidR="00CD32A9" w:rsidRDefault="00000000">
      <w:pPr>
        <w:framePr w:w="8314" w:wrap="auto" w:hAnchor="text" w:x="2367" w:y="1009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skutečnosti</w:t>
      </w:r>
      <w:r>
        <w:rPr>
          <w:rFonts w:ascii="Arial"/>
          <w:color w:val="000000"/>
        </w:rPr>
        <w:t xml:space="preserve"> ihned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informovat.</w:t>
      </w:r>
    </w:p>
    <w:p w14:paraId="4D032E07" w14:textId="77777777" w:rsidR="00CD32A9" w:rsidRDefault="00000000">
      <w:pPr>
        <w:framePr w:w="363" w:wrap="auto" w:hAnchor="text" w:x="1800" w:y="11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</w:t>
      </w:r>
    </w:p>
    <w:p w14:paraId="0E09A60D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>trany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okamžiku,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jakýmkoliv</w:t>
      </w:r>
    </w:p>
    <w:p w14:paraId="2333FC98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  <w:spacing w:val="-1"/>
        </w:rPr>
        <w:t>dozví,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</w:p>
    <w:p w14:paraId="1C6E0BB8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poukázána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nezveřejněný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ust.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98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DPH,</w:t>
      </w:r>
    </w:p>
    <w:p w14:paraId="44C443AC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dosud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neuhrazenou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 w:hAnsi="Arial" w:cs="Arial"/>
          <w:color w:val="000000"/>
          <w:spacing w:val="-1"/>
        </w:rPr>
        <w:t>odměnu</w:t>
      </w:r>
      <w:r>
        <w:rPr>
          <w:rFonts w:ascii="Arial"/>
          <w:color w:val="000000"/>
          <w:spacing w:val="98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DPH</w:t>
      </w:r>
    </w:p>
    <w:p w14:paraId="3864EF4F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zákonné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2"/>
        </w:rPr>
        <w:t>ve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-1"/>
        </w:rPr>
        <w:t>ust.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109a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přímo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bankovní</w:t>
      </w:r>
    </w:p>
    <w:p w14:paraId="133D6AAA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daně,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místně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příslušný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Partnerovi.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takto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uhrazena</w:t>
      </w:r>
    </w:p>
    <w:p w14:paraId="3631C1BE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nejpozději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v den,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kdy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byla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odměna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  <w:spacing w:val="-1"/>
        </w:rPr>
        <w:t>bez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/>
          <w:color w:val="000000"/>
        </w:rPr>
        <w:t>uhrazena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Partnerovi.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se</w:t>
      </w:r>
    </w:p>
    <w:p w14:paraId="2DE26287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  <w:spacing w:val="-2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účet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  <w:spacing w:val="-1"/>
        </w:rPr>
        <w:t>odměny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bez</w:t>
      </w:r>
    </w:p>
    <w:p w14:paraId="60EA99FA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považováno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104"/>
        </w:rPr>
        <w:t xml:space="preserve"> </w:t>
      </w:r>
      <w:r>
        <w:rPr>
          <w:rFonts w:ascii="Arial" w:hAnsi="Arial" w:cs="Arial"/>
          <w:color w:val="000000"/>
        </w:rPr>
        <w:t>splnění</w:t>
      </w:r>
      <w:r>
        <w:rPr>
          <w:rFonts w:ascii="Arial"/>
          <w:color w:val="000000"/>
          <w:spacing w:val="106"/>
        </w:rPr>
        <w:t xml:space="preserve"> </w:t>
      </w:r>
      <w:r>
        <w:rPr>
          <w:rFonts w:ascii="Arial" w:hAnsi="Arial" w:cs="Arial"/>
          <w:color w:val="000000"/>
        </w:rPr>
        <w:t>závazku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03"/>
        </w:rPr>
        <w:t xml:space="preserve"> </w:t>
      </w:r>
      <w:r>
        <w:rPr>
          <w:rFonts w:ascii="Arial"/>
          <w:color w:val="000000"/>
        </w:rPr>
        <w:t>uhradit</w:t>
      </w:r>
    </w:p>
    <w:p w14:paraId="2321E9DB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sjednanou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odměnu,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resp.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relevantní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-1"/>
        </w:rPr>
        <w:t>část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nebude</w:t>
      </w:r>
    </w:p>
    <w:p w14:paraId="67154ED2" w14:textId="77777777" w:rsidR="00CD32A9" w:rsidRDefault="00000000">
      <w:pPr>
        <w:framePr w:w="8320" w:wrap="auto" w:hAnchor="text" w:x="2367" w:y="114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uhrazení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 Objednateli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již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</w:rPr>
        <w:t>.</w:t>
      </w:r>
    </w:p>
    <w:p w14:paraId="377DCD71" w14:textId="77777777" w:rsidR="00CD32A9" w:rsidRDefault="00CD32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03F4B41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736E956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20A2514D" w14:textId="77777777" w:rsidR="00CD32A9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0E15AE46" w14:textId="77777777" w:rsidR="00CD32A9" w:rsidRDefault="00000000">
      <w:pPr>
        <w:framePr w:w="363" w:wrap="auto" w:hAnchor="text" w:x="1800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</w:t>
      </w:r>
    </w:p>
    <w:p w14:paraId="70CB68DA" w14:textId="77777777" w:rsidR="00CD32A9" w:rsidRDefault="00000000">
      <w:pPr>
        <w:framePr w:w="301" w:wrap="auto" w:hAnchor="text" w:x="1923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46826097" w14:textId="77777777" w:rsidR="00CD32A9" w:rsidRDefault="00000000">
      <w:pPr>
        <w:framePr w:w="301" w:wrap="auto" w:hAnchor="text" w:x="1923" w:y="1502"/>
        <w:widowControl w:val="0"/>
        <w:autoSpaceDE w:val="0"/>
        <w:autoSpaceDN w:val="0"/>
        <w:spacing w:before="113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2C06231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Vznikne-li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176"/>
        </w:rPr>
        <w:t xml:space="preserve"> </w:t>
      </w:r>
      <w:r>
        <w:rPr>
          <w:rFonts w:ascii="Arial" w:hAnsi="Arial" w:cs="Arial"/>
          <w:color w:val="000000"/>
        </w:rPr>
        <w:t>jakákoli</w:t>
      </w:r>
      <w:r>
        <w:rPr>
          <w:rFonts w:ascii="Arial"/>
          <w:color w:val="000000"/>
          <w:spacing w:val="173"/>
        </w:rPr>
        <w:t xml:space="preserve"> </w:t>
      </w:r>
      <w:r>
        <w:rPr>
          <w:rFonts w:ascii="Arial" w:hAnsi="Arial" w:cs="Arial"/>
          <w:color w:val="000000"/>
        </w:rPr>
        <w:t>majetková</w:t>
      </w:r>
      <w:r>
        <w:rPr>
          <w:rFonts w:ascii="Arial"/>
          <w:color w:val="000000"/>
          <w:spacing w:val="171"/>
        </w:rPr>
        <w:t xml:space="preserve"> </w:t>
      </w:r>
      <w:r>
        <w:rPr>
          <w:rFonts w:ascii="Arial" w:hAnsi="Arial" w:cs="Arial"/>
          <w:color w:val="000000"/>
          <w:spacing w:val="1"/>
        </w:rPr>
        <w:t>újma</w:t>
      </w:r>
      <w:r>
        <w:rPr>
          <w:rFonts w:ascii="Arial"/>
          <w:color w:val="000000"/>
          <w:spacing w:val="17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důsledku</w:t>
      </w:r>
      <w:r>
        <w:rPr>
          <w:rFonts w:ascii="Arial"/>
          <w:color w:val="000000"/>
          <w:spacing w:val="177"/>
        </w:rPr>
        <w:t xml:space="preserve"> </w:t>
      </w:r>
      <w:r>
        <w:rPr>
          <w:rFonts w:ascii="Arial" w:hAnsi="Arial" w:cs="Arial"/>
          <w:color w:val="000000"/>
        </w:rPr>
        <w:t>nepravdivého</w:t>
      </w:r>
    </w:p>
    <w:p w14:paraId="7983A366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-1"/>
        </w:rPr>
        <w:t>ohledně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bankovního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účtu,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který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platba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poukázána,</w:t>
      </w:r>
    </w:p>
    <w:p w14:paraId="4A2089B3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proto,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že</w:t>
      </w:r>
    </w:p>
    <w:p w14:paraId="5D4F656D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skutečnosti</w:t>
      </w:r>
    </w:p>
    <w:p w14:paraId="49F2F8CA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neinformoval,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zavazuje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se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Partner tuto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újmu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bezodkladně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uhradit.</w:t>
      </w:r>
    </w:p>
    <w:p w14:paraId="093F3055" w14:textId="77777777" w:rsidR="00CD32A9" w:rsidRDefault="00000000">
      <w:pPr>
        <w:framePr w:w="363" w:wrap="auto" w:hAnchor="text" w:x="1800" w:y="2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14:paraId="582DE347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  <w:spacing w:val="-1"/>
        </w:rPr>
        <w:t>Partner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poruší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informovat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Objednatele</w:t>
      </w:r>
    </w:p>
    <w:p w14:paraId="7374EFAF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skutečnosti,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  <w:spacing w:val="1"/>
        </w:rPr>
        <w:t>stal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 w:hAnsi="Arial" w:cs="Arial"/>
          <w:color w:val="000000"/>
        </w:rPr>
        <w:t>nespolehlivým</w:t>
      </w:r>
      <w:r>
        <w:rPr>
          <w:rFonts w:ascii="Arial"/>
          <w:color w:val="000000"/>
          <w:spacing w:val="125"/>
        </w:rPr>
        <w:t xml:space="preserve"> </w:t>
      </w:r>
      <w:r>
        <w:rPr>
          <w:rFonts w:ascii="Arial" w:hAnsi="Arial" w:cs="Arial"/>
          <w:color w:val="000000"/>
        </w:rPr>
        <w:t>plátcem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daně,</w:t>
      </w:r>
      <w:r>
        <w:rPr>
          <w:rFonts w:ascii="Arial"/>
          <w:color w:val="000000"/>
          <w:spacing w:val="122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23"/>
        </w:rPr>
        <w:t xml:space="preserve"> </w:t>
      </w:r>
      <w:r>
        <w:rPr>
          <w:rFonts w:ascii="Arial" w:hAnsi="Arial" w:cs="Arial"/>
          <w:color w:val="000000"/>
        </w:rPr>
        <w:t>ukáže</w:t>
      </w:r>
    </w:p>
    <w:p w14:paraId="681C050F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nepravdivým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jeho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prohlášení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bankovního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účtu,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  <w:spacing w:val="-1"/>
        </w:rPr>
        <w:t>který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platba</w:t>
      </w:r>
    </w:p>
    <w:p w14:paraId="15FAED4A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poukázána,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ohledně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daňových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povinností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tohoto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článku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Smlouvy,</w:t>
      </w:r>
    </w:p>
    <w:p w14:paraId="566DE561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uhradit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výši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padesát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/>
          <w:color w:val="000000"/>
        </w:rPr>
        <w:t>procent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2"/>
        </w:rPr>
        <w:t>(</w:t>
      </w:r>
      <w:r>
        <w:rPr>
          <w:rFonts w:ascii="Arial"/>
          <w:color w:val="000000"/>
        </w:rPr>
        <w:t>50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-1"/>
        </w:rPr>
        <w:t>%)</w:t>
      </w:r>
      <w:r>
        <w:rPr>
          <w:rFonts w:ascii="Arial"/>
          <w:color w:val="000000"/>
          <w:spacing w:val="66"/>
        </w:rPr>
        <w:t xml:space="preserve"> </w:t>
      </w:r>
      <w:r>
        <w:rPr>
          <w:rFonts w:ascii="Arial" w:hAnsi="Arial" w:cs="Arial"/>
          <w:color w:val="000000"/>
        </w:rPr>
        <w:t>sjednané</w:t>
      </w:r>
    </w:p>
    <w:p w14:paraId="5105AE9A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odměny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  <w:spacing w:val="-2"/>
        </w:rPr>
        <w:t>dle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III.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1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62082728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pokutě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109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náhradu</w:t>
      </w:r>
      <w:r>
        <w:rPr>
          <w:rFonts w:ascii="Arial"/>
          <w:color w:val="000000"/>
          <w:spacing w:val="111"/>
        </w:rPr>
        <w:t xml:space="preserve"> </w:t>
      </w:r>
      <w:r>
        <w:rPr>
          <w:rFonts w:ascii="Arial" w:hAnsi="Arial" w:cs="Arial"/>
          <w:color w:val="000000"/>
        </w:rPr>
        <w:t>škody,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112"/>
        </w:rPr>
        <w:t xml:space="preserve"> </w:t>
      </w:r>
      <w:r>
        <w:rPr>
          <w:rFonts w:ascii="Arial" w:hAnsi="Arial" w:cs="Arial"/>
          <w:color w:val="000000"/>
        </w:rPr>
        <w:t>škody</w:t>
      </w:r>
    </w:p>
    <w:p w14:paraId="6DD301DF" w14:textId="77777777" w:rsidR="00CD32A9" w:rsidRDefault="00000000">
      <w:pPr>
        <w:framePr w:w="8318" w:wrap="auto" w:hAnchor="text" w:x="2367" w:y="2887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přesahující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pokutu.</w:t>
      </w:r>
    </w:p>
    <w:p w14:paraId="52FBA7C5" w14:textId="77777777" w:rsidR="00CD32A9" w:rsidRDefault="00000000">
      <w:pPr>
        <w:framePr w:w="424" w:wrap="auto" w:hAnchor="text" w:x="1800" w:y="5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9.</w:t>
      </w:r>
    </w:p>
    <w:p w14:paraId="1B600FCE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případě,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zaplatí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vztahující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odměně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 w:hAnsi="Arial" w:cs="Arial"/>
          <w:color w:val="000000"/>
        </w:rPr>
        <w:t>této</w:t>
      </w:r>
    </w:p>
    <w:p w14:paraId="4F4B0024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duplicitně,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znamená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(úhradou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  <w:spacing w:val="-1"/>
        </w:rPr>
        <w:t>odměny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včetně</w:t>
      </w:r>
    </w:p>
    <w:p w14:paraId="0B5148A9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DPH)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příslušnému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správci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daně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(zejména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důvodů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III.</w:t>
      </w:r>
    </w:p>
    <w:p w14:paraId="485D3E3B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odst.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6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  <w:spacing w:val="-1"/>
        </w:rPr>
        <w:t>nebo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správce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daně),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Partner</w:t>
      </w:r>
    </w:p>
    <w:p w14:paraId="3C29382C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povinen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Objednateli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takto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duplicitně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uhrazenou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její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část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vrátit,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na</w:t>
      </w:r>
    </w:p>
    <w:p w14:paraId="145CC88D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Objednatele.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zároveň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kdykoliv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jednostranně</w:t>
      </w:r>
    </w:p>
    <w:p w14:paraId="46869786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započíst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svoji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pohledávku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vrácení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duplicitně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uhrazené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DPH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její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části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  <w:spacing w:val="-1"/>
        </w:rPr>
        <w:t>vůči</w:t>
      </w:r>
    </w:p>
    <w:p w14:paraId="346FC267" w14:textId="77777777" w:rsidR="00CD32A9" w:rsidRDefault="00000000">
      <w:pPr>
        <w:framePr w:w="8315" w:wrap="auto" w:hAnchor="text" w:x="2367" w:y="503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pohledávce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Partnera.</w:t>
      </w:r>
    </w:p>
    <w:p w14:paraId="3E81B146" w14:textId="77777777" w:rsidR="00CD32A9" w:rsidRDefault="00000000">
      <w:pPr>
        <w:framePr w:w="534" w:wrap="auto" w:hAnchor="text" w:x="4299" w:y="7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IV.</w:t>
      </w:r>
    </w:p>
    <w:p w14:paraId="107AABB1" w14:textId="77777777" w:rsidR="00CD32A9" w:rsidRDefault="00000000">
      <w:pPr>
        <w:framePr w:w="3159" w:wrap="auto" w:hAnchor="text" w:x="5019" w:y="7430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DOBA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TRVÁNÍ</w:t>
      </w:r>
      <w:r>
        <w:rPr>
          <w:rFonts w:ascii="Arial"/>
          <w:b/>
          <w:color w:val="000000"/>
          <w:sz w:val="24"/>
        </w:rPr>
        <w:t xml:space="preserve"> SMLOUVY</w:t>
      </w:r>
    </w:p>
    <w:p w14:paraId="4D194FEF" w14:textId="77777777" w:rsidR="00CD32A9" w:rsidRDefault="00000000">
      <w:pPr>
        <w:framePr w:w="363" w:wrap="auto" w:hAnchor="text" w:x="1800" w:y="78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5F1C6B39" w14:textId="77777777" w:rsidR="00CD32A9" w:rsidRDefault="00000000">
      <w:pPr>
        <w:framePr w:w="301" w:wrap="auto" w:hAnchor="text" w:x="1923" w:y="78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604A5D05" w14:textId="77777777" w:rsidR="00CD32A9" w:rsidRDefault="00000000">
      <w:pPr>
        <w:framePr w:w="301" w:wrap="auto" w:hAnchor="text" w:x="1923" w:y="7824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FDF7790" w14:textId="77777777" w:rsidR="00CD32A9" w:rsidRDefault="00000000">
      <w:pPr>
        <w:framePr w:w="8316" w:wrap="auto" w:hAnchor="text" w:x="2367" w:y="782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 xml:space="preserve">se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dohodly,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činnost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specifikovaná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  <w:spacing w:val="-1"/>
        </w:rPr>
        <w:t>čl.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  <w:spacing w:val="-1"/>
        </w:rPr>
        <w:t>I.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</w:t>
      </w:r>
    </w:p>
    <w:p w14:paraId="5AFA949F" w14:textId="77777777" w:rsidR="00CD32A9" w:rsidRDefault="00000000">
      <w:pPr>
        <w:framePr w:w="8316" w:wrap="auto" w:hAnchor="text" w:x="2367" w:y="7824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prováděna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od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  <w:spacing w:val="-1"/>
        </w:rPr>
        <w:t>02.11.</w:t>
      </w:r>
      <w:r>
        <w:rPr>
          <w:rFonts w:ascii="Arial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</w:rPr>
        <w:t>2024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do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12.01. 2025</w:t>
      </w:r>
      <w:r>
        <w:rPr>
          <w:rFonts w:ascii="Arial"/>
          <w:color w:val="000000"/>
        </w:rPr>
        <w:t>.</w:t>
      </w:r>
    </w:p>
    <w:p w14:paraId="5A247246" w14:textId="77777777" w:rsidR="00CD32A9" w:rsidRDefault="00000000">
      <w:pPr>
        <w:framePr w:w="363" w:wrap="auto" w:hAnchor="text" w:x="1800" w:y="84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4340D174" w14:textId="77777777" w:rsidR="00CD32A9" w:rsidRDefault="00000000">
      <w:pPr>
        <w:framePr w:w="8318" w:wrap="auto" w:hAnchor="text" w:x="2367" w:y="845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vztah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založený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končí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doby.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28B029CE" w14:textId="77777777" w:rsidR="00CD32A9" w:rsidRDefault="00000000">
      <w:pPr>
        <w:framePr w:w="8318" w:wrap="auto" w:hAnchor="text" w:x="2367" w:y="845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uplynutím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sjednané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doby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ukončen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dohodou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nebo</w:t>
      </w:r>
    </w:p>
    <w:p w14:paraId="09409570" w14:textId="77777777" w:rsidR="00CD32A9" w:rsidRDefault="00000000">
      <w:pPr>
        <w:framePr w:w="8318" w:wrap="auto" w:hAnchor="text" w:x="2367" w:y="845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výpovědí</w:t>
      </w:r>
      <w:r>
        <w:rPr>
          <w:rFonts w:ascii="Arial"/>
          <w:color w:val="000000"/>
        </w:rPr>
        <w:t xml:space="preserve"> anebo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odstoupením</w:t>
      </w:r>
      <w:r>
        <w:rPr>
          <w:rFonts w:ascii="Arial"/>
          <w:color w:val="000000"/>
        </w:rPr>
        <w:t xml:space="preserve"> od Smlouvy,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-2"/>
        </w:rPr>
        <w:t xml:space="preserve"> za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stanovených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níže.</w:t>
      </w:r>
    </w:p>
    <w:p w14:paraId="0DB195C0" w14:textId="77777777" w:rsidR="00CD32A9" w:rsidRDefault="00000000">
      <w:pPr>
        <w:framePr w:w="424" w:wrap="auto" w:hAnchor="text" w:x="1800" w:y="9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70CA92BB" w14:textId="77777777" w:rsidR="00CD32A9" w:rsidRDefault="00000000">
      <w:pPr>
        <w:framePr w:w="8321" w:wrap="auto" w:hAnchor="text" w:x="2367" w:y="933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 w:hAnsi="Arial" w:cs="Arial"/>
          <w:color w:val="000000"/>
        </w:rPr>
        <w:t>navíc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116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17"/>
        </w:rPr>
        <w:t xml:space="preserve"> </w:t>
      </w:r>
      <w:r>
        <w:rPr>
          <w:rFonts w:ascii="Arial"/>
          <w:color w:val="000000"/>
        </w:rPr>
        <w:t>odstoupit,</w:t>
      </w:r>
      <w:r>
        <w:rPr>
          <w:rFonts w:ascii="Arial"/>
          <w:color w:val="000000"/>
          <w:spacing w:val="115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114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266C01AD" w14:textId="77777777" w:rsidR="00CD32A9" w:rsidRDefault="00000000">
      <w:pPr>
        <w:framePr w:w="8321" w:wrap="auto" w:hAnchor="text" w:x="2367" w:y="933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podstatného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Partnerem.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vztah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tomto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případě</w:t>
      </w:r>
    </w:p>
    <w:p w14:paraId="18891980" w14:textId="77777777" w:rsidR="00CD32A9" w:rsidRDefault="00000000">
      <w:pPr>
        <w:framePr w:w="8321" w:wrap="auto" w:hAnchor="text" w:x="2367" w:y="933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zaniká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dnem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</w:rPr>
        <w:t xml:space="preserve"> 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Partnerovi.</w:t>
      </w:r>
    </w:p>
    <w:p w14:paraId="5EA3FA32" w14:textId="77777777" w:rsidR="00CD32A9" w:rsidRDefault="00000000">
      <w:pPr>
        <w:framePr w:w="467" w:wrap="auto" w:hAnchor="text" w:x="4974" w:y="104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V.</w:t>
      </w:r>
    </w:p>
    <w:p w14:paraId="53C240EE" w14:textId="77777777" w:rsidR="00CD32A9" w:rsidRDefault="00000000">
      <w:pPr>
        <w:framePr w:w="1814" w:wrap="auto" w:hAnchor="text" w:x="5694" w:y="1046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EXKLUZIVITA</w:t>
      </w:r>
    </w:p>
    <w:p w14:paraId="5E41D276" w14:textId="77777777" w:rsidR="00CD32A9" w:rsidRDefault="00000000">
      <w:pPr>
        <w:framePr w:w="8319" w:wrap="auto" w:hAnchor="text" w:x="2367" w:y="1085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zavazuje,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dobu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trvání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zachová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ve</w:t>
      </w:r>
    </w:p>
    <w:p w14:paraId="1E33D734" w14:textId="77777777" w:rsidR="00CD32A9" w:rsidRDefault="00000000">
      <w:pPr>
        <w:framePr w:w="8319" w:wrap="auto" w:hAnchor="text" w:x="2367" w:y="1085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poskytování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reklamních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dle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-1"/>
        </w:rPr>
        <w:t>této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oborovou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exkluzivitu.</w:t>
      </w:r>
    </w:p>
    <w:p w14:paraId="45D3B3AB" w14:textId="77777777" w:rsidR="00CD32A9" w:rsidRDefault="00000000">
      <w:pPr>
        <w:framePr w:w="8319" w:wrap="auto" w:hAnchor="text" w:x="2367" w:y="108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Oborovou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exkluzivitou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</w:rPr>
        <w:t>účely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 w:hAnsi="Arial" w:cs="Arial"/>
          <w:color w:val="000000"/>
        </w:rPr>
        <w:t>rozumí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</w:rPr>
        <w:t>závazek</w:t>
      </w:r>
      <w:r>
        <w:rPr>
          <w:rFonts w:ascii="Arial"/>
          <w:color w:val="000000"/>
          <w:spacing w:val="90"/>
        </w:rPr>
        <w:t xml:space="preserve"> </w:t>
      </w:r>
      <w:r>
        <w:rPr>
          <w:rFonts w:ascii="Arial"/>
          <w:color w:val="000000"/>
        </w:rPr>
        <w:t>Partnera</w:t>
      </w:r>
    </w:p>
    <w:p w14:paraId="65A06F6D" w14:textId="77777777" w:rsidR="00CD32A9" w:rsidRDefault="00000000">
      <w:pPr>
        <w:framePr w:w="8319" w:wrap="auto" w:hAnchor="text" w:x="2367" w:y="1085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neposkytovat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žádné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služby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 w:hAnsi="Arial" w:cs="Arial"/>
          <w:color w:val="000000"/>
        </w:rPr>
        <w:t>jiné</w:t>
      </w:r>
      <w:r>
        <w:rPr>
          <w:rFonts w:ascii="Arial"/>
          <w:color w:val="000000"/>
          <w:spacing w:val="73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podnikající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oboru</w:t>
      </w:r>
    </w:p>
    <w:p w14:paraId="56DF8D4D" w14:textId="77777777" w:rsidR="00CD32A9" w:rsidRDefault="00000000">
      <w:pPr>
        <w:framePr w:w="8319" w:wrap="auto" w:hAnchor="text" w:x="2367" w:y="1085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Objednatele.</w:t>
      </w:r>
    </w:p>
    <w:p w14:paraId="593CA19B" w14:textId="77777777" w:rsidR="00CD32A9" w:rsidRDefault="00000000">
      <w:pPr>
        <w:framePr w:w="534" w:wrap="auto" w:hAnchor="text" w:x="3995" w:y="126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VI.</w:t>
      </w:r>
    </w:p>
    <w:p w14:paraId="0610A0F6" w14:textId="77777777" w:rsidR="00CD32A9" w:rsidRDefault="00000000">
      <w:pPr>
        <w:framePr w:w="3772" w:wrap="auto" w:hAnchor="text" w:x="4715" w:y="1261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MLČENLIVOST</w:t>
      </w:r>
      <w:r>
        <w:rPr>
          <w:rFonts w:ascii="Arial"/>
          <w:b/>
          <w:color w:val="000000"/>
          <w:sz w:val="24"/>
        </w:rPr>
        <w:t xml:space="preserve"> A </w:t>
      </w:r>
      <w:r>
        <w:rPr>
          <w:rFonts w:ascii="Arial" w:hAnsi="Arial" w:cs="Arial"/>
          <w:b/>
          <w:color w:val="000000"/>
          <w:sz w:val="24"/>
        </w:rPr>
        <w:t>DŮVĚRNOST</w:t>
      </w:r>
    </w:p>
    <w:p w14:paraId="46FBB530" w14:textId="77777777" w:rsidR="00CD32A9" w:rsidRDefault="00000000">
      <w:pPr>
        <w:framePr w:w="8318" w:wrap="auto" w:hAnchor="text" w:x="2367" w:y="130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Veškeré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týkající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5"/>
        </w:rPr>
        <w:t>z</w:t>
      </w:r>
      <w:r>
        <w:rPr>
          <w:rFonts w:ascii="Arial"/>
          <w:color w:val="000000"/>
        </w:rPr>
        <w:t>e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i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Partnera</w:t>
      </w:r>
    </w:p>
    <w:p w14:paraId="4162D8A4" w14:textId="77777777" w:rsidR="00CD32A9" w:rsidRDefault="00000000">
      <w:pPr>
        <w:framePr w:w="8318" w:wrap="auto" w:hAnchor="text" w:x="2367" w:y="13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považovány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důvěrné.</w:t>
      </w:r>
      <w:r>
        <w:rPr>
          <w:rFonts w:ascii="Arial"/>
          <w:color w:val="000000"/>
          <w:spacing w:val="85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3"/>
        </w:rPr>
        <w:t xml:space="preserve"> </w:t>
      </w:r>
      <w:r>
        <w:rPr>
          <w:rFonts w:ascii="Arial"/>
          <w:color w:val="000000"/>
        </w:rPr>
        <w:t>Partner</w:t>
      </w:r>
      <w:r>
        <w:rPr>
          <w:rFonts w:ascii="Arial"/>
          <w:color w:val="000000"/>
          <w:spacing w:val="8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zavazují,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  <w:spacing w:val="-1"/>
        </w:rPr>
        <w:t>veškeré</w:t>
      </w:r>
      <w:r>
        <w:rPr>
          <w:rFonts w:ascii="Arial"/>
          <w:color w:val="000000"/>
          <w:spacing w:val="84"/>
        </w:rPr>
        <w:t xml:space="preserve"> </w:t>
      </w:r>
      <w:r>
        <w:rPr>
          <w:rFonts w:ascii="Arial"/>
          <w:color w:val="000000"/>
        </w:rPr>
        <w:t>tyto</w:t>
      </w:r>
    </w:p>
    <w:p w14:paraId="081DDC21" w14:textId="77777777" w:rsidR="00CD32A9" w:rsidRDefault="00000000">
      <w:pPr>
        <w:framePr w:w="8318" w:wrap="auto" w:hAnchor="text" w:x="2367" w:y="13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uchovají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tajnosti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nimi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nakládat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/>
          <w:color w:val="000000"/>
          <w:spacing w:val="1"/>
        </w:rPr>
        <w:t>jako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vysoce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důvěrnými,</w:t>
      </w:r>
    </w:p>
    <w:p w14:paraId="7C929B93" w14:textId="77777777" w:rsidR="00CD32A9" w:rsidRDefault="00000000">
      <w:pPr>
        <w:framePr w:w="8318" w:wrap="auto" w:hAnchor="text" w:x="2367" w:y="130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zejména</w:t>
      </w:r>
      <w:r>
        <w:rPr>
          <w:rFonts w:ascii="Arial"/>
          <w:color w:val="000000"/>
          <w:spacing w:val="92"/>
        </w:rPr>
        <w:t xml:space="preserve"> </w:t>
      </w:r>
      <w:r>
        <w:rPr>
          <w:rFonts w:ascii="Arial"/>
          <w:color w:val="000000"/>
        </w:rPr>
        <w:t>pak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/>
          <w:color w:val="000000"/>
        </w:rPr>
        <w:t>bez</w:t>
      </w:r>
      <w:r>
        <w:rPr>
          <w:rFonts w:ascii="Arial"/>
          <w:color w:val="000000"/>
          <w:spacing w:val="93"/>
        </w:rPr>
        <w:t xml:space="preserve"> </w:t>
      </w:r>
      <w:r>
        <w:rPr>
          <w:rFonts w:ascii="Arial"/>
          <w:color w:val="000000"/>
        </w:rPr>
        <w:t>souhlasu</w:t>
      </w:r>
      <w:r>
        <w:rPr>
          <w:rFonts w:ascii="Arial"/>
          <w:color w:val="000000"/>
          <w:spacing w:val="94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95"/>
        </w:rPr>
        <w:t xml:space="preserve"> </w:t>
      </w:r>
      <w:r>
        <w:rPr>
          <w:rFonts w:ascii="Arial" w:hAnsi="Arial" w:cs="Arial"/>
          <w:color w:val="000000"/>
        </w:rPr>
        <w:t>nezpřístupní</w:t>
      </w:r>
      <w:r>
        <w:rPr>
          <w:rFonts w:ascii="Arial"/>
          <w:color w:val="000000"/>
          <w:spacing w:val="96"/>
        </w:rPr>
        <w:t xml:space="preserve"> </w:t>
      </w:r>
      <w:r>
        <w:rPr>
          <w:rFonts w:ascii="Arial" w:hAnsi="Arial" w:cs="Arial"/>
          <w:color w:val="000000"/>
        </w:rPr>
        <w:t>třetím</w:t>
      </w:r>
    </w:p>
    <w:p w14:paraId="1F676272" w14:textId="77777777" w:rsidR="00CD32A9" w:rsidRDefault="00000000">
      <w:pPr>
        <w:framePr w:w="8318" w:wrap="auto" w:hAnchor="text" w:x="2367" w:y="130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osobám,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  <w:spacing w:val="-1"/>
        </w:rPr>
        <w:t>ani</w:t>
      </w:r>
      <w:r>
        <w:rPr>
          <w:rFonts w:ascii="Arial"/>
          <w:color w:val="000000"/>
          <w:spacing w:val="10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ukončení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05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00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 w:hAnsi="Arial" w:cs="Arial"/>
          <w:color w:val="000000"/>
        </w:rPr>
        <w:t>případů,</w:t>
      </w:r>
      <w:r>
        <w:rPr>
          <w:rFonts w:ascii="Arial"/>
          <w:color w:val="000000"/>
          <w:spacing w:val="101"/>
        </w:rPr>
        <w:t xml:space="preserve"> </w:t>
      </w:r>
      <w:r>
        <w:rPr>
          <w:rFonts w:ascii="Arial"/>
          <w:color w:val="000000"/>
        </w:rPr>
        <w:t>kdy</w:t>
      </w:r>
      <w:r>
        <w:rPr>
          <w:rFonts w:ascii="Arial"/>
          <w:color w:val="000000"/>
          <w:spacing w:val="99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5C38759F" w14:textId="77777777" w:rsidR="00CD32A9" w:rsidRDefault="00CD32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D05362A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4BFBEE8E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1AFB9CD3" w14:textId="77777777" w:rsidR="00CD32A9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41BBF8F5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zpřístupnění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70"/>
        </w:rPr>
        <w:t xml:space="preserve"> </w:t>
      </w:r>
      <w:r>
        <w:rPr>
          <w:rFonts w:ascii="Arial" w:hAnsi="Arial" w:cs="Arial"/>
          <w:color w:val="000000"/>
        </w:rPr>
        <w:t>vyžadováno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právními</w:t>
      </w:r>
      <w:r>
        <w:rPr>
          <w:rFonts w:ascii="Arial"/>
          <w:color w:val="000000"/>
          <w:spacing w:val="67"/>
        </w:rPr>
        <w:t xml:space="preserve"> </w:t>
      </w:r>
      <w:r>
        <w:rPr>
          <w:rFonts w:ascii="Arial" w:hAnsi="Arial" w:cs="Arial"/>
          <w:color w:val="000000"/>
        </w:rPr>
        <w:t>předpisy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 w:hAnsi="Arial" w:cs="Arial"/>
          <w:color w:val="000000"/>
        </w:rPr>
        <w:t>příslušnými</w:t>
      </w:r>
    </w:p>
    <w:p w14:paraId="634AB295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orgány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základě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-1"/>
        </w:rPr>
        <w:t>touto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  <w:spacing w:val="1"/>
        </w:rPr>
        <w:t>(k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jejímu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řádnému</w:t>
      </w:r>
    </w:p>
    <w:p w14:paraId="43B1E754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plnění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</w:rPr>
        <w:t>souvislosti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vymáháním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takového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 w:hAnsi="Arial" w:cs="Arial"/>
          <w:color w:val="000000"/>
        </w:rPr>
        <w:t>plnění)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1"/>
        </w:rPr>
        <w:t>jedná</w:t>
      </w:r>
      <w:r>
        <w:rPr>
          <w:rFonts w:ascii="Arial"/>
          <w:color w:val="000000"/>
        </w:rPr>
        <w:t>-li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/>
          <w:color w:val="000000"/>
        </w:rPr>
        <w:t>o</w:t>
      </w:r>
    </w:p>
    <w:p w14:paraId="1B045C42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</w:rPr>
        <w:t>veřejně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přístupné.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/>
          <w:color w:val="000000"/>
        </w:rPr>
        <w:t>Souhlas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třeba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sdělení</w:t>
      </w:r>
    </w:p>
    <w:p w14:paraId="1154022F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informací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osobě,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která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jménem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jedné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vykonává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povinnosti</w:t>
      </w:r>
    </w:p>
    <w:p w14:paraId="5EE46D02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vzniklé;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</w:rPr>
        <w:t>informace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však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osobě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poskytnuty</w:t>
      </w:r>
    </w:p>
    <w:p w14:paraId="7C36DECF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míře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nezbytné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výkonu</w:t>
      </w:r>
      <w:r>
        <w:rPr>
          <w:rFonts w:ascii="Arial"/>
          <w:color w:val="000000"/>
          <w:spacing w:val="30"/>
        </w:rPr>
        <w:t xml:space="preserve"> </w:t>
      </w:r>
      <w:r>
        <w:rPr>
          <w:rFonts w:ascii="Arial" w:hAnsi="Arial" w:cs="Arial"/>
          <w:color w:val="000000"/>
        </w:rPr>
        <w:t>příslušného</w:t>
      </w:r>
      <w:r>
        <w:rPr>
          <w:rFonts w:ascii="Arial"/>
          <w:color w:val="000000"/>
          <w:spacing w:val="31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 w:hAnsi="Arial" w:cs="Arial"/>
          <w:color w:val="000000"/>
        </w:rPr>
        <w:t>vyplývající</w:t>
      </w:r>
    </w:p>
    <w:p w14:paraId="600E996B" w14:textId="77777777" w:rsidR="00CD32A9" w:rsidRDefault="00000000">
      <w:pPr>
        <w:framePr w:w="8316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2B207F34" w14:textId="77777777" w:rsidR="00CD32A9" w:rsidRDefault="00000000">
      <w:pPr>
        <w:framePr w:w="3344" w:wrap="auto" w:hAnchor="text" w:x="4566" w:y="4022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VII.</w:t>
      </w:r>
      <w:r>
        <w:rPr>
          <w:rFonts w:ascii="Arial"/>
          <w:b/>
          <w:color w:val="000000"/>
          <w:spacing w:val="291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SANKČNÍ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UJEDNÁNÍ</w:t>
      </w:r>
    </w:p>
    <w:p w14:paraId="18BCC5DC" w14:textId="77777777" w:rsidR="00CD32A9" w:rsidRDefault="00000000">
      <w:pPr>
        <w:framePr w:w="363" w:wrap="auto" w:hAnchor="text" w:x="1800" w:y="44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1CFF45D7" w14:textId="77777777" w:rsidR="00CD32A9" w:rsidRDefault="00000000">
      <w:pPr>
        <w:framePr w:w="301" w:wrap="auto" w:hAnchor="text" w:x="1923" w:y="44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0827166F" w14:textId="77777777" w:rsidR="00CD32A9" w:rsidRDefault="00000000">
      <w:pPr>
        <w:framePr w:w="301" w:wrap="auto" w:hAnchor="text" w:x="1923" w:y="4416"/>
        <w:widowControl w:val="0"/>
        <w:autoSpaceDE w:val="0"/>
        <w:autoSpaceDN w:val="0"/>
        <w:spacing w:before="1391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5E94652F" w14:textId="77777777" w:rsidR="00CD32A9" w:rsidRDefault="00000000">
      <w:pPr>
        <w:framePr w:w="8315" w:wrap="auto" w:hAnchor="text" w:x="2367" w:y="44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Partnera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reklamní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  <w:spacing w:val="-1"/>
        </w:rPr>
        <w:t>plnění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řádně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včas</w:t>
      </w:r>
    </w:p>
    <w:p w14:paraId="7DFA9323" w14:textId="77777777" w:rsidR="00CD32A9" w:rsidRDefault="00000000">
      <w:pPr>
        <w:framePr w:w="8315" w:wrap="auto" w:hAnchor="text" w:x="2367" w:y="4416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souladu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článkem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II.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exkluzivitě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dle</w:t>
      </w:r>
    </w:p>
    <w:p w14:paraId="10EBA878" w14:textId="77777777" w:rsidR="00CD32A9" w:rsidRDefault="00000000">
      <w:pPr>
        <w:framePr w:w="8315" w:wrap="auto" w:hAnchor="text" w:x="2367" w:y="44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V.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3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mlčenlivosti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-2"/>
        </w:rPr>
        <w:t>dle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čl.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VI.</w:t>
      </w:r>
    </w:p>
    <w:p w14:paraId="3BAAB5B9" w14:textId="77777777" w:rsidR="00CD32A9" w:rsidRDefault="00000000">
      <w:pPr>
        <w:framePr w:w="8315" w:wrap="auto" w:hAnchor="text" w:x="2367" w:y="4416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oprávněn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požadovat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1"/>
        </w:rPr>
        <w:t>pokuty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výši</w:t>
      </w:r>
    </w:p>
    <w:p w14:paraId="1F0A418B" w14:textId="77777777" w:rsidR="00CD32A9" w:rsidRDefault="00000000">
      <w:pPr>
        <w:framePr w:w="8314" w:wrap="auto" w:hAnchor="text" w:x="2367" w:y="542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000,-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  <w:spacing w:val="1"/>
        </w:rPr>
        <w:t>(s</w:t>
      </w:r>
      <w:r>
        <w:rPr>
          <w:rFonts w:ascii="Arial"/>
          <w:color w:val="000000"/>
          <w:spacing w:val="-1"/>
        </w:rPr>
        <w:t>lovy: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/>
          <w:color w:val="000000"/>
        </w:rPr>
        <w:t>deset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tisíc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korun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českých),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každé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jednotlivé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porušení</w:t>
      </w:r>
    </w:p>
    <w:p w14:paraId="678121F9" w14:textId="77777777" w:rsidR="00CD32A9" w:rsidRDefault="00000000">
      <w:pPr>
        <w:framePr w:w="2113" w:wrap="auto" w:hAnchor="text" w:x="2367" w:y="5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povinnosti.</w:t>
      </w:r>
    </w:p>
    <w:p w14:paraId="60013B4D" w14:textId="77777777" w:rsidR="00CD32A9" w:rsidRDefault="00000000">
      <w:pPr>
        <w:framePr w:w="363" w:wrap="auto" w:hAnchor="text" w:x="1800" w:y="6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14:paraId="2A4CDDC1" w14:textId="77777777" w:rsidR="00CD32A9" w:rsidRDefault="00000000">
      <w:pPr>
        <w:framePr w:w="8317" w:wrap="auto" w:hAnchor="text" w:x="2367" w:y="60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pokuta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bude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splatná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sedmý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(7.)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dni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výzvy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k</w:t>
      </w:r>
    </w:p>
    <w:p w14:paraId="61E3F45A" w14:textId="77777777" w:rsidR="00CD32A9" w:rsidRDefault="00000000">
      <w:pPr>
        <w:framePr w:w="8317" w:wrap="auto" w:hAnchor="text" w:x="2367" w:y="60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jejímu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zaplacení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uvedením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popisu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</w:rPr>
        <w:t>konkrétního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</w:rPr>
        <w:t>povinnosti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/>
          <w:color w:val="000000"/>
          <w:spacing w:val="-1"/>
        </w:rPr>
        <w:t>podle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</w:p>
    <w:p w14:paraId="0122063A" w14:textId="77777777" w:rsidR="00CD32A9" w:rsidRDefault="00000000">
      <w:pPr>
        <w:framePr w:w="8317" w:wrap="auto" w:hAnchor="text" w:x="2367" w:y="6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1"/>
        </w:rPr>
        <w:t>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bankovní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  <w:spacing w:val="-1"/>
        </w:rPr>
        <w:t>účet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uvedený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příslušné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  <w:spacing w:val="-1"/>
        </w:rPr>
        <w:t>výzvě.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Před</w:t>
      </w:r>
    </w:p>
    <w:p w14:paraId="11559745" w14:textId="77777777" w:rsidR="00CD32A9" w:rsidRDefault="00000000">
      <w:pPr>
        <w:framePr w:w="8317" w:wrap="auto" w:hAnchor="text" w:x="2367" w:y="605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uplatněním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 w:hAnsi="Arial" w:cs="Arial"/>
          <w:color w:val="000000"/>
        </w:rPr>
        <w:t>práva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80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82"/>
        </w:rPr>
        <w:t xml:space="preserve"> </w:t>
      </w:r>
      <w:r>
        <w:rPr>
          <w:rFonts w:ascii="Arial"/>
          <w:color w:val="000000"/>
        </w:rPr>
        <w:t>pokutu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  <w:spacing w:val="1"/>
        </w:rPr>
        <w:t>může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/>
          <w:color w:val="000000"/>
        </w:rPr>
        <w:t>Objednatel</w:t>
      </w:r>
      <w:r>
        <w:rPr>
          <w:rFonts w:ascii="Arial"/>
          <w:color w:val="000000"/>
          <w:spacing w:val="79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81"/>
        </w:rPr>
        <w:t xml:space="preserve"> </w:t>
      </w:r>
      <w:r>
        <w:rPr>
          <w:rFonts w:ascii="Arial" w:hAnsi="Arial" w:cs="Arial"/>
          <w:color w:val="000000"/>
        </w:rPr>
        <w:t>svého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uvážení</w:t>
      </w:r>
    </w:p>
    <w:p w14:paraId="1B98EE63" w14:textId="77777777" w:rsidR="00CD32A9" w:rsidRDefault="00000000">
      <w:pPr>
        <w:framePr w:w="8317" w:wrap="auto" w:hAnchor="text" w:x="2367" w:y="6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poskytnout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Partnerovi</w:t>
      </w:r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</w:rPr>
        <w:t>lhůtu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nápravě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předmětného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porušení</w:t>
      </w:r>
      <w:r>
        <w:rPr>
          <w:rFonts w:ascii="Arial"/>
          <w:color w:val="000000"/>
          <w:spacing w:val="74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7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68"/>
        </w:rPr>
        <w:t xml:space="preserve"> </w:t>
      </w:r>
      <w:r>
        <w:rPr>
          <w:rFonts w:ascii="Arial"/>
          <w:color w:val="000000"/>
          <w:spacing w:val="1"/>
        </w:rPr>
        <w:t>to</w:t>
      </w:r>
    </w:p>
    <w:p w14:paraId="54FE1368" w14:textId="77777777" w:rsidR="00CD32A9" w:rsidRDefault="00000000">
      <w:pPr>
        <w:framePr w:w="8317" w:wrap="auto" w:hAnchor="text" w:x="2367" w:y="605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 xml:space="preserve">i </w:t>
      </w:r>
      <w:r>
        <w:rPr>
          <w:rFonts w:ascii="Arial" w:hAnsi="Arial" w:cs="Arial"/>
          <w:color w:val="000000"/>
        </w:rPr>
        <w:t>opakovaně.</w:t>
      </w:r>
    </w:p>
    <w:p w14:paraId="323B7142" w14:textId="77777777" w:rsidR="00CD32A9" w:rsidRDefault="00000000">
      <w:pPr>
        <w:framePr w:w="363" w:wrap="auto" w:hAnchor="text" w:x="1800" w:y="76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14:paraId="2D74C57F" w14:textId="77777777" w:rsidR="00CD32A9" w:rsidRDefault="00000000">
      <w:pPr>
        <w:framePr w:w="301" w:wrap="auto" w:hAnchor="text" w:x="1923" w:y="76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73C96EC7" w14:textId="77777777" w:rsidR="00CD32A9" w:rsidRDefault="00000000">
      <w:pPr>
        <w:framePr w:w="301" w:wrap="auto" w:hAnchor="text" w:x="1923" w:y="7692"/>
        <w:widowControl w:val="0"/>
        <w:autoSpaceDE w:val="0"/>
        <w:autoSpaceDN w:val="0"/>
        <w:spacing w:before="12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1ABB9BD" w14:textId="77777777" w:rsidR="00CD32A9" w:rsidRDefault="00000000">
      <w:pPr>
        <w:framePr w:w="8318" w:wrap="auto" w:hAnchor="text" w:x="2367" w:y="769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Ustanovením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pokutě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 xml:space="preserve">jakkoli </w:t>
      </w:r>
      <w:r>
        <w:rPr>
          <w:rFonts w:ascii="Arial" w:hAnsi="Arial" w:cs="Arial"/>
          <w:color w:val="000000"/>
        </w:rPr>
        <w:t>dotčeno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právo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Objednatele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>náhradu</w:t>
      </w:r>
    </w:p>
    <w:p w14:paraId="04013B71" w14:textId="77777777" w:rsidR="00CD32A9" w:rsidRDefault="00000000">
      <w:pPr>
        <w:framePr w:w="8318" w:wrap="auto" w:hAnchor="text" w:x="2367" w:y="769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škody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nemajetkové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újmy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způsobené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porušením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povinnosti,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se</w:t>
      </w:r>
    </w:p>
    <w:p w14:paraId="3E51FEDF" w14:textId="77777777" w:rsidR="00CD32A9" w:rsidRDefault="00000000">
      <w:pPr>
        <w:framePr w:w="8318" w:wrap="auto" w:hAnchor="text" w:x="2367" w:y="769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vztahuje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povinnost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zaplatit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</w:rPr>
        <w:t xml:space="preserve"> pokutu.</w:t>
      </w:r>
    </w:p>
    <w:p w14:paraId="6AAB79EA" w14:textId="77777777" w:rsidR="00CD32A9" w:rsidRDefault="00000000">
      <w:pPr>
        <w:framePr w:w="6652" w:wrap="auto" w:hAnchor="text" w:x="2914" w:y="8825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z w:val="24"/>
        </w:rPr>
        <w:t>VIII.</w:t>
      </w:r>
      <w:r>
        <w:rPr>
          <w:rFonts w:ascii="Arial"/>
          <w:b/>
          <w:color w:val="000000"/>
          <w:spacing w:val="225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KONTAKTNÍ</w:t>
      </w:r>
      <w:r>
        <w:rPr>
          <w:rFonts w:ascii="Arial"/>
          <w:b/>
          <w:color w:val="000000"/>
          <w:spacing w:val="-2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 xml:space="preserve">OSOBY A </w:t>
      </w:r>
      <w:r>
        <w:rPr>
          <w:rFonts w:ascii="Arial" w:hAnsi="Arial" w:cs="Arial"/>
          <w:b/>
          <w:color w:val="000000"/>
          <w:sz w:val="24"/>
        </w:rPr>
        <w:t>VZÁJEMNÁ</w:t>
      </w:r>
      <w:r>
        <w:rPr>
          <w:rFonts w:ascii="Arial"/>
          <w:b/>
          <w:color w:val="000000"/>
          <w:spacing w:val="-1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KOMUNIKACE</w:t>
      </w:r>
    </w:p>
    <w:p w14:paraId="4F70FC18" w14:textId="77777777" w:rsidR="00CD32A9" w:rsidRDefault="00000000">
      <w:pPr>
        <w:framePr w:w="363" w:wrap="auto" w:hAnchor="text" w:x="1800" w:y="9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14:paraId="3C8408C0" w14:textId="77777777" w:rsidR="00CD32A9" w:rsidRDefault="00000000">
      <w:pPr>
        <w:framePr w:w="8317" w:wrap="auto" w:hAnchor="text" w:x="2367" w:y="92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1"/>
        </w:rPr>
        <w:t>trany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/>
          <w:color w:val="000000"/>
        </w:rPr>
        <w:t>stanovily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osoby,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které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budou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</w:rPr>
        <w:t>zajišťovat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spolupráci</w:t>
      </w:r>
      <w:r>
        <w:rPr>
          <w:rFonts w:ascii="Arial"/>
          <w:color w:val="000000"/>
        </w:rPr>
        <w:t>,</w:t>
      </w:r>
    </w:p>
    <w:p w14:paraId="30507409" w14:textId="77777777" w:rsidR="00CD32A9" w:rsidRDefault="00000000">
      <w:pPr>
        <w:framePr w:w="8057" w:wrap="auto" w:hAnchor="text" w:x="2367" w:y="947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vzájemnou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informovanost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Stran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předávání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potřebných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podkladů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dokumentů:</w:t>
      </w:r>
    </w:p>
    <w:p w14:paraId="19803F49" w14:textId="77777777" w:rsidR="00CD32A9" w:rsidRDefault="00000000">
      <w:pPr>
        <w:framePr w:w="4320" w:wrap="auto" w:hAnchor="text" w:x="2367" w:y="984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1.1.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  <w:u w:val="single"/>
        </w:rPr>
        <w:t>k</w:t>
      </w:r>
      <w:r>
        <w:rPr>
          <w:rFonts w:ascii="Arial" w:hAnsi="Arial" w:cs="Arial"/>
          <w:color w:val="000000"/>
          <w:u w:val="single"/>
        </w:rPr>
        <w:t>ontaktní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osobou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za</w:t>
      </w:r>
      <w:r>
        <w:rPr>
          <w:rFonts w:ascii="Arial"/>
          <w:color w:val="000000"/>
          <w:spacing w:val="-3"/>
          <w:u w:val="single"/>
        </w:rPr>
        <w:t xml:space="preserve"> </w:t>
      </w:r>
      <w:r>
        <w:rPr>
          <w:rFonts w:ascii="Arial"/>
          <w:color w:val="000000"/>
          <w:u w:val="single"/>
        </w:rPr>
        <w:t>Objednatele</w:t>
      </w:r>
      <w:r>
        <w:rPr>
          <w:rFonts w:ascii="Arial"/>
          <w:color w:val="000000"/>
          <w:spacing w:val="1"/>
          <w:u w:val="single"/>
        </w:rPr>
        <w:t xml:space="preserve"> </w:t>
      </w:r>
      <w:r>
        <w:rPr>
          <w:rFonts w:ascii="Arial"/>
          <w:color w:val="000000"/>
          <w:u w:val="single"/>
        </w:rPr>
        <w:t>je:</w:t>
      </w:r>
    </w:p>
    <w:p w14:paraId="680887F8" w14:textId="77777777" w:rsidR="00CD32A9" w:rsidRDefault="00000000">
      <w:pPr>
        <w:framePr w:w="344" w:wrap="auto" w:hAnchor="text" w:x="3000" w:y="10212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ABPOV+Symbol" w:hAnsi="EABPOV+Symbol" w:cs="EABPOV+Symbol"/>
          <w:color w:val="000000"/>
        </w:rPr>
        <w:t>•</w:t>
      </w:r>
    </w:p>
    <w:p w14:paraId="2A5514A1" w14:textId="77777777" w:rsidR="00CD32A9" w:rsidRDefault="00000000">
      <w:pPr>
        <w:framePr w:w="344" w:wrap="auto" w:hAnchor="text" w:x="3000" w:y="1021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EABPOV+Symbol" w:hAnsi="EABPOV+Symbol" w:cs="EABPOV+Symbol"/>
          <w:color w:val="000000"/>
        </w:rPr>
        <w:t>•</w:t>
      </w:r>
    </w:p>
    <w:p w14:paraId="1D052EAB" w14:textId="77777777" w:rsidR="00CD32A9" w:rsidRDefault="00000000">
      <w:pPr>
        <w:framePr w:w="344" w:wrap="auto" w:hAnchor="text" w:x="3000" w:y="10212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EABPOV+Symbol" w:hAnsi="EABPOV+Symbol" w:cs="EABPOV+Symbol"/>
          <w:color w:val="000000"/>
        </w:rPr>
        <w:t>•</w:t>
      </w:r>
    </w:p>
    <w:p w14:paraId="6ADC2937" w14:textId="77777777" w:rsidR="00CD32A9" w:rsidRDefault="00000000">
      <w:pPr>
        <w:framePr w:w="2848" w:wrap="auto" w:hAnchor="text" w:x="3240" w:y="1023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Tomáš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Karban</w:t>
      </w:r>
    </w:p>
    <w:p w14:paraId="1B260DAE" w14:textId="77777777" w:rsidR="00CD32A9" w:rsidRDefault="00000000">
      <w:pPr>
        <w:framePr w:w="2848" w:wrap="auto" w:hAnchor="text" w:x="3240" w:y="10234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 602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311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222</w:t>
      </w:r>
    </w:p>
    <w:p w14:paraId="1DE798DD" w14:textId="77777777" w:rsidR="00CD32A9" w:rsidRDefault="00000000">
      <w:pPr>
        <w:framePr w:w="2848" w:wrap="auto" w:hAnchor="text" w:x="3240" w:y="10234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tomas@smartim.cz</w:t>
      </w:r>
    </w:p>
    <w:p w14:paraId="58E02928" w14:textId="77777777" w:rsidR="00CD32A9" w:rsidRDefault="00000000">
      <w:pPr>
        <w:framePr w:w="3976" w:wrap="auto" w:hAnchor="text" w:x="2367" w:y="111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u w:val="single"/>
        </w:rPr>
      </w:pPr>
      <w:r>
        <w:rPr>
          <w:rFonts w:ascii="Arial"/>
          <w:color w:val="000000"/>
        </w:rPr>
        <w:t>1.2.</w:t>
      </w:r>
      <w:r>
        <w:rPr>
          <w:rFonts w:ascii="Arial"/>
          <w:color w:val="000000"/>
          <w:spacing w:val="137"/>
        </w:rPr>
        <w:t xml:space="preserve"> </w:t>
      </w:r>
      <w:r>
        <w:rPr>
          <w:rFonts w:ascii="Arial"/>
          <w:color w:val="000000"/>
          <w:u w:val="single"/>
        </w:rPr>
        <w:t>k</w:t>
      </w:r>
      <w:r>
        <w:rPr>
          <w:rFonts w:ascii="Arial" w:hAnsi="Arial" w:cs="Arial"/>
          <w:color w:val="000000"/>
          <w:u w:val="single"/>
        </w:rPr>
        <w:t>ontaktní</w:t>
      </w:r>
      <w:r>
        <w:rPr>
          <w:rFonts w:ascii="Arial"/>
          <w:color w:val="000000"/>
          <w:u w:val="single"/>
        </w:rPr>
        <w:t xml:space="preserve"> osobou</w:t>
      </w:r>
      <w:r>
        <w:rPr>
          <w:rFonts w:ascii="Arial"/>
          <w:color w:val="000000"/>
          <w:spacing w:val="2"/>
          <w:u w:val="single"/>
        </w:rPr>
        <w:t xml:space="preserve"> </w:t>
      </w:r>
      <w:r>
        <w:rPr>
          <w:rFonts w:ascii="Arial"/>
          <w:color w:val="000000"/>
          <w:u w:val="single"/>
        </w:rPr>
        <w:t>za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u w:val="single"/>
        </w:rPr>
        <w:t>Partnera</w:t>
      </w:r>
      <w:r>
        <w:rPr>
          <w:rFonts w:ascii="Arial"/>
          <w:color w:val="000000"/>
          <w:spacing w:val="-1"/>
          <w:u w:val="single"/>
        </w:rPr>
        <w:t xml:space="preserve"> </w:t>
      </w:r>
      <w:r>
        <w:rPr>
          <w:rFonts w:ascii="Arial"/>
          <w:color w:val="000000"/>
          <w:spacing w:val="1"/>
          <w:u w:val="single"/>
        </w:rPr>
        <w:t>je:</w:t>
      </w:r>
    </w:p>
    <w:p w14:paraId="2A97B953" w14:textId="77777777" w:rsidR="00CD32A9" w:rsidRDefault="00000000">
      <w:pPr>
        <w:framePr w:w="342" w:wrap="auto" w:hAnchor="text" w:x="3000" w:y="11509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r>
        <w:rPr>
          <w:rFonts w:ascii="EABPOV+Symbol" w:hAnsi="EABPOV+Symbol" w:cs="EABPOV+Symbol"/>
          <w:color w:val="000000"/>
        </w:rPr>
        <w:t>•</w:t>
      </w:r>
    </w:p>
    <w:p w14:paraId="19AD7E2B" w14:textId="77777777" w:rsidR="00CD32A9" w:rsidRDefault="00000000">
      <w:pPr>
        <w:framePr w:w="342" w:wrap="auto" w:hAnchor="text" w:x="3000" w:y="1150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EABPOV+Symbol" w:hAnsi="EABPOV+Symbol" w:cs="EABPOV+Symbol"/>
          <w:color w:val="000000"/>
        </w:rPr>
        <w:t>•</w:t>
      </w:r>
    </w:p>
    <w:p w14:paraId="2FCE095F" w14:textId="77777777" w:rsidR="00CD32A9" w:rsidRDefault="00000000">
      <w:pPr>
        <w:framePr w:w="342" w:wrap="auto" w:hAnchor="text" w:x="3000" w:y="11509"/>
        <w:widowControl w:val="0"/>
        <w:autoSpaceDE w:val="0"/>
        <w:autoSpaceDN w:val="0"/>
        <w:spacing w:before="0" w:after="0" w:line="269" w:lineRule="exact"/>
        <w:jc w:val="left"/>
        <w:rPr>
          <w:rFonts w:ascii="Times New Roman"/>
          <w:color w:val="000000"/>
        </w:rPr>
      </w:pPr>
      <w:r>
        <w:rPr>
          <w:rFonts w:ascii="EABPOV+Symbol" w:hAnsi="EABPOV+Symbol" w:cs="EABPOV+Symbol"/>
          <w:color w:val="000000"/>
        </w:rPr>
        <w:t>•</w:t>
      </w:r>
    </w:p>
    <w:p w14:paraId="0E4A3B82" w14:textId="77777777" w:rsidR="00CD32A9" w:rsidRDefault="00000000">
      <w:pPr>
        <w:framePr w:w="2643" w:wrap="auto" w:hAnchor="text" w:x="3240" w:y="11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  <w:spacing w:val="1"/>
        </w:rPr>
        <w:t>Mgr.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Jan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Slaba</w:t>
      </w:r>
    </w:p>
    <w:p w14:paraId="50D9B454" w14:textId="77777777" w:rsidR="00CD32A9" w:rsidRDefault="00000000">
      <w:pPr>
        <w:framePr w:w="2643" w:wrap="auto" w:hAnchor="text" w:x="3240" w:y="11531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Telefon: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1"/>
        </w:rPr>
        <w:t>601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126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956</w:t>
      </w:r>
    </w:p>
    <w:p w14:paraId="4AE7ED01" w14:textId="77777777" w:rsidR="00CD32A9" w:rsidRDefault="00000000">
      <w:pPr>
        <w:framePr w:w="2643" w:wrap="auto" w:hAnchor="text" w:x="3240" w:y="11531"/>
        <w:widowControl w:val="0"/>
        <w:autoSpaceDE w:val="0"/>
        <w:autoSpaceDN w:val="0"/>
        <w:spacing w:before="22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e-mail: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slaba@szmpb.cz</w:t>
      </w:r>
    </w:p>
    <w:p w14:paraId="3E7C2E2F" w14:textId="77777777" w:rsidR="00CD32A9" w:rsidRDefault="00000000">
      <w:pPr>
        <w:framePr w:w="424" w:wrap="auto" w:hAnchor="text" w:x="1800" w:y="12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3D048D5A" w14:textId="77777777" w:rsidR="00CD32A9" w:rsidRDefault="00000000">
      <w:pPr>
        <w:framePr w:w="8318" w:wrap="auto" w:hAnchor="text" w:x="2367" w:y="1257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změna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údajů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</w:rPr>
        <w:t>včetně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 w:hAnsi="Arial" w:cs="Arial"/>
          <w:color w:val="000000"/>
          <w:spacing w:val="-1"/>
        </w:rPr>
        <w:t>změny</w:t>
      </w:r>
      <w:r>
        <w:rPr>
          <w:rFonts w:ascii="Arial"/>
          <w:color w:val="000000"/>
          <w:spacing w:val="71"/>
        </w:rPr>
        <w:t xml:space="preserve"> </w:t>
      </w:r>
      <w:r>
        <w:rPr>
          <w:rFonts w:ascii="Arial" w:hAnsi="Arial" w:cs="Arial"/>
          <w:color w:val="000000"/>
        </w:rPr>
        <w:t>výše</w:t>
      </w:r>
    </w:p>
    <w:p w14:paraId="72AF8C16" w14:textId="77777777" w:rsidR="00CD32A9" w:rsidRDefault="00000000">
      <w:pPr>
        <w:framePr w:w="8318" w:wrap="auto" w:hAnchor="text" w:x="2367" w:y="125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uvedených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kontaktních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osob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 w:hAnsi="Arial" w:cs="Arial"/>
          <w:color w:val="000000"/>
        </w:rPr>
        <w:t>písemně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oznámena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druhé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straně</w:t>
      </w:r>
      <w:r>
        <w:rPr>
          <w:rFonts w:ascii="Arial"/>
          <w:color w:val="000000"/>
          <w:spacing w:val="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účinnost</w:t>
      </w:r>
    </w:p>
    <w:p w14:paraId="539E1264" w14:textId="77777777" w:rsidR="00CD32A9" w:rsidRDefault="00000000">
      <w:pPr>
        <w:framePr w:w="8318" w:wrap="auto" w:hAnchor="text" w:x="2367" w:y="1257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takové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změny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nastává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/>
          <w:color w:val="000000"/>
          <w:spacing w:val="-1"/>
        </w:rPr>
        <w:t>hned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následující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</w:rPr>
        <w:t>den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doručení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oznámení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 w:hAnsi="Arial" w:cs="Arial"/>
          <w:color w:val="000000"/>
        </w:rPr>
        <w:t>straně;</w:t>
      </w:r>
    </w:p>
    <w:p w14:paraId="72345D78" w14:textId="77777777" w:rsidR="00CD32A9" w:rsidRDefault="00000000">
      <w:pPr>
        <w:framePr w:w="8318" w:wrap="auto" w:hAnchor="text" w:x="2367" w:y="125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případech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není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  <w:spacing w:val="1"/>
        </w:rPr>
        <w:t>třeba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 w:hAnsi="Arial" w:cs="Arial"/>
          <w:color w:val="000000"/>
        </w:rPr>
        <w:t>uzavírat</w:t>
      </w:r>
      <w:r>
        <w:rPr>
          <w:rFonts w:ascii="Arial"/>
          <w:color w:val="000000"/>
          <w:spacing w:val="21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20"/>
        </w:rPr>
        <w:t xml:space="preserve"> </w:t>
      </w:r>
      <w:r>
        <w:rPr>
          <w:rFonts w:ascii="Arial"/>
          <w:color w:val="000000"/>
          <w:spacing w:val="-2"/>
        </w:rPr>
        <w:t>ke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Smlouvě.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</w:rPr>
        <w:t>vyloučení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všech</w:t>
      </w:r>
    </w:p>
    <w:p w14:paraId="5DF2A7F2" w14:textId="77777777" w:rsidR="00CD32A9" w:rsidRDefault="00000000">
      <w:pPr>
        <w:framePr w:w="8318" w:wrap="auto" w:hAnchor="text" w:x="2367" w:y="12573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pochybností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uvádějí,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shora</w:t>
      </w:r>
      <w:r>
        <w:rPr>
          <w:rFonts w:ascii="Arial"/>
          <w:color w:val="000000"/>
          <w:spacing w:val="32"/>
        </w:rPr>
        <w:t xml:space="preserve"> </w:t>
      </w:r>
      <w:r>
        <w:rPr>
          <w:rFonts w:ascii="Arial" w:hAnsi="Arial" w:cs="Arial"/>
          <w:color w:val="000000"/>
        </w:rPr>
        <w:t>uvedené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kontaktní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osoby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nejsou</w:t>
      </w:r>
    </w:p>
    <w:p w14:paraId="4121E9B9" w14:textId="77777777" w:rsidR="00CD32A9" w:rsidRDefault="00000000">
      <w:pPr>
        <w:framePr w:w="8318" w:wrap="auto" w:hAnchor="text" w:x="2367" w:y="12573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oprávněny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způsobem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</w:rPr>
        <w:t xml:space="preserve"> anebo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rušit</w:t>
      </w:r>
      <w:r>
        <w:rPr>
          <w:rFonts w:ascii="Arial"/>
          <w:color w:val="000000"/>
        </w:rPr>
        <w:t xml:space="preserve"> tuto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2"/>
        </w:rPr>
        <w:t>S</w:t>
      </w:r>
      <w:r>
        <w:rPr>
          <w:rFonts w:ascii="Arial"/>
          <w:color w:val="000000"/>
        </w:rPr>
        <w:t>mlouvu.</w:t>
      </w:r>
    </w:p>
    <w:p w14:paraId="4D102CE2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FD46A7E"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096A94E" w14:textId="77777777" w:rsidR="00CD32A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EE9C897" w14:textId="77777777" w:rsidR="00CD32A9" w:rsidRDefault="00000000">
      <w:pPr>
        <w:framePr w:w="2249" w:wrap="auto" w:hAnchor="text" w:x="7561" w:y="7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Smlouva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o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reklamě</w:t>
      </w:r>
    </w:p>
    <w:p w14:paraId="59C1059F" w14:textId="77777777" w:rsidR="00CD32A9" w:rsidRDefault="00000000">
      <w:pPr>
        <w:framePr w:w="424" w:wrap="auto" w:hAnchor="text" w:x="1800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5D019604" w14:textId="77777777" w:rsidR="00CD32A9" w:rsidRDefault="00000000">
      <w:pPr>
        <w:framePr w:w="8317" w:wrap="auto" w:hAnchor="text" w:x="2367" w:y="15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oznámení,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návrhy,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žádosti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Arial" w:hAnsi="Arial" w:cs="Arial"/>
          <w:color w:val="000000"/>
        </w:rPr>
        <w:t>jakákoliv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právní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jednání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vyjádřená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slovy,</w:t>
      </w:r>
    </w:p>
    <w:p w14:paraId="20E4F32B" w14:textId="77777777" w:rsidR="00CD32A9" w:rsidRDefault="00000000">
      <w:pPr>
        <w:framePr w:w="8317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která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učiněna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podle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Smlouvy,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musí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</w:rPr>
        <w:t>mít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písemnou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formu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</w:rPr>
        <w:t>a</w:t>
      </w:r>
    </w:p>
    <w:p w14:paraId="0A5178B0" w14:textId="77777777" w:rsidR="00CD32A9" w:rsidRDefault="00000000">
      <w:pPr>
        <w:framePr w:w="8317" w:wrap="auto" w:hAnchor="text" w:x="2367" w:y="15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doručena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 w:hAnsi="Arial" w:cs="Arial"/>
          <w:color w:val="000000"/>
        </w:rPr>
        <w:t>smluvní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straně.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přitom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dohodly,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34"/>
        </w:rPr>
        <w:t xml:space="preserve"> </w:t>
      </w:r>
      <w:r>
        <w:rPr>
          <w:rFonts w:ascii="Arial" w:hAnsi="Arial" w:cs="Arial"/>
          <w:color w:val="000000"/>
        </w:rPr>
        <w:t>veškeré</w:t>
      </w:r>
    </w:p>
    <w:p w14:paraId="728FB706" w14:textId="77777777" w:rsidR="00CD32A9" w:rsidRDefault="00000000">
      <w:pPr>
        <w:framePr w:w="8317" w:wrap="auto" w:hAnchor="text" w:x="2367" w:y="150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tyto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písemnosti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mohou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odeslány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elektronicky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(emailem)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písemností</w:t>
      </w:r>
    </w:p>
    <w:p w14:paraId="0E6D5F23" w14:textId="77777777" w:rsidR="00CD32A9" w:rsidRDefault="00000000">
      <w:pPr>
        <w:framePr w:w="363" w:wrap="auto" w:hAnchor="text" w:x="2367" w:y="2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–</w:t>
      </w:r>
    </w:p>
    <w:p w14:paraId="14E7823B" w14:textId="77777777" w:rsidR="00CD32A9" w:rsidRDefault="00000000">
      <w:pPr>
        <w:framePr w:w="8119" w:wrap="auto" w:hAnchor="text" w:x="2564" w:y="251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právních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jednání,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</w:rPr>
        <w:t>kterými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dochází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 w:hAnsi="Arial" w:cs="Arial"/>
          <w:color w:val="000000"/>
        </w:rPr>
        <w:t>změně</w:t>
      </w:r>
      <w:r>
        <w:rPr>
          <w:rFonts w:ascii="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a/nebo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zrušení</w:t>
      </w:r>
      <w:r>
        <w:rPr>
          <w:rFonts w:ascii="Arial"/>
          <w:color w:val="000000"/>
          <w:spacing w:val="12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1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 w:hAnsi="Arial" w:cs="Arial"/>
          <w:color w:val="000000"/>
          <w:spacing w:val="1"/>
        </w:rPr>
        <w:t>(např.</w:t>
      </w:r>
    </w:p>
    <w:p w14:paraId="107BD3F9" w14:textId="77777777" w:rsidR="00CD32A9" w:rsidRDefault="00000000">
      <w:pPr>
        <w:framePr w:w="8317" w:wrap="auto" w:hAnchor="text" w:x="2367" w:y="276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výpověď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odstoupení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od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smlouvy),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59"/>
        </w:rPr>
        <w:t xml:space="preserve"> </w:t>
      </w:r>
      <w:r>
        <w:rPr>
          <w:rFonts w:ascii="Arial" w:hAnsi="Arial" w:cs="Arial"/>
          <w:color w:val="000000"/>
        </w:rPr>
        <w:t>dále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výjimkou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písemností,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1"/>
        </w:rPr>
        <w:t>je</w:t>
      </w:r>
    </w:p>
    <w:p w14:paraId="797FB652" w14:textId="77777777" w:rsidR="00CD32A9" w:rsidRDefault="00000000">
      <w:pPr>
        <w:framePr w:w="8317" w:wrap="auto" w:hAnchor="text" w:x="2367" w:y="27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listinná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podoba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vyžadována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  <w:spacing w:val="1"/>
        </w:rPr>
        <w:t>touto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Smlouvou.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těchto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případech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musí</w:t>
      </w:r>
    </w:p>
    <w:p w14:paraId="338250D7" w14:textId="77777777" w:rsidR="00CD32A9" w:rsidRDefault="00000000">
      <w:pPr>
        <w:framePr w:w="8317" w:wrap="auto" w:hAnchor="text" w:x="2367" w:y="27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být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 xml:space="preserve">Stranami </w:t>
      </w:r>
      <w:r>
        <w:rPr>
          <w:rFonts w:ascii="Arial" w:hAnsi="Arial" w:cs="Arial"/>
          <w:color w:val="000000"/>
        </w:rPr>
        <w:t>dodržena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listinná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podoba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taková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písemnost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1"/>
        </w:rPr>
        <w:t>musí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1"/>
        </w:rPr>
        <w:t>být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  <w:spacing w:val="-1"/>
        </w:rPr>
        <w:t>druhé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smluvní</w:t>
      </w:r>
    </w:p>
    <w:p w14:paraId="2964150F" w14:textId="77777777" w:rsidR="00CD32A9" w:rsidRDefault="00000000">
      <w:pPr>
        <w:framePr w:w="8317" w:wrap="auto" w:hAnchor="text" w:x="2367" w:y="2767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straně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předána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 w:hAnsi="Arial" w:cs="Arial"/>
          <w:color w:val="000000"/>
        </w:rPr>
        <w:t>osobně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anebo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odeslána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 w:hAnsi="Arial" w:cs="Arial"/>
          <w:color w:val="000000"/>
        </w:rPr>
        <w:t>doporučeného</w:t>
      </w:r>
      <w:r>
        <w:rPr>
          <w:rFonts w:ascii="Arial"/>
          <w:color w:val="000000"/>
          <w:spacing w:val="44"/>
        </w:rPr>
        <w:t xml:space="preserve"> </w:t>
      </w:r>
      <w:r>
        <w:rPr>
          <w:rFonts w:ascii="Arial"/>
          <w:color w:val="000000"/>
        </w:rPr>
        <w:t>dopisu,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 w:hAnsi="Arial" w:cs="Arial"/>
          <w:color w:val="000000"/>
        </w:rPr>
        <w:t>přičemž</w:t>
      </w:r>
    </w:p>
    <w:p w14:paraId="7F88A8D4" w14:textId="77777777" w:rsidR="00CD32A9" w:rsidRDefault="00000000">
      <w:pPr>
        <w:framePr w:w="8317" w:wrap="auto" w:hAnchor="text" w:x="2367" w:y="27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takovém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  <w:spacing w:val="1"/>
        </w:rPr>
        <w:t>má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  <w:spacing w:val="-1"/>
        </w:rPr>
        <w:t>to,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zásilka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odeslaná</w:t>
      </w:r>
      <w:r>
        <w:rPr>
          <w:rFonts w:ascii="Arial"/>
          <w:color w:val="000000"/>
          <w:spacing w:val="57"/>
        </w:rPr>
        <w:t xml:space="preserve"> </w:t>
      </w:r>
      <w:r>
        <w:rPr>
          <w:rFonts w:ascii="Arial"/>
          <w:color w:val="000000"/>
        </w:rPr>
        <w:t>s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využitím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/>
          <w:color w:val="000000"/>
        </w:rPr>
        <w:t>provozovatele</w:t>
      </w:r>
    </w:p>
    <w:p w14:paraId="38C1B8B0" w14:textId="77777777" w:rsidR="00CD32A9" w:rsidRDefault="00000000">
      <w:pPr>
        <w:framePr w:w="8317" w:wrap="auto" w:hAnchor="text" w:x="2367" w:y="2767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poštovních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služeb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došla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třetí</w:t>
      </w:r>
      <w:r>
        <w:rPr>
          <w:rFonts w:ascii="Arial"/>
          <w:color w:val="000000"/>
        </w:rPr>
        <w:t xml:space="preserve"> (3.) </w:t>
      </w:r>
      <w:r>
        <w:rPr>
          <w:rFonts w:ascii="Arial" w:hAnsi="Arial" w:cs="Arial"/>
          <w:color w:val="000000"/>
        </w:rPr>
        <w:t>pracovní</w:t>
      </w:r>
      <w:r>
        <w:rPr>
          <w:rFonts w:ascii="Arial"/>
          <w:color w:val="000000"/>
        </w:rPr>
        <w:t xml:space="preserve"> den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odeslání.</w:t>
      </w:r>
    </w:p>
    <w:p w14:paraId="7AD71286" w14:textId="77777777" w:rsidR="00CD32A9" w:rsidRDefault="00000000">
      <w:pPr>
        <w:framePr w:w="534" w:wrap="auto" w:hAnchor="text" w:x="4194" w:y="46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"/>
          <w:sz w:val="24"/>
        </w:rPr>
        <w:t>IX.</w:t>
      </w:r>
    </w:p>
    <w:p w14:paraId="27EE8FAC" w14:textId="77777777" w:rsidR="00CD32A9" w:rsidRDefault="00000000">
      <w:pPr>
        <w:framePr w:w="3376" w:wrap="auto" w:hAnchor="text" w:x="4914" w:y="466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 w:hAnsi="Arial" w:cs="Arial"/>
          <w:b/>
          <w:color w:val="000000"/>
          <w:sz w:val="24"/>
        </w:rPr>
        <w:t>ZÁVĚREČNÁ</w:t>
      </w:r>
      <w:r>
        <w:rPr>
          <w:rFonts w:ascii="Arial"/>
          <w:b/>
          <w:color w:val="000000"/>
          <w:sz w:val="24"/>
        </w:rPr>
        <w:t xml:space="preserve"> </w:t>
      </w:r>
      <w:r>
        <w:rPr>
          <w:rFonts w:ascii="Arial" w:hAnsi="Arial" w:cs="Arial"/>
          <w:b/>
          <w:color w:val="000000"/>
          <w:sz w:val="24"/>
        </w:rPr>
        <w:t>USTANOVENÍ</w:t>
      </w:r>
    </w:p>
    <w:p w14:paraId="060A9008" w14:textId="77777777" w:rsidR="00CD32A9" w:rsidRDefault="00000000">
      <w:pPr>
        <w:framePr w:w="424" w:wrap="auto" w:hAnchor="text" w:x="1800" w:y="50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1.</w:t>
      </w:r>
    </w:p>
    <w:p w14:paraId="5E442E83" w14:textId="77777777" w:rsidR="00CD32A9" w:rsidRDefault="00000000">
      <w:pPr>
        <w:framePr w:w="424" w:wrap="auto" w:hAnchor="text" w:x="1800" w:y="5055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2.</w:t>
      </w:r>
    </w:p>
    <w:p w14:paraId="78B94CD9" w14:textId="77777777" w:rsidR="00CD32A9" w:rsidRDefault="00000000">
      <w:pPr>
        <w:framePr w:w="424" w:wrap="auto" w:hAnchor="text" w:x="1800" w:y="5055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3.</w:t>
      </w:r>
    </w:p>
    <w:p w14:paraId="77C62B4C" w14:textId="77777777" w:rsidR="00CD32A9" w:rsidRDefault="00000000">
      <w:pPr>
        <w:framePr w:w="8317" w:wrap="auto" w:hAnchor="text" w:x="2367" w:y="505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Vztahy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touto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Smlouvou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 w:hAnsi="Arial" w:cs="Arial"/>
          <w:color w:val="000000"/>
        </w:rPr>
        <w:t>neupravené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se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Arial" w:hAnsi="Arial" w:cs="Arial"/>
          <w:color w:val="000000"/>
          <w:spacing w:val="-1"/>
        </w:rPr>
        <w:t>řídí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příslušnými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 w:hAnsi="Arial" w:cs="Arial"/>
          <w:color w:val="000000"/>
        </w:rPr>
        <w:t>ustanoveními</w:t>
      </w:r>
    </w:p>
    <w:p w14:paraId="0877F63A" w14:textId="77777777" w:rsidR="00CD32A9" w:rsidRDefault="00000000">
      <w:pPr>
        <w:framePr w:w="8317" w:wrap="auto" w:hAnchor="text" w:x="2367" w:y="5055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zákona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  <w:spacing w:val="-2"/>
        </w:rPr>
        <w:t>č.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89/2012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Sb.,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zákoníku,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4"/>
        </w:rPr>
        <w:t xml:space="preserve"> </w:t>
      </w:r>
      <w:r>
        <w:rPr>
          <w:rFonts w:ascii="Arial" w:hAnsi="Arial" w:cs="Arial"/>
          <w:color w:val="000000"/>
        </w:rPr>
        <w:t>znění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pozdějších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předpisů</w:t>
      </w:r>
      <w:r>
        <w:rPr>
          <w:rFonts w:ascii="Arial"/>
          <w:color w:val="000000"/>
        </w:rPr>
        <w:t>.</w:t>
      </w:r>
    </w:p>
    <w:p w14:paraId="7D2DCD08" w14:textId="77777777" w:rsidR="00CD32A9" w:rsidRDefault="00000000">
      <w:pPr>
        <w:framePr w:w="8310" w:wrap="auto" w:hAnchor="text" w:x="2367" w:y="568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výslovně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potvrzují,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podmínky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61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64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 w:hAnsi="Arial" w:cs="Arial"/>
          <w:color w:val="000000"/>
        </w:rPr>
        <w:t>výsledkem</w:t>
      </w:r>
      <w:r>
        <w:rPr>
          <w:rFonts w:ascii="Arial"/>
          <w:color w:val="000000"/>
          <w:spacing w:val="65"/>
        </w:rPr>
        <w:t xml:space="preserve"> </w:t>
      </w:r>
      <w:r>
        <w:rPr>
          <w:rFonts w:ascii="Arial" w:hAnsi="Arial" w:cs="Arial"/>
          <w:color w:val="000000"/>
        </w:rPr>
        <w:t>jednání</w:t>
      </w:r>
    </w:p>
    <w:p w14:paraId="611FB46D" w14:textId="77777777" w:rsidR="00CD32A9" w:rsidRDefault="00000000">
      <w:pPr>
        <w:framePr w:w="8310" w:wrap="auto" w:hAnchor="text" w:x="2367" w:y="568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Stran</w:t>
      </w:r>
      <w:r>
        <w:rPr>
          <w:rFonts w:ascii="Arial"/>
          <w:color w:val="000000"/>
        </w:rPr>
        <w:t xml:space="preserve">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že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každá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strana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měla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příležitost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ovlivnit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</w:rPr>
        <w:t>obsah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podmínek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této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Smlouvy.</w:t>
      </w:r>
    </w:p>
    <w:p w14:paraId="185991A4" w14:textId="77777777" w:rsidR="00CD32A9" w:rsidRDefault="00000000">
      <w:pPr>
        <w:framePr w:w="8315" w:wrap="auto" w:hAnchor="text" w:x="2367" w:y="63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53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obsahuje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 w:hAnsi="Arial" w:cs="Arial"/>
          <w:color w:val="000000"/>
        </w:rPr>
        <w:t>úplné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  <w:spacing w:val="-1"/>
        </w:rPr>
        <w:t>vztahu</w:t>
      </w:r>
      <w:r>
        <w:rPr>
          <w:rFonts w:ascii="Arial"/>
          <w:color w:val="000000"/>
          <w:spacing w:val="54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 w:hAnsi="Arial" w:cs="Arial"/>
          <w:color w:val="000000"/>
        </w:rPr>
        <w:t>předmětu</w:t>
      </w:r>
      <w:r>
        <w:rPr>
          <w:rFonts w:ascii="Arial"/>
          <w:color w:val="000000"/>
          <w:spacing w:val="50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52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a</w:t>
      </w:r>
    </w:p>
    <w:p w14:paraId="3F350477" w14:textId="77777777" w:rsidR="00CD32A9" w:rsidRDefault="00000000">
      <w:pPr>
        <w:framePr w:w="8315" w:wrap="auto" w:hAnchor="text" w:x="2367" w:y="63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nahrazuje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veškerá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</w:rPr>
        <w:t>Stran,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2"/>
        </w:rPr>
        <w:t>ať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 w:hAnsi="Arial" w:cs="Arial"/>
          <w:color w:val="000000"/>
          <w:spacing w:val="-1"/>
        </w:rPr>
        <w:t>již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Arial" w:hAnsi="Arial" w:cs="Arial"/>
          <w:color w:val="000000"/>
        </w:rPr>
        <w:t>formě.</w:t>
      </w:r>
      <w:r>
        <w:rPr>
          <w:rFonts w:ascii="Arial"/>
          <w:color w:val="000000"/>
          <w:spacing w:val="17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 w:hAnsi="Arial" w:cs="Arial"/>
          <w:color w:val="000000"/>
        </w:rPr>
        <w:t>uzavření</w:t>
      </w:r>
    </w:p>
    <w:p w14:paraId="6FF9126F" w14:textId="77777777" w:rsidR="00CD32A9" w:rsidRDefault="00000000">
      <w:pPr>
        <w:framePr w:w="8315" w:wrap="auto" w:hAnchor="text" w:x="2367" w:y="6308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již</w:t>
      </w:r>
      <w:r>
        <w:rPr>
          <w:rFonts w:ascii="Arial"/>
          <w:color w:val="000000"/>
          <w:spacing w:val="38"/>
        </w:rPr>
        <w:t xml:space="preserve"> </w:t>
      </w:r>
      <w:r>
        <w:rPr>
          <w:rFonts w:ascii="Arial"/>
          <w:color w:val="000000"/>
        </w:rPr>
        <w:t>nebude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</w:rPr>
        <w:t>přihlíženo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žádným</w:t>
      </w:r>
      <w:r>
        <w:rPr>
          <w:rFonts w:ascii="Arial"/>
          <w:color w:val="000000"/>
          <w:spacing w:val="40"/>
        </w:rPr>
        <w:t xml:space="preserve"> </w:t>
      </w:r>
      <w:r>
        <w:rPr>
          <w:rFonts w:ascii="Arial" w:hAnsi="Arial" w:cs="Arial"/>
          <w:color w:val="000000"/>
        </w:rPr>
        <w:t>předchozím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(písemným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 w:hAnsi="Arial" w:cs="Arial"/>
          <w:color w:val="000000"/>
        </w:rPr>
        <w:t>či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 w:hAnsi="Arial" w:cs="Arial"/>
          <w:color w:val="000000"/>
        </w:rPr>
        <w:t>ústním)</w:t>
      </w:r>
    </w:p>
    <w:p w14:paraId="414517EC" w14:textId="77777777" w:rsidR="00CD32A9" w:rsidRDefault="00000000">
      <w:pPr>
        <w:framePr w:w="8315" w:wrap="auto" w:hAnchor="text" w:x="2367" w:y="6308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dohodám,</w:t>
      </w:r>
      <w:r>
        <w:rPr>
          <w:rFonts w:ascii="Arial"/>
          <w:color w:val="000000"/>
        </w:rPr>
        <w:t xml:space="preserve"> ani k </w:t>
      </w:r>
      <w:r>
        <w:rPr>
          <w:rFonts w:ascii="Arial" w:hAnsi="Arial" w:cs="Arial"/>
          <w:color w:val="000000"/>
        </w:rPr>
        <w:t>jakékoliv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předchozí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vzájemné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komunikaci Stran.</w:t>
      </w:r>
    </w:p>
    <w:p w14:paraId="12B38C48" w14:textId="77777777" w:rsidR="00CD32A9" w:rsidRDefault="00000000">
      <w:pPr>
        <w:framePr w:w="363" w:wrap="auto" w:hAnchor="text" w:x="1800" w:y="7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14:paraId="0D196DF1" w14:textId="77777777" w:rsidR="00CD32A9" w:rsidRDefault="00000000">
      <w:pPr>
        <w:framePr w:w="301" w:wrap="auto" w:hAnchor="text" w:x="1923" w:y="7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239B6A7A" w14:textId="77777777" w:rsidR="00CD32A9" w:rsidRDefault="00000000">
      <w:pPr>
        <w:framePr w:w="301" w:wrap="auto" w:hAnchor="text" w:x="1923" w:y="7438"/>
        <w:widowControl w:val="0"/>
        <w:autoSpaceDE w:val="0"/>
        <w:autoSpaceDN w:val="0"/>
        <w:spacing w:before="12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.</w:t>
      </w:r>
    </w:p>
    <w:p w14:paraId="1C509F71" w14:textId="77777777" w:rsidR="00CD32A9" w:rsidRDefault="00000000">
      <w:pPr>
        <w:framePr w:w="8308" w:wrap="auto" w:hAnchor="text" w:x="2367" w:y="743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Tuto Smlouvu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lze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měnit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pouze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formou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písemných,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vzestupně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číslovaných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dodatků.</w:t>
      </w:r>
    </w:p>
    <w:p w14:paraId="5C0172B6" w14:textId="77777777" w:rsidR="00CD32A9" w:rsidRDefault="00000000">
      <w:pPr>
        <w:framePr w:w="363" w:wrap="auto" w:hAnchor="text" w:x="1800" w:y="78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</w:t>
      </w:r>
    </w:p>
    <w:p w14:paraId="3E9AA6F4" w14:textId="77777777" w:rsidR="00CD32A9" w:rsidRDefault="00000000">
      <w:pPr>
        <w:framePr w:w="8317" w:wrap="auto" w:hAnchor="text" w:x="2367" w:y="781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neplatnosti,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zdánlivosti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relativní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neúčinnosti</w:t>
      </w:r>
      <w:r>
        <w:rPr>
          <w:rFonts w:ascii="Arial"/>
          <w:color w:val="000000"/>
          <w:spacing w:val="18"/>
        </w:rPr>
        <w:t xml:space="preserve"> </w:t>
      </w:r>
      <w:r>
        <w:rPr>
          <w:rFonts w:ascii="Arial" w:hAnsi="Arial" w:cs="Arial"/>
          <w:color w:val="000000"/>
        </w:rPr>
        <w:t>některého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 w:hAnsi="Arial" w:cs="Arial"/>
          <w:color w:val="000000"/>
        </w:rPr>
        <w:t>ustanovení</w:t>
      </w:r>
    </w:p>
    <w:p w14:paraId="4E03BBA0" w14:textId="77777777" w:rsidR="00CD32A9" w:rsidRDefault="00000000">
      <w:pPr>
        <w:framePr w:w="8317" w:wrap="auto" w:hAnchor="text" w:x="2367" w:y="7812"/>
        <w:widowControl w:val="0"/>
        <w:autoSpaceDE w:val="0"/>
        <w:autoSpaceDN w:val="0"/>
        <w:spacing w:before="6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 w:hAnsi="Arial" w:cs="Arial"/>
          <w:color w:val="000000"/>
          <w:spacing w:val="-1"/>
        </w:rPr>
        <w:t>tím</w:t>
      </w:r>
      <w:r>
        <w:rPr>
          <w:rFonts w:ascii="Arial"/>
          <w:color w:val="000000"/>
          <w:spacing w:val="42"/>
        </w:rPr>
        <w:t xml:space="preserve"> </w:t>
      </w:r>
      <w:r>
        <w:rPr>
          <w:rFonts w:ascii="Arial" w:hAnsi="Arial" w:cs="Arial"/>
          <w:color w:val="000000"/>
          <w:spacing w:val="-1"/>
        </w:rPr>
        <w:t>není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 w:hAnsi="Arial" w:cs="Arial"/>
          <w:color w:val="000000"/>
        </w:rPr>
        <w:t>dotčena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platnost</w:t>
      </w:r>
      <w:r>
        <w:rPr>
          <w:rFonts w:ascii="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zbytku</w:t>
      </w:r>
      <w:r>
        <w:rPr>
          <w:rFonts w:ascii="Arial"/>
          <w:color w:val="000000"/>
          <w:spacing w:val="37"/>
        </w:rPr>
        <w:t xml:space="preserve"> </w:t>
      </w:r>
      <w:r>
        <w:rPr>
          <w:rFonts w:ascii="Arial"/>
          <w:color w:val="000000"/>
        </w:rPr>
        <w:t>Smlouvy.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35"/>
        </w:rPr>
        <w:t xml:space="preserve"> </w:t>
      </w:r>
      <w:r>
        <w:rPr>
          <w:rFonts w:ascii="Arial"/>
          <w:color w:val="000000"/>
          <w:spacing w:val="1"/>
        </w:rPr>
        <w:t>jsou</w:t>
      </w:r>
      <w:r>
        <w:rPr>
          <w:rFonts w:ascii="Arial"/>
          <w:color w:val="000000"/>
          <w:spacing w:val="3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 w:hAnsi="Arial" w:cs="Arial"/>
          <w:color w:val="000000"/>
        </w:rPr>
        <w:t>takovém</w:t>
      </w:r>
    </w:p>
    <w:p w14:paraId="0041D2EE" w14:textId="77777777" w:rsidR="00CD32A9" w:rsidRDefault="00000000">
      <w:pPr>
        <w:framePr w:w="8317" w:wrap="auto" w:hAnchor="text" w:x="2367" w:y="78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případě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povinny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uzavřít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 w:hAnsi="Arial" w:cs="Arial"/>
          <w:color w:val="000000"/>
        </w:rPr>
        <w:t>písemný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dodatek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/>
          <w:color w:val="000000"/>
        </w:rPr>
        <w:t>ke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Smlouvě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 w:hAnsi="Arial" w:cs="Arial"/>
          <w:color w:val="000000"/>
        </w:rPr>
        <w:t>odpovídající</w:t>
      </w:r>
      <w:r>
        <w:rPr>
          <w:rFonts w:ascii="Arial"/>
          <w:color w:val="000000"/>
          <w:spacing w:val="7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9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8"/>
        </w:rPr>
        <w:t xml:space="preserve"> </w:t>
      </w:r>
      <w:r>
        <w:rPr>
          <w:rFonts w:ascii="Arial" w:hAnsi="Arial" w:cs="Arial"/>
          <w:color w:val="000000"/>
        </w:rPr>
        <w:t>účelu</w:t>
      </w:r>
    </w:p>
    <w:p w14:paraId="784593DA" w14:textId="77777777" w:rsidR="00CD32A9" w:rsidRDefault="00000000">
      <w:pPr>
        <w:framePr w:w="8317" w:wrap="auto" w:hAnchor="text" w:x="2367" w:y="78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neplatného,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 w:hAnsi="Arial" w:cs="Arial"/>
          <w:color w:val="000000"/>
        </w:rPr>
        <w:t>zdánlivého</w:t>
      </w:r>
      <w:r>
        <w:rPr>
          <w:rFonts w:ascii="Arial"/>
          <w:color w:val="000000"/>
          <w:spacing w:val="47"/>
        </w:rPr>
        <w:t xml:space="preserve"> </w:t>
      </w:r>
      <w:r>
        <w:rPr>
          <w:rFonts w:ascii="Arial"/>
          <w:color w:val="000000"/>
        </w:rPr>
        <w:t>nebo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relativně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neúčinného</w:t>
      </w:r>
      <w:r>
        <w:rPr>
          <w:rFonts w:ascii="Arial"/>
          <w:color w:val="000000"/>
          <w:spacing w:val="49"/>
        </w:rPr>
        <w:t xml:space="preserve"> </w:t>
      </w:r>
      <w:r>
        <w:rPr>
          <w:rFonts w:ascii="Arial" w:hAnsi="Arial" w:cs="Arial"/>
          <w:color w:val="000000"/>
        </w:rPr>
        <w:t>ustanovení.</w:t>
      </w:r>
      <w:r>
        <w:rPr>
          <w:rFonts w:ascii="Arial"/>
          <w:color w:val="000000"/>
          <w:spacing w:val="48"/>
        </w:rPr>
        <w:t xml:space="preserve"> </w:t>
      </w:r>
      <w:r>
        <w:rPr>
          <w:rFonts w:ascii="Arial"/>
          <w:color w:val="000000"/>
        </w:rPr>
        <w:t>Toto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51"/>
        </w:rPr>
        <w:t xml:space="preserve"> </w:t>
      </w:r>
      <w:r>
        <w:rPr>
          <w:rFonts w:ascii="Arial"/>
          <w:color w:val="000000"/>
        </w:rPr>
        <w:t>a</w:t>
      </w:r>
    </w:p>
    <w:p w14:paraId="20461686" w14:textId="77777777" w:rsidR="00CD32A9" w:rsidRDefault="00000000">
      <w:pPr>
        <w:framePr w:w="8317" w:wrap="auto" w:hAnchor="text" w:x="2367" w:y="781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závazky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1"/>
        </w:rPr>
        <w:t>něj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/>
          <w:color w:val="000000"/>
        </w:rPr>
        <w:t>pro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  <w:spacing w:val="-1"/>
        </w:rPr>
        <w:t>Strany</w:t>
      </w:r>
      <w:r>
        <w:rPr>
          <w:rFonts w:ascii="Arial"/>
          <w:color w:val="000000"/>
          <w:spacing w:val="78"/>
        </w:rPr>
        <w:t xml:space="preserve"> </w:t>
      </w:r>
      <w:r>
        <w:rPr>
          <w:rFonts w:ascii="Arial" w:hAnsi="Arial" w:cs="Arial"/>
          <w:color w:val="000000"/>
        </w:rPr>
        <w:t>vyplývající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 w:hAnsi="Arial" w:cs="Arial"/>
          <w:color w:val="000000"/>
        </w:rPr>
        <w:t>považují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76"/>
        </w:rPr>
        <w:t xml:space="preserve"> </w:t>
      </w:r>
      <w:r>
        <w:rPr>
          <w:rFonts w:ascii="Arial"/>
          <w:color w:val="000000"/>
        </w:rPr>
        <w:t>za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ujednání</w:t>
      </w:r>
      <w:r>
        <w:rPr>
          <w:rFonts w:ascii="Arial"/>
          <w:color w:val="000000"/>
          <w:spacing w:val="77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75"/>
        </w:rPr>
        <w:t xml:space="preserve"> </w:t>
      </w:r>
      <w:r>
        <w:rPr>
          <w:rFonts w:ascii="Arial" w:hAnsi="Arial" w:cs="Arial"/>
          <w:color w:val="000000"/>
        </w:rPr>
        <w:t>smlouvě</w:t>
      </w:r>
    </w:p>
    <w:p w14:paraId="3BDACC00" w14:textId="77777777" w:rsidR="00CD32A9" w:rsidRDefault="00000000">
      <w:pPr>
        <w:framePr w:w="8317" w:wrap="auto" w:hAnchor="text" w:x="2367" w:y="781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budoucí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smyslu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ustanovení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</w:rPr>
        <w:t>§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1785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násl.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občanského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 w:hAnsi="Arial" w:cs="Arial"/>
          <w:color w:val="000000"/>
        </w:rPr>
        <w:t>zákoníku.</w:t>
      </w:r>
    </w:p>
    <w:p w14:paraId="53D0F41D" w14:textId="77777777" w:rsidR="00CD32A9" w:rsidRDefault="00000000">
      <w:pPr>
        <w:framePr w:w="424" w:wrap="auto" w:hAnchor="text" w:x="1800" w:y="9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</w:t>
      </w:r>
    </w:p>
    <w:p w14:paraId="1231EDC1" w14:textId="77777777" w:rsidR="00CD32A9" w:rsidRDefault="00000000">
      <w:pPr>
        <w:framePr w:w="424" w:wrap="auto" w:hAnchor="text" w:x="1800" w:y="9450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7.</w:t>
      </w:r>
    </w:p>
    <w:p w14:paraId="207ACA33" w14:textId="77777777" w:rsidR="00CD32A9" w:rsidRDefault="00000000">
      <w:pPr>
        <w:framePr w:w="424" w:wrap="auto" w:hAnchor="text" w:x="1800" w:y="9450"/>
        <w:widowControl w:val="0"/>
        <w:autoSpaceDE w:val="0"/>
        <w:autoSpaceDN w:val="0"/>
        <w:spacing w:before="38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8.</w:t>
      </w:r>
    </w:p>
    <w:p w14:paraId="21ABCC23" w14:textId="77777777" w:rsidR="00CD32A9" w:rsidRDefault="00000000">
      <w:pPr>
        <w:framePr w:w="8316" w:wrap="auto" w:hAnchor="text" w:x="2367" w:y="945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nabývá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platnosti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účinnosti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b/>
          <w:color w:val="000000"/>
          <w:spacing w:val="-1"/>
        </w:rPr>
        <w:t>dnem</w:t>
      </w:r>
      <w:r>
        <w:rPr>
          <w:rFonts w:ascii="Arial"/>
          <w:b/>
          <w:color w:val="000000"/>
          <w:spacing w:val="25"/>
        </w:rPr>
        <w:t xml:space="preserve"> </w:t>
      </w:r>
      <w:r>
        <w:rPr>
          <w:rFonts w:ascii="Arial" w:hAnsi="Arial" w:cs="Arial"/>
          <w:b/>
          <w:color w:val="000000"/>
        </w:rPr>
        <w:t>jejího</w:t>
      </w:r>
      <w:r>
        <w:rPr>
          <w:rFonts w:ascii="Arial"/>
          <w:b/>
          <w:color w:val="000000"/>
          <w:spacing w:val="22"/>
        </w:rPr>
        <w:t xml:space="preserve"> </w:t>
      </w:r>
      <w:r>
        <w:rPr>
          <w:rFonts w:ascii="Arial"/>
          <w:b/>
          <w:color w:val="000000"/>
        </w:rPr>
        <w:t>podpisu</w:t>
      </w:r>
      <w:r>
        <w:rPr>
          <w:rFonts w:ascii="Arial"/>
          <w:b/>
          <w:color w:val="000000"/>
          <w:spacing w:val="24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23"/>
        </w:rPr>
        <w:t xml:space="preserve"> </w:t>
      </w:r>
      <w:r>
        <w:rPr>
          <w:rFonts w:ascii="Arial" w:hAnsi="Arial" w:cs="Arial"/>
          <w:b/>
          <w:color w:val="000000"/>
        </w:rPr>
        <w:t>zveřejněním</w:t>
      </w:r>
    </w:p>
    <w:p w14:paraId="56C32ABD" w14:textId="77777777" w:rsidR="00CD32A9" w:rsidRDefault="00000000">
      <w:pPr>
        <w:framePr w:w="8316" w:wrap="auto" w:hAnchor="text" w:x="2367" w:y="945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registru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/>
          <w:b/>
          <w:color w:val="000000"/>
        </w:rPr>
        <w:t>smluv</w:t>
      </w:r>
      <w:r>
        <w:rPr>
          <w:rFonts w:ascii="Arial"/>
          <w:color w:val="000000"/>
        </w:rPr>
        <w:t>.</w:t>
      </w:r>
    </w:p>
    <w:p w14:paraId="184B6E34" w14:textId="77777777" w:rsidR="00CD32A9" w:rsidRDefault="00000000">
      <w:pPr>
        <w:framePr w:w="8313" w:wrap="auto" w:hAnchor="text" w:x="2367" w:y="1007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Tato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Smlouva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je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-1"/>
        </w:rPr>
        <w:t>sepsána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ve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dvou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1"/>
        </w:rPr>
        <w:t>(2)</w:t>
      </w:r>
      <w:r>
        <w:rPr>
          <w:rFonts w:ascii="Arial"/>
          <w:color w:val="000000"/>
          <w:spacing w:val="23"/>
        </w:rPr>
        <w:t xml:space="preserve"> </w:t>
      </w:r>
      <w:r>
        <w:rPr>
          <w:rFonts w:ascii="Arial" w:hAnsi="Arial" w:cs="Arial"/>
          <w:color w:val="000000"/>
        </w:rPr>
        <w:t>vyhotoveních,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z</w:t>
      </w:r>
      <w:r>
        <w:rPr>
          <w:rFonts w:ascii="Arial"/>
          <w:color w:val="000000"/>
          <w:spacing w:val="5"/>
        </w:rPr>
        <w:t xml:space="preserve"> </w:t>
      </w:r>
      <w:r>
        <w:rPr>
          <w:rFonts w:ascii="Arial" w:hAnsi="Arial" w:cs="Arial"/>
          <w:color w:val="000000"/>
        </w:rPr>
        <w:t>nichž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po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jenom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  <w:spacing w:val="-1"/>
        </w:rPr>
        <w:t>(1)</w:t>
      </w:r>
      <w:r>
        <w:rPr>
          <w:rFonts w:ascii="Arial"/>
          <w:color w:val="000000"/>
          <w:spacing w:val="27"/>
        </w:rPr>
        <w:t xml:space="preserve"> </w:t>
      </w:r>
      <w:r>
        <w:rPr>
          <w:rFonts w:ascii="Arial" w:hAnsi="Arial" w:cs="Arial"/>
          <w:color w:val="000000"/>
        </w:rPr>
        <w:t>obdrží</w:t>
      </w:r>
    </w:p>
    <w:p w14:paraId="20CF76B1" w14:textId="77777777" w:rsidR="00CD32A9" w:rsidRDefault="00000000">
      <w:pPr>
        <w:framePr w:w="8313" w:wrap="auto" w:hAnchor="text" w:x="2367" w:y="1007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Objednatel a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jedno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1"/>
        </w:rPr>
        <w:t>(1)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 w:hAnsi="Arial" w:cs="Arial"/>
          <w:color w:val="000000"/>
        </w:rPr>
        <w:t>obdrží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Partner.</w:t>
      </w:r>
    </w:p>
    <w:p w14:paraId="520927CF" w14:textId="77777777" w:rsidR="00CD32A9" w:rsidRDefault="00000000">
      <w:pPr>
        <w:framePr w:w="8314" w:wrap="auto" w:hAnchor="text" w:x="2367" w:y="1070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Strany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 w:hAnsi="Arial" w:cs="Arial"/>
          <w:color w:val="000000"/>
        </w:rPr>
        <w:t>potvrzují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 w:hAnsi="Arial" w:cs="Arial"/>
          <w:color w:val="000000"/>
        </w:rPr>
        <w:t>autentičnost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 w:hAnsi="Arial" w:cs="Arial"/>
          <w:color w:val="000000"/>
          <w:spacing w:val="1"/>
        </w:rPr>
        <w:t>této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Smlouvy</w:t>
      </w:r>
      <w:r>
        <w:rPr>
          <w:rFonts w:ascii="Arial"/>
          <w:color w:val="000000"/>
          <w:spacing w:val="26"/>
        </w:rPr>
        <w:t xml:space="preserve"> </w:t>
      </w:r>
      <w:r>
        <w:rPr>
          <w:rFonts w:ascii="Arial"/>
          <w:color w:val="000000"/>
        </w:rPr>
        <w:t>a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na</w:t>
      </w:r>
      <w:r>
        <w:rPr>
          <w:rFonts w:ascii="Arial"/>
          <w:color w:val="000000"/>
          <w:spacing w:val="19"/>
        </w:rPr>
        <w:t xml:space="preserve"> </w:t>
      </w:r>
      <w:r>
        <w:rPr>
          <w:rFonts w:ascii="Arial" w:hAnsi="Arial" w:cs="Arial"/>
          <w:color w:val="000000"/>
        </w:rPr>
        <w:t>důkaz</w:t>
      </w:r>
      <w:r>
        <w:rPr>
          <w:rFonts w:ascii="Arial"/>
          <w:color w:val="000000"/>
          <w:spacing w:val="25"/>
        </w:rPr>
        <w:t xml:space="preserve"> </w:t>
      </w:r>
      <w:r>
        <w:rPr>
          <w:rFonts w:ascii="Arial"/>
          <w:color w:val="000000"/>
        </w:rPr>
        <w:t>toho</w:t>
      </w:r>
      <w:r>
        <w:rPr>
          <w:rFonts w:ascii="Arial"/>
          <w:color w:val="000000"/>
          <w:spacing w:val="22"/>
        </w:rPr>
        <w:t xml:space="preserve"> </w:t>
      </w:r>
      <w:r>
        <w:rPr>
          <w:rFonts w:ascii="Arial"/>
          <w:color w:val="000000"/>
        </w:rPr>
        <w:t>k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 w:hAnsi="Arial" w:cs="Arial"/>
          <w:color w:val="000000"/>
          <w:spacing w:val="-2"/>
        </w:rPr>
        <w:t>ní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 w:hAnsi="Arial" w:cs="Arial"/>
          <w:color w:val="000000"/>
        </w:rPr>
        <w:t>připojují</w:t>
      </w:r>
      <w:r>
        <w:rPr>
          <w:rFonts w:ascii="Arial"/>
          <w:color w:val="000000"/>
          <w:spacing w:val="24"/>
        </w:rPr>
        <w:t xml:space="preserve"> </w:t>
      </w:r>
      <w:r>
        <w:rPr>
          <w:rFonts w:ascii="Arial"/>
          <w:color w:val="000000"/>
        </w:rPr>
        <w:t>podpisy</w:t>
      </w:r>
    </w:p>
    <w:p w14:paraId="4449234A" w14:textId="77777777" w:rsidR="00CD32A9" w:rsidRDefault="00000000">
      <w:pPr>
        <w:framePr w:w="8314" w:wrap="auto" w:hAnchor="text" w:x="2367" w:y="1070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osoby </w:t>
      </w:r>
      <w:r>
        <w:rPr>
          <w:rFonts w:ascii="Arial" w:hAnsi="Arial" w:cs="Arial"/>
          <w:color w:val="000000"/>
        </w:rPr>
        <w:t>oprávněné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jednat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 w:hAnsi="Arial" w:cs="Arial"/>
          <w:color w:val="000000"/>
        </w:rPr>
        <w:t>jménem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  <w:spacing w:val="-1"/>
        </w:rPr>
        <w:t>Stran.</w:t>
      </w:r>
    </w:p>
    <w:p w14:paraId="44DBA7B9" w14:textId="77777777" w:rsidR="00CD32A9" w:rsidRDefault="00000000">
      <w:pPr>
        <w:framePr w:w="1610" w:wrap="auto" w:hAnchor="text" w:x="1800" w:y="117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Smartim, s.r.o</w:t>
      </w:r>
    </w:p>
    <w:p w14:paraId="39BE35E1" w14:textId="77777777" w:rsidR="00CD32A9" w:rsidRDefault="00000000">
      <w:pPr>
        <w:framePr w:w="4236" w:wrap="auto" w:hAnchor="text" w:x="6121" w:y="117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b/>
          <w:color w:val="000000"/>
        </w:rPr>
      </w:pPr>
      <w:r>
        <w:rPr>
          <w:rFonts w:ascii="Arial" w:hAnsi="Arial" w:cs="Arial"/>
          <w:b/>
          <w:color w:val="000000"/>
        </w:rPr>
        <w:t>Sportovní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Arial" w:hAnsi="Arial" w:cs="Arial"/>
          <w:b/>
          <w:color w:val="000000"/>
        </w:rPr>
        <w:t>zařízení</w:t>
      </w:r>
      <w:r>
        <w:rPr>
          <w:rFonts w:ascii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  <w:spacing w:val="-1"/>
        </w:rPr>
        <w:t>města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 w:hAnsi="Arial" w:cs="Arial"/>
          <w:b/>
          <w:color w:val="000000"/>
        </w:rPr>
        <w:t>Příbram,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p.o.</w:t>
      </w:r>
    </w:p>
    <w:p w14:paraId="5125D221" w14:textId="3AB59E65" w:rsidR="00CD32A9" w:rsidRDefault="00000000">
      <w:pPr>
        <w:framePr w:w="3116" w:wrap="auto" w:hAnchor="text" w:x="1800" w:y="12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říbrami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 w:rsidR="00F15021">
        <w:rPr>
          <w:rFonts w:ascii="Arial"/>
          <w:color w:val="000000"/>
        </w:rPr>
        <w:t>3</w:t>
      </w:r>
      <w:r w:rsidR="00DA7C4F">
        <w:rPr>
          <w:rFonts w:ascii="Arial"/>
          <w:color w:val="000000"/>
        </w:rPr>
        <w:t>0</w:t>
      </w:r>
      <w:r w:rsidR="00F15021">
        <w:rPr>
          <w:rFonts w:ascii="Arial"/>
          <w:color w:val="000000"/>
        </w:rPr>
        <w:t>.10.2024</w:t>
      </w:r>
      <w:r w:rsidR="00F15021">
        <w:rPr>
          <w:rFonts w:ascii="Arial"/>
          <w:color w:val="000000"/>
        </w:rPr>
        <w:tab/>
      </w:r>
    </w:p>
    <w:p w14:paraId="32FB0A37" w14:textId="2940EC1E" w:rsidR="00CD32A9" w:rsidRDefault="00000000">
      <w:pPr>
        <w:framePr w:w="3116" w:wrap="auto" w:hAnchor="text" w:x="6121" w:y="1220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P</w:t>
      </w:r>
      <w:r>
        <w:rPr>
          <w:rFonts w:ascii="Arial" w:hAnsi="Arial" w:cs="Arial"/>
          <w:color w:val="000000"/>
        </w:rPr>
        <w:t>říbrami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dne</w:t>
      </w:r>
      <w:r>
        <w:rPr>
          <w:rFonts w:ascii="Arial"/>
          <w:color w:val="000000"/>
          <w:spacing w:val="1"/>
        </w:rPr>
        <w:t xml:space="preserve"> </w:t>
      </w:r>
      <w:r w:rsidR="00F15021">
        <w:rPr>
          <w:rFonts w:ascii="Arial"/>
          <w:color w:val="000000"/>
        </w:rPr>
        <w:t>3</w:t>
      </w:r>
      <w:r w:rsidR="00DA7C4F">
        <w:rPr>
          <w:rFonts w:ascii="Arial"/>
          <w:color w:val="000000"/>
        </w:rPr>
        <w:t>0</w:t>
      </w:r>
      <w:r w:rsidR="00F15021">
        <w:rPr>
          <w:rFonts w:ascii="Arial"/>
          <w:color w:val="000000"/>
        </w:rPr>
        <w:t>.10.2024</w:t>
      </w:r>
    </w:p>
    <w:p w14:paraId="63C3ABBB" w14:textId="77777777" w:rsidR="00CD32A9" w:rsidRDefault="00000000">
      <w:pPr>
        <w:framePr w:w="461" w:wrap="auto" w:hAnchor="text" w:x="1800" w:y="13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14:paraId="64A01746" w14:textId="77777777" w:rsidR="00CD32A9" w:rsidRDefault="00000000">
      <w:pPr>
        <w:framePr w:w="2951" w:wrap="auto" w:hAnchor="text" w:x="2021" w:y="13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……………………………….</w:t>
      </w:r>
    </w:p>
    <w:p w14:paraId="6CA9B94F" w14:textId="77777777" w:rsidR="00CD32A9" w:rsidRDefault="00000000">
      <w:pPr>
        <w:framePr w:w="3172" w:wrap="auto" w:hAnchor="text" w:x="6121" w:y="1322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………………………………….</w:t>
      </w:r>
    </w:p>
    <w:p w14:paraId="46370695" w14:textId="77777777" w:rsidR="00CD32A9" w:rsidRDefault="00000000">
      <w:pPr>
        <w:framePr w:w="1685" w:wrap="auto" w:hAnchor="text" w:x="1800" w:y="13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Tomáš</w:t>
      </w:r>
      <w:r>
        <w:rPr>
          <w:rFonts w:ascii="Arial"/>
          <w:color w:val="000000"/>
        </w:rPr>
        <w:t xml:space="preserve"> Karban</w:t>
      </w:r>
    </w:p>
    <w:p w14:paraId="480457C6" w14:textId="77777777" w:rsidR="00CD32A9" w:rsidRDefault="00000000">
      <w:pPr>
        <w:framePr w:w="1720" w:wrap="auto" w:hAnchor="text" w:x="6121" w:y="1353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Mgr.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Jan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Slaba</w:t>
      </w:r>
    </w:p>
    <w:p w14:paraId="69A81201" w14:textId="77777777" w:rsidR="00CD32A9" w:rsidRDefault="00000000">
      <w:pPr>
        <w:framePr w:w="2623" w:wrap="auto" w:hAnchor="text" w:x="1800" w:y="13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Jednatel,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Smartim,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Arial"/>
          <w:color w:val="000000"/>
          <w:spacing w:val="-1"/>
        </w:rPr>
        <w:t>s.r.o.</w:t>
      </w:r>
    </w:p>
    <w:p w14:paraId="6FC7B0B6" w14:textId="77777777" w:rsidR="00CD32A9" w:rsidRDefault="00000000">
      <w:pPr>
        <w:framePr w:w="2065" w:wrap="auto" w:hAnchor="text" w:x="6121" w:y="1378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Ředitel</w:t>
      </w:r>
      <w:r>
        <w:rPr>
          <w:rFonts w:ascii="Arial"/>
          <w:color w:val="000000"/>
        </w:rPr>
        <w:t xml:space="preserve"> organizace</w:t>
      </w:r>
    </w:p>
    <w:p w14:paraId="5AD33C16" w14:textId="77777777" w:rsidR="00CD32A9" w:rsidRDefault="00CD32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4B50F80" w14:textId="77777777" w:rsidR="00CD32A9" w:rsidRDefault="00CD32A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D32A9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62C5C10-E119-4769-AC94-45161D597019}"/>
    <w:embedBold r:id="rId2" w:fontKey="{5F2F1D14-C1DF-48AC-BFDD-0541810DB37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07C8A6E4-4989-44BB-9160-D4489DDFBF1E}"/>
    <w:embedBold r:id="rId4" w:fontKey="{998F3153-C145-43AF-8333-4854A3E8369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FE3E24D7-81BF-4BF2-83C1-FF2B0FF8258F}"/>
    <w:embedBold r:id="rId6" w:fontKey="{0FD265EC-4966-4652-A4C1-4A29CB5FD861}"/>
  </w:font>
  <w:font w:name="EABPOV+Symbol">
    <w:charset w:val="01"/>
    <w:family w:val="auto"/>
    <w:pitch w:val="variable"/>
    <w:sig w:usb0="01010101" w:usb1="01010101" w:usb2="01010101" w:usb3="01010101" w:csb0="01010101" w:csb1="01010101"/>
    <w:embedRegular r:id="rId7" w:fontKey="{60C853C1-6871-4013-9B6D-C8EFE432A94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150644CD-4F37-4656-829B-C2D97B3B712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D0E01"/>
    <w:rsid w:val="00B06B85"/>
    <w:rsid w:val="00BA5B2D"/>
    <w:rsid w:val="00CD32A9"/>
    <w:rsid w:val="00DA7C4F"/>
    <w:rsid w:val="00E334C1"/>
    <w:rsid w:val="00F15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7F4C23D"/>
  <w15:docId w15:val="{A9882587-CFEB-486B-80A3-05661923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2233</Words>
  <Characters>13179</Characters>
  <Application>Microsoft Office Word</Application>
  <DocSecurity>0</DocSecurity>
  <Lines>109</Lines>
  <Paragraphs>30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Mzdy Szm</cp:lastModifiedBy>
  <cp:revision>5</cp:revision>
  <dcterms:created xsi:type="dcterms:W3CDTF">2024-11-11T10:23:00Z</dcterms:created>
  <dcterms:modified xsi:type="dcterms:W3CDTF">2024-11-11T10:26:00Z</dcterms:modified>
</cp:coreProperties>
</file>