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1684" w14:textId="77777777" w:rsidR="00D81AC7" w:rsidRDefault="00426C53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4D39ACFB" w14:textId="77777777" w:rsidR="00D81AC7" w:rsidRDefault="00D81AC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8ADE9A8" w14:textId="77777777" w:rsidR="00D81AC7" w:rsidRDefault="00426C5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02E9AF05" w14:textId="77777777" w:rsidR="00D81AC7" w:rsidRDefault="00D81AC7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9EC1640" w14:textId="3E11A4E5" w:rsidR="00935C1F" w:rsidRPr="00575FF2" w:rsidRDefault="00426C5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PARMA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Recordings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575FF2"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 w:rsidRPr="00575FF2">
        <w:rPr>
          <w:rFonts w:ascii="Times New Roman" w:eastAsia="Times New Roman" w:hAnsi="Times New Roman" w:cs="Times New Roman"/>
          <w:sz w:val="22"/>
          <w:szCs w:val="22"/>
        </w:rPr>
        <w:tab/>
      </w:r>
      <w:r w:rsidR="00575FF2" w:rsidRPr="00575FF2">
        <w:rPr>
          <w:rFonts w:ascii="Times New Roman" w:eastAsia="Times New Roman" w:hAnsi="Times New Roman" w:cs="Times New Roman"/>
          <w:sz w:val="22"/>
          <w:szCs w:val="22"/>
        </w:rPr>
        <w:t xml:space="preserve">44 </w:t>
      </w:r>
      <w:proofErr w:type="spellStart"/>
      <w:r w:rsidR="00575FF2" w:rsidRPr="00575FF2">
        <w:rPr>
          <w:rFonts w:ascii="Times New Roman" w:eastAsia="Times New Roman" w:hAnsi="Times New Roman" w:cs="Times New Roman"/>
          <w:sz w:val="22"/>
          <w:szCs w:val="22"/>
        </w:rPr>
        <w:t>Lafayette</w:t>
      </w:r>
      <w:proofErr w:type="spellEnd"/>
      <w:r w:rsidR="00575FF2" w:rsidRPr="00575FF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75FF2" w:rsidRPr="00575FF2">
        <w:rPr>
          <w:rFonts w:ascii="Times New Roman" w:eastAsia="Times New Roman" w:hAnsi="Times New Roman" w:cs="Times New Roman"/>
          <w:sz w:val="22"/>
          <w:szCs w:val="22"/>
        </w:rPr>
        <w:t>Rd</w:t>
      </w:r>
      <w:proofErr w:type="spellEnd"/>
      <w:r w:rsidR="00575FF2" w:rsidRPr="00575FF2">
        <w:rPr>
          <w:rFonts w:ascii="Times New Roman" w:eastAsia="Times New Roman" w:hAnsi="Times New Roman" w:cs="Times New Roman"/>
          <w:sz w:val="22"/>
          <w:szCs w:val="22"/>
        </w:rPr>
        <w:t xml:space="preserve">, PO Box 1567, </w:t>
      </w:r>
      <w:proofErr w:type="spellStart"/>
      <w:r w:rsidR="00575FF2" w:rsidRPr="00575FF2">
        <w:rPr>
          <w:rFonts w:ascii="Times New Roman" w:eastAsia="Times New Roman" w:hAnsi="Times New Roman" w:cs="Times New Roman"/>
          <w:sz w:val="22"/>
          <w:szCs w:val="22"/>
        </w:rPr>
        <w:t>North</w:t>
      </w:r>
      <w:proofErr w:type="spellEnd"/>
      <w:r w:rsidR="00575FF2" w:rsidRPr="00575FF2">
        <w:rPr>
          <w:rFonts w:ascii="Times New Roman" w:eastAsia="Times New Roman" w:hAnsi="Times New Roman" w:cs="Times New Roman"/>
          <w:sz w:val="22"/>
          <w:szCs w:val="22"/>
        </w:rPr>
        <w:t xml:space="preserve"> Hampton, NH  03862</w:t>
      </w:r>
      <w:r w:rsidRPr="00575FF2"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 w:rsidRPr="00575FF2">
        <w:rPr>
          <w:rFonts w:ascii="Times New Roman" w:eastAsia="Times New Roman" w:hAnsi="Times New Roman" w:cs="Times New Roman"/>
          <w:sz w:val="22"/>
          <w:szCs w:val="22"/>
        </w:rPr>
        <w:tab/>
      </w:r>
      <w:r w:rsidR="00935C1F" w:rsidRPr="00575FF2">
        <w:rPr>
          <w:rFonts w:ascii="Times New Roman" w:eastAsia="Times New Roman" w:hAnsi="Times New Roman" w:cs="Times New Roman"/>
          <w:sz w:val="22"/>
          <w:szCs w:val="22"/>
        </w:rPr>
        <w:t xml:space="preserve">Janet </w:t>
      </w:r>
      <w:proofErr w:type="spellStart"/>
      <w:r w:rsidR="00935C1F" w:rsidRPr="00575FF2">
        <w:rPr>
          <w:rFonts w:ascii="Times New Roman" w:eastAsia="Times New Roman" w:hAnsi="Times New Roman" w:cs="Times New Roman"/>
          <w:sz w:val="22"/>
          <w:szCs w:val="22"/>
        </w:rPr>
        <w:t>Giovanniello</w:t>
      </w:r>
      <w:proofErr w:type="spellEnd"/>
      <w:r w:rsidR="00935C1F" w:rsidRPr="00575FF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C7095A">
        <w:rPr>
          <w:rFonts w:ascii="Times New Roman" w:eastAsia="Times New Roman" w:hAnsi="Times New Roman" w:cs="Times New Roman"/>
          <w:sz w:val="22"/>
          <w:szCs w:val="22"/>
        </w:rPr>
        <w:t>xxxxxxxxxxxxxxxxxxxxxxx</w:t>
      </w:r>
      <w:r w:rsidR="00935C1F" w:rsidRPr="00575FF2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511E8160" w14:textId="77777777" w:rsidR="00D81AC7" w:rsidRDefault="00426C5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1A560E7A" w14:textId="77777777" w:rsidR="00D81AC7" w:rsidRDefault="00D81AC7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276268C" w14:textId="77777777" w:rsidR="00D81AC7" w:rsidRDefault="00426C5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39B1CCF5" w14:textId="77777777" w:rsidR="00D81AC7" w:rsidRDefault="00D81AC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10B5D5" w14:textId="1D32D7CD" w:rsidR="00D81AC7" w:rsidRDefault="00426C5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r w:rsidR="00A7596E">
        <w:rPr>
          <w:rFonts w:ascii="Times New Roman" w:eastAsia="Times New Roman" w:hAnsi="Times New Roman" w:cs="Times New Roman"/>
          <w:sz w:val="22"/>
          <w:szCs w:val="22"/>
        </w:rPr>
        <w:t>Ostrava – Moravská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1D1C9CA0" w14:textId="77777777" w:rsidR="00D81AC7" w:rsidRDefault="00426C5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6DB15D7F" w14:textId="77777777" w:rsidR="00074F0B" w:rsidRDefault="00426C5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85CB3E4" w14:textId="77777777" w:rsidR="00D81AC7" w:rsidRDefault="00074F0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Korespondenční adresa: </w:t>
      </w:r>
      <w:r w:rsidRPr="00074F0B">
        <w:rPr>
          <w:rFonts w:ascii="Times New Roman" w:eastAsia="Times New Roman" w:hAnsi="Times New Roman" w:cs="Times New Roman"/>
          <w:sz w:val="22"/>
          <w:szCs w:val="22"/>
        </w:rPr>
        <w:t>Varenská Office Center, Varenská 2723/51, 702 00 Ostrava</w:t>
      </w:r>
      <w:r w:rsidR="00426C53">
        <w:rPr>
          <w:rFonts w:ascii="Times New Roman" w:eastAsia="Times New Roman" w:hAnsi="Times New Roman" w:cs="Times New Roman"/>
          <w:sz w:val="22"/>
          <w:szCs w:val="22"/>
        </w:rPr>
        <w:br/>
      </w:r>
      <w:r w:rsidR="00426C53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426C53"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 w:rsidR="00426C53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76E1B41" w14:textId="77777777" w:rsidR="00D81AC7" w:rsidRDefault="00D81AC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61855E5" w14:textId="77777777" w:rsidR="00D81AC7" w:rsidRDefault="00426C5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2EA3FE65" w14:textId="77777777" w:rsidR="00D81AC7" w:rsidRDefault="00D81AC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463381D" w14:textId="77777777" w:rsidR="00D81AC7" w:rsidRDefault="00426C5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(Zadavatel a Vykonavatel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4D6C9F0E" w14:textId="77777777" w:rsidR="00D81AC7" w:rsidRDefault="00426C53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5B1EB2DA" w14:textId="77777777" w:rsidR="00D81AC7" w:rsidRDefault="00D81AC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sywqiffcrf2v" w:colFirst="0" w:colLast="0"/>
      <w:bookmarkEnd w:id="2"/>
    </w:p>
    <w:p w14:paraId="43C03C12" w14:textId="77777777" w:rsidR="00D81AC7" w:rsidRDefault="00D81AC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yur9498dqxwc" w:colFirst="0" w:colLast="0"/>
      <w:bookmarkEnd w:id="3"/>
    </w:p>
    <w:p w14:paraId="40CD6770" w14:textId="77777777" w:rsidR="00D81AC7" w:rsidRDefault="00426C53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ddjh9u9nsrmb" w:colFirst="0" w:colLast="0"/>
      <w:bookmarkEnd w:id="4"/>
      <w:r>
        <w:br w:type="page"/>
      </w:r>
    </w:p>
    <w:p w14:paraId="230618EB" w14:textId="77777777" w:rsidR="00D81AC7" w:rsidRDefault="00426C53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pa7cx4dw2w6r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BF6B20F" w14:textId="77777777" w:rsidR="00D81AC7" w:rsidRDefault="00D81AC7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9B641" w14:textId="77777777" w:rsidR="00D81AC7" w:rsidRDefault="00426C53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14:paraId="2F71960F" w14:textId="77777777" w:rsidR="00D81AC7" w:rsidRDefault="00D81AC7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DB9B3A" w14:textId="22050759" w:rsidR="00935C1F" w:rsidRDefault="00426C53" w:rsidP="00274656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</w:p>
    <w:p w14:paraId="1722FAB6" w14:textId="2F1C8BD6" w:rsidR="00A7596E" w:rsidRDefault="00E514A8" w:rsidP="00A7596E">
      <w:pPr>
        <w:spacing w:line="276" w:lineRule="auto"/>
        <w:ind w:left="413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18. 11. 2024</w:t>
      </w:r>
      <w:r>
        <w:rPr>
          <w:rFonts w:ascii="Times New Roman" w:hAnsi="Times New Roman" w:cs="Times New Roman"/>
          <w:sz w:val="22"/>
          <w:szCs w:val="22"/>
        </w:rPr>
        <w:tab/>
        <w:t>9:00-12:00</w:t>
      </w:r>
      <w:r>
        <w:rPr>
          <w:rFonts w:ascii="Times New Roman" w:hAnsi="Times New Roman" w:cs="Times New Roman"/>
          <w:sz w:val="22"/>
          <w:szCs w:val="22"/>
        </w:rPr>
        <w:tab/>
        <w:t>zkouška (Brandon)</w:t>
      </w:r>
    </w:p>
    <w:p w14:paraId="6B307E5C" w14:textId="44C5AB3A" w:rsidR="00E514A8" w:rsidRDefault="00E514A8" w:rsidP="00A7596E">
      <w:pPr>
        <w:spacing w:line="276" w:lineRule="auto"/>
        <w:ind w:left="413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13:00-16:00</w:t>
      </w:r>
      <w:r>
        <w:rPr>
          <w:rFonts w:ascii="Times New Roman" w:hAnsi="Times New Roman" w:cs="Times New Roman"/>
          <w:sz w:val="22"/>
          <w:szCs w:val="22"/>
        </w:rPr>
        <w:tab/>
        <w:t>nahrávání (</w:t>
      </w:r>
      <w:proofErr w:type="spellStart"/>
      <w:r>
        <w:rPr>
          <w:rFonts w:ascii="Times New Roman" w:hAnsi="Times New Roman" w:cs="Times New Roman"/>
          <w:sz w:val="22"/>
          <w:szCs w:val="22"/>
        </w:rPr>
        <w:t>Hetz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27A0A4F0" w14:textId="1EDFD439" w:rsidR="00E514A8" w:rsidRDefault="00E514A8" w:rsidP="00A7596E">
      <w:pPr>
        <w:spacing w:line="276" w:lineRule="auto"/>
        <w:ind w:left="413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19. 11. 2024</w:t>
      </w:r>
      <w:r>
        <w:rPr>
          <w:rFonts w:ascii="Times New Roman" w:hAnsi="Times New Roman" w:cs="Times New Roman"/>
          <w:sz w:val="22"/>
          <w:szCs w:val="22"/>
        </w:rPr>
        <w:tab/>
        <w:t>9:00-12:00</w:t>
      </w:r>
      <w:r>
        <w:rPr>
          <w:rFonts w:ascii="Times New Roman" w:hAnsi="Times New Roman" w:cs="Times New Roman"/>
          <w:sz w:val="22"/>
          <w:szCs w:val="22"/>
        </w:rPr>
        <w:tab/>
        <w:t>nahrávání (Brandon)</w:t>
      </w:r>
    </w:p>
    <w:p w14:paraId="45A7CF8F" w14:textId="2AD8F47B" w:rsidR="00E514A8" w:rsidRDefault="00E514A8" w:rsidP="00A7596E">
      <w:pPr>
        <w:spacing w:line="276" w:lineRule="auto"/>
        <w:ind w:left="413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13:00-16:00</w:t>
      </w:r>
      <w:r>
        <w:rPr>
          <w:rFonts w:ascii="Times New Roman" w:hAnsi="Times New Roman" w:cs="Times New Roman"/>
          <w:sz w:val="22"/>
          <w:szCs w:val="22"/>
        </w:rPr>
        <w:tab/>
        <w:t>nahrávání (Brandon)</w:t>
      </w:r>
    </w:p>
    <w:p w14:paraId="7425BF51" w14:textId="7B3864B9" w:rsidR="00E514A8" w:rsidRDefault="00E514A8" w:rsidP="00A7596E">
      <w:pPr>
        <w:spacing w:line="276" w:lineRule="auto"/>
        <w:ind w:left="413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20. 11. 2024</w:t>
      </w:r>
      <w:r>
        <w:rPr>
          <w:rFonts w:ascii="Times New Roman" w:hAnsi="Times New Roman" w:cs="Times New Roman"/>
          <w:sz w:val="22"/>
          <w:szCs w:val="22"/>
        </w:rPr>
        <w:tab/>
        <w:t>9:00-12:00</w:t>
      </w:r>
      <w:r>
        <w:rPr>
          <w:rFonts w:ascii="Times New Roman" w:hAnsi="Times New Roman" w:cs="Times New Roman"/>
          <w:sz w:val="22"/>
          <w:szCs w:val="22"/>
        </w:rPr>
        <w:tab/>
        <w:t>nahrávání (Brandon)</w:t>
      </w:r>
    </w:p>
    <w:p w14:paraId="00D74E23" w14:textId="1A52EDE2" w:rsidR="00E514A8" w:rsidRDefault="00E514A8" w:rsidP="00A7596E">
      <w:pPr>
        <w:spacing w:line="276" w:lineRule="auto"/>
        <w:ind w:left="413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13:00-16:00 </w:t>
      </w:r>
      <w:r>
        <w:rPr>
          <w:rFonts w:ascii="Times New Roman" w:hAnsi="Times New Roman" w:cs="Times New Roman"/>
          <w:sz w:val="22"/>
          <w:szCs w:val="22"/>
        </w:rPr>
        <w:tab/>
        <w:t>nahrávání (</w:t>
      </w:r>
      <w:proofErr w:type="spellStart"/>
      <w:r>
        <w:rPr>
          <w:rFonts w:ascii="Times New Roman" w:hAnsi="Times New Roman" w:cs="Times New Roman"/>
          <w:sz w:val="22"/>
          <w:szCs w:val="22"/>
        </w:rPr>
        <w:t>Hetz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1D40EF13" w14:textId="42FDEC9F" w:rsidR="00E514A8" w:rsidRPr="00A7596E" w:rsidRDefault="00E514A8" w:rsidP="00A7596E">
      <w:pPr>
        <w:spacing w:line="276" w:lineRule="auto"/>
        <w:ind w:left="413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21. 11. 2024</w:t>
      </w:r>
      <w:r>
        <w:rPr>
          <w:rFonts w:ascii="Times New Roman" w:hAnsi="Times New Roman" w:cs="Times New Roman"/>
          <w:sz w:val="22"/>
          <w:szCs w:val="22"/>
        </w:rPr>
        <w:tab/>
        <w:t>9:00-13:00</w:t>
      </w:r>
      <w:r>
        <w:rPr>
          <w:rFonts w:ascii="Times New Roman" w:hAnsi="Times New Roman" w:cs="Times New Roman"/>
          <w:sz w:val="22"/>
          <w:szCs w:val="22"/>
        </w:rPr>
        <w:tab/>
        <w:t>nahrávání (</w:t>
      </w:r>
      <w:proofErr w:type="spellStart"/>
      <w:r>
        <w:rPr>
          <w:rFonts w:ascii="Times New Roman" w:hAnsi="Times New Roman" w:cs="Times New Roman"/>
          <w:sz w:val="22"/>
          <w:szCs w:val="22"/>
        </w:rPr>
        <w:t>Mumford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8DECDD9" w14:textId="77777777" w:rsidR="00D81AC7" w:rsidRDefault="00D81AC7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8BC623" w14:textId="77777777" w:rsidR="00D81AC7" w:rsidRDefault="00426C53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Vykonavatelem)</w:t>
      </w:r>
    </w:p>
    <w:p w14:paraId="1B3D116C" w14:textId="77777777" w:rsidR="00D81AC7" w:rsidRPr="00074F0B" w:rsidRDefault="00426C53" w:rsidP="00074F0B">
      <w:pPr>
        <w:pStyle w:val="Odstavecseseznamem"/>
        <w:widowControl w:val="0"/>
        <w:numPr>
          <w:ilvl w:val="2"/>
          <w:numId w:val="3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4F0B">
        <w:rPr>
          <w:rFonts w:ascii="Times New Roman" w:eastAsia="Times New Roman" w:hAnsi="Times New Roman" w:cs="Times New Roman"/>
          <w:sz w:val="22"/>
          <w:szCs w:val="22"/>
        </w:rPr>
        <w:t xml:space="preserve">orchestrace: </w:t>
      </w:r>
    </w:p>
    <w:p w14:paraId="10D21482" w14:textId="77777777" w:rsidR="00074F0B" w:rsidRDefault="00074F0B" w:rsidP="00074F0B">
      <w:pPr>
        <w:pStyle w:val="Odstavecseseznamem"/>
        <w:widowControl w:val="0"/>
        <w:spacing w:line="288" w:lineRule="auto"/>
        <w:ind w:left="21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C3364C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Brandon: Fin de la 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Tierra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006B8D5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E514A8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2[1/pic.2] 2 2[1.2/bcl] 2 — 2 2 0 0 — 3perc — hp — cel — 10 8 6 6 4 </w:t>
      </w:r>
    </w:p>
    <w:p w14:paraId="3CED9833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</w:p>
    <w:p w14:paraId="01F4A7AF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Hetz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String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Symphony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No. 3 </w:t>
      </w:r>
    </w:p>
    <w:p w14:paraId="21D19F2C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E514A8">
        <w:rPr>
          <w:rFonts w:ascii="Times New Roman" w:hAnsi="Times New Roman" w:cs="Times New Roman"/>
          <w:i/>
          <w:iCs/>
          <w:sz w:val="22"/>
          <w:szCs w:val="22"/>
        </w:rPr>
        <w:t>8 6 4 4 3</w:t>
      </w:r>
    </w:p>
    <w:p w14:paraId="01D4101D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</w:p>
    <w:p w14:paraId="3F7AEAB2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Mumford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Race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Before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Us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98A976A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E514A8">
        <w:rPr>
          <w:rFonts w:ascii="Times New Roman" w:hAnsi="Times New Roman" w:cs="Times New Roman"/>
          <w:i/>
          <w:iCs/>
          <w:sz w:val="22"/>
          <w:szCs w:val="22"/>
        </w:rPr>
        <w:t>2 3[1.2.Eh] 3[1.2.bcl] 2 — 4 3 3 1— tmp+3perc — 12 10 8 8 6</w:t>
      </w:r>
    </w:p>
    <w:p w14:paraId="04DFABCE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</w:p>
    <w:p w14:paraId="13CEBFB3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Mumford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>: "</w:t>
      </w:r>
      <w:proofErr w:type="spellStart"/>
      <w:r w:rsidRPr="00E514A8">
        <w:rPr>
          <w:rFonts w:ascii="Times New Roman" w:hAnsi="Times New Roman" w:cs="Times New Roman"/>
          <w:i/>
          <w:iCs/>
          <w:sz w:val="22"/>
          <w:szCs w:val="22"/>
        </w:rPr>
        <w:t>Sacrifice</w:t>
      </w:r>
      <w:proofErr w:type="spellEnd"/>
      <w:r w:rsidRPr="00E514A8">
        <w:rPr>
          <w:rFonts w:ascii="Times New Roman" w:hAnsi="Times New Roman" w:cs="Times New Roman"/>
          <w:i/>
          <w:iCs/>
          <w:sz w:val="22"/>
          <w:szCs w:val="22"/>
        </w:rPr>
        <w:t xml:space="preserve"> " </w:t>
      </w:r>
    </w:p>
    <w:p w14:paraId="7D9D02E6" w14:textId="77777777" w:rsidR="00E514A8" w:rsidRPr="00E514A8" w:rsidRDefault="00E514A8" w:rsidP="00E514A8">
      <w:pPr>
        <w:widowControl w:val="0"/>
        <w:spacing w:line="288" w:lineRule="auto"/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E514A8">
        <w:rPr>
          <w:rFonts w:ascii="Times New Roman" w:hAnsi="Times New Roman" w:cs="Times New Roman"/>
          <w:i/>
          <w:iCs/>
          <w:sz w:val="22"/>
          <w:szCs w:val="22"/>
        </w:rPr>
        <w:t>1 0 0 0 — 0 0 0 0 — 12 10 8 8 6</w:t>
      </w:r>
    </w:p>
    <w:p w14:paraId="23A06EF9" w14:textId="77777777" w:rsidR="008D1C00" w:rsidRPr="008D1C00" w:rsidRDefault="008D1C00" w:rsidP="00074F0B">
      <w:pPr>
        <w:widowControl w:val="0"/>
        <w:spacing w:line="288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12F77434" w14:textId="42D22983" w:rsidR="00E514A8" w:rsidRPr="00E514A8" w:rsidRDefault="00E514A8" w:rsidP="00E514A8">
      <w:pPr>
        <w:pStyle w:val="Odstavecseseznamem"/>
        <w:widowControl w:val="0"/>
        <w:numPr>
          <w:ilvl w:val="2"/>
          <w:numId w:val="3"/>
        </w:numPr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Jiří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Petrdlík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Vykonavatelem</w:t>
      </w:r>
      <w:r w:rsidRPr="00074F0B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od 18. do 20. 11. 2024</w:t>
      </w:r>
    </w:p>
    <w:p w14:paraId="14A3C723" w14:textId="7F783602" w:rsidR="00074F0B" w:rsidRPr="00E514A8" w:rsidRDefault="00B76C18" w:rsidP="00074F0B">
      <w:pPr>
        <w:pStyle w:val="Odstavecseseznamem"/>
        <w:widowControl w:val="0"/>
        <w:numPr>
          <w:ilvl w:val="2"/>
          <w:numId w:val="3"/>
        </w:numPr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="00074F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35C1F">
        <w:rPr>
          <w:rFonts w:ascii="Times New Roman" w:eastAsia="Times New Roman" w:hAnsi="Times New Roman" w:cs="Times New Roman"/>
          <w:sz w:val="22"/>
          <w:szCs w:val="22"/>
        </w:rPr>
        <w:t xml:space="preserve">jako dirigent (zajištěný </w:t>
      </w:r>
      <w:r>
        <w:rPr>
          <w:rFonts w:ascii="Times New Roman" w:eastAsia="Times New Roman" w:hAnsi="Times New Roman" w:cs="Times New Roman"/>
          <w:sz w:val="22"/>
          <w:szCs w:val="22"/>
        </w:rPr>
        <w:t>Zadavatelem</w:t>
      </w:r>
      <w:r w:rsidR="00426C53" w:rsidRPr="00074F0B">
        <w:rPr>
          <w:rFonts w:ascii="Times New Roman" w:eastAsia="Times New Roman" w:hAnsi="Times New Roman" w:cs="Times New Roman"/>
          <w:sz w:val="22"/>
          <w:szCs w:val="22"/>
        </w:rPr>
        <w:t>)</w:t>
      </w:r>
      <w:r w:rsidR="00E514A8">
        <w:rPr>
          <w:rFonts w:ascii="Times New Roman" w:eastAsia="Times New Roman" w:hAnsi="Times New Roman" w:cs="Times New Roman"/>
          <w:sz w:val="22"/>
          <w:szCs w:val="22"/>
        </w:rPr>
        <w:t xml:space="preserve"> 21. 11. 2024</w:t>
      </w:r>
    </w:p>
    <w:p w14:paraId="06F52524" w14:textId="7C527EA4" w:rsidR="00E514A8" w:rsidRPr="00274656" w:rsidRDefault="00E514A8" w:rsidP="00074F0B">
      <w:pPr>
        <w:pStyle w:val="Odstavecseseznamem"/>
        <w:widowControl w:val="0"/>
        <w:numPr>
          <w:ilvl w:val="2"/>
          <w:numId w:val="3"/>
        </w:numPr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Jeremy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Reynolds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sólista (zajištěný Zadavatelem)</w:t>
      </w:r>
    </w:p>
    <w:p w14:paraId="6A1B33E6" w14:textId="4A79AA24" w:rsidR="00D81AC7" w:rsidRDefault="00426C53" w:rsidP="00074F0B">
      <w:pPr>
        <w:pStyle w:val="Odstavecseseznamem"/>
        <w:widowControl w:val="0"/>
        <w:numPr>
          <w:ilvl w:val="2"/>
          <w:numId w:val="3"/>
        </w:num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4F0B">
        <w:rPr>
          <w:rFonts w:ascii="Times New Roman" w:eastAsia="Times New Roman" w:hAnsi="Times New Roman" w:cs="Times New Roman"/>
          <w:sz w:val="22"/>
          <w:szCs w:val="22"/>
        </w:rPr>
        <w:t xml:space="preserve">Zvukovou režii zajišťuje Zadavatel. </w:t>
      </w:r>
    </w:p>
    <w:p w14:paraId="46E4F65D" w14:textId="0E357054" w:rsidR="00575FF2" w:rsidRPr="00074F0B" w:rsidRDefault="00575FF2" w:rsidP="00074F0B">
      <w:pPr>
        <w:pStyle w:val="Odstavecseseznamem"/>
        <w:widowControl w:val="0"/>
        <w:numPr>
          <w:ilvl w:val="2"/>
          <w:numId w:val="3"/>
        </w:num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Technické</w:t>
      </w:r>
      <w:r w:rsidRPr="00074F0B">
        <w:rPr>
          <w:rFonts w:ascii="Times New Roman" w:eastAsia="Times New Roman" w:hAnsi="Times New Roman" w:cs="Times New Roman"/>
          <w:sz w:val="22"/>
          <w:szCs w:val="22"/>
        </w:rPr>
        <w:t xml:space="preserve"> vybavení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zajišťuje Vykonavatel.</w:t>
      </w:r>
    </w:p>
    <w:p w14:paraId="30A2E283" w14:textId="77777777" w:rsidR="00D81AC7" w:rsidRPr="00074F0B" w:rsidRDefault="00074F0B" w:rsidP="00074F0B">
      <w:pPr>
        <w:pStyle w:val="Odstavecseseznamem"/>
        <w:widowControl w:val="0"/>
        <w:numPr>
          <w:ilvl w:val="2"/>
          <w:numId w:val="3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Hude</w:t>
      </w:r>
      <w:r w:rsidR="00426C53" w:rsidRPr="00074F0B">
        <w:rPr>
          <w:rFonts w:ascii="Times New Roman" w:eastAsia="Times New Roman" w:hAnsi="Times New Roman" w:cs="Times New Roman"/>
          <w:sz w:val="22"/>
          <w:szCs w:val="22"/>
        </w:rPr>
        <w:t>bní režii zajišťuje Zadavatel.</w:t>
      </w:r>
    </w:p>
    <w:p w14:paraId="73D87AE7" w14:textId="77777777" w:rsidR="00D81AC7" w:rsidRDefault="00D81AC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2EFDC6A" w14:textId="77777777" w:rsidR="00D81AC7" w:rsidRDefault="00426C53" w:rsidP="00575FF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se zavazuje k účasti na výše uvedené Produkci, být plně připraven k uvedenému výkonu, a to na adekvátní umělecké úrovni. </w:t>
      </w:r>
    </w:p>
    <w:p w14:paraId="56E7A8F2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492EF9" w14:textId="77777777" w:rsidR="00D81AC7" w:rsidRDefault="00426C53" w:rsidP="00575FF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zajišťuje místo konání a zázemí, stejně jako hudební nástroje. </w:t>
      </w:r>
    </w:p>
    <w:p w14:paraId="629BBEE0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F68EF7" w14:textId="77777777" w:rsidR="00D81AC7" w:rsidRDefault="00426C53" w:rsidP="00575FF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zajišťuje notový materiál a autorská práva.</w:t>
      </w:r>
    </w:p>
    <w:p w14:paraId="0CD74950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2442A7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1DCA2D" w14:textId="77777777" w:rsidR="00D81AC7" w:rsidRDefault="00426C53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3DE1DB18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9EEAC8" w14:textId="77777777" w:rsidR="00D81AC7" w:rsidRDefault="00426C53" w:rsidP="00575FF2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si zajišťuje dopravu a ubytování sám. Na žádost Zadavatele mu a jeho hostům Poskytovatel zajistí dopravu a ubytování v hotelu. </w:t>
      </w:r>
    </w:p>
    <w:p w14:paraId="17A1C3F0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E69A64" w14:textId="77777777" w:rsidR="00D81AC7" w:rsidRDefault="00426C53" w:rsidP="00575FF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ojhqmpe1vrj3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30BDBDC1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255D44" w14:textId="77777777" w:rsidR="00D81AC7" w:rsidRDefault="00426C53" w:rsidP="00575FF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Produkce bude nahrávána. Vykonavatel poskytuje Zadavateli na základě této smlouvy výhradní licenci výkonného umělce, konkrétně jednotlivých orchestrálních hráčů, na užití takto pořízené zvukové nahrávky. Licence nemusí být využita a může být poskytnuta třetím stranám. Licence je poskytnuta bez časového omezení pro území celého světa.</w:t>
      </w:r>
    </w:p>
    <w:p w14:paraId="0677F6D6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453068" w14:textId="77777777" w:rsidR="00D81AC7" w:rsidRDefault="00426C53" w:rsidP="00575FF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je povinen poskytnout Vykonavateli digitální kopii nahrávky, a to nejpozději ž0 dní po jejím komerčním vydání. </w:t>
      </w:r>
    </w:p>
    <w:p w14:paraId="505ED641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4E5899" w14:textId="77777777" w:rsidR="00D81AC7" w:rsidRDefault="00426C53" w:rsidP="00575FF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Zadavatelem i Vykonavatelem, po řádném a včasném oznámení. </w:t>
      </w:r>
    </w:p>
    <w:p w14:paraId="15A9CF62" w14:textId="77777777" w:rsidR="00D81AC7" w:rsidRDefault="00D81AC7" w:rsidP="00575FF2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85A85C" w14:textId="77777777" w:rsidR="00D81AC7" w:rsidRDefault="00426C53" w:rsidP="00575FF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poskytuje Zadavateli na základě této smlouvy právo vydávat a autorizovat propagační materiály Vydavatele a jeho jméno, podobu a životopisná data ve spojitosti s Produkcí, potenciálním dosahem, distribucí, exhibicí, reklamou a využitím ve spojitosti s produktem vytvořeným během Produkce.  </w:t>
      </w:r>
    </w:p>
    <w:p w14:paraId="5898AF61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8D13E5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413B77" w14:textId="77777777" w:rsidR="00D81AC7" w:rsidRDefault="00426C53" w:rsidP="00575FF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Platba</w:t>
      </w:r>
    </w:p>
    <w:p w14:paraId="5893270F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4E5AB2" w14:textId="7A6514EB" w:rsidR="00D81AC7" w:rsidRDefault="00426C53" w:rsidP="00575FF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uhradí Vykonavateli sjednaný honorář ve výši </w:t>
      </w:r>
      <w:r w:rsidR="00E514A8">
        <w:rPr>
          <w:rFonts w:ascii="Times New Roman" w:eastAsia="Times New Roman" w:hAnsi="Times New Roman" w:cs="Times New Roman"/>
          <w:sz w:val="22"/>
          <w:szCs w:val="22"/>
        </w:rPr>
        <w:t>540 585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Kč (slovy: </w:t>
      </w:r>
      <w:r w:rsidR="00E514A8">
        <w:rPr>
          <w:rFonts w:ascii="Times New Roman" w:eastAsia="Times New Roman" w:hAnsi="Times New Roman" w:cs="Times New Roman"/>
          <w:sz w:val="22"/>
          <w:szCs w:val="22"/>
        </w:rPr>
        <w:t>pět-set-čtyřicet-tisíc-pět-set-osmdesát-pět-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Korun českých) čistého, a to na základě vystavené faktury vykonavatelem po ukončení Produkce. Honorář pokrývá veškeré náklady spojené s výkonem v rámci Produkce: </w:t>
      </w:r>
    </w:p>
    <w:p w14:paraId="78FA15E2" w14:textId="77777777" w:rsidR="00D81AC7" w:rsidRDefault="00426C53" w:rsidP="00575FF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D267A49" w14:textId="77777777" w:rsidR="00D81AC7" w:rsidRDefault="00426C53" w:rsidP="00575FF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Platba bude provedena Zadavatelem během 14 (čtrnácti) dní po nahrávací(ch) frekvencí(ch). </w:t>
      </w:r>
    </w:p>
    <w:p w14:paraId="382E0DAC" w14:textId="77777777" w:rsidR="00D81AC7" w:rsidRDefault="00D81AC7" w:rsidP="00575FF2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CF6071" w14:textId="77777777" w:rsidR="00D81AC7" w:rsidRDefault="00426C53" w:rsidP="00575FF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14:paraId="03B3AA8B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A241A8" w14:textId="77777777" w:rsidR="00D81AC7" w:rsidRDefault="00426C53" w:rsidP="00575FF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vyvinout veškeré prostředky, aby zamezil stržení daně z honoráře. </w:t>
      </w:r>
    </w:p>
    <w:p w14:paraId="51BD957C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1C8C83" w14:textId="77777777" w:rsidR="00D81AC7" w:rsidRDefault="00426C53" w:rsidP="00575FF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14:paraId="6F476EF4" w14:textId="77777777" w:rsidR="00D81AC7" w:rsidRDefault="00D81AC7" w:rsidP="00575FF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7A46E2" w14:textId="77777777" w:rsidR="008D1C00" w:rsidRDefault="008D1C00" w:rsidP="00575FF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74817F" w14:textId="77777777" w:rsidR="008D1C00" w:rsidRDefault="008D1C00" w:rsidP="00575FF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78801A" w14:textId="77777777" w:rsidR="00D81AC7" w:rsidRDefault="00D81AC7" w:rsidP="00575FF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D729DC" w14:textId="77777777" w:rsidR="00D81AC7" w:rsidRDefault="00426C53" w:rsidP="00575FF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706D8A2D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5AD576" w14:textId="77777777" w:rsidR="00D81AC7" w:rsidRDefault="00426C53" w:rsidP="00575FF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nabídnout nejbližší možný alternativní termín k provedení nahrávky, případně se domluvit na odškodnění.</w:t>
      </w:r>
    </w:p>
    <w:p w14:paraId="78BBE61B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779CA2" w14:textId="77777777" w:rsidR="00D81AC7" w:rsidRDefault="00426C53" w:rsidP="00575FF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Zadavatel nesplní závazky vyplývající z této Smlouvy z důvodů jiných, než je selhání Vykonavatele, a z důvodů jiných, než které jsou mimo jeho kontrolu (politická regulace, válka, přírodní katastrofa nebo obdobný zásah vyšší moci), a jejich nesplnění povede ke znemožnění provedení Produkce, je Zadavatel povinen uhradit Vykonavateli celou odměnu jak je uvedeno výše. Případné další výdaje nejsou Zadavatelem hrazeny.</w:t>
      </w:r>
    </w:p>
    <w:p w14:paraId="16C0D263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53EA24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4A6089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66528A" w14:textId="77777777" w:rsidR="00D81AC7" w:rsidRDefault="00426C53" w:rsidP="00575FF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44797231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E9786" w14:textId="77777777" w:rsidR="00D81AC7" w:rsidRDefault="00426C53" w:rsidP="00575FF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6AA79B5C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0014A8" w14:textId="77777777" w:rsidR="00D81AC7" w:rsidRDefault="00D81AC7" w:rsidP="00575FF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2541A8" w14:textId="77777777" w:rsidR="00D81AC7" w:rsidRDefault="00426C53" w:rsidP="00575FF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69548E97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EF1869" w14:textId="77777777" w:rsidR="00D81AC7" w:rsidRDefault="00426C53" w:rsidP="00575FF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Obě smluvní strany tímto zaručují, že mají plné právo uzavřít závazky vyplývající z této smlouvy a že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nebudou přijímat žádné závazky, které by mohly ohrozit jejich řádné provádění.</w:t>
      </w:r>
    </w:p>
    <w:p w14:paraId="4E886104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FEAD71" w14:textId="77777777" w:rsidR="00D81AC7" w:rsidRDefault="00426C53" w:rsidP="00575FF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14:paraId="2550C3D6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759EEB" w14:textId="77777777" w:rsidR="00D81AC7" w:rsidRDefault="00426C53" w:rsidP="00575FF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095E5D5D" w14:textId="77777777" w:rsidR="00D81AC7" w:rsidRDefault="00D81AC7" w:rsidP="00575FF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3070E9" w14:textId="77777777" w:rsidR="00D81AC7" w:rsidRDefault="00426C53" w:rsidP="00575FF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51684FFE" w14:textId="77777777" w:rsidR="00D81AC7" w:rsidRDefault="00D81AC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5311CD" w14:textId="77777777" w:rsidR="00575FF2" w:rsidRDefault="00575FF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D1A9B4" w14:textId="77777777" w:rsidR="00D81AC7" w:rsidRDefault="00D81AC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681D7A" w14:textId="77777777" w:rsidR="00D81AC7" w:rsidRDefault="00426C5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SCHVÁLENO A PŘIJATO: </w:t>
      </w:r>
    </w:p>
    <w:p w14:paraId="143FCF47" w14:textId="77777777" w:rsidR="00D81AC7" w:rsidRDefault="00D81AC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81AC7" w14:paraId="1BE4070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FF974E" w14:textId="77777777" w:rsidR="00D81AC7" w:rsidRDefault="00D81AC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5C743C" w14:textId="77777777" w:rsidR="00D81AC7" w:rsidRDefault="00D81AC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1AC7" w14:paraId="7EE11C9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EE5A3B" w14:textId="77777777" w:rsidR="00D81AC7" w:rsidRDefault="00D81AC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408563B" w14:textId="77777777" w:rsidR="00D81AC7" w:rsidRDefault="00D81AC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1AC7" w14:paraId="558F028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D1333DD" w14:textId="77777777" w:rsidR="00D81AC7" w:rsidRDefault="00426C5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B958C4" w14:textId="77777777" w:rsidR="00D81AC7" w:rsidRDefault="00426C5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D81AC7" w14:paraId="503C3AE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A6034FA" w14:textId="77777777" w:rsidR="00D81AC7" w:rsidRDefault="00426C53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DD4F6A" w14:textId="77777777" w:rsidR="00D81AC7" w:rsidRDefault="00426C53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D81AC7" w14:paraId="424B1F1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1AC5588" w14:textId="77777777" w:rsidR="00D81AC7" w:rsidRDefault="00D81AC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B5A234A" w14:textId="77777777" w:rsidR="00D81AC7" w:rsidRDefault="00D81AC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08A268" w14:textId="77777777" w:rsidR="00D81AC7" w:rsidRDefault="00D81AC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6F373E4" w14:textId="77777777" w:rsidR="00D81AC7" w:rsidRDefault="00D81AC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91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81AC7" w14:paraId="40EC88E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4B1CBD1" w14:textId="77777777" w:rsidR="00D81AC7" w:rsidRDefault="00426C5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 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3E4F089" w14:textId="77777777" w:rsidR="00D81AC7" w:rsidRDefault="00426C5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 ___________________________</w:t>
            </w:r>
          </w:p>
        </w:tc>
      </w:tr>
      <w:tr w:rsidR="00D81AC7" w14:paraId="418D9C2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D4D6E58" w14:textId="77777777" w:rsidR="00D81AC7" w:rsidRDefault="00D81AC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E8F110B" w14:textId="77777777" w:rsidR="00D81AC7" w:rsidRDefault="00D81AC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0AB5C40" w14:textId="77777777" w:rsidR="00D81AC7" w:rsidRDefault="00D81AC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D8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771F" w14:textId="77777777" w:rsidR="0013246A" w:rsidRDefault="0013246A">
      <w:r>
        <w:separator/>
      </w:r>
    </w:p>
  </w:endnote>
  <w:endnote w:type="continuationSeparator" w:id="0">
    <w:p w14:paraId="6E3CA10E" w14:textId="77777777" w:rsidR="0013246A" w:rsidRDefault="0013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33DB" w14:textId="77777777" w:rsidR="00D81AC7" w:rsidRDefault="00426C5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7AA4" w14:textId="77777777" w:rsidR="00D81AC7" w:rsidRDefault="00426C5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241BE33" wp14:editId="0F2A9A40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E823" w14:textId="77777777" w:rsidR="00D81AC7" w:rsidRDefault="00D81AC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305C" w14:textId="77777777" w:rsidR="0013246A" w:rsidRDefault="0013246A">
      <w:r>
        <w:separator/>
      </w:r>
    </w:p>
  </w:footnote>
  <w:footnote w:type="continuationSeparator" w:id="0">
    <w:p w14:paraId="17BA9561" w14:textId="77777777" w:rsidR="0013246A" w:rsidRDefault="0013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90FB" w14:textId="77777777" w:rsidR="00D81AC7" w:rsidRDefault="00426C5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A5BB8DD" w14:textId="77777777" w:rsidR="00D81AC7" w:rsidRDefault="00D81AC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1141" w14:textId="77777777" w:rsidR="00D81AC7" w:rsidRDefault="00426C5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2656D5AF" wp14:editId="6C505E62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0576A" w14:textId="77777777" w:rsidR="00D81AC7" w:rsidRDefault="00D81AC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0F3D"/>
    <w:multiLevelType w:val="multilevel"/>
    <w:tmpl w:val="A1E09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DC2086"/>
    <w:multiLevelType w:val="multilevel"/>
    <w:tmpl w:val="D1DA4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82085B"/>
    <w:multiLevelType w:val="multilevel"/>
    <w:tmpl w:val="628E5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C444F8"/>
    <w:multiLevelType w:val="multilevel"/>
    <w:tmpl w:val="33C80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C31CF6"/>
    <w:multiLevelType w:val="multilevel"/>
    <w:tmpl w:val="9402A2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794031"/>
    <w:multiLevelType w:val="multilevel"/>
    <w:tmpl w:val="A0CAD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3530D9"/>
    <w:multiLevelType w:val="multilevel"/>
    <w:tmpl w:val="78E2D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2623842">
    <w:abstractNumId w:val="3"/>
  </w:num>
  <w:num w:numId="2" w16cid:durableId="908467763">
    <w:abstractNumId w:val="4"/>
  </w:num>
  <w:num w:numId="3" w16cid:durableId="691077361">
    <w:abstractNumId w:val="2"/>
  </w:num>
  <w:num w:numId="4" w16cid:durableId="1577863731">
    <w:abstractNumId w:val="6"/>
  </w:num>
  <w:num w:numId="5" w16cid:durableId="1004093653">
    <w:abstractNumId w:val="5"/>
  </w:num>
  <w:num w:numId="6" w16cid:durableId="343018331">
    <w:abstractNumId w:val="1"/>
  </w:num>
  <w:num w:numId="7" w16cid:durableId="32578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C7"/>
    <w:rsid w:val="00074F0B"/>
    <w:rsid w:val="0013246A"/>
    <w:rsid w:val="001F0F4E"/>
    <w:rsid w:val="00274656"/>
    <w:rsid w:val="0039543C"/>
    <w:rsid w:val="00426C53"/>
    <w:rsid w:val="004442DF"/>
    <w:rsid w:val="00575FF2"/>
    <w:rsid w:val="006A37E3"/>
    <w:rsid w:val="008D1C00"/>
    <w:rsid w:val="00935C1F"/>
    <w:rsid w:val="00A7596E"/>
    <w:rsid w:val="00AB1D97"/>
    <w:rsid w:val="00B76C18"/>
    <w:rsid w:val="00BD2439"/>
    <w:rsid w:val="00C7095A"/>
    <w:rsid w:val="00D81AC7"/>
    <w:rsid w:val="00E259F4"/>
    <w:rsid w:val="00E514A8"/>
    <w:rsid w:val="00EA0AB9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A8C2"/>
  <w15:docId w15:val="{A959CC81-0976-40AF-9939-8C86E7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07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970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2024-11-11T08:53:00Z</dcterms:created>
  <dcterms:modified xsi:type="dcterms:W3CDTF">2024-11-11T08:53:00Z</dcterms:modified>
</cp:coreProperties>
</file>