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5E1D4A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PRAGOKLIMA, spol. s r.o.</w:t>
      </w:r>
    </w:p>
    <w:p w14:paraId="7DD79A2E" w14:textId="3976EE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U Trati 3134/36a</w:t>
      </w:r>
    </w:p>
    <w:p w14:paraId="6B0D2AD7" w14:textId="30034D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Praha 10</w:t>
      </w:r>
    </w:p>
    <w:p w14:paraId="5070EC48" w14:textId="434DC1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D20A4">
        <w:rPr>
          <w:rFonts w:ascii="Times New Roman"/>
          <w:color w:val="000000"/>
          <w:sz w:val="20"/>
        </w:rPr>
        <w:t>100 00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8C37C8A" w:rsidR="0077300F" w:rsidRPr="007C379E" w:rsidRDefault="00BC468C" w:rsidP="00D64E75">
      <w:pPr>
        <w:framePr w:w="195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64E75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6E8D8AE7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5F863E7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3A68F7">
        <w:rPr>
          <w:color w:val="000000"/>
          <w:spacing w:val="-1"/>
          <w:sz w:val="24"/>
          <w:lang w:val="cs"/>
        </w:rPr>
        <w:t>202</w:t>
      </w:r>
      <w:r w:rsidR="009339E5">
        <w:rPr>
          <w:color w:val="000000"/>
          <w:spacing w:val="-1"/>
          <w:sz w:val="24"/>
          <w:lang w:val="cs"/>
        </w:rPr>
        <w:t>-202</w:t>
      </w:r>
      <w:r w:rsidR="00D64E75">
        <w:rPr>
          <w:color w:val="000000"/>
          <w:spacing w:val="-1"/>
          <w:sz w:val="24"/>
          <w:lang w:val="cs"/>
        </w:rPr>
        <w:t>4</w:t>
      </w:r>
    </w:p>
    <w:p w14:paraId="3201A1D5" w14:textId="39B0BEF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D64E75">
        <w:rPr>
          <w:color w:val="000000"/>
          <w:sz w:val="24"/>
          <w:szCs w:val="24"/>
          <w:lang w:val="cs"/>
        </w:rPr>
        <w:t>80200</w:t>
      </w:r>
    </w:p>
    <w:p w14:paraId="03AA2FF0" w14:textId="320AF02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D7DEF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B5B3D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0B5B3D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D64E75">
        <w:rPr>
          <w:color w:val="000000"/>
          <w:sz w:val="24"/>
          <w:lang w:val="cs"/>
        </w:rPr>
        <w:t>4</w:t>
      </w:r>
    </w:p>
    <w:p w14:paraId="32FDCF92" w14:textId="1C2B192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185C6B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0B5B3D">
        <w:rPr>
          <w:color w:val="000000"/>
          <w:spacing w:val="1"/>
          <w:sz w:val="24"/>
          <w:lang w:val="cs"/>
        </w:rPr>
        <w:t>12</w:t>
      </w:r>
      <w:r w:rsidR="0006120A">
        <w:rPr>
          <w:color w:val="000000"/>
          <w:spacing w:val="1"/>
          <w:sz w:val="24"/>
          <w:lang w:val="cs"/>
        </w:rPr>
        <w:t>/202</w:t>
      </w:r>
      <w:r w:rsidR="001D7DEF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01B8F6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1D7DEF">
        <w:rPr>
          <w:color w:val="000000"/>
          <w:lang w:val="cs"/>
        </w:rPr>
        <w:t xml:space="preserve">TN </w:t>
      </w:r>
      <w:r w:rsidR="00D35D2D">
        <w:rPr>
          <w:color w:val="000000"/>
          <w:lang w:val="cs"/>
        </w:rPr>
        <w:t>–</w:t>
      </w:r>
      <w:r w:rsidR="001D7DEF">
        <w:rPr>
          <w:color w:val="000000"/>
          <w:lang w:val="cs"/>
        </w:rPr>
        <w:t xml:space="preserve"> pavilon</w:t>
      </w:r>
      <w:r w:rsidR="00D35D2D">
        <w:rPr>
          <w:color w:val="000000"/>
          <w:lang w:val="cs"/>
        </w:rPr>
        <w:t xml:space="preserve"> 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34F90A5" w:rsidR="00C57A3D" w:rsidRPr="00D35D2D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B5B3D">
        <w:rPr>
          <w:color w:val="000000"/>
          <w:spacing w:val="1"/>
          <w:sz w:val="20"/>
          <w:szCs w:val="20"/>
          <w:lang w:val="cs"/>
        </w:rPr>
        <w:t>Instalace 2 ks klimatizací do místnosti H-57 a H53 dle schváleného PL 161-OS-2024 na pavilonu H. Hrazeno z fondu rozvoje klinická hodnocení.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0AE779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313E3">
        <w:rPr>
          <w:color w:val="000000"/>
          <w:spacing w:val="2"/>
          <w:sz w:val="28"/>
          <w:szCs w:val="28"/>
          <w:lang w:val="cs"/>
        </w:rPr>
        <w:t>1</w:t>
      </w:r>
      <w:r w:rsidR="003E3850">
        <w:rPr>
          <w:color w:val="000000"/>
          <w:spacing w:val="2"/>
          <w:sz w:val="28"/>
          <w:szCs w:val="28"/>
          <w:lang w:val="cs"/>
        </w:rPr>
        <w:t>57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E3850">
        <w:rPr>
          <w:color w:val="000000"/>
          <w:spacing w:val="2"/>
          <w:sz w:val="28"/>
          <w:szCs w:val="28"/>
          <w:lang w:val="cs"/>
        </w:rPr>
        <w:t>763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D7E9A4D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F40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ADB593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3850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3E3850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8A504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4B7EDA-B719-45E5-A3E6-5D61879BE1E2}"/>
    <w:embedBold r:id="rId2" w:fontKey="{72C28D34-FEE1-4A51-8024-39C9A8E2DC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EECC347-146E-4CEC-BCD8-FB7CF50D7651}"/>
    <w:embedBold r:id="rId4" w:fontKey="{96B53796-3FC4-4815-BFCE-80D00099CC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0E9123F-FF51-41F5-8B30-C57A2028F29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9753578-75BF-4A27-8947-CA44AB3B1DD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53AB0E1-98FB-42DE-BD3D-2ACA6C3A647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AA48100-660A-45EF-BE42-BF9C8B2BB0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B5B3D"/>
    <w:rsid w:val="000D3795"/>
    <w:rsid w:val="000F3596"/>
    <w:rsid w:val="000F4456"/>
    <w:rsid w:val="000F461C"/>
    <w:rsid w:val="00101AC4"/>
    <w:rsid w:val="00113D18"/>
    <w:rsid w:val="00117C1E"/>
    <w:rsid w:val="00173BC1"/>
    <w:rsid w:val="00185C6B"/>
    <w:rsid w:val="001B1457"/>
    <w:rsid w:val="001C06F5"/>
    <w:rsid w:val="001C57D1"/>
    <w:rsid w:val="001D4137"/>
    <w:rsid w:val="001D53A7"/>
    <w:rsid w:val="001D7DEF"/>
    <w:rsid w:val="00212998"/>
    <w:rsid w:val="00220EF3"/>
    <w:rsid w:val="00237C29"/>
    <w:rsid w:val="00265147"/>
    <w:rsid w:val="002E00B6"/>
    <w:rsid w:val="00327038"/>
    <w:rsid w:val="0034735F"/>
    <w:rsid w:val="0035351D"/>
    <w:rsid w:val="00391AAF"/>
    <w:rsid w:val="003A386E"/>
    <w:rsid w:val="003A68F7"/>
    <w:rsid w:val="003E3850"/>
    <w:rsid w:val="0044291F"/>
    <w:rsid w:val="00493BC5"/>
    <w:rsid w:val="004B0958"/>
    <w:rsid w:val="004E1506"/>
    <w:rsid w:val="005708E4"/>
    <w:rsid w:val="0057387B"/>
    <w:rsid w:val="005C1ED9"/>
    <w:rsid w:val="005E5560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8A5048"/>
    <w:rsid w:val="009053DC"/>
    <w:rsid w:val="00921D8E"/>
    <w:rsid w:val="009339E5"/>
    <w:rsid w:val="00954696"/>
    <w:rsid w:val="00961CE3"/>
    <w:rsid w:val="009B2E58"/>
    <w:rsid w:val="009F401E"/>
    <w:rsid w:val="00A409B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05044"/>
    <w:rsid w:val="00D35D2D"/>
    <w:rsid w:val="00D64E75"/>
    <w:rsid w:val="00D929AC"/>
    <w:rsid w:val="00DC6028"/>
    <w:rsid w:val="00DD0720"/>
    <w:rsid w:val="00DD77F5"/>
    <w:rsid w:val="00DE10B2"/>
    <w:rsid w:val="00E00029"/>
    <w:rsid w:val="00E313E3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424A2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161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89</cp:revision>
  <cp:lastPrinted>2021-12-27T07:28:00Z</cp:lastPrinted>
  <dcterms:created xsi:type="dcterms:W3CDTF">2021-12-27T09:22:00Z</dcterms:created>
  <dcterms:modified xsi:type="dcterms:W3CDTF">2024-11-11T08:09:00Z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