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62D" w:rsidRPr="00FD2450" w:rsidRDefault="0011362D" w:rsidP="0011362D">
      <w:pPr>
        <w:jc w:val="center"/>
        <w:rPr>
          <w:b/>
          <w:bCs/>
          <w:sz w:val="48"/>
        </w:rPr>
      </w:pPr>
      <w:r w:rsidRPr="00FD2450">
        <w:rPr>
          <w:b/>
          <w:bCs/>
          <w:sz w:val="48"/>
        </w:rPr>
        <w:t>Dodatek č. 1</w:t>
      </w:r>
    </w:p>
    <w:p w:rsidR="00A55A2E" w:rsidRDefault="0011362D" w:rsidP="00A55A2E">
      <w:pPr>
        <w:pStyle w:val="Nadpis3"/>
        <w:spacing w:before="0" w:after="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ke smlouvě o dílo</w:t>
      </w:r>
      <w:r w:rsidR="003E733E">
        <w:rPr>
          <w:rFonts w:ascii="Times New Roman" w:hAnsi="Times New Roman" w:cs="Times New Roman"/>
          <w:b/>
          <w:bCs/>
          <w:sz w:val="28"/>
        </w:rPr>
        <w:t xml:space="preserve"> č.</w:t>
      </w:r>
      <w:r w:rsidR="00AA10B1">
        <w:rPr>
          <w:rFonts w:ascii="Times New Roman" w:hAnsi="Times New Roman" w:cs="Times New Roman"/>
          <w:b/>
          <w:bCs/>
          <w:sz w:val="28"/>
        </w:rPr>
        <w:t xml:space="preserve"> </w:t>
      </w:r>
      <w:r w:rsidR="007A757A">
        <w:rPr>
          <w:rFonts w:ascii="Times New Roman" w:hAnsi="Times New Roman" w:cs="Times New Roman"/>
          <w:b/>
          <w:bCs/>
          <w:sz w:val="28"/>
        </w:rPr>
        <w:t>1193</w:t>
      </w:r>
      <w:r w:rsidR="00B037C2">
        <w:rPr>
          <w:rFonts w:ascii="Times New Roman" w:hAnsi="Times New Roman" w:cs="Times New Roman"/>
          <w:b/>
          <w:bCs/>
          <w:sz w:val="28"/>
        </w:rPr>
        <w:t>/202</w:t>
      </w:r>
      <w:r w:rsidR="002C5B6C">
        <w:rPr>
          <w:rFonts w:ascii="Times New Roman" w:hAnsi="Times New Roman" w:cs="Times New Roman"/>
          <w:b/>
          <w:bCs/>
          <w:sz w:val="28"/>
        </w:rPr>
        <w:t>4</w:t>
      </w:r>
      <w:r w:rsidR="000973E9">
        <w:rPr>
          <w:rFonts w:ascii="Times New Roman" w:hAnsi="Times New Roman" w:cs="Times New Roman"/>
          <w:b/>
          <w:bCs/>
          <w:sz w:val="28"/>
        </w:rPr>
        <w:t>/</w:t>
      </w:r>
      <w:r w:rsidR="00F853C4">
        <w:rPr>
          <w:rFonts w:ascii="Times New Roman" w:hAnsi="Times New Roman" w:cs="Times New Roman"/>
          <w:b/>
          <w:bCs/>
          <w:sz w:val="28"/>
        </w:rPr>
        <w:t>3</w:t>
      </w:r>
      <w:r w:rsidR="003E733E">
        <w:rPr>
          <w:rFonts w:ascii="Times New Roman" w:hAnsi="Times New Roman" w:cs="Times New Roman"/>
          <w:b/>
          <w:bCs/>
          <w:sz w:val="28"/>
        </w:rPr>
        <w:t>P-20</w:t>
      </w:r>
      <w:r w:rsidR="00B037C2">
        <w:rPr>
          <w:rFonts w:ascii="Times New Roman" w:hAnsi="Times New Roman" w:cs="Times New Roman"/>
          <w:b/>
          <w:bCs/>
          <w:sz w:val="28"/>
        </w:rPr>
        <w:t>2</w:t>
      </w:r>
      <w:r w:rsidR="002C5B6C">
        <w:rPr>
          <w:rFonts w:ascii="Times New Roman" w:hAnsi="Times New Roman" w:cs="Times New Roman"/>
          <w:b/>
          <w:bCs/>
          <w:sz w:val="28"/>
        </w:rPr>
        <w:t>4</w:t>
      </w:r>
      <w:r w:rsidR="00A55A2E">
        <w:rPr>
          <w:rFonts w:ascii="Times New Roman" w:hAnsi="Times New Roman" w:cs="Times New Roman"/>
          <w:b/>
          <w:bCs/>
          <w:sz w:val="28"/>
        </w:rPr>
        <w:t xml:space="preserve">/X </w:t>
      </w:r>
    </w:p>
    <w:p w:rsidR="00FA6CDA" w:rsidRPr="00FA6CDA" w:rsidRDefault="00FA6CDA" w:rsidP="00FA6CDA"/>
    <w:p w:rsidR="00985958" w:rsidRDefault="002A7BE7" w:rsidP="0064411A">
      <w:pPr>
        <w:rPr>
          <w:bCs/>
          <w:sz w:val="24"/>
          <w:szCs w:val="24"/>
        </w:rPr>
      </w:pPr>
      <w:r>
        <w:rPr>
          <w:sz w:val="24"/>
        </w:rPr>
        <w:t>uzavřená podle § 2586</w:t>
      </w:r>
      <w:r w:rsidR="00A55A2E">
        <w:rPr>
          <w:sz w:val="24"/>
        </w:rPr>
        <w:t xml:space="preserve"> násl.</w:t>
      </w:r>
      <w:r w:rsidR="00AA10B1">
        <w:rPr>
          <w:sz w:val="24"/>
        </w:rPr>
        <w:t xml:space="preserve"> </w:t>
      </w:r>
      <w:r w:rsidR="00A55A2E">
        <w:rPr>
          <w:sz w:val="24"/>
        </w:rPr>
        <w:t xml:space="preserve">občanského zákoníku ve znění pozdějších předpisů na realizaci akce </w:t>
      </w:r>
      <w:r w:rsidR="003C2AB0" w:rsidRPr="003C2AB0">
        <w:rPr>
          <w:bCs/>
          <w:sz w:val="24"/>
          <w:szCs w:val="24"/>
        </w:rPr>
        <w:t>„</w:t>
      </w:r>
      <w:r w:rsidR="00F853C4">
        <w:rPr>
          <w:bCs/>
          <w:sz w:val="24"/>
          <w:szCs w:val="24"/>
        </w:rPr>
        <w:t>Výměna</w:t>
      </w:r>
      <w:r w:rsidR="002C5B6C">
        <w:rPr>
          <w:bCs/>
          <w:sz w:val="24"/>
          <w:szCs w:val="24"/>
        </w:rPr>
        <w:t xml:space="preserve"> a </w:t>
      </w:r>
      <w:proofErr w:type="spellStart"/>
      <w:r w:rsidR="002C5B6C">
        <w:rPr>
          <w:bCs/>
          <w:sz w:val="24"/>
          <w:szCs w:val="24"/>
        </w:rPr>
        <w:t>zaregulování</w:t>
      </w:r>
      <w:proofErr w:type="spellEnd"/>
      <w:r w:rsidR="002C5B6C">
        <w:rPr>
          <w:bCs/>
          <w:sz w:val="24"/>
          <w:szCs w:val="24"/>
        </w:rPr>
        <w:t xml:space="preserve"> termostatických ventilů v budovách A1, A2, A3, A4, A5, C, C1, C2, B1 a B2</w:t>
      </w:r>
      <w:r w:rsidR="0064411A" w:rsidRPr="0064411A">
        <w:rPr>
          <w:bCs/>
          <w:sz w:val="24"/>
          <w:szCs w:val="24"/>
        </w:rPr>
        <w:t xml:space="preserve"> v areálu Hotelové školy </w:t>
      </w:r>
      <w:r w:rsidR="0064411A">
        <w:rPr>
          <w:bCs/>
          <w:sz w:val="24"/>
          <w:szCs w:val="24"/>
        </w:rPr>
        <w:t>a Gymnázia</w:t>
      </w:r>
      <w:r w:rsidR="0064411A" w:rsidRPr="0064411A">
        <w:rPr>
          <w:bCs/>
          <w:sz w:val="24"/>
          <w:szCs w:val="24"/>
        </w:rPr>
        <w:t xml:space="preserve"> Radlická, Radlická 591/115, Praha 5</w:t>
      </w:r>
      <w:r w:rsidR="002C5B6C">
        <w:rPr>
          <w:bCs/>
          <w:sz w:val="24"/>
          <w:szCs w:val="24"/>
        </w:rPr>
        <w:t>.</w:t>
      </w:r>
      <w:r w:rsidR="003C2AB0" w:rsidRPr="003C2AB0">
        <w:rPr>
          <w:bCs/>
          <w:sz w:val="24"/>
          <w:szCs w:val="24"/>
        </w:rPr>
        <w:t>“</w:t>
      </w:r>
    </w:p>
    <w:p w:rsidR="003C2AB0" w:rsidRPr="00E10CEF" w:rsidRDefault="003C2AB0" w:rsidP="00E10CEF">
      <w:pPr>
        <w:rPr>
          <w:bCs/>
          <w:sz w:val="24"/>
          <w:szCs w:val="24"/>
        </w:rPr>
      </w:pPr>
    </w:p>
    <w:p w:rsidR="00A55A2E" w:rsidRDefault="00A55A2E" w:rsidP="00A55A2E">
      <w:pPr>
        <w:pStyle w:val="Nadpis4"/>
        <w:spacing w:before="0" w:after="0"/>
      </w:pPr>
      <w:r>
        <w:rPr>
          <w:rFonts w:ascii="Times New Roman" w:hAnsi="Times New Roman" w:cs="Times New Roman"/>
          <w:bCs/>
        </w:rPr>
        <w:t xml:space="preserve">I. SMLUVNÍ STRANY                                              </w:t>
      </w:r>
    </w:p>
    <w:p w:rsidR="00A55A2E" w:rsidRDefault="00A55A2E" w:rsidP="00A55A2E">
      <w:pPr>
        <w:rPr>
          <w:bCs/>
          <w:sz w:val="24"/>
        </w:rPr>
      </w:pPr>
    </w:p>
    <w:p w:rsidR="00A55A2E" w:rsidRDefault="00AD3DBB" w:rsidP="00A55A2E">
      <w:pPr>
        <w:tabs>
          <w:tab w:val="left" w:pos="2835"/>
        </w:tabs>
      </w:pPr>
      <w:r>
        <w:rPr>
          <w:b/>
          <w:bCs/>
          <w:sz w:val="24"/>
          <w:szCs w:val="22"/>
        </w:rPr>
        <w:t>1. Objednatel</w:t>
      </w:r>
      <w:r w:rsidR="00A55A2E">
        <w:rPr>
          <w:b/>
          <w:bCs/>
          <w:sz w:val="24"/>
          <w:szCs w:val="22"/>
        </w:rPr>
        <w:t xml:space="preserve">: </w:t>
      </w:r>
      <w:r>
        <w:rPr>
          <w:b/>
          <w:bCs/>
          <w:sz w:val="24"/>
          <w:szCs w:val="22"/>
        </w:rPr>
        <w:t xml:space="preserve"> </w:t>
      </w:r>
      <w:r w:rsidR="002C5B6C">
        <w:rPr>
          <w:b/>
          <w:bCs/>
          <w:sz w:val="24"/>
          <w:szCs w:val="22"/>
        </w:rPr>
        <w:tab/>
      </w:r>
      <w:r w:rsidR="002C5B6C">
        <w:rPr>
          <w:b/>
          <w:bCs/>
          <w:sz w:val="24"/>
          <w:szCs w:val="22"/>
        </w:rPr>
        <w:tab/>
      </w:r>
      <w:r w:rsidR="00A55A2E">
        <w:rPr>
          <w:b/>
          <w:bCs/>
          <w:sz w:val="24"/>
          <w:szCs w:val="22"/>
        </w:rPr>
        <w:t>Hotelová škola</w:t>
      </w:r>
      <w:r>
        <w:rPr>
          <w:b/>
          <w:bCs/>
          <w:sz w:val="24"/>
          <w:szCs w:val="22"/>
        </w:rPr>
        <w:t xml:space="preserve"> a Gymnázium</w:t>
      </w:r>
      <w:r w:rsidR="00A55A2E">
        <w:rPr>
          <w:b/>
          <w:bCs/>
          <w:sz w:val="24"/>
          <w:szCs w:val="22"/>
        </w:rPr>
        <w:t xml:space="preserve"> Radlická</w:t>
      </w:r>
      <w:r w:rsidR="00A55A2E">
        <w:rPr>
          <w:b/>
          <w:bCs/>
          <w:sz w:val="24"/>
          <w:szCs w:val="22"/>
        </w:rPr>
        <w:tab/>
      </w:r>
      <w:r w:rsidR="00A55A2E">
        <w:rPr>
          <w:b/>
          <w:bCs/>
          <w:sz w:val="24"/>
          <w:szCs w:val="22"/>
        </w:rPr>
        <w:tab/>
        <w:t xml:space="preserve">    </w:t>
      </w:r>
    </w:p>
    <w:p w:rsidR="00AA10B1" w:rsidRDefault="00A55A2E" w:rsidP="00A55A2E">
      <w:pPr>
        <w:tabs>
          <w:tab w:val="left" w:pos="2835"/>
        </w:tabs>
        <w:rPr>
          <w:sz w:val="24"/>
          <w:szCs w:val="22"/>
        </w:rPr>
      </w:pPr>
      <w:r>
        <w:rPr>
          <w:sz w:val="24"/>
          <w:szCs w:val="22"/>
        </w:rPr>
        <w:t xml:space="preserve">se sídlem:       </w:t>
      </w:r>
      <w:r w:rsidR="00AA10B1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  </w:t>
      </w:r>
      <w:r w:rsidR="002C5B6C">
        <w:rPr>
          <w:sz w:val="24"/>
          <w:szCs w:val="22"/>
        </w:rPr>
        <w:tab/>
      </w:r>
      <w:r w:rsidR="002C5B6C">
        <w:rPr>
          <w:sz w:val="24"/>
          <w:szCs w:val="22"/>
        </w:rPr>
        <w:tab/>
      </w:r>
      <w:r>
        <w:rPr>
          <w:sz w:val="24"/>
          <w:szCs w:val="22"/>
        </w:rPr>
        <w:t xml:space="preserve">Radlická 591/115, </w:t>
      </w:r>
    </w:p>
    <w:p w:rsidR="00A55A2E" w:rsidRDefault="00AA10B1" w:rsidP="00A55A2E">
      <w:pPr>
        <w:tabs>
          <w:tab w:val="left" w:pos="2835"/>
        </w:tabs>
      </w:pPr>
      <w:r>
        <w:rPr>
          <w:sz w:val="24"/>
          <w:szCs w:val="22"/>
        </w:rPr>
        <w:t xml:space="preserve">                          </w:t>
      </w:r>
      <w:r w:rsidR="002C5B6C">
        <w:rPr>
          <w:sz w:val="24"/>
          <w:szCs w:val="22"/>
        </w:rPr>
        <w:tab/>
      </w:r>
      <w:r w:rsidR="002C5B6C">
        <w:rPr>
          <w:sz w:val="24"/>
          <w:szCs w:val="22"/>
        </w:rPr>
        <w:tab/>
      </w:r>
      <w:r w:rsidR="00A55A2E">
        <w:rPr>
          <w:sz w:val="24"/>
          <w:szCs w:val="22"/>
        </w:rPr>
        <w:t>158 00 Praha 5 - Jinonic</w:t>
      </w:r>
      <w:r w:rsidR="002C5B6C">
        <w:rPr>
          <w:sz w:val="24"/>
          <w:szCs w:val="22"/>
        </w:rPr>
        <w:t>e</w:t>
      </w:r>
      <w:r w:rsidR="002C5B6C">
        <w:rPr>
          <w:sz w:val="24"/>
          <w:szCs w:val="22"/>
        </w:rPr>
        <w:tab/>
        <w:t xml:space="preserve">                           </w:t>
      </w:r>
      <w:r w:rsidR="002C5B6C">
        <w:rPr>
          <w:sz w:val="24"/>
          <w:szCs w:val="22"/>
        </w:rPr>
        <w:tab/>
      </w:r>
    </w:p>
    <w:p w:rsidR="00A55A2E" w:rsidRDefault="00AA10B1" w:rsidP="00A55A2E">
      <w:r>
        <w:rPr>
          <w:sz w:val="24"/>
        </w:rPr>
        <w:t>Z</w:t>
      </w:r>
      <w:r w:rsidR="00A55A2E">
        <w:rPr>
          <w:sz w:val="24"/>
        </w:rPr>
        <w:t>astoupený</w:t>
      </w:r>
      <w:r>
        <w:rPr>
          <w:sz w:val="24"/>
        </w:rPr>
        <w:t>:</w:t>
      </w:r>
      <w:r w:rsidR="00A55A2E">
        <w:rPr>
          <w:sz w:val="24"/>
        </w:rPr>
        <w:t xml:space="preserve">       </w:t>
      </w:r>
      <w:r w:rsidR="002C5B6C">
        <w:rPr>
          <w:sz w:val="24"/>
        </w:rPr>
        <w:tab/>
      </w:r>
      <w:r w:rsidR="002C5B6C">
        <w:rPr>
          <w:sz w:val="24"/>
        </w:rPr>
        <w:tab/>
      </w:r>
      <w:r w:rsidR="002C5B6C">
        <w:rPr>
          <w:sz w:val="24"/>
        </w:rPr>
        <w:tab/>
      </w:r>
      <w:r w:rsidR="00A55A2E">
        <w:rPr>
          <w:sz w:val="24"/>
        </w:rPr>
        <w:t xml:space="preserve">ředitelem Ing. Milanem Novotným                        </w:t>
      </w:r>
    </w:p>
    <w:p w:rsidR="00A55A2E" w:rsidRDefault="00A55A2E" w:rsidP="00A55A2E">
      <w:r>
        <w:rPr>
          <w:sz w:val="24"/>
        </w:rPr>
        <w:t xml:space="preserve">IČO:                  </w:t>
      </w:r>
      <w:r w:rsidR="002C5B6C">
        <w:rPr>
          <w:sz w:val="24"/>
        </w:rPr>
        <w:tab/>
      </w:r>
      <w:r w:rsidR="002C5B6C">
        <w:rPr>
          <w:sz w:val="24"/>
        </w:rPr>
        <w:tab/>
      </w:r>
      <w:r w:rsidR="002C5B6C">
        <w:rPr>
          <w:sz w:val="24"/>
        </w:rPr>
        <w:tab/>
      </w:r>
      <w:r>
        <w:rPr>
          <w:sz w:val="24"/>
        </w:rPr>
        <w:t xml:space="preserve">60446242                     </w:t>
      </w:r>
      <w:r>
        <w:rPr>
          <w:b/>
          <w:bCs/>
          <w:i/>
          <w:iCs/>
          <w:sz w:val="24"/>
        </w:rPr>
        <w:tab/>
      </w:r>
      <w:r>
        <w:rPr>
          <w:b/>
          <w:bCs/>
          <w:i/>
          <w:iCs/>
          <w:sz w:val="24"/>
        </w:rPr>
        <w:tab/>
      </w:r>
      <w:r>
        <w:rPr>
          <w:b/>
          <w:bCs/>
          <w:i/>
          <w:iCs/>
          <w:sz w:val="24"/>
        </w:rPr>
        <w:tab/>
      </w:r>
    </w:p>
    <w:p w:rsidR="00A55A2E" w:rsidRDefault="00A55A2E" w:rsidP="00D37FF7">
      <w:pPr>
        <w:pStyle w:val="Zkladntext"/>
        <w:spacing w:after="0"/>
      </w:pPr>
      <w:proofErr w:type="gramStart"/>
      <w:r>
        <w:rPr>
          <w:sz w:val="24"/>
        </w:rPr>
        <w:t>Bankovní  spojení</w:t>
      </w:r>
      <w:proofErr w:type="gramEnd"/>
      <w:r>
        <w:rPr>
          <w:sz w:val="24"/>
        </w:rPr>
        <w:t xml:space="preserve">: </w:t>
      </w:r>
      <w:r>
        <w:rPr>
          <w:sz w:val="24"/>
        </w:rPr>
        <w:tab/>
      </w:r>
      <w:r w:rsidR="002C5B6C">
        <w:rPr>
          <w:sz w:val="24"/>
        </w:rPr>
        <w:tab/>
      </w:r>
      <w:r w:rsidR="002C5B6C">
        <w:rPr>
          <w:sz w:val="24"/>
        </w:rPr>
        <w:tab/>
      </w:r>
      <w:r>
        <w:rPr>
          <w:sz w:val="24"/>
        </w:rPr>
        <w:t xml:space="preserve"> </w:t>
      </w:r>
    </w:p>
    <w:p w:rsidR="00D37FF7" w:rsidRDefault="00A55A2E" w:rsidP="00D37FF7">
      <w:pPr>
        <w:pStyle w:val="Zkladntext"/>
        <w:spacing w:after="0"/>
        <w:rPr>
          <w:color w:val="FF6600"/>
          <w:sz w:val="24"/>
        </w:rPr>
      </w:pPr>
      <w:r>
        <w:rPr>
          <w:sz w:val="24"/>
        </w:rPr>
        <w:t xml:space="preserve">Tel.: </w:t>
      </w:r>
      <w:r w:rsidR="002C5B6C">
        <w:rPr>
          <w:sz w:val="24"/>
        </w:rPr>
        <w:tab/>
      </w:r>
      <w:r w:rsidR="002C5B6C">
        <w:rPr>
          <w:sz w:val="24"/>
        </w:rPr>
        <w:tab/>
      </w:r>
      <w:r w:rsidR="002C5B6C">
        <w:rPr>
          <w:sz w:val="24"/>
        </w:rPr>
        <w:tab/>
      </w:r>
      <w:r w:rsidR="002C5B6C">
        <w:rPr>
          <w:sz w:val="24"/>
        </w:rPr>
        <w:tab/>
      </w:r>
      <w:r w:rsidR="002C5B6C">
        <w:rPr>
          <w:sz w:val="24"/>
        </w:rPr>
        <w:tab/>
      </w:r>
      <w:r>
        <w:rPr>
          <w:color w:val="FF6600"/>
          <w:sz w:val="24"/>
        </w:rPr>
        <w:t xml:space="preserve"> </w:t>
      </w:r>
    </w:p>
    <w:p w:rsidR="00A55A2E" w:rsidRDefault="00A55A2E" w:rsidP="00D37FF7">
      <w:pPr>
        <w:pStyle w:val="Zkladntext"/>
        <w:spacing w:after="0"/>
      </w:pPr>
      <w:r>
        <w:rPr>
          <w:color w:val="FF6600"/>
          <w:sz w:val="24"/>
        </w:rPr>
        <w:tab/>
        <w:t xml:space="preserve">             </w:t>
      </w:r>
    </w:p>
    <w:p w:rsidR="00EC6E53" w:rsidRDefault="00A55A2E" w:rsidP="00EC6E53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dále jen „objednatel“</w:t>
      </w:r>
    </w:p>
    <w:p w:rsidR="00F070D9" w:rsidRPr="001F5580" w:rsidRDefault="00F070D9" w:rsidP="00EC6E53">
      <w:pPr>
        <w:pStyle w:val="Zkladntext"/>
        <w:rPr>
          <w:sz w:val="12"/>
          <w:szCs w:val="24"/>
        </w:rPr>
      </w:pPr>
    </w:p>
    <w:p w:rsidR="00A55A2E" w:rsidRDefault="00A55A2E" w:rsidP="00EC6E53">
      <w:pPr>
        <w:pStyle w:val="Zkladntext"/>
        <w:rPr>
          <w:bCs/>
          <w:sz w:val="24"/>
          <w:szCs w:val="24"/>
        </w:rPr>
      </w:pPr>
      <w:r>
        <w:rPr>
          <w:bCs/>
          <w:sz w:val="24"/>
          <w:szCs w:val="24"/>
        </w:rPr>
        <w:t>a</w:t>
      </w:r>
    </w:p>
    <w:p w:rsidR="00F070D9" w:rsidRPr="001F5580" w:rsidRDefault="00F070D9" w:rsidP="00EC6E53">
      <w:pPr>
        <w:pStyle w:val="Zkladntext"/>
        <w:rPr>
          <w:sz w:val="8"/>
        </w:rPr>
      </w:pPr>
    </w:p>
    <w:p w:rsidR="009D79AC" w:rsidRDefault="00A55A2E" w:rsidP="00A55A2E">
      <w:pPr>
        <w:tabs>
          <w:tab w:val="left" w:pos="2835"/>
        </w:tabs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 xml:space="preserve">2. </w:t>
      </w:r>
      <w:proofErr w:type="gramStart"/>
      <w:r>
        <w:rPr>
          <w:b/>
          <w:bCs/>
          <w:sz w:val="24"/>
          <w:szCs w:val="22"/>
        </w:rPr>
        <w:t xml:space="preserve">Zhotovitel : </w:t>
      </w:r>
      <w:r w:rsidR="007A757A">
        <w:rPr>
          <w:b/>
          <w:bCs/>
          <w:sz w:val="24"/>
          <w:szCs w:val="22"/>
        </w:rPr>
        <w:tab/>
      </w:r>
      <w:r w:rsidR="007A757A">
        <w:rPr>
          <w:b/>
          <w:bCs/>
          <w:sz w:val="24"/>
          <w:szCs w:val="22"/>
        </w:rPr>
        <w:tab/>
        <w:t>INMES</w:t>
      </w:r>
      <w:proofErr w:type="gramEnd"/>
      <w:r w:rsidR="007A757A">
        <w:rPr>
          <w:b/>
          <w:bCs/>
          <w:sz w:val="24"/>
          <w:szCs w:val="22"/>
        </w:rPr>
        <w:t xml:space="preserve"> spol. s.r.o. </w:t>
      </w:r>
    </w:p>
    <w:p w:rsidR="00A55A2E" w:rsidRPr="00AA10B1" w:rsidRDefault="00A55A2E" w:rsidP="00A55A2E">
      <w:pPr>
        <w:tabs>
          <w:tab w:val="left" w:pos="2835"/>
        </w:tabs>
        <w:rPr>
          <w:bCs/>
          <w:sz w:val="24"/>
          <w:szCs w:val="22"/>
        </w:rPr>
      </w:pPr>
      <w:r>
        <w:rPr>
          <w:sz w:val="24"/>
          <w:szCs w:val="22"/>
        </w:rPr>
        <w:t>se sídlem</w:t>
      </w:r>
      <w:r w:rsidRPr="00AA10B1">
        <w:rPr>
          <w:sz w:val="24"/>
          <w:szCs w:val="22"/>
        </w:rPr>
        <w:t>:</w:t>
      </w:r>
      <w:r w:rsidR="00563DF6">
        <w:rPr>
          <w:bCs/>
          <w:sz w:val="24"/>
          <w:szCs w:val="22"/>
        </w:rPr>
        <w:t xml:space="preserve">         </w:t>
      </w:r>
      <w:r w:rsidR="007A757A">
        <w:rPr>
          <w:bCs/>
          <w:sz w:val="24"/>
          <w:szCs w:val="22"/>
        </w:rPr>
        <w:tab/>
      </w:r>
      <w:r w:rsidR="007A757A">
        <w:rPr>
          <w:bCs/>
          <w:sz w:val="24"/>
          <w:szCs w:val="22"/>
        </w:rPr>
        <w:tab/>
        <w:t>Slezanů 2298/7</w:t>
      </w:r>
    </w:p>
    <w:p w:rsidR="00AA10B1" w:rsidRPr="00AA10B1" w:rsidRDefault="00AA10B1" w:rsidP="00A55A2E">
      <w:pPr>
        <w:tabs>
          <w:tab w:val="left" w:pos="2835"/>
        </w:tabs>
      </w:pPr>
      <w:r w:rsidRPr="00AA10B1">
        <w:rPr>
          <w:bCs/>
          <w:sz w:val="24"/>
          <w:szCs w:val="22"/>
        </w:rPr>
        <w:t xml:space="preserve">                         </w:t>
      </w:r>
      <w:r w:rsidR="007A757A">
        <w:rPr>
          <w:bCs/>
          <w:sz w:val="24"/>
          <w:szCs w:val="22"/>
        </w:rPr>
        <w:tab/>
      </w:r>
      <w:r w:rsidR="007A757A">
        <w:rPr>
          <w:bCs/>
          <w:sz w:val="24"/>
          <w:szCs w:val="22"/>
        </w:rPr>
        <w:tab/>
        <w:t xml:space="preserve"> 169 00 Praha 6</w:t>
      </w:r>
    </w:p>
    <w:p w:rsidR="00A55A2E" w:rsidRDefault="00563DF6" w:rsidP="00A55A2E">
      <w:pPr>
        <w:pStyle w:val="Zkladntext21"/>
        <w:tabs>
          <w:tab w:val="left" w:pos="2835"/>
        </w:tabs>
      </w:pPr>
      <w:r>
        <w:rPr>
          <w:szCs w:val="22"/>
        </w:rPr>
        <w:t xml:space="preserve">Zastoupený:     </w:t>
      </w:r>
      <w:r w:rsidR="007A757A">
        <w:rPr>
          <w:szCs w:val="22"/>
        </w:rPr>
        <w:tab/>
      </w:r>
      <w:r w:rsidR="007A757A">
        <w:rPr>
          <w:szCs w:val="22"/>
        </w:rPr>
        <w:tab/>
        <w:t xml:space="preserve">jednatelem Ing. Petrem </w:t>
      </w:r>
      <w:proofErr w:type="spellStart"/>
      <w:r w:rsidR="007A757A">
        <w:rPr>
          <w:szCs w:val="22"/>
        </w:rPr>
        <w:t>Cikhartem</w:t>
      </w:r>
      <w:proofErr w:type="spellEnd"/>
    </w:p>
    <w:p w:rsidR="00A55A2E" w:rsidRDefault="00A55A2E" w:rsidP="00A55A2E">
      <w:pPr>
        <w:tabs>
          <w:tab w:val="left" w:pos="2835"/>
        </w:tabs>
      </w:pPr>
      <w:r>
        <w:rPr>
          <w:sz w:val="24"/>
          <w:szCs w:val="22"/>
        </w:rPr>
        <w:t xml:space="preserve">IČO:                 </w:t>
      </w:r>
      <w:r>
        <w:rPr>
          <w:sz w:val="24"/>
          <w:szCs w:val="22"/>
        </w:rPr>
        <w:tab/>
      </w:r>
      <w:r>
        <w:rPr>
          <w:sz w:val="24"/>
          <w:szCs w:val="22"/>
        </w:rPr>
        <w:tab/>
      </w:r>
      <w:r w:rsidR="007A757A">
        <w:rPr>
          <w:sz w:val="24"/>
          <w:szCs w:val="22"/>
        </w:rPr>
        <w:t>48583391</w:t>
      </w:r>
      <w:r>
        <w:rPr>
          <w:sz w:val="24"/>
          <w:szCs w:val="22"/>
        </w:rPr>
        <w:tab/>
      </w:r>
      <w:r>
        <w:rPr>
          <w:sz w:val="24"/>
          <w:szCs w:val="22"/>
        </w:rPr>
        <w:tab/>
      </w:r>
    </w:p>
    <w:p w:rsidR="00A55A2E" w:rsidRDefault="00AA10B1" w:rsidP="00A55A2E">
      <w:pPr>
        <w:tabs>
          <w:tab w:val="left" w:pos="2835"/>
        </w:tabs>
      </w:pPr>
      <w:r>
        <w:rPr>
          <w:sz w:val="24"/>
          <w:szCs w:val="22"/>
        </w:rPr>
        <w:t xml:space="preserve">DIČ:                  </w:t>
      </w:r>
      <w:r w:rsidR="00A55A2E">
        <w:rPr>
          <w:sz w:val="24"/>
          <w:szCs w:val="22"/>
        </w:rPr>
        <w:tab/>
      </w:r>
      <w:r w:rsidR="00A55A2E">
        <w:rPr>
          <w:sz w:val="24"/>
          <w:szCs w:val="22"/>
        </w:rPr>
        <w:tab/>
      </w:r>
      <w:r w:rsidR="007A757A">
        <w:rPr>
          <w:sz w:val="24"/>
          <w:szCs w:val="22"/>
        </w:rPr>
        <w:t>CZ48583391</w:t>
      </w:r>
      <w:r w:rsidR="00A55A2E">
        <w:rPr>
          <w:sz w:val="24"/>
          <w:szCs w:val="22"/>
        </w:rPr>
        <w:t xml:space="preserve">          </w:t>
      </w:r>
    </w:p>
    <w:p w:rsidR="00A55A2E" w:rsidRDefault="00A55A2E" w:rsidP="00A55A2E">
      <w:pPr>
        <w:tabs>
          <w:tab w:val="left" w:pos="2835"/>
        </w:tabs>
      </w:pPr>
      <w:r>
        <w:rPr>
          <w:sz w:val="24"/>
          <w:szCs w:val="22"/>
        </w:rPr>
        <w:t>Bankovní spojení:</w:t>
      </w:r>
      <w:r w:rsidR="00AA10B1">
        <w:rPr>
          <w:sz w:val="24"/>
          <w:szCs w:val="22"/>
        </w:rPr>
        <w:t xml:space="preserve"> </w:t>
      </w:r>
      <w:r w:rsidR="007A757A">
        <w:rPr>
          <w:sz w:val="24"/>
          <w:szCs w:val="22"/>
        </w:rPr>
        <w:tab/>
      </w:r>
      <w:r w:rsidR="007A757A">
        <w:rPr>
          <w:sz w:val="24"/>
          <w:szCs w:val="22"/>
        </w:rPr>
        <w:tab/>
      </w:r>
    </w:p>
    <w:p w:rsidR="00A55A2E" w:rsidRDefault="00A55A2E" w:rsidP="00A55A2E">
      <w:pPr>
        <w:tabs>
          <w:tab w:val="left" w:pos="2835"/>
        </w:tabs>
        <w:rPr>
          <w:sz w:val="24"/>
          <w:szCs w:val="22"/>
        </w:rPr>
      </w:pPr>
      <w:r>
        <w:rPr>
          <w:sz w:val="24"/>
          <w:szCs w:val="22"/>
        </w:rPr>
        <w:t xml:space="preserve">Tel.:                 </w:t>
      </w:r>
      <w:r w:rsidR="007A757A">
        <w:rPr>
          <w:sz w:val="24"/>
          <w:szCs w:val="22"/>
        </w:rPr>
        <w:tab/>
      </w:r>
      <w:r w:rsidR="007A757A">
        <w:rPr>
          <w:sz w:val="24"/>
          <w:szCs w:val="22"/>
        </w:rPr>
        <w:tab/>
      </w:r>
    </w:p>
    <w:p w:rsidR="00F070D9" w:rsidRPr="00AD5DE5" w:rsidRDefault="00AD5DE5" w:rsidP="00AD5DE5">
      <w:pPr>
        <w:rPr>
          <w:sz w:val="22"/>
        </w:rPr>
      </w:pPr>
      <w:r>
        <w:rPr>
          <w:sz w:val="22"/>
        </w:rPr>
        <w:t xml:space="preserve">E-mail:               </w:t>
      </w:r>
      <w:r w:rsidR="007A757A">
        <w:rPr>
          <w:sz w:val="22"/>
        </w:rPr>
        <w:tab/>
      </w:r>
      <w:r w:rsidR="007A757A">
        <w:rPr>
          <w:sz w:val="22"/>
        </w:rPr>
        <w:tab/>
      </w:r>
      <w:r w:rsidR="007A757A">
        <w:rPr>
          <w:sz w:val="22"/>
        </w:rPr>
        <w:tab/>
        <w:t xml:space="preserve"> </w:t>
      </w:r>
    </w:p>
    <w:p w:rsidR="00AD5DE5" w:rsidRDefault="00AD5DE5" w:rsidP="00A55A2E">
      <w:pPr>
        <w:tabs>
          <w:tab w:val="left" w:pos="2835"/>
        </w:tabs>
      </w:pPr>
    </w:p>
    <w:p w:rsidR="00A55A2E" w:rsidRDefault="00F070D9" w:rsidP="00A55A2E">
      <w:pPr>
        <w:tabs>
          <w:tab w:val="left" w:pos="2835"/>
        </w:tabs>
      </w:pPr>
      <w:r>
        <w:rPr>
          <w:sz w:val="24"/>
          <w:szCs w:val="22"/>
        </w:rPr>
        <w:t xml:space="preserve"> </w:t>
      </w:r>
      <w:r w:rsidR="00A55A2E">
        <w:rPr>
          <w:sz w:val="24"/>
          <w:szCs w:val="22"/>
        </w:rPr>
        <w:t>dále jen „zhotovitel“</w:t>
      </w:r>
    </w:p>
    <w:p w:rsidR="00A55A2E" w:rsidRDefault="00A55A2E" w:rsidP="00A55A2E">
      <w:pPr>
        <w:rPr>
          <w:sz w:val="24"/>
          <w:szCs w:val="22"/>
        </w:rPr>
      </w:pPr>
    </w:p>
    <w:p w:rsidR="0011362D" w:rsidRDefault="0011362D" w:rsidP="007504D6">
      <w:pPr>
        <w:tabs>
          <w:tab w:val="left" w:pos="2835"/>
        </w:tabs>
        <w:jc w:val="both"/>
        <w:rPr>
          <w:sz w:val="24"/>
          <w:szCs w:val="22"/>
        </w:rPr>
      </w:pPr>
      <w:r>
        <w:rPr>
          <w:sz w:val="24"/>
          <w:szCs w:val="22"/>
        </w:rPr>
        <w:t xml:space="preserve">Na základě zjištěných víceprací a </w:t>
      </w:r>
      <w:proofErr w:type="spellStart"/>
      <w:r>
        <w:rPr>
          <w:sz w:val="24"/>
          <w:szCs w:val="22"/>
        </w:rPr>
        <w:t>méněprací</w:t>
      </w:r>
      <w:proofErr w:type="spellEnd"/>
      <w:r>
        <w:rPr>
          <w:sz w:val="24"/>
          <w:szCs w:val="22"/>
        </w:rPr>
        <w:t xml:space="preserve"> s</w:t>
      </w:r>
      <w:r w:rsidRPr="00A173B3">
        <w:rPr>
          <w:sz w:val="24"/>
          <w:szCs w:val="22"/>
        </w:rPr>
        <w:t>mluvní strany uzavřely níže uvedeného dne, měsíce a roku dodatek č. 1 ke Smlouvě (dále jen „Dodatek“):</w:t>
      </w:r>
    </w:p>
    <w:p w:rsidR="0011362D" w:rsidRDefault="0011362D" w:rsidP="007504D6">
      <w:pPr>
        <w:tabs>
          <w:tab w:val="left" w:pos="2835"/>
        </w:tabs>
        <w:jc w:val="both"/>
        <w:rPr>
          <w:sz w:val="24"/>
          <w:szCs w:val="22"/>
        </w:rPr>
      </w:pPr>
    </w:p>
    <w:p w:rsidR="0011362D" w:rsidRDefault="0011362D" w:rsidP="00163589">
      <w:pPr>
        <w:jc w:val="center"/>
        <w:rPr>
          <w:b/>
          <w:sz w:val="24"/>
          <w:szCs w:val="22"/>
        </w:rPr>
      </w:pPr>
      <w:r w:rsidRPr="00A173B3">
        <w:rPr>
          <w:b/>
          <w:sz w:val="24"/>
          <w:szCs w:val="22"/>
        </w:rPr>
        <w:t>I.</w:t>
      </w:r>
    </w:p>
    <w:p w:rsidR="0011362D" w:rsidRDefault="0011362D" w:rsidP="007504D6">
      <w:pPr>
        <w:tabs>
          <w:tab w:val="left" w:pos="2835"/>
        </w:tabs>
        <w:jc w:val="both"/>
        <w:rPr>
          <w:sz w:val="24"/>
          <w:szCs w:val="22"/>
        </w:rPr>
      </w:pPr>
      <w:r>
        <w:rPr>
          <w:sz w:val="24"/>
          <w:szCs w:val="22"/>
        </w:rPr>
        <w:t xml:space="preserve">Vzhledem k zjištěným skutečnostem v průběhu </w:t>
      </w:r>
      <w:r w:rsidR="00163589">
        <w:rPr>
          <w:sz w:val="24"/>
          <w:szCs w:val="22"/>
        </w:rPr>
        <w:t>plnění smlouvy o dílo</w:t>
      </w:r>
      <w:r>
        <w:rPr>
          <w:sz w:val="24"/>
          <w:szCs w:val="22"/>
        </w:rPr>
        <w:t xml:space="preserve"> dochází k úpravě přílohy </w:t>
      </w:r>
      <w:r w:rsidRPr="0011362D">
        <w:rPr>
          <w:sz w:val="24"/>
          <w:szCs w:val="22"/>
        </w:rPr>
        <w:t>č. 3 - Nabídkový rozpočet a soupis dodávek a prací</w:t>
      </w:r>
      <w:r>
        <w:rPr>
          <w:sz w:val="24"/>
          <w:szCs w:val="22"/>
        </w:rPr>
        <w:t xml:space="preserve"> dle </w:t>
      </w:r>
      <w:r w:rsidR="00163589">
        <w:rPr>
          <w:sz w:val="24"/>
          <w:szCs w:val="22"/>
        </w:rPr>
        <w:t>skutečného plnění zakázky</w:t>
      </w:r>
      <w:r>
        <w:rPr>
          <w:sz w:val="24"/>
          <w:szCs w:val="22"/>
        </w:rPr>
        <w:t xml:space="preserve">.  Součástí tohoto Dodatku č. 1 je nové znění Přílohy č. 3. </w:t>
      </w:r>
    </w:p>
    <w:p w:rsidR="007504D6" w:rsidRDefault="007504D6" w:rsidP="0011362D">
      <w:pPr>
        <w:tabs>
          <w:tab w:val="left" w:pos="2835"/>
        </w:tabs>
        <w:rPr>
          <w:sz w:val="24"/>
          <w:szCs w:val="22"/>
        </w:rPr>
      </w:pPr>
    </w:p>
    <w:p w:rsidR="007504D6" w:rsidRDefault="007504D6" w:rsidP="0011362D">
      <w:pPr>
        <w:tabs>
          <w:tab w:val="left" w:pos="2835"/>
        </w:tabs>
        <w:rPr>
          <w:sz w:val="24"/>
          <w:szCs w:val="22"/>
        </w:rPr>
      </w:pPr>
    </w:p>
    <w:p w:rsidR="007504D6" w:rsidRDefault="007504D6" w:rsidP="007504D6">
      <w:pPr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>I</w:t>
      </w:r>
      <w:r w:rsidRPr="00A173B3">
        <w:rPr>
          <w:b/>
          <w:sz w:val="24"/>
          <w:szCs w:val="22"/>
        </w:rPr>
        <w:t>I.</w:t>
      </w:r>
    </w:p>
    <w:p w:rsidR="007504D6" w:rsidRPr="001F5580" w:rsidRDefault="007504D6" w:rsidP="007504D6">
      <w:pPr>
        <w:rPr>
          <w:sz w:val="14"/>
          <w:szCs w:val="22"/>
        </w:rPr>
      </w:pPr>
    </w:p>
    <w:p w:rsidR="007504D6" w:rsidRPr="00371E20" w:rsidRDefault="007504D6" w:rsidP="007504D6">
      <w:pPr>
        <w:pStyle w:val="Zkladntext21"/>
        <w:rPr>
          <w:b/>
          <w:bCs/>
        </w:rPr>
      </w:pPr>
      <w:r w:rsidRPr="00154B56">
        <w:t xml:space="preserve">Stávající znění </w:t>
      </w:r>
      <w:r>
        <w:t>čl.</w:t>
      </w:r>
      <w:r>
        <w:rPr>
          <w:b/>
          <w:bCs/>
        </w:rPr>
        <w:t xml:space="preserve"> </w:t>
      </w:r>
      <w:r>
        <w:rPr>
          <w:bCs/>
        </w:rPr>
        <w:t xml:space="preserve">IV. CENA </w:t>
      </w:r>
      <w:r w:rsidRPr="00371E20">
        <w:rPr>
          <w:bCs/>
        </w:rPr>
        <w:t>DÍLA</w:t>
      </w:r>
      <w:r>
        <w:rPr>
          <w:bCs/>
        </w:rPr>
        <w:t xml:space="preserve"> </w:t>
      </w:r>
      <w:r w:rsidRPr="00371E20">
        <w:rPr>
          <w:bCs/>
        </w:rPr>
        <w:t xml:space="preserve">bod </w:t>
      </w:r>
      <w:r>
        <w:rPr>
          <w:bCs/>
        </w:rPr>
        <w:t>1</w:t>
      </w:r>
      <w:r w:rsidRPr="00371E20">
        <w:rPr>
          <w:bCs/>
        </w:rPr>
        <w:t xml:space="preserve"> smlouvy znějící:</w:t>
      </w:r>
    </w:p>
    <w:p w:rsidR="007504D6" w:rsidRDefault="007504D6" w:rsidP="007504D6">
      <w:pPr>
        <w:pStyle w:val="Zkladntext21"/>
        <w:rPr>
          <w:b/>
          <w:bCs/>
        </w:rPr>
      </w:pPr>
    </w:p>
    <w:p w:rsidR="007504D6" w:rsidRPr="007504D6" w:rsidRDefault="007504D6" w:rsidP="007504D6">
      <w:pPr>
        <w:pStyle w:val="Zkladntext21"/>
        <w:tabs>
          <w:tab w:val="left" w:pos="289"/>
          <w:tab w:val="left" w:pos="578"/>
          <w:tab w:val="left" w:pos="867"/>
          <w:tab w:val="left" w:pos="1156"/>
          <w:tab w:val="left" w:pos="1445"/>
          <w:tab w:val="left" w:pos="1734"/>
          <w:tab w:val="left" w:pos="2023"/>
          <w:tab w:val="left" w:pos="2312"/>
          <w:tab w:val="left" w:pos="2601"/>
          <w:tab w:val="left" w:pos="2890"/>
          <w:tab w:val="left" w:pos="3179"/>
          <w:tab w:val="left" w:pos="3468"/>
          <w:tab w:val="left" w:pos="3757"/>
          <w:tab w:val="left" w:pos="4046"/>
          <w:tab w:val="left" w:pos="4335"/>
          <w:tab w:val="left" w:pos="4624"/>
          <w:tab w:val="left" w:pos="4913"/>
          <w:tab w:val="left" w:pos="5202"/>
          <w:tab w:val="left" w:pos="6351"/>
        </w:tabs>
        <w:rPr>
          <w:i/>
          <w:szCs w:val="24"/>
        </w:rPr>
      </w:pPr>
      <w:r w:rsidRPr="007504D6">
        <w:rPr>
          <w:i/>
          <w:szCs w:val="24"/>
        </w:rPr>
        <w:t xml:space="preserve">1.  Celková cena za zhotovení díla a dalších činností zhotovitele v rozsahu čl. II. této smlouvy je stanovena na základě rozhodnutí objednatele o výběru nejvhodnější nabídky na dílo ze dne 10. 7. 2024 jako cena nejvýše přípustná a činí: </w:t>
      </w:r>
    </w:p>
    <w:p w:rsidR="007504D6" w:rsidRPr="007504D6" w:rsidRDefault="007504D6" w:rsidP="007504D6">
      <w:pPr>
        <w:pStyle w:val="Zkladntext21"/>
        <w:tabs>
          <w:tab w:val="left" w:pos="289"/>
          <w:tab w:val="left" w:pos="578"/>
          <w:tab w:val="left" w:pos="867"/>
          <w:tab w:val="left" w:pos="1156"/>
          <w:tab w:val="left" w:pos="1445"/>
          <w:tab w:val="left" w:pos="1734"/>
          <w:tab w:val="left" w:pos="2023"/>
          <w:tab w:val="left" w:pos="2312"/>
          <w:tab w:val="left" w:pos="2601"/>
          <w:tab w:val="left" w:pos="2890"/>
          <w:tab w:val="left" w:pos="3179"/>
          <w:tab w:val="left" w:pos="3468"/>
          <w:tab w:val="left" w:pos="3757"/>
          <w:tab w:val="left" w:pos="4046"/>
          <w:tab w:val="left" w:pos="4335"/>
          <w:tab w:val="left" w:pos="4624"/>
          <w:tab w:val="left" w:pos="4913"/>
          <w:tab w:val="left" w:pos="5202"/>
          <w:tab w:val="left" w:pos="6351"/>
        </w:tabs>
        <w:rPr>
          <w:i/>
          <w:szCs w:val="24"/>
        </w:rPr>
      </w:pPr>
    </w:p>
    <w:p w:rsidR="007504D6" w:rsidRPr="007504D6" w:rsidRDefault="007504D6" w:rsidP="007504D6">
      <w:pPr>
        <w:pStyle w:val="Zkladntext21"/>
        <w:tabs>
          <w:tab w:val="left" w:pos="289"/>
          <w:tab w:val="left" w:pos="578"/>
          <w:tab w:val="left" w:pos="867"/>
          <w:tab w:val="left" w:pos="1156"/>
          <w:tab w:val="left" w:pos="1445"/>
          <w:tab w:val="left" w:pos="1734"/>
          <w:tab w:val="left" w:pos="2023"/>
          <w:tab w:val="left" w:pos="2312"/>
          <w:tab w:val="left" w:pos="2601"/>
          <w:tab w:val="left" w:pos="2890"/>
          <w:tab w:val="left" w:pos="3179"/>
          <w:tab w:val="left" w:pos="3468"/>
          <w:tab w:val="left" w:pos="3757"/>
          <w:tab w:val="left" w:pos="4046"/>
          <w:tab w:val="left" w:pos="4335"/>
          <w:tab w:val="left" w:pos="4624"/>
          <w:tab w:val="left" w:pos="4913"/>
          <w:tab w:val="left" w:pos="5202"/>
          <w:tab w:val="left" w:pos="6351"/>
        </w:tabs>
        <w:rPr>
          <w:i/>
          <w:szCs w:val="24"/>
        </w:rPr>
      </w:pPr>
      <w:r w:rsidRPr="007504D6">
        <w:rPr>
          <w:i/>
          <w:szCs w:val="24"/>
        </w:rPr>
        <w:t xml:space="preserve">základní </w:t>
      </w:r>
      <w:proofErr w:type="gramStart"/>
      <w:r w:rsidRPr="007504D6">
        <w:rPr>
          <w:i/>
          <w:szCs w:val="24"/>
        </w:rPr>
        <w:t>cena  bez</w:t>
      </w:r>
      <w:proofErr w:type="gramEnd"/>
      <w:r w:rsidRPr="007504D6">
        <w:rPr>
          <w:i/>
          <w:szCs w:val="24"/>
        </w:rPr>
        <w:t xml:space="preserve"> DPH                                                                              2 901 122,98Kč</w:t>
      </w:r>
    </w:p>
    <w:p w:rsidR="007504D6" w:rsidRPr="007504D6" w:rsidRDefault="007504D6" w:rsidP="007504D6">
      <w:pPr>
        <w:pStyle w:val="Zkladntext21"/>
        <w:tabs>
          <w:tab w:val="left" w:pos="289"/>
          <w:tab w:val="left" w:pos="578"/>
          <w:tab w:val="left" w:pos="867"/>
          <w:tab w:val="left" w:pos="1156"/>
          <w:tab w:val="left" w:pos="1445"/>
          <w:tab w:val="left" w:pos="1734"/>
          <w:tab w:val="left" w:pos="2023"/>
          <w:tab w:val="left" w:pos="2312"/>
          <w:tab w:val="left" w:pos="2601"/>
          <w:tab w:val="left" w:pos="2890"/>
          <w:tab w:val="left" w:pos="3179"/>
          <w:tab w:val="left" w:pos="3468"/>
          <w:tab w:val="left" w:pos="3757"/>
          <w:tab w:val="left" w:pos="4046"/>
          <w:tab w:val="left" w:pos="4335"/>
          <w:tab w:val="left" w:pos="4624"/>
          <w:tab w:val="left" w:pos="4913"/>
          <w:tab w:val="left" w:pos="5202"/>
          <w:tab w:val="left" w:pos="6351"/>
        </w:tabs>
        <w:rPr>
          <w:i/>
          <w:szCs w:val="24"/>
        </w:rPr>
      </w:pPr>
      <w:r w:rsidRPr="007504D6">
        <w:rPr>
          <w:i/>
          <w:szCs w:val="24"/>
        </w:rPr>
        <w:t xml:space="preserve">DPH 21 %                                                                                                      609 235,83Kč  </w:t>
      </w:r>
    </w:p>
    <w:p w:rsidR="007504D6" w:rsidRPr="00510CC1" w:rsidRDefault="007504D6" w:rsidP="007504D6">
      <w:pPr>
        <w:pStyle w:val="Zkladntext21"/>
        <w:tabs>
          <w:tab w:val="left" w:pos="289"/>
          <w:tab w:val="left" w:pos="578"/>
          <w:tab w:val="left" w:pos="867"/>
          <w:tab w:val="left" w:pos="1156"/>
          <w:tab w:val="left" w:pos="1445"/>
          <w:tab w:val="left" w:pos="1734"/>
          <w:tab w:val="left" w:pos="2023"/>
          <w:tab w:val="left" w:pos="2312"/>
          <w:tab w:val="left" w:pos="2601"/>
          <w:tab w:val="left" w:pos="2890"/>
          <w:tab w:val="left" w:pos="3179"/>
          <w:tab w:val="left" w:pos="3468"/>
          <w:tab w:val="left" w:pos="3757"/>
          <w:tab w:val="left" w:pos="4046"/>
          <w:tab w:val="left" w:pos="4335"/>
          <w:tab w:val="left" w:pos="4624"/>
          <w:tab w:val="left" w:pos="4913"/>
          <w:tab w:val="left" w:pos="5202"/>
          <w:tab w:val="left" w:pos="6351"/>
        </w:tabs>
        <w:rPr>
          <w:i/>
        </w:rPr>
      </w:pPr>
      <w:r w:rsidRPr="007504D6">
        <w:rPr>
          <w:i/>
          <w:szCs w:val="24"/>
        </w:rPr>
        <w:t>Celková cena včetně DPH</w:t>
      </w:r>
      <w:r w:rsidRPr="007504D6">
        <w:rPr>
          <w:i/>
          <w:szCs w:val="24"/>
        </w:rPr>
        <w:tab/>
        <w:t xml:space="preserve">                                                                   </w:t>
      </w:r>
      <w:r>
        <w:rPr>
          <w:i/>
          <w:szCs w:val="24"/>
        </w:rPr>
        <w:t xml:space="preserve">     </w:t>
      </w:r>
      <w:r w:rsidRPr="007504D6">
        <w:rPr>
          <w:i/>
          <w:szCs w:val="24"/>
        </w:rPr>
        <w:t xml:space="preserve">3 510 358,81Kč  </w:t>
      </w:r>
      <w:r w:rsidRPr="00510CC1">
        <w:rPr>
          <w:i/>
        </w:rPr>
        <w:t xml:space="preserve"> </w:t>
      </w:r>
    </w:p>
    <w:p w:rsidR="007504D6" w:rsidRPr="00510CC1" w:rsidRDefault="007504D6" w:rsidP="007504D6">
      <w:pPr>
        <w:pStyle w:val="Zkladntext21"/>
        <w:tabs>
          <w:tab w:val="left" w:pos="289"/>
          <w:tab w:val="left" w:pos="578"/>
          <w:tab w:val="left" w:pos="867"/>
          <w:tab w:val="left" w:pos="1156"/>
          <w:tab w:val="left" w:pos="1445"/>
          <w:tab w:val="left" w:pos="1734"/>
          <w:tab w:val="left" w:pos="2023"/>
          <w:tab w:val="left" w:pos="2312"/>
          <w:tab w:val="left" w:pos="2601"/>
          <w:tab w:val="left" w:pos="2890"/>
          <w:tab w:val="left" w:pos="3179"/>
          <w:tab w:val="left" w:pos="3468"/>
          <w:tab w:val="left" w:pos="3757"/>
          <w:tab w:val="left" w:pos="4046"/>
          <w:tab w:val="left" w:pos="4335"/>
          <w:tab w:val="left" w:pos="4624"/>
          <w:tab w:val="left" w:pos="4913"/>
          <w:tab w:val="left" w:pos="5202"/>
          <w:tab w:val="left" w:pos="6351"/>
        </w:tabs>
        <w:rPr>
          <w:i/>
        </w:rPr>
      </w:pPr>
    </w:p>
    <w:p w:rsidR="007504D6" w:rsidRDefault="007504D6" w:rsidP="007504D6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4"/>
        </w:rPr>
      </w:pPr>
      <w:proofErr w:type="gramStart"/>
      <w:r w:rsidRPr="00371E20">
        <w:rPr>
          <w:b/>
          <w:sz w:val="24"/>
          <w:szCs w:val="24"/>
        </w:rPr>
        <w:t>se ruší</w:t>
      </w:r>
      <w:proofErr w:type="gramEnd"/>
      <w:r w:rsidRPr="00371E20">
        <w:rPr>
          <w:sz w:val="24"/>
          <w:szCs w:val="24"/>
        </w:rPr>
        <w:t xml:space="preserve"> a nahrazuje následujícím novým zněním čl. </w:t>
      </w:r>
      <w:r>
        <w:rPr>
          <w:bCs/>
          <w:sz w:val="24"/>
          <w:szCs w:val="24"/>
        </w:rPr>
        <w:t>IV. CENA DÍLA bod 1</w:t>
      </w:r>
      <w:r w:rsidRPr="00371E20">
        <w:rPr>
          <w:sz w:val="24"/>
          <w:szCs w:val="24"/>
        </w:rPr>
        <w:t xml:space="preserve"> takto</w:t>
      </w:r>
      <w:r w:rsidRPr="00154B56">
        <w:rPr>
          <w:sz w:val="24"/>
        </w:rPr>
        <w:t>:</w:t>
      </w:r>
    </w:p>
    <w:p w:rsidR="007504D6" w:rsidRDefault="007504D6" w:rsidP="007504D6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4"/>
        </w:rPr>
      </w:pPr>
    </w:p>
    <w:p w:rsidR="007504D6" w:rsidRDefault="007504D6" w:rsidP="007504D6">
      <w:pPr>
        <w:pStyle w:val="Zkladntext21"/>
        <w:numPr>
          <w:ilvl w:val="0"/>
          <w:numId w:val="12"/>
        </w:numPr>
        <w:rPr>
          <w:i/>
          <w:szCs w:val="24"/>
        </w:rPr>
      </w:pPr>
      <w:r w:rsidRPr="007504D6">
        <w:rPr>
          <w:i/>
          <w:szCs w:val="24"/>
        </w:rPr>
        <w:t>Celková cena za zhotovení díla a dalších činností zhotovitele v rozsahu čl. II. této smlouvy je stanovena na základě rozhodnutí objednatele o výběru nejvhodnější nabídky jako cena nejvýše přípustná a činí:</w:t>
      </w:r>
    </w:p>
    <w:p w:rsidR="007504D6" w:rsidRDefault="007504D6" w:rsidP="007504D6">
      <w:pPr>
        <w:pStyle w:val="Zkladntext21"/>
        <w:tabs>
          <w:tab w:val="left" w:pos="289"/>
          <w:tab w:val="left" w:pos="578"/>
          <w:tab w:val="left" w:pos="867"/>
          <w:tab w:val="left" w:pos="1156"/>
          <w:tab w:val="left" w:pos="1445"/>
          <w:tab w:val="left" w:pos="1734"/>
          <w:tab w:val="left" w:pos="2023"/>
          <w:tab w:val="left" w:pos="2312"/>
          <w:tab w:val="left" w:pos="2601"/>
          <w:tab w:val="left" w:pos="2890"/>
          <w:tab w:val="left" w:pos="3179"/>
          <w:tab w:val="left" w:pos="3468"/>
          <w:tab w:val="left" w:pos="3757"/>
          <w:tab w:val="left" w:pos="4046"/>
          <w:tab w:val="left" w:pos="4335"/>
          <w:tab w:val="left" w:pos="4624"/>
          <w:tab w:val="left" w:pos="4913"/>
          <w:tab w:val="left" w:pos="5202"/>
          <w:tab w:val="left" w:pos="6351"/>
        </w:tabs>
        <w:ind w:left="720"/>
        <w:rPr>
          <w:i/>
          <w:szCs w:val="24"/>
        </w:rPr>
      </w:pPr>
    </w:p>
    <w:p w:rsidR="007504D6" w:rsidRDefault="007504D6" w:rsidP="007504D6">
      <w:pPr>
        <w:pStyle w:val="Zkladntext21"/>
        <w:tabs>
          <w:tab w:val="left" w:pos="289"/>
          <w:tab w:val="left" w:pos="578"/>
          <w:tab w:val="left" w:pos="867"/>
          <w:tab w:val="left" w:pos="1156"/>
          <w:tab w:val="left" w:pos="1445"/>
          <w:tab w:val="left" w:pos="1734"/>
          <w:tab w:val="left" w:pos="2023"/>
          <w:tab w:val="left" w:pos="2312"/>
          <w:tab w:val="left" w:pos="2601"/>
          <w:tab w:val="left" w:pos="2890"/>
          <w:tab w:val="left" w:pos="3179"/>
          <w:tab w:val="left" w:pos="3468"/>
          <w:tab w:val="left" w:pos="3757"/>
          <w:tab w:val="left" w:pos="4046"/>
          <w:tab w:val="left" w:pos="4335"/>
          <w:tab w:val="left" w:pos="4624"/>
          <w:tab w:val="left" w:pos="4913"/>
          <w:tab w:val="left" w:pos="5202"/>
          <w:tab w:val="left" w:pos="6351"/>
        </w:tabs>
        <w:ind w:left="720"/>
        <w:rPr>
          <w:i/>
          <w:szCs w:val="24"/>
        </w:rPr>
      </w:pPr>
      <w:r w:rsidRPr="007504D6">
        <w:rPr>
          <w:i/>
          <w:szCs w:val="24"/>
        </w:rPr>
        <w:t xml:space="preserve">základní </w:t>
      </w:r>
      <w:proofErr w:type="gramStart"/>
      <w:r w:rsidRPr="007504D6">
        <w:rPr>
          <w:i/>
          <w:szCs w:val="24"/>
        </w:rPr>
        <w:t>cena  bez</w:t>
      </w:r>
      <w:proofErr w:type="gramEnd"/>
      <w:r w:rsidRPr="007504D6">
        <w:rPr>
          <w:i/>
          <w:szCs w:val="24"/>
        </w:rPr>
        <w:t xml:space="preserve"> DPH                                      </w:t>
      </w:r>
      <w:r>
        <w:rPr>
          <w:i/>
          <w:szCs w:val="24"/>
        </w:rPr>
        <w:t xml:space="preserve">                       </w:t>
      </w:r>
      <w:r w:rsidRPr="007504D6">
        <w:rPr>
          <w:i/>
          <w:szCs w:val="24"/>
        </w:rPr>
        <w:t xml:space="preserve">        </w:t>
      </w:r>
      <w:r>
        <w:rPr>
          <w:i/>
          <w:szCs w:val="24"/>
        </w:rPr>
        <w:t>2 650 482,79Kč</w:t>
      </w:r>
    </w:p>
    <w:p w:rsidR="007504D6" w:rsidRPr="007504D6" w:rsidRDefault="007504D6" w:rsidP="007504D6">
      <w:pPr>
        <w:pStyle w:val="Zkladntext21"/>
        <w:tabs>
          <w:tab w:val="left" w:pos="289"/>
          <w:tab w:val="left" w:pos="578"/>
          <w:tab w:val="left" w:pos="867"/>
          <w:tab w:val="left" w:pos="1156"/>
          <w:tab w:val="left" w:pos="1445"/>
          <w:tab w:val="left" w:pos="1734"/>
          <w:tab w:val="left" w:pos="2023"/>
          <w:tab w:val="left" w:pos="2312"/>
          <w:tab w:val="left" w:pos="2601"/>
          <w:tab w:val="left" w:pos="2890"/>
          <w:tab w:val="left" w:pos="3179"/>
          <w:tab w:val="left" w:pos="3468"/>
          <w:tab w:val="left" w:pos="3757"/>
          <w:tab w:val="left" w:pos="4046"/>
          <w:tab w:val="left" w:pos="4335"/>
          <w:tab w:val="left" w:pos="4624"/>
          <w:tab w:val="left" w:pos="4913"/>
          <w:tab w:val="left" w:pos="5202"/>
          <w:tab w:val="left" w:pos="6351"/>
        </w:tabs>
        <w:ind w:left="720"/>
        <w:rPr>
          <w:i/>
          <w:szCs w:val="24"/>
        </w:rPr>
      </w:pPr>
      <w:r w:rsidRPr="007504D6">
        <w:rPr>
          <w:i/>
          <w:szCs w:val="24"/>
        </w:rPr>
        <w:t xml:space="preserve">DPH </w:t>
      </w:r>
      <w:proofErr w:type="gramStart"/>
      <w:r w:rsidRPr="007504D6">
        <w:rPr>
          <w:i/>
          <w:szCs w:val="24"/>
        </w:rPr>
        <w:t xml:space="preserve">21 %                                                               </w:t>
      </w:r>
      <w:r>
        <w:rPr>
          <w:i/>
          <w:szCs w:val="24"/>
        </w:rPr>
        <w:t xml:space="preserve">                              </w:t>
      </w:r>
      <w:r w:rsidRPr="007504D6">
        <w:rPr>
          <w:i/>
          <w:szCs w:val="24"/>
        </w:rPr>
        <w:t>556 601,39</w:t>
      </w:r>
      <w:proofErr w:type="gramEnd"/>
      <w:r>
        <w:rPr>
          <w:i/>
          <w:szCs w:val="24"/>
        </w:rPr>
        <w:t xml:space="preserve"> </w:t>
      </w:r>
      <w:r w:rsidRPr="007504D6">
        <w:rPr>
          <w:i/>
          <w:szCs w:val="24"/>
        </w:rPr>
        <w:t xml:space="preserve">Kč  </w:t>
      </w:r>
    </w:p>
    <w:p w:rsidR="007504D6" w:rsidRPr="00510CC1" w:rsidRDefault="007504D6" w:rsidP="007504D6">
      <w:pPr>
        <w:pStyle w:val="Zkladntext21"/>
        <w:tabs>
          <w:tab w:val="left" w:pos="289"/>
          <w:tab w:val="left" w:pos="578"/>
          <w:tab w:val="left" w:pos="867"/>
          <w:tab w:val="left" w:pos="1156"/>
          <w:tab w:val="left" w:pos="1445"/>
          <w:tab w:val="left" w:pos="1734"/>
          <w:tab w:val="left" w:pos="2023"/>
          <w:tab w:val="left" w:pos="2312"/>
          <w:tab w:val="left" w:pos="2601"/>
          <w:tab w:val="left" w:pos="2890"/>
          <w:tab w:val="left" w:pos="3179"/>
          <w:tab w:val="left" w:pos="3468"/>
          <w:tab w:val="left" w:pos="3757"/>
          <w:tab w:val="left" w:pos="4046"/>
          <w:tab w:val="left" w:pos="4335"/>
          <w:tab w:val="left" w:pos="4624"/>
          <w:tab w:val="left" w:pos="4913"/>
          <w:tab w:val="left" w:pos="5202"/>
          <w:tab w:val="left" w:pos="6351"/>
        </w:tabs>
        <w:ind w:left="720"/>
        <w:rPr>
          <w:i/>
        </w:rPr>
      </w:pPr>
      <w:r w:rsidRPr="007504D6">
        <w:rPr>
          <w:i/>
          <w:szCs w:val="24"/>
        </w:rPr>
        <w:t>Celková cena včetně DPH</w:t>
      </w:r>
      <w:r w:rsidRPr="007504D6">
        <w:rPr>
          <w:i/>
          <w:szCs w:val="24"/>
        </w:rPr>
        <w:tab/>
        <w:t xml:space="preserve">                                                               3 207 084,18Kč  </w:t>
      </w:r>
      <w:r w:rsidRPr="00510CC1">
        <w:rPr>
          <w:i/>
        </w:rPr>
        <w:t xml:space="preserve"> </w:t>
      </w:r>
    </w:p>
    <w:p w:rsidR="007504D6" w:rsidRPr="007504D6" w:rsidRDefault="007504D6" w:rsidP="007504D6">
      <w:pPr>
        <w:pStyle w:val="Zkladntext21"/>
        <w:rPr>
          <w:i/>
          <w:szCs w:val="24"/>
        </w:rPr>
      </w:pPr>
    </w:p>
    <w:p w:rsidR="007504D6" w:rsidRPr="00371E20" w:rsidRDefault="007504D6" w:rsidP="007504D6">
      <w:pPr>
        <w:rPr>
          <w:sz w:val="24"/>
        </w:rPr>
      </w:pPr>
      <w:r w:rsidRPr="00371E20">
        <w:rPr>
          <w:sz w:val="24"/>
        </w:rPr>
        <w:t>Ostatní ujednání</w:t>
      </w:r>
      <w:r w:rsidRPr="00371E20">
        <w:rPr>
          <w:sz w:val="24"/>
          <w:szCs w:val="22"/>
        </w:rPr>
        <w:t xml:space="preserve"> čl. </w:t>
      </w:r>
      <w:r>
        <w:rPr>
          <w:bCs/>
          <w:sz w:val="24"/>
          <w:szCs w:val="24"/>
        </w:rPr>
        <w:t>IV. Cena</w:t>
      </w:r>
      <w:r w:rsidRPr="00371E20">
        <w:rPr>
          <w:bCs/>
          <w:sz w:val="24"/>
          <w:szCs w:val="24"/>
        </w:rPr>
        <w:t xml:space="preserve"> díla </w:t>
      </w:r>
      <w:r w:rsidRPr="00371E20">
        <w:rPr>
          <w:sz w:val="24"/>
        </w:rPr>
        <w:t>zůstává beze změny.</w:t>
      </w:r>
    </w:p>
    <w:p w:rsidR="007504D6" w:rsidRPr="00423962" w:rsidRDefault="007504D6" w:rsidP="007504D6">
      <w:pPr>
        <w:pStyle w:val="Zkladntext21"/>
      </w:pPr>
    </w:p>
    <w:p w:rsidR="007504D6" w:rsidRPr="000973E9" w:rsidRDefault="007504D6" w:rsidP="007504D6">
      <w:pPr>
        <w:pStyle w:val="Zkladntext21"/>
        <w:rPr>
          <w:color w:val="FF0000"/>
          <w:highlight w:val="yellow"/>
        </w:rPr>
      </w:pPr>
    </w:p>
    <w:p w:rsidR="007504D6" w:rsidRDefault="007504D6" w:rsidP="007504D6">
      <w:pPr>
        <w:pStyle w:val="Zkladntext21"/>
        <w:jc w:val="center"/>
        <w:rPr>
          <w:b/>
        </w:rPr>
      </w:pPr>
      <w:r w:rsidRPr="00A173B3">
        <w:rPr>
          <w:b/>
        </w:rPr>
        <w:t>I</w:t>
      </w:r>
      <w:r>
        <w:rPr>
          <w:b/>
        </w:rPr>
        <w:t>I</w:t>
      </w:r>
      <w:r w:rsidRPr="00A173B3">
        <w:rPr>
          <w:b/>
        </w:rPr>
        <w:t>I.</w:t>
      </w:r>
    </w:p>
    <w:p w:rsidR="007504D6" w:rsidRPr="00A173B3" w:rsidRDefault="007504D6" w:rsidP="007504D6">
      <w:pPr>
        <w:pStyle w:val="Zkladntext21"/>
        <w:jc w:val="center"/>
        <w:rPr>
          <w:b/>
        </w:rPr>
      </w:pPr>
    </w:p>
    <w:p w:rsidR="007504D6" w:rsidRDefault="007504D6" w:rsidP="007504D6">
      <w:pPr>
        <w:numPr>
          <w:ilvl w:val="0"/>
          <w:numId w:val="11"/>
        </w:numPr>
        <w:jc w:val="both"/>
        <w:textAlignment w:val="auto"/>
        <w:rPr>
          <w:sz w:val="24"/>
        </w:rPr>
      </w:pPr>
      <w:r w:rsidRPr="00BD52DD">
        <w:rPr>
          <w:sz w:val="24"/>
        </w:rPr>
        <w:t xml:space="preserve">Platnost Dodatku nastává okamžikem podpisu </w:t>
      </w:r>
      <w:r>
        <w:rPr>
          <w:sz w:val="24"/>
        </w:rPr>
        <w:t>Dodatku č. 1 smluvními stranami.</w:t>
      </w:r>
    </w:p>
    <w:p w:rsidR="007504D6" w:rsidRPr="00BD52DD" w:rsidRDefault="007504D6" w:rsidP="007504D6">
      <w:pPr>
        <w:numPr>
          <w:ilvl w:val="0"/>
          <w:numId w:val="11"/>
        </w:numPr>
        <w:jc w:val="both"/>
        <w:textAlignment w:val="auto"/>
        <w:rPr>
          <w:sz w:val="24"/>
        </w:rPr>
      </w:pPr>
      <w:r w:rsidRPr="00BD52DD">
        <w:rPr>
          <w:sz w:val="24"/>
        </w:rPr>
        <w:t>Ustanovení</w:t>
      </w:r>
      <w:r>
        <w:rPr>
          <w:sz w:val="24"/>
        </w:rPr>
        <w:t xml:space="preserve"> Smlouvy nedotčená Dodatkem č. 1</w:t>
      </w:r>
      <w:r w:rsidRPr="00BD52DD">
        <w:rPr>
          <w:sz w:val="24"/>
        </w:rPr>
        <w:t xml:space="preserve"> se nemění a jsou nadále platná a účinná.</w:t>
      </w:r>
    </w:p>
    <w:p w:rsidR="007504D6" w:rsidRDefault="007504D6" w:rsidP="007504D6">
      <w:pPr>
        <w:numPr>
          <w:ilvl w:val="0"/>
          <w:numId w:val="11"/>
        </w:numPr>
        <w:jc w:val="both"/>
        <w:textAlignment w:val="auto"/>
        <w:rPr>
          <w:sz w:val="24"/>
        </w:rPr>
      </w:pPr>
      <w:r>
        <w:rPr>
          <w:sz w:val="24"/>
        </w:rPr>
        <w:t xml:space="preserve">Dodatek se vyhotovuje ve třech autorizovaných stejnopisech, z nichž objednatel obdrží dvě a zhotovitel jedno vyhotovení. </w:t>
      </w:r>
    </w:p>
    <w:p w:rsidR="007504D6" w:rsidRPr="0065445B" w:rsidRDefault="007504D6" w:rsidP="007504D6">
      <w:pPr>
        <w:numPr>
          <w:ilvl w:val="0"/>
          <w:numId w:val="11"/>
        </w:numPr>
        <w:jc w:val="both"/>
        <w:textAlignment w:val="auto"/>
        <w:rPr>
          <w:sz w:val="32"/>
        </w:rPr>
      </w:pPr>
      <w:r w:rsidRPr="0065445B">
        <w:rPr>
          <w:sz w:val="24"/>
        </w:rPr>
        <w:t>Obě smluvní strany připojují své podpisy jako důkaz své svobodné vůle a prohlašují, že tak činí bez jakéhokoliv donucení a nátlaku.</w:t>
      </w:r>
    </w:p>
    <w:p w:rsidR="007504D6" w:rsidRPr="003A555C" w:rsidRDefault="007504D6" w:rsidP="007504D6">
      <w:pPr>
        <w:numPr>
          <w:ilvl w:val="0"/>
          <w:numId w:val="11"/>
        </w:numPr>
        <w:jc w:val="both"/>
        <w:textAlignment w:val="auto"/>
        <w:rPr>
          <w:sz w:val="32"/>
        </w:rPr>
      </w:pPr>
      <w:r>
        <w:rPr>
          <w:sz w:val="24"/>
        </w:rPr>
        <w:t xml:space="preserve">Zhotovitel souhlasí s tím, že Hotelová škola a Gymnázium Radlická může o předmětné smlouvě vč. všech dodatků poskytovat informace v rozsahu zákona č. 106/1999 Sb., </w:t>
      </w:r>
      <w:r>
        <w:rPr>
          <w:sz w:val="32"/>
        </w:rPr>
        <w:br/>
      </w:r>
      <w:r w:rsidRPr="006B16B9">
        <w:rPr>
          <w:sz w:val="24"/>
        </w:rPr>
        <w:t>o svobodném přístupu k informacím v plném znění.</w:t>
      </w:r>
    </w:p>
    <w:p w:rsidR="007504D6" w:rsidRDefault="007504D6" w:rsidP="007504D6">
      <w:pPr>
        <w:numPr>
          <w:ilvl w:val="0"/>
          <w:numId w:val="11"/>
        </w:numPr>
        <w:jc w:val="both"/>
        <w:textAlignment w:val="auto"/>
        <w:rPr>
          <w:sz w:val="40"/>
        </w:rPr>
      </w:pPr>
      <w:r>
        <w:rPr>
          <w:sz w:val="24"/>
        </w:rPr>
        <w:t>Smluvní strany výslovně sjednávají, že uveřejnění tohoto Do</w:t>
      </w:r>
      <w:r w:rsidR="00163589">
        <w:rPr>
          <w:sz w:val="24"/>
        </w:rPr>
        <w:t>datku č. 1 v registru smluv dle</w:t>
      </w:r>
      <w:r>
        <w:rPr>
          <w:sz w:val="24"/>
        </w:rPr>
        <w:t xml:space="preserve"> zákona č. 340/2015., o zvláštních podmínkách účinnosti některých smluv, uveřejňov</w:t>
      </w:r>
      <w:r w:rsidR="00163589">
        <w:rPr>
          <w:sz w:val="24"/>
        </w:rPr>
        <w:t>ání těchto smluv a o registru (</w:t>
      </w:r>
      <w:r>
        <w:rPr>
          <w:sz w:val="24"/>
        </w:rPr>
        <w:t xml:space="preserve">zákon o registru) zajistí Hotelová škola </w:t>
      </w:r>
      <w:r>
        <w:rPr>
          <w:sz w:val="24"/>
        </w:rPr>
        <w:br/>
        <w:t>a Gymnázium Radlická.</w:t>
      </w:r>
    </w:p>
    <w:p w:rsidR="007504D6" w:rsidRDefault="007504D6" w:rsidP="007504D6">
      <w:pPr>
        <w:ind w:left="644"/>
        <w:jc w:val="both"/>
        <w:textAlignment w:val="auto"/>
      </w:pPr>
    </w:p>
    <w:p w:rsidR="007504D6" w:rsidRDefault="007504D6" w:rsidP="007504D6">
      <w:pPr>
        <w:pStyle w:val="Zkladntext21"/>
      </w:pPr>
    </w:p>
    <w:p w:rsidR="007504D6" w:rsidRDefault="007504D6" w:rsidP="007504D6">
      <w:pPr>
        <w:pStyle w:val="Zkladntext21"/>
      </w:pPr>
      <w:r>
        <w:t xml:space="preserve">   </w:t>
      </w:r>
      <w:r w:rsidRPr="007504D6">
        <w:t>Příloha č. 3 - Nabídkový rozpočet a soupis dodávek a prací</w:t>
      </w:r>
    </w:p>
    <w:p w:rsidR="007504D6" w:rsidRDefault="007504D6" w:rsidP="007504D6">
      <w:pPr>
        <w:pStyle w:val="Zkladntext21"/>
      </w:pPr>
    </w:p>
    <w:p w:rsidR="007504D6" w:rsidRPr="00FD4C5C" w:rsidRDefault="007504D6" w:rsidP="007504D6">
      <w:pPr>
        <w:pStyle w:val="Zkladntext21"/>
      </w:pPr>
    </w:p>
    <w:p w:rsidR="007504D6" w:rsidRPr="002A7BE7" w:rsidRDefault="007504D6" w:rsidP="007504D6">
      <w:pPr>
        <w:pStyle w:val="Zkladntext21"/>
        <w:rPr>
          <w:sz w:val="18"/>
        </w:rPr>
      </w:pPr>
      <w:r w:rsidRPr="002A7BE7">
        <w:rPr>
          <w:sz w:val="18"/>
        </w:rPr>
        <w:t xml:space="preserve">                </w:t>
      </w:r>
      <w:r w:rsidRPr="002A7BE7">
        <w:rPr>
          <w:sz w:val="18"/>
        </w:rPr>
        <w:tab/>
        <w:t xml:space="preserve"> </w:t>
      </w:r>
    </w:p>
    <w:p w:rsidR="007504D6" w:rsidRPr="00FD4C5C" w:rsidRDefault="007504D6" w:rsidP="007504D6">
      <w:pPr>
        <w:pStyle w:val="Zkladntext21"/>
      </w:pPr>
      <w:r>
        <w:t xml:space="preserve"> V Praze dne</w:t>
      </w:r>
      <w:r w:rsidRPr="00FD4C5C">
        <w:t>:</w:t>
      </w:r>
      <w:r>
        <w:tab/>
      </w:r>
      <w:r w:rsidR="00F30D68">
        <w:t>25. 10. 2024</w:t>
      </w:r>
      <w:r>
        <w:tab/>
      </w:r>
      <w:r>
        <w:tab/>
        <w:t xml:space="preserve">               </w:t>
      </w:r>
      <w:r>
        <w:tab/>
        <w:t>V Praze dne</w:t>
      </w:r>
      <w:r w:rsidRPr="00FD4C5C">
        <w:t>:</w:t>
      </w:r>
      <w:r>
        <w:t xml:space="preserve"> </w:t>
      </w:r>
      <w:r w:rsidR="00F30D68">
        <w:t>25. 10. 2024</w:t>
      </w:r>
      <w:bookmarkStart w:id="0" w:name="_GoBack"/>
      <w:bookmarkEnd w:id="0"/>
      <w:r w:rsidRPr="00FD4C5C">
        <w:t xml:space="preserve">                    </w:t>
      </w:r>
    </w:p>
    <w:p w:rsidR="007504D6" w:rsidRDefault="007504D6" w:rsidP="007504D6">
      <w:pPr>
        <w:pStyle w:val="Zkladntext21"/>
      </w:pPr>
      <w:r w:rsidRPr="00FD4C5C">
        <w:t xml:space="preserve">     </w:t>
      </w:r>
    </w:p>
    <w:p w:rsidR="007504D6" w:rsidRDefault="007504D6" w:rsidP="007504D6">
      <w:pPr>
        <w:pStyle w:val="Zkladntext21"/>
      </w:pPr>
    </w:p>
    <w:p w:rsidR="007504D6" w:rsidRPr="00FD4C5C" w:rsidRDefault="007504D6" w:rsidP="007504D6">
      <w:pPr>
        <w:pStyle w:val="Zkladntext21"/>
      </w:pPr>
      <w:r w:rsidRPr="00FD4C5C">
        <w:t xml:space="preserve"> </w:t>
      </w:r>
    </w:p>
    <w:p w:rsidR="007504D6" w:rsidRDefault="007504D6" w:rsidP="007504D6">
      <w:pPr>
        <w:pStyle w:val="Zkladntext21"/>
      </w:pPr>
    </w:p>
    <w:p w:rsidR="007504D6" w:rsidRDefault="007504D6" w:rsidP="007504D6">
      <w:pPr>
        <w:pStyle w:val="Zkladntext21"/>
      </w:pPr>
    </w:p>
    <w:p w:rsidR="007504D6" w:rsidRPr="00FD4C5C" w:rsidRDefault="007504D6" w:rsidP="007504D6">
      <w:pPr>
        <w:pStyle w:val="Zkladntext21"/>
      </w:pPr>
      <w:r w:rsidRPr="00FD4C5C">
        <w:t xml:space="preserve">   …………………</w:t>
      </w:r>
      <w:r>
        <w:t>……………</w:t>
      </w:r>
      <w:r w:rsidRPr="00FD4C5C">
        <w:t xml:space="preserve">.          </w:t>
      </w:r>
      <w:r w:rsidRPr="00FD4C5C">
        <w:tab/>
      </w:r>
      <w:r>
        <w:t xml:space="preserve">            </w:t>
      </w:r>
      <w:r>
        <w:tab/>
      </w:r>
      <w:r w:rsidRPr="00FD4C5C">
        <w:t>……………………</w:t>
      </w:r>
      <w:r>
        <w:t>……….</w:t>
      </w:r>
      <w:r w:rsidRPr="00FD4C5C">
        <w:t xml:space="preserve">             </w:t>
      </w:r>
    </w:p>
    <w:p w:rsidR="007504D6" w:rsidRPr="00FD4C5C" w:rsidRDefault="007504D6" w:rsidP="007504D6">
      <w:pPr>
        <w:pStyle w:val="Zkladntext21"/>
      </w:pPr>
      <w:r w:rsidRPr="00FD4C5C">
        <w:t xml:space="preserve">              </w:t>
      </w:r>
      <w:r w:rsidRPr="00FD4C5C">
        <w:rPr>
          <w:b/>
          <w:bCs/>
        </w:rPr>
        <w:t>objednatel</w:t>
      </w:r>
      <w:r w:rsidRPr="00FD4C5C">
        <w:rPr>
          <w:b/>
          <w:bCs/>
        </w:rPr>
        <w:tab/>
      </w:r>
      <w:r w:rsidRPr="00FD4C5C">
        <w:rPr>
          <w:b/>
          <w:bCs/>
        </w:rPr>
        <w:tab/>
      </w:r>
      <w:r w:rsidRPr="00FD4C5C">
        <w:rPr>
          <w:b/>
          <w:bCs/>
        </w:rPr>
        <w:tab/>
      </w:r>
      <w:r w:rsidRPr="00FD4C5C">
        <w:rPr>
          <w:b/>
          <w:bCs/>
        </w:rPr>
        <w:tab/>
      </w:r>
      <w:r w:rsidRPr="00FD4C5C">
        <w:tab/>
      </w:r>
      <w:r w:rsidRPr="00FD4C5C">
        <w:tab/>
        <w:t xml:space="preserve">             </w:t>
      </w:r>
      <w:r w:rsidRPr="00FD4C5C">
        <w:rPr>
          <w:b/>
          <w:bCs/>
        </w:rPr>
        <w:t>zhotovitel</w:t>
      </w:r>
    </w:p>
    <w:p w:rsidR="007504D6" w:rsidRPr="00F16C4C" w:rsidRDefault="00163589" w:rsidP="007504D6">
      <w:pPr>
        <w:rPr>
          <w:sz w:val="24"/>
        </w:rPr>
      </w:pPr>
      <w:r>
        <w:rPr>
          <w:sz w:val="24"/>
        </w:rPr>
        <w:t>Mgr. Pavel</w:t>
      </w:r>
      <w:r w:rsidR="007504D6" w:rsidRPr="00024CC8">
        <w:rPr>
          <w:sz w:val="24"/>
        </w:rPr>
        <w:t xml:space="preserve"> Olšovský, MBA</w:t>
      </w:r>
      <w:r w:rsidR="007504D6" w:rsidRPr="00F16C4C">
        <w:rPr>
          <w:sz w:val="24"/>
        </w:rPr>
        <w:t xml:space="preserve">       </w:t>
      </w:r>
      <w:r w:rsidR="007504D6">
        <w:rPr>
          <w:sz w:val="24"/>
        </w:rPr>
        <w:t xml:space="preserve">                           </w:t>
      </w:r>
      <w:r>
        <w:rPr>
          <w:sz w:val="24"/>
        </w:rPr>
        <w:tab/>
      </w:r>
      <w:r>
        <w:rPr>
          <w:sz w:val="24"/>
        </w:rPr>
        <w:tab/>
      </w:r>
      <w:r w:rsidR="007504D6">
        <w:rPr>
          <w:sz w:val="24"/>
        </w:rPr>
        <w:t xml:space="preserve">   </w:t>
      </w:r>
      <w:r w:rsidR="007504D6" w:rsidRPr="00F16C4C">
        <w:rPr>
          <w:sz w:val="24"/>
        </w:rPr>
        <w:t xml:space="preserve"> </w:t>
      </w:r>
      <w:r w:rsidR="007504D6">
        <w:rPr>
          <w:sz w:val="24"/>
        </w:rPr>
        <w:t xml:space="preserve">      Ing. Petr </w:t>
      </w:r>
      <w:proofErr w:type="spellStart"/>
      <w:r w:rsidR="007504D6">
        <w:rPr>
          <w:sz w:val="24"/>
        </w:rPr>
        <w:t>Cikhart</w:t>
      </w:r>
      <w:proofErr w:type="spellEnd"/>
    </w:p>
    <w:p w:rsidR="007504D6" w:rsidRPr="00FD4C5C" w:rsidRDefault="00163589" w:rsidP="007504D6">
      <w:r>
        <w:rPr>
          <w:sz w:val="24"/>
        </w:rPr>
        <w:t xml:space="preserve">             ředitel</w:t>
      </w:r>
      <w:r w:rsidR="007504D6" w:rsidRPr="00F16C4C">
        <w:rPr>
          <w:sz w:val="24"/>
        </w:rPr>
        <w:t xml:space="preserve"> školy      </w:t>
      </w:r>
      <w:r w:rsidR="007504D6">
        <w:tab/>
      </w:r>
      <w:r w:rsidR="007504D6">
        <w:tab/>
      </w:r>
      <w:r w:rsidR="007504D6">
        <w:tab/>
      </w:r>
      <w:r w:rsidR="007504D6">
        <w:tab/>
      </w:r>
      <w:r w:rsidR="007504D6">
        <w:tab/>
      </w:r>
      <w:r w:rsidR="007504D6" w:rsidRPr="007504D6">
        <w:rPr>
          <w:sz w:val="24"/>
        </w:rPr>
        <w:t>jednatel INMES spol. s.r.o.</w:t>
      </w:r>
    </w:p>
    <w:p w:rsidR="007504D6" w:rsidRDefault="007504D6" w:rsidP="007504D6">
      <w:pPr>
        <w:pStyle w:val="Zkladntext21"/>
        <w:rPr>
          <w:b/>
          <w:bCs/>
        </w:rPr>
      </w:pPr>
    </w:p>
    <w:p w:rsidR="007504D6" w:rsidRDefault="007504D6" w:rsidP="007504D6">
      <w:pPr>
        <w:pStyle w:val="Zkladntext21"/>
        <w:rPr>
          <w:b/>
          <w:bCs/>
        </w:rPr>
      </w:pPr>
    </w:p>
    <w:p w:rsidR="007504D6" w:rsidRDefault="007504D6" w:rsidP="007504D6">
      <w:pPr>
        <w:pStyle w:val="Zkladntext21"/>
        <w:rPr>
          <w:b/>
          <w:bCs/>
        </w:rPr>
      </w:pPr>
    </w:p>
    <w:p w:rsidR="007504D6" w:rsidRPr="00FD4C5C" w:rsidRDefault="007504D6" w:rsidP="007504D6">
      <w:pPr>
        <w:pStyle w:val="Zkladntext21"/>
        <w:rPr>
          <w:b/>
          <w:bCs/>
        </w:rPr>
      </w:pPr>
    </w:p>
    <w:p w:rsidR="007504D6" w:rsidRPr="00FD4C5C" w:rsidRDefault="007504D6" w:rsidP="007504D6">
      <w:pPr>
        <w:pStyle w:val="Zkladntext21"/>
      </w:pPr>
      <w:r w:rsidRPr="00FD4C5C">
        <w:rPr>
          <w:b/>
          <w:bCs/>
        </w:rPr>
        <w:t xml:space="preserve">         </w:t>
      </w:r>
      <w:r w:rsidRPr="00FD4C5C">
        <w:rPr>
          <w:bCs/>
        </w:rPr>
        <w:t>.………………….</w:t>
      </w:r>
    </w:p>
    <w:p w:rsidR="007504D6" w:rsidRPr="00FD4C5C" w:rsidRDefault="007504D6" w:rsidP="007504D6">
      <w:pPr>
        <w:pStyle w:val="Zkladntext21"/>
      </w:pPr>
      <w:r w:rsidRPr="00FD4C5C">
        <w:rPr>
          <w:b/>
          <w:bCs/>
        </w:rPr>
        <w:t>správce rozpočtu objednatele</w:t>
      </w:r>
    </w:p>
    <w:p w:rsidR="007504D6" w:rsidRDefault="007504D6" w:rsidP="007504D6">
      <w:pPr>
        <w:pStyle w:val="Zkladntext21"/>
        <w:rPr>
          <w:bCs/>
        </w:rPr>
      </w:pPr>
      <w:r w:rsidRPr="00FD4C5C">
        <w:rPr>
          <w:b/>
          <w:bCs/>
        </w:rPr>
        <w:t xml:space="preserve">         </w:t>
      </w:r>
      <w:r w:rsidRPr="00FD4C5C">
        <w:rPr>
          <w:bCs/>
        </w:rPr>
        <w:t>Kateřina Markupová</w:t>
      </w:r>
    </w:p>
    <w:p w:rsidR="0064411A" w:rsidRPr="007504D6" w:rsidRDefault="002A7BE7" w:rsidP="0064411A">
      <w:pPr>
        <w:pStyle w:val="Zkladntext21"/>
      </w:pPr>
      <w:r w:rsidRPr="002A7BE7">
        <w:rPr>
          <w:sz w:val="18"/>
        </w:rPr>
        <w:t xml:space="preserve"> </w:t>
      </w:r>
    </w:p>
    <w:sectPr w:rsidR="0064411A" w:rsidRPr="007504D6" w:rsidSect="00FA6CDA">
      <w:footerReference w:type="default" r:id="rId7"/>
      <w:pgSz w:w="11906" w:h="16838"/>
      <w:pgMar w:top="709" w:right="1412" w:bottom="1135" w:left="1412" w:header="708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305" w:rsidRDefault="00D54305">
      <w:r>
        <w:separator/>
      </w:r>
    </w:p>
  </w:endnote>
  <w:endnote w:type="continuationSeparator" w:id="0">
    <w:p w:rsidR="00D54305" w:rsidRDefault="00D543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52F" w:rsidRDefault="00013212">
    <w:pPr>
      <w:pStyle w:val="Zpat"/>
      <w:ind w:right="360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1" o:spid="_x0000_s4097" type="#_x0000_t202" style="position:absolute;margin-left:296.05pt;margin-top:.25pt;width:15.55pt;height:11.4pt;z-index:25165926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" stroked="f">
          <v:textbox inset=".1pt,.1pt,.1pt,.1pt">
            <w:txbxContent>
              <w:p w:rsidR="000A552F" w:rsidRDefault="00013212">
                <w:pPr>
                  <w:pStyle w:val="Zpat"/>
                </w:pPr>
                <w:r>
                  <w:rPr>
                    <w:rStyle w:val="slostrnky"/>
                  </w:rPr>
                  <w:fldChar w:fldCharType="begin"/>
                </w:r>
                <w:r w:rsidR="001C5277">
                  <w:rPr>
                    <w:rStyle w:val="slostrnky"/>
                  </w:rPr>
                  <w:instrText xml:space="preserve"> PAGE </w:instrText>
                </w:r>
                <w:r>
                  <w:rPr>
                    <w:rStyle w:val="slostrnky"/>
                  </w:rPr>
                  <w:fldChar w:fldCharType="separate"/>
                </w:r>
                <w:r w:rsidR="00D11A02">
                  <w:rPr>
                    <w:rStyle w:val="slostrnky"/>
                    <w:noProof/>
                  </w:rPr>
                  <w:t>1</w:t>
                </w:r>
                <w:r>
                  <w:rPr>
                    <w:rStyle w:val="slostrnk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  <w:r w:rsidR="001C5277">
      <w:t xml:space="preserve">                                                           </w:t>
    </w:r>
    <w:r w:rsidR="00EC6E53">
      <w:t xml:space="preserve">                            </w:t>
    </w:r>
    <w:r w:rsidR="00EC6E53">
      <w:tab/>
      <w:t xml:space="preserve"> </w:t>
    </w:r>
    <w:r w:rsidR="001C5277">
      <w:t>-</w:t>
    </w:r>
    <w:r w:rsidR="00EC6E53">
      <w:t xml:space="preserve">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305" w:rsidRDefault="00D54305">
      <w:r>
        <w:separator/>
      </w:r>
    </w:p>
  </w:footnote>
  <w:footnote w:type="continuationSeparator" w:id="0">
    <w:p w:rsidR="00D54305" w:rsidRDefault="00D543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B042608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3">
    <w:nsid w:val="17B24B0B"/>
    <w:multiLevelType w:val="hybridMultilevel"/>
    <w:tmpl w:val="F998C9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555C0"/>
    <w:multiLevelType w:val="hybridMultilevel"/>
    <w:tmpl w:val="6D6E91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D35995"/>
    <w:multiLevelType w:val="hybridMultilevel"/>
    <w:tmpl w:val="84D45A62"/>
    <w:lvl w:ilvl="0" w:tplc="59A0E7C8">
      <w:start w:val="1"/>
      <w:numFmt w:val="bullet"/>
      <w:lvlText w:val="-"/>
      <w:lvlJc w:val="left"/>
      <w:pPr>
        <w:tabs>
          <w:tab w:val="num" w:pos="768"/>
        </w:tabs>
        <w:ind w:left="7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abstractNum w:abstractNumId="6">
    <w:nsid w:val="30FA1B51"/>
    <w:multiLevelType w:val="singleLevel"/>
    <w:tmpl w:val="EA520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7">
    <w:nsid w:val="312E69A3"/>
    <w:multiLevelType w:val="hybridMultilevel"/>
    <w:tmpl w:val="A3D0DF52"/>
    <w:lvl w:ilvl="0" w:tplc="121E55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83F5E"/>
    <w:multiLevelType w:val="hybridMultilevel"/>
    <w:tmpl w:val="DC2E6A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7D61A8"/>
    <w:multiLevelType w:val="hybridMultilevel"/>
    <w:tmpl w:val="775A4E9C"/>
    <w:lvl w:ilvl="0" w:tplc="040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771"/>
        </w:tabs>
        <w:ind w:left="27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B333533"/>
    <w:multiLevelType w:val="hybridMultilevel"/>
    <w:tmpl w:val="8FC64928"/>
    <w:lvl w:ilvl="0" w:tplc="F814AE4E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9A431F"/>
    <w:multiLevelType w:val="hybridMultilevel"/>
    <w:tmpl w:val="FFBC65D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5"/>
  </w:num>
  <w:num w:numId="6">
    <w:abstractNumId w:val="9"/>
  </w:num>
  <w:num w:numId="7">
    <w:abstractNumId w:val="7"/>
  </w:num>
  <w:num w:numId="8">
    <w:abstractNumId w:val="4"/>
  </w:num>
  <w:num w:numId="9">
    <w:abstractNumId w:val="6"/>
  </w:num>
  <w:num w:numId="10">
    <w:abstractNumId w:val="11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55A2E"/>
    <w:rsid w:val="00007F24"/>
    <w:rsid w:val="00013212"/>
    <w:rsid w:val="000249F5"/>
    <w:rsid w:val="00063EBE"/>
    <w:rsid w:val="00071C0B"/>
    <w:rsid w:val="00096DD8"/>
    <w:rsid w:val="000973E9"/>
    <w:rsid w:val="000A5091"/>
    <w:rsid w:val="000C3342"/>
    <w:rsid w:val="000E0984"/>
    <w:rsid w:val="000E2D64"/>
    <w:rsid w:val="0011362D"/>
    <w:rsid w:val="00162321"/>
    <w:rsid w:val="00163589"/>
    <w:rsid w:val="001955C7"/>
    <w:rsid w:val="001A0357"/>
    <w:rsid w:val="001C5277"/>
    <w:rsid w:val="001D0DF4"/>
    <w:rsid w:val="001F1A47"/>
    <w:rsid w:val="001F5580"/>
    <w:rsid w:val="002070F8"/>
    <w:rsid w:val="00234A67"/>
    <w:rsid w:val="0026761F"/>
    <w:rsid w:val="00284EAE"/>
    <w:rsid w:val="00293019"/>
    <w:rsid w:val="002941F0"/>
    <w:rsid w:val="002A7BE7"/>
    <w:rsid w:val="002B3AD6"/>
    <w:rsid w:val="002C5B6C"/>
    <w:rsid w:val="002E35F5"/>
    <w:rsid w:val="002E49AA"/>
    <w:rsid w:val="002F3089"/>
    <w:rsid w:val="00337130"/>
    <w:rsid w:val="003426B2"/>
    <w:rsid w:val="003503E0"/>
    <w:rsid w:val="003B0D39"/>
    <w:rsid w:val="003C2AB0"/>
    <w:rsid w:val="003E0BAE"/>
    <w:rsid w:val="003E24EB"/>
    <w:rsid w:val="003E33D6"/>
    <w:rsid w:val="003E733E"/>
    <w:rsid w:val="0040794B"/>
    <w:rsid w:val="00441F65"/>
    <w:rsid w:val="004426CB"/>
    <w:rsid w:val="00443FED"/>
    <w:rsid w:val="00462907"/>
    <w:rsid w:val="004D26BC"/>
    <w:rsid w:val="004F704D"/>
    <w:rsid w:val="00563DF6"/>
    <w:rsid w:val="00574A78"/>
    <w:rsid w:val="00591B2B"/>
    <w:rsid w:val="0059741A"/>
    <w:rsid w:val="0064411A"/>
    <w:rsid w:val="006510F5"/>
    <w:rsid w:val="00664FDB"/>
    <w:rsid w:val="00695BF4"/>
    <w:rsid w:val="00742BB7"/>
    <w:rsid w:val="007504D6"/>
    <w:rsid w:val="007A1B5B"/>
    <w:rsid w:val="007A3C93"/>
    <w:rsid w:val="007A757A"/>
    <w:rsid w:val="007B2193"/>
    <w:rsid w:val="007C4059"/>
    <w:rsid w:val="00804E6C"/>
    <w:rsid w:val="00812368"/>
    <w:rsid w:val="008149C5"/>
    <w:rsid w:val="00824563"/>
    <w:rsid w:val="00834571"/>
    <w:rsid w:val="00835741"/>
    <w:rsid w:val="00845FA9"/>
    <w:rsid w:val="00846DE5"/>
    <w:rsid w:val="00847C75"/>
    <w:rsid w:val="00877430"/>
    <w:rsid w:val="00882A96"/>
    <w:rsid w:val="008A2164"/>
    <w:rsid w:val="008A64AC"/>
    <w:rsid w:val="008B19C0"/>
    <w:rsid w:val="008B1CBC"/>
    <w:rsid w:val="00903E81"/>
    <w:rsid w:val="0090473F"/>
    <w:rsid w:val="0091302B"/>
    <w:rsid w:val="009207E1"/>
    <w:rsid w:val="00924153"/>
    <w:rsid w:val="00951888"/>
    <w:rsid w:val="00960D5D"/>
    <w:rsid w:val="00964387"/>
    <w:rsid w:val="00967591"/>
    <w:rsid w:val="00985958"/>
    <w:rsid w:val="009A34B8"/>
    <w:rsid w:val="009B4C55"/>
    <w:rsid w:val="009D79AC"/>
    <w:rsid w:val="009F36E1"/>
    <w:rsid w:val="00A55A2E"/>
    <w:rsid w:val="00AA10B1"/>
    <w:rsid w:val="00AD3DBB"/>
    <w:rsid w:val="00AD5DE5"/>
    <w:rsid w:val="00B0059B"/>
    <w:rsid w:val="00B037C2"/>
    <w:rsid w:val="00B54BAB"/>
    <w:rsid w:val="00BC6648"/>
    <w:rsid w:val="00BF0B01"/>
    <w:rsid w:val="00C7775C"/>
    <w:rsid w:val="00CC584B"/>
    <w:rsid w:val="00CC6A23"/>
    <w:rsid w:val="00D07C43"/>
    <w:rsid w:val="00D11A02"/>
    <w:rsid w:val="00D239CB"/>
    <w:rsid w:val="00D3022D"/>
    <w:rsid w:val="00D37FF7"/>
    <w:rsid w:val="00D54305"/>
    <w:rsid w:val="00D90F4F"/>
    <w:rsid w:val="00D939BD"/>
    <w:rsid w:val="00DF6DB2"/>
    <w:rsid w:val="00E10CEF"/>
    <w:rsid w:val="00E22BA0"/>
    <w:rsid w:val="00E45E8C"/>
    <w:rsid w:val="00E7257E"/>
    <w:rsid w:val="00E95AA1"/>
    <w:rsid w:val="00EA7973"/>
    <w:rsid w:val="00EB16AF"/>
    <w:rsid w:val="00EB55E0"/>
    <w:rsid w:val="00EB6ED3"/>
    <w:rsid w:val="00EC6E53"/>
    <w:rsid w:val="00EE65FA"/>
    <w:rsid w:val="00EF71FD"/>
    <w:rsid w:val="00F069CD"/>
    <w:rsid w:val="00F070D9"/>
    <w:rsid w:val="00F07B30"/>
    <w:rsid w:val="00F13CB9"/>
    <w:rsid w:val="00F16C4C"/>
    <w:rsid w:val="00F30D68"/>
    <w:rsid w:val="00F60128"/>
    <w:rsid w:val="00F6055C"/>
    <w:rsid w:val="00F853C4"/>
    <w:rsid w:val="00F95AAD"/>
    <w:rsid w:val="00FA6CDA"/>
    <w:rsid w:val="00FC3197"/>
    <w:rsid w:val="00FD4C5C"/>
    <w:rsid w:val="00FF2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5A2E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3">
    <w:name w:val="heading 3"/>
    <w:basedOn w:val="Normln"/>
    <w:next w:val="Normln"/>
    <w:link w:val="Nadpis3Char"/>
    <w:qFormat/>
    <w:rsid w:val="00A55A2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</w:rPr>
  </w:style>
  <w:style w:type="paragraph" w:styleId="Nadpis4">
    <w:name w:val="heading 4"/>
    <w:basedOn w:val="Normln"/>
    <w:next w:val="Normln"/>
    <w:link w:val="Nadpis4Char"/>
    <w:qFormat/>
    <w:rsid w:val="00A55A2E"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sz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794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A55A2E"/>
    <w:rPr>
      <w:rFonts w:ascii="Arial" w:eastAsia="Times New Roman" w:hAnsi="Arial" w:cs="Arial"/>
      <w:sz w:val="24"/>
      <w:szCs w:val="20"/>
      <w:lang w:eastAsia="zh-CN"/>
    </w:rPr>
  </w:style>
  <w:style w:type="character" w:customStyle="1" w:styleId="Nadpis4Char">
    <w:name w:val="Nadpis 4 Char"/>
    <w:basedOn w:val="Standardnpsmoodstavce"/>
    <w:link w:val="Nadpis4"/>
    <w:rsid w:val="00A55A2E"/>
    <w:rPr>
      <w:rFonts w:ascii="Arial" w:eastAsia="Times New Roman" w:hAnsi="Arial" w:cs="Arial"/>
      <w:b/>
      <w:sz w:val="24"/>
      <w:szCs w:val="20"/>
      <w:lang w:eastAsia="zh-CN"/>
    </w:rPr>
  </w:style>
  <w:style w:type="character" w:styleId="slostrnky">
    <w:name w:val="page number"/>
    <w:basedOn w:val="Standardnpsmoodstavce"/>
    <w:rsid w:val="00A55A2E"/>
  </w:style>
  <w:style w:type="paragraph" w:styleId="Zkladntext">
    <w:name w:val="Body Text"/>
    <w:basedOn w:val="Normln"/>
    <w:link w:val="ZkladntextChar"/>
    <w:rsid w:val="00A55A2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55A2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Zkladntext21">
    <w:name w:val="Základní text 21"/>
    <w:basedOn w:val="Normln"/>
    <w:rsid w:val="00A55A2E"/>
    <w:rPr>
      <w:sz w:val="24"/>
    </w:rPr>
  </w:style>
  <w:style w:type="paragraph" w:styleId="Zpat">
    <w:name w:val="footer"/>
    <w:basedOn w:val="Normln"/>
    <w:link w:val="ZpatChar"/>
    <w:uiPriority w:val="99"/>
    <w:rsid w:val="00A55A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5A2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Zkladntext22">
    <w:name w:val="Základní text 22"/>
    <w:basedOn w:val="Normln"/>
    <w:rsid w:val="00A55A2E"/>
    <w:pPr>
      <w:spacing w:after="120" w:line="480" w:lineRule="auto"/>
    </w:pPr>
  </w:style>
  <w:style w:type="paragraph" w:styleId="Odstavecseseznamem">
    <w:name w:val="List Paragraph"/>
    <w:basedOn w:val="Normln"/>
    <w:uiPriority w:val="34"/>
    <w:qFormat/>
    <w:rsid w:val="003426B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C6E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6E5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F070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D5DE5"/>
    <w:rPr>
      <w:color w:val="0000FF" w:themeColor="hyperlink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794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zh-C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0794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0794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41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411A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5A2E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3">
    <w:name w:val="heading 3"/>
    <w:basedOn w:val="Normln"/>
    <w:next w:val="Normln"/>
    <w:link w:val="Nadpis3Char"/>
    <w:qFormat/>
    <w:rsid w:val="00A55A2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</w:rPr>
  </w:style>
  <w:style w:type="paragraph" w:styleId="Nadpis4">
    <w:name w:val="heading 4"/>
    <w:basedOn w:val="Normln"/>
    <w:next w:val="Normln"/>
    <w:link w:val="Nadpis4Char"/>
    <w:qFormat/>
    <w:rsid w:val="00A55A2E"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sz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794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A55A2E"/>
    <w:rPr>
      <w:rFonts w:ascii="Arial" w:eastAsia="Times New Roman" w:hAnsi="Arial" w:cs="Arial"/>
      <w:sz w:val="24"/>
      <w:szCs w:val="20"/>
      <w:lang w:eastAsia="zh-CN"/>
    </w:rPr>
  </w:style>
  <w:style w:type="character" w:customStyle="1" w:styleId="Nadpis4Char">
    <w:name w:val="Nadpis 4 Char"/>
    <w:basedOn w:val="Standardnpsmoodstavce"/>
    <w:link w:val="Nadpis4"/>
    <w:rsid w:val="00A55A2E"/>
    <w:rPr>
      <w:rFonts w:ascii="Arial" w:eastAsia="Times New Roman" w:hAnsi="Arial" w:cs="Arial"/>
      <w:b/>
      <w:sz w:val="24"/>
      <w:szCs w:val="20"/>
      <w:lang w:eastAsia="zh-CN"/>
    </w:rPr>
  </w:style>
  <w:style w:type="character" w:styleId="slostrnky">
    <w:name w:val="page number"/>
    <w:basedOn w:val="Standardnpsmoodstavce"/>
    <w:rsid w:val="00A55A2E"/>
  </w:style>
  <w:style w:type="paragraph" w:styleId="Zkladntext">
    <w:name w:val="Body Text"/>
    <w:basedOn w:val="Normln"/>
    <w:link w:val="ZkladntextChar"/>
    <w:rsid w:val="00A55A2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55A2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Zkladntext21">
    <w:name w:val="Základní text 21"/>
    <w:basedOn w:val="Normln"/>
    <w:rsid w:val="00A55A2E"/>
    <w:rPr>
      <w:sz w:val="24"/>
    </w:rPr>
  </w:style>
  <w:style w:type="paragraph" w:styleId="Zpat">
    <w:name w:val="footer"/>
    <w:basedOn w:val="Normln"/>
    <w:link w:val="ZpatChar"/>
    <w:uiPriority w:val="99"/>
    <w:rsid w:val="00A55A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5A2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Zkladntext22">
    <w:name w:val="Základní text 22"/>
    <w:basedOn w:val="Normln"/>
    <w:rsid w:val="00A55A2E"/>
    <w:pPr>
      <w:spacing w:after="120" w:line="480" w:lineRule="auto"/>
    </w:pPr>
  </w:style>
  <w:style w:type="paragraph" w:styleId="Odstavecseseznamem">
    <w:name w:val="List Paragraph"/>
    <w:basedOn w:val="Normln"/>
    <w:uiPriority w:val="34"/>
    <w:qFormat/>
    <w:rsid w:val="003426B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C6E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6E5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F070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D5DE5"/>
    <w:rPr>
      <w:color w:val="0000FF" w:themeColor="hyperlink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794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zh-C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0794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0794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41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411A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5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621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studijnio</cp:lastModifiedBy>
  <cp:revision>2</cp:revision>
  <cp:lastPrinted>2024-06-17T10:37:00Z</cp:lastPrinted>
  <dcterms:created xsi:type="dcterms:W3CDTF">2024-11-11T06:23:00Z</dcterms:created>
  <dcterms:modified xsi:type="dcterms:W3CDTF">2024-11-11T06:23:00Z</dcterms:modified>
</cp:coreProperties>
</file>