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6B379" w14:textId="77777777" w:rsidR="009E61A0" w:rsidRDefault="009E61A0">
      <w:pPr>
        <w:spacing w:after="24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9716F1" w14:textId="337881DE" w:rsidR="00A021A0" w:rsidRDefault="00A021A0">
      <w:pPr>
        <w:tabs>
          <w:tab w:val="left" w:pos="3339"/>
        </w:tabs>
        <w:spacing w:before="257" w:line="273" w:lineRule="exact"/>
        <w:ind w:left="219" w:right="548"/>
        <w:rPr>
          <w:rFonts w:ascii="Segoe UI" w:hAnsi="Segoe UI" w:cs="Segoe UI"/>
          <w:b/>
          <w:bCs/>
          <w:color w:val="000000"/>
          <w:sz w:val="20"/>
          <w:szCs w:val="20"/>
        </w:rPr>
      </w:pPr>
      <w:r>
        <w:rPr>
          <w:noProof/>
        </w:rPr>
        <w:pict w14:anchorId="52B3DBD3">
          <v:shape id="Freeform 101" o:spid="_x0000_s1027" style="position:absolute;left:0;text-align:left;margin-left:36.95pt;margin-top:1.05pt;width:538.1pt;height:0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83361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" path="m,l6833616,e" filled="f" strokeweight="1.1853mm">
            <v:stroke endcap="square"/>
            <v:path arrowok="t"/>
            <w10:wrap anchorx="page" anchory="line"/>
          </v:shape>
        </w:pic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>Od:</w:t>
      </w:r>
      <w:r w:rsidR="00000000">
        <w:rPr>
          <w:rFonts w:ascii="Segoe UI" w:hAnsi="Segoe UI" w:cs="Segoe UI"/>
          <w:b/>
          <w:bCs/>
          <w:color w:val="000000"/>
          <w:sz w:val="20"/>
          <w:szCs w:val="20"/>
        </w:rPr>
        <w:tab/>
      </w:r>
    </w:p>
    <w:p w14:paraId="76A04D50" w14:textId="034E5171" w:rsidR="009E61A0" w:rsidRDefault="00000000">
      <w:pPr>
        <w:tabs>
          <w:tab w:val="left" w:pos="3339"/>
        </w:tabs>
        <w:spacing w:before="257" w:line="273" w:lineRule="exact"/>
        <w:ind w:left="219" w:right="548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Odesláno: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pátek 8. listopadu 2024 8:56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C2F849" w14:textId="355812EA" w:rsidR="009E61A0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Kom</w:t>
      </w:r>
      <w:r>
        <w:rPr>
          <w:rFonts w:ascii="Segoe UI" w:hAnsi="Segoe UI" w:cs="Segoe UI"/>
          <w:b/>
          <w:bCs/>
          <w:color w:val="000000"/>
          <w:spacing w:val="-5"/>
          <w:sz w:val="20"/>
          <w:szCs w:val="20"/>
        </w:rPr>
        <w:t>u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8BBFD09" w14:textId="77777777" w:rsidR="009E61A0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Před</w:t>
      </w:r>
      <w:r>
        <w:rPr>
          <w:rFonts w:ascii="Segoe UI" w:hAnsi="Segoe UI" w:cs="Segoe UI"/>
          <w:b/>
          <w:bCs/>
          <w:color w:val="000000"/>
          <w:spacing w:val="-4"/>
          <w:sz w:val="20"/>
          <w:szCs w:val="20"/>
        </w:rPr>
        <w:t>m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>ět: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Akcept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a</w:t>
      </w:r>
      <w:r>
        <w:rPr>
          <w:rFonts w:ascii="Segoe UI" w:hAnsi="Segoe UI" w:cs="Segoe UI"/>
          <w:color w:val="000000"/>
          <w:sz w:val="20"/>
          <w:szCs w:val="20"/>
        </w:rPr>
        <w:t>ce objednávky č. 2024/OBJ/115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EE70720" w14:textId="77777777" w:rsidR="009E61A0" w:rsidRDefault="00000000">
      <w:pPr>
        <w:tabs>
          <w:tab w:val="left" w:pos="3339"/>
        </w:tabs>
        <w:spacing w:line="268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Segoe UI" w:hAnsi="Segoe UI" w:cs="Segoe UI"/>
          <w:b/>
          <w:bCs/>
          <w:color w:val="000000"/>
          <w:sz w:val="20"/>
          <w:szCs w:val="20"/>
        </w:rPr>
        <w:t>Přílohy:</w:t>
      </w:r>
      <w:r>
        <w:rPr>
          <w:rFonts w:ascii="Segoe UI" w:hAnsi="Segoe UI" w:cs="Segoe UI"/>
          <w:b/>
          <w:bCs/>
          <w:color w:val="000000"/>
          <w:sz w:val="20"/>
          <w:szCs w:val="20"/>
        </w:rPr>
        <w:tab/>
      </w:r>
      <w:r>
        <w:rPr>
          <w:rFonts w:ascii="Segoe UI" w:hAnsi="Segoe UI" w:cs="Segoe UI"/>
          <w:color w:val="000000"/>
          <w:sz w:val="20"/>
          <w:szCs w:val="20"/>
        </w:rPr>
        <w:t>obj</w:t>
      </w:r>
      <w:r>
        <w:rPr>
          <w:rFonts w:ascii="Segoe UI" w:hAnsi="Segoe UI" w:cs="Segoe UI"/>
          <w:color w:val="000000"/>
          <w:spacing w:val="-4"/>
          <w:sz w:val="20"/>
          <w:szCs w:val="20"/>
        </w:rPr>
        <w:t>.</w:t>
      </w:r>
      <w:r>
        <w:rPr>
          <w:rFonts w:ascii="Segoe UI" w:hAnsi="Segoe UI" w:cs="Segoe UI"/>
          <w:color w:val="000000"/>
          <w:sz w:val="20"/>
          <w:szCs w:val="20"/>
        </w:rPr>
        <w:t xml:space="preserve"> 2024-OBJ-115.pdf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009540F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0EA79A0" w14:textId="77777777" w:rsidR="009E61A0" w:rsidRDefault="009E61A0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48AF1E" w14:textId="77777777" w:rsidR="009E61A0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Dobrý den,</w:t>
      </w:r>
      <w:r>
        <w:rPr>
          <w:rFonts w:ascii="Times New Roman" w:hAnsi="Times New Roman" w:cs="Times New Roman"/>
        </w:rPr>
        <w:t xml:space="preserve"> </w:t>
      </w:r>
    </w:p>
    <w:p w14:paraId="0572D7AE" w14:textId="77777777" w:rsidR="009E61A0" w:rsidRDefault="00000000">
      <w:pPr>
        <w:spacing w:before="5" w:line="268" w:lineRule="exact"/>
        <w:ind w:left="219" w:right="3963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akcep</w:t>
      </w:r>
      <w:r>
        <w:rPr>
          <w:rFonts w:ascii="Calibri" w:hAnsi="Calibri" w:cs="Calibri"/>
          <w:color w:val="000000"/>
          <w:spacing w:val="-5"/>
        </w:rPr>
        <w:t>t</w:t>
      </w:r>
      <w:r>
        <w:rPr>
          <w:rFonts w:ascii="Calibri" w:hAnsi="Calibri" w:cs="Calibri"/>
          <w:color w:val="000000"/>
        </w:rPr>
        <w:t xml:space="preserve">ujeme Vámi zaslanou 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 xml:space="preserve">bjednávku 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e dne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</w:rPr>
        <w:t>8.11.2</w:t>
      </w:r>
      <w:r>
        <w:rPr>
          <w:rFonts w:ascii="Calibri" w:hAnsi="Calibri" w:cs="Calibri"/>
          <w:color w:val="000000"/>
          <w:spacing w:val="-4"/>
        </w:rPr>
        <w:t>0</w:t>
      </w:r>
      <w:r>
        <w:rPr>
          <w:rFonts w:ascii="Calibri" w:hAnsi="Calibri" w:cs="Calibri"/>
          <w:color w:val="000000"/>
        </w:rPr>
        <w:t>24</w:t>
      </w:r>
      <w:r>
        <w:rPr>
          <w:rFonts w:ascii="Calibri" w:hAnsi="Calibri" w:cs="Calibri"/>
          <w:color w:val="000000"/>
          <w:spacing w:val="-5"/>
        </w:rPr>
        <w:t xml:space="preserve"> 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. 202</w:t>
      </w:r>
      <w:r>
        <w:rPr>
          <w:rFonts w:ascii="Calibri" w:hAnsi="Calibri" w:cs="Calibri"/>
          <w:color w:val="000000"/>
          <w:spacing w:val="-4"/>
        </w:rPr>
        <w:t>4</w:t>
      </w:r>
      <w:r>
        <w:rPr>
          <w:rFonts w:ascii="Calibri" w:hAnsi="Calibri" w:cs="Calibri"/>
          <w:color w:val="000000"/>
          <w:spacing w:val="-2"/>
        </w:rPr>
        <w:t>/OBJ/115 na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Oprava opƟckého propoje server - zasedací místnost</w:t>
      </w:r>
      <w:r>
        <w:rPr>
          <w:rFonts w:ascii="Times New Roman" w:hAnsi="Times New Roman" w:cs="Times New Roman"/>
        </w:rPr>
        <w:t xml:space="preserve"> </w:t>
      </w:r>
    </w:p>
    <w:p w14:paraId="21C8D27A" w14:textId="77777777" w:rsidR="009E61A0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Op</w:t>
      </w:r>
      <w:r>
        <w:rPr>
          <w:rFonts w:ascii="Calibri" w:hAnsi="Calibri" w:cs="Calibri"/>
          <w:color w:val="000000"/>
          <w:spacing w:val="-4"/>
        </w:rPr>
        <w:t>r</w:t>
      </w:r>
      <w:r>
        <w:rPr>
          <w:rFonts w:ascii="Calibri" w:hAnsi="Calibri" w:cs="Calibri"/>
          <w:color w:val="000000"/>
        </w:rPr>
        <w:t>ava da</w:t>
      </w:r>
      <w:r>
        <w:rPr>
          <w:rFonts w:ascii="Calibri" w:hAnsi="Calibri" w:cs="Calibri"/>
          <w:color w:val="000000"/>
          <w:spacing w:val="-4"/>
        </w:rPr>
        <w:t>t</w:t>
      </w:r>
      <w:r>
        <w:rPr>
          <w:rFonts w:ascii="Calibri" w:hAnsi="Calibri" w:cs="Calibri"/>
          <w:color w:val="000000"/>
        </w:rPr>
        <w:t xml:space="preserve">ové sítě </w:t>
      </w:r>
      <w:r>
        <w:rPr>
          <w:rFonts w:ascii="Calibri" w:hAnsi="Calibri" w:cs="Calibri"/>
          <w:color w:val="000000"/>
          <w:spacing w:val="-4"/>
        </w:rPr>
        <w:t>z</w:t>
      </w:r>
      <w:r>
        <w:rPr>
          <w:rFonts w:ascii="Calibri" w:hAnsi="Calibri" w:cs="Calibri"/>
          <w:color w:val="000000"/>
        </w:rPr>
        <w:t>asedací místnos</w:t>
      </w:r>
      <w:r>
        <w:rPr>
          <w:rFonts w:ascii="Calibri" w:hAnsi="Calibri" w:cs="Calibri"/>
          <w:color w:val="000000"/>
          <w:spacing w:val="-5"/>
        </w:rPr>
        <w:t>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  <w:spacing w:val="-4"/>
        </w:rPr>
        <w:t>6</w:t>
      </w:r>
      <w:r>
        <w:rPr>
          <w:rFonts w:ascii="Calibri" w:hAnsi="Calibri" w:cs="Calibri"/>
          <w:color w:val="000000"/>
        </w:rPr>
        <w:t>3 a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zaseda</w:t>
      </w:r>
      <w:r>
        <w:rPr>
          <w:rFonts w:ascii="Calibri" w:hAnsi="Calibri" w:cs="Calibri"/>
          <w:color w:val="000000"/>
          <w:spacing w:val="-4"/>
        </w:rPr>
        <w:t>c</w:t>
      </w:r>
      <w:r>
        <w:rPr>
          <w:rFonts w:ascii="Calibri" w:hAnsi="Calibri" w:cs="Calibri"/>
          <w:color w:val="000000"/>
        </w:rPr>
        <w:t>í místn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>st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64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ze serverovny</w:t>
      </w:r>
      <w:r>
        <w:rPr>
          <w:rFonts w:ascii="Times New Roman" w:hAnsi="Times New Roman" w:cs="Times New Roman"/>
        </w:rPr>
        <w:t xml:space="preserve"> </w:t>
      </w:r>
    </w:p>
    <w:p w14:paraId="303F68DD" w14:textId="77777777" w:rsidR="009E61A0" w:rsidRDefault="009E61A0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A6B843" w14:textId="77777777" w:rsidR="009E61A0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Písem</w:t>
      </w:r>
      <w:r>
        <w:rPr>
          <w:rFonts w:ascii="Calibri" w:hAnsi="Calibri" w:cs="Calibri"/>
          <w:color w:val="000000"/>
          <w:spacing w:val="-4"/>
        </w:rPr>
        <w:t>n</w:t>
      </w:r>
      <w:r>
        <w:rPr>
          <w:rFonts w:ascii="Calibri" w:hAnsi="Calibri" w:cs="Calibri"/>
          <w:color w:val="000000"/>
        </w:rPr>
        <w:t>é p</w:t>
      </w:r>
      <w:r>
        <w:rPr>
          <w:rFonts w:ascii="Calibri" w:hAnsi="Calibri" w:cs="Calibri"/>
          <w:color w:val="000000"/>
          <w:spacing w:val="-4"/>
        </w:rPr>
        <w:t>o</w:t>
      </w:r>
      <w:r>
        <w:rPr>
          <w:rFonts w:ascii="Calibri" w:hAnsi="Calibri" w:cs="Calibri"/>
          <w:color w:val="000000"/>
        </w:rPr>
        <w:t>tvrzení o</w:t>
      </w:r>
      <w:r>
        <w:rPr>
          <w:rFonts w:ascii="Calibri" w:hAnsi="Calibri" w:cs="Calibri"/>
          <w:color w:val="000000"/>
          <w:spacing w:val="-4"/>
        </w:rPr>
        <w:t>b</w:t>
      </w:r>
      <w:r>
        <w:rPr>
          <w:rFonts w:ascii="Calibri" w:hAnsi="Calibri" w:cs="Calibri"/>
          <w:color w:val="000000"/>
        </w:rPr>
        <w:t>jednávky zasíláme v</w:t>
      </w:r>
      <w:r>
        <w:rPr>
          <w:rFonts w:ascii="Calibri" w:hAnsi="Calibri" w:cs="Calibri"/>
          <w:color w:val="000000"/>
          <w:spacing w:val="-4"/>
        </w:rPr>
        <w:t xml:space="preserve"> </w:t>
      </w:r>
      <w:r>
        <w:rPr>
          <w:rFonts w:ascii="Calibri" w:hAnsi="Calibri" w:cs="Calibri"/>
          <w:color w:val="000000"/>
        </w:rPr>
        <w:t>př</w:t>
      </w:r>
      <w:r>
        <w:rPr>
          <w:rFonts w:ascii="Calibri" w:hAnsi="Calibri" w:cs="Calibri"/>
          <w:color w:val="000000"/>
          <w:spacing w:val="-3"/>
        </w:rPr>
        <w:t>íloze.</w:t>
      </w:r>
      <w:r>
        <w:rPr>
          <w:rFonts w:ascii="Times New Roman" w:hAnsi="Times New Roman" w:cs="Times New Roman"/>
        </w:rPr>
        <w:t xml:space="preserve"> </w:t>
      </w:r>
    </w:p>
    <w:p w14:paraId="15F78AE1" w14:textId="77777777" w:rsidR="009E61A0" w:rsidRDefault="009E61A0">
      <w:pPr>
        <w:spacing w:after="4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97977A" w14:textId="77777777" w:rsidR="009E61A0" w:rsidRDefault="00000000">
      <w:pPr>
        <w:spacing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  <w:spacing w:val="-3"/>
        </w:rPr>
        <w:t>S pozdravem</w:t>
      </w:r>
      <w:r>
        <w:rPr>
          <w:rFonts w:ascii="Times New Roman" w:hAnsi="Times New Roman" w:cs="Times New Roman"/>
        </w:rPr>
        <w:t xml:space="preserve"> </w:t>
      </w:r>
    </w:p>
    <w:p w14:paraId="569B16EF" w14:textId="77777777" w:rsidR="009E61A0" w:rsidRDefault="009E61A0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A1E175" w14:textId="77777777" w:rsidR="009E61A0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rozp</w:t>
      </w:r>
      <w:r>
        <w:rPr>
          <w:rFonts w:ascii="Calibri" w:hAnsi="Calibri" w:cs="Calibri"/>
          <w:color w:val="000000"/>
          <w:spacing w:val="-3"/>
        </w:rPr>
        <w:t>oč</w:t>
      </w:r>
      <w:r>
        <w:rPr>
          <w:rFonts w:ascii="Calibri" w:hAnsi="Calibri" w:cs="Calibri"/>
          <w:color w:val="000000"/>
        </w:rPr>
        <w:t>tářka</w:t>
      </w:r>
      <w:r>
        <w:rPr>
          <w:rFonts w:ascii="Times New Roman" w:hAnsi="Times New Roman" w:cs="Times New Roman"/>
        </w:rPr>
        <w:t xml:space="preserve"> </w:t>
      </w:r>
    </w:p>
    <w:p w14:paraId="2052FB28" w14:textId="77777777" w:rsidR="009E61A0" w:rsidRDefault="00000000">
      <w:pPr>
        <w:spacing w:before="40" w:line="201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b/>
          <w:bCs/>
          <w:color w:val="7030A0"/>
          <w:sz w:val="20"/>
          <w:szCs w:val="20"/>
        </w:rPr>
        <w:t>T-Tec</w:t>
      </w:r>
      <w:r>
        <w:rPr>
          <w:rFonts w:ascii="Calibri" w:hAnsi="Calibri" w:cs="Calibri"/>
          <w:b/>
          <w:bCs/>
          <w:color w:val="7030A0"/>
          <w:spacing w:val="-4"/>
          <w:sz w:val="20"/>
          <w:szCs w:val="20"/>
        </w:rPr>
        <w:t>h</w:t>
      </w:r>
      <w:r>
        <w:rPr>
          <w:rFonts w:ascii="Calibri" w:hAnsi="Calibri" w:cs="Calibri"/>
          <w:b/>
          <w:bCs/>
          <w:color w:val="7030A0"/>
          <w:sz w:val="20"/>
          <w:szCs w:val="20"/>
        </w:rPr>
        <w:t>no</w:t>
      </w:r>
      <w:r>
        <w:rPr>
          <w:rFonts w:ascii="Calibri" w:hAnsi="Calibri" w:cs="Calibri"/>
          <w:b/>
          <w:bCs/>
          <w:color w:val="7030A0"/>
          <w:spacing w:val="-7"/>
          <w:sz w:val="20"/>
          <w:szCs w:val="20"/>
        </w:rPr>
        <w:t>l</w:t>
      </w:r>
      <w:r>
        <w:rPr>
          <w:rFonts w:ascii="Calibri" w:hAnsi="Calibri" w:cs="Calibri"/>
          <w:b/>
          <w:bCs/>
          <w:color w:val="7030A0"/>
          <w:sz w:val="20"/>
          <w:szCs w:val="20"/>
        </w:rPr>
        <w:t>ogy s.r</w:t>
      </w:r>
      <w:r>
        <w:rPr>
          <w:rFonts w:ascii="Calibri" w:hAnsi="Calibri" w:cs="Calibri"/>
          <w:b/>
          <w:bCs/>
          <w:color w:val="7030A0"/>
          <w:spacing w:val="-5"/>
          <w:sz w:val="20"/>
          <w:szCs w:val="20"/>
        </w:rPr>
        <w:t>.</w:t>
      </w:r>
      <w:r>
        <w:rPr>
          <w:rFonts w:ascii="Calibri" w:hAnsi="Calibri" w:cs="Calibri"/>
          <w:b/>
          <w:bCs/>
          <w:color w:val="7030A0"/>
          <w:sz w:val="20"/>
          <w:szCs w:val="20"/>
        </w:rPr>
        <w:t>o.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A79E31B" w14:textId="77777777" w:rsidR="009E61A0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Třebízského 251</w:t>
      </w:r>
      <w:r>
        <w:rPr>
          <w:rFonts w:ascii="Times New Roman" w:hAnsi="Times New Roman" w:cs="Times New Roman"/>
        </w:rPr>
        <w:t xml:space="preserve"> </w:t>
      </w:r>
    </w:p>
    <w:p w14:paraId="210A57C8" w14:textId="77777777" w:rsidR="009E61A0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413 01 Roudnice n. L.</w:t>
      </w:r>
      <w:r>
        <w:rPr>
          <w:rFonts w:ascii="Times New Roman" w:hAnsi="Times New Roman" w:cs="Times New Roman"/>
        </w:rPr>
        <w:t xml:space="preserve"> </w:t>
      </w:r>
    </w:p>
    <w:p w14:paraId="663FB1DF" w14:textId="28CFE24A" w:rsidR="00A021A0" w:rsidRDefault="00000000">
      <w:pPr>
        <w:spacing w:before="5" w:line="268" w:lineRule="exact"/>
        <w:ind w:left="219" w:right="6908"/>
      </w:pPr>
      <w:r>
        <w:rPr>
          <w:rFonts w:ascii="Calibri" w:hAnsi="Calibri" w:cs="Calibri"/>
          <w:color w:val="000000"/>
        </w:rPr>
        <w:t xml:space="preserve">Tel: +420 </w:t>
      </w:r>
      <w:r>
        <w:br w:type="textWrapping" w:clear="all"/>
      </w:r>
      <w:r>
        <w:rPr>
          <w:rFonts w:ascii="Calibri" w:hAnsi="Calibri" w:cs="Calibri"/>
          <w:color w:val="000000"/>
        </w:rPr>
        <w:t>e-mail</w:t>
      </w:r>
      <w:r>
        <w:rPr>
          <w:rFonts w:ascii="Calibri" w:hAnsi="Calibri" w:cs="Calibri"/>
          <w:color w:val="000000"/>
          <w:spacing w:val="-2"/>
        </w:rPr>
        <w:t xml:space="preserve">: </w:t>
      </w:r>
    </w:p>
    <w:p w14:paraId="24D64662" w14:textId="7C792E20" w:rsidR="009E61A0" w:rsidRDefault="00000000">
      <w:pPr>
        <w:spacing w:before="5" w:line="268" w:lineRule="exact"/>
        <w:ind w:left="219" w:right="6908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http</w:t>
      </w:r>
      <w:r>
        <w:rPr>
          <w:rFonts w:ascii="Calibri" w:hAnsi="Calibri" w:cs="Calibri"/>
          <w:color w:val="000000"/>
          <w:spacing w:val="-3"/>
        </w:rPr>
        <w:t xml:space="preserve">: </w:t>
      </w:r>
      <w:hyperlink r:id="rId4" w:history="1">
        <w:r w:rsidR="00A021A0" w:rsidRPr="00196C60">
          <w:rPr>
            <w:rStyle w:val="Hypertextovodkaz"/>
            <w:rFonts w:ascii="Calibri" w:hAnsi="Calibri" w:cs="Calibri"/>
          </w:rPr>
          <w:t>www.t</w:t>
        </w:r>
        <w:r w:rsidR="00A021A0" w:rsidRPr="00196C60">
          <w:rPr>
            <w:rStyle w:val="Hypertextovodkaz"/>
            <w:rFonts w:ascii="Calibri" w:hAnsi="Calibri" w:cs="Calibri"/>
            <w:spacing w:val="-4"/>
          </w:rPr>
          <w:t>t</w:t>
        </w:r>
        <w:r w:rsidR="00A021A0" w:rsidRPr="00196C60">
          <w:rPr>
            <w:rStyle w:val="Hypertextovodkaz"/>
            <w:rFonts w:ascii="Calibri" w:hAnsi="Calibri" w:cs="Calibri"/>
          </w:rPr>
          <w:t>ec</w:t>
        </w:r>
        <w:r w:rsidR="00A021A0" w:rsidRPr="00196C60">
          <w:rPr>
            <w:rStyle w:val="Hypertextovodkaz"/>
            <w:rFonts w:ascii="Calibri" w:hAnsi="Calibri" w:cs="Calibri"/>
            <w:spacing w:val="-4"/>
          </w:rPr>
          <w:t>h</w:t>
        </w:r>
        <w:r w:rsidR="00A021A0" w:rsidRPr="00196C60">
          <w:rPr>
            <w:rStyle w:val="Hypertextovodkaz"/>
            <w:rFonts w:ascii="Calibri" w:hAnsi="Calibri" w:cs="Calibri"/>
          </w:rPr>
          <w:t>nology.cz</w:t>
        </w:r>
      </w:hyperlink>
      <w:r>
        <w:rPr>
          <w:rFonts w:ascii="Times New Roman" w:hAnsi="Times New Roman" w:cs="Times New Roman"/>
        </w:rPr>
        <w:t xml:space="preserve"> </w:t>
      </w:r>
    </w:p>
    <w:p w14:paraId="4B56F651" w14:textId="77777777" w:rsidR="009E61A0" w:rsidRDefault="00000000">
      <w:pPr>
        <w:spacing w:before="40" w:line="220" w:lineRule="exact"/>
        <w:ind w:left="219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záme</w:t>
      </w:r>
      <w:r>
        <w:rPr>
          <w:rFonts w:ascii="Calibri" w:hAnsi="Calibri" w:cs="Calibri"/>
          <w:color w:val="000000"/>
          <w:spacing w:val="-3"/>
        </w:rPr>
        <w:t>č</w:t>
      </w:r>
      <w:r>
        <w:rPr>
          <w:rFonts w:ascii="Calibri" w:hAnsi="Calibri" w:cs="Calibri"/>
          <w:color w:val="000000"/>
        </w:rPr>
        <w:t>nická výroba</w:t>
      </w:r>
      <w:r>
        <w:rPr>
          <w:rFonts w:ascii="Calibri" w:hAnsi="Calibri" w:cs="Calibri"/>
          <w:color w:val="000000"/>
          <w:spacing w:val="-4"/>
        </w:rPr>
        <w:t xml:space="preserve">: </w:t>
      </w:r>
      <w:hyperlink r:id="rId5" w:history="1">
        <w:r>
          <w:rPr>
            <w:rFonts w:ascii="Calibri" w:hAnsi="Calibri" w:cs="Calibri"/>
            <w:color w:val="0000FF"/>
            <w:u w:val="single"/>
          </w:rPr>
          <w:t>www.tkov</w:t>
        </w:r>
        <w:r>
          <w:rPr>
            <w:rFonts w:ascii="Calibri" w:hAnsi="Calibri" w:cs="Calibri"/>
            <w:color w:val="0000FF"/>
            <w:spacing w:val="-4"/>
            <w:u w:val="single"/>
          </w:rPr>
          <w:t>o</w:t>
        </w:r>
        <w:r>
          <w:rPr>
            <w:rFonts w:ascii="Calibri" w:hAnsi="Calibri" w:cs="Calibri"/>
            <w:color w:val="0000FF"/>
            <w:u w:val="single"/>
          </w:rPr>
          <w:t>te</w:t>
        </w:r>
        <w:r>
          <w:rPr>
            <w:rFonts w:ascii="Calibri" w:hAnsi="Calibri" w:cs="Calibri"/>
            <w:color w:val="0000FF"/>
            <w:spacing w:val="-5"/>
            <w:u w:val="single"/>
          </w:rPr>
          <w:t>c</w:t>
        </w:r>
        <w:r>
          <w:rPr>
            <w:rFonts w:ascii="Calibri" w:hAnsi="Calibri" w:cs="Calibri"/>
            <w:color w:val="0000FF"/>
            <w:u w:val="single"/>
          </w:rPr>
          <w:t>h.cz</w:t>
        </w:r>
      </w:hyperlink>
      <w:r>
        <w:rPr>
          <w:rFonts w:ascii="Times New Roman" w:hAnsi="Times New Roman" w:cs="Times New Roman"/>
        </w:rPr>
        <w:t xml:space="preserve"> </w:t>
      </w:r>
    </w:p>
    <w:p w14:paraId="62345DA9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FA0D3D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DAA5C4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162A6A" w14:textId="3051096E" w:rsidR="009E61A0" w:rsidRDefault="00A021A0">
      <w:pPr>
        <w:spacing w:after="6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pict w14:anchorId="515D8D1F">
          <v:shape id="Freeform 104" o:spid="_x0000_s1026" style="position:absolute;margin-left:35.5pt;margin-top:12.7pt;width:539.5pt;height:.95pt;z-index:2516583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851904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" path="m,12192r6851904,l6851904,,,,,12192xe" fillcolor="#e2e2e2" stroked="f" strokeweight=".08464mm">
            <v:path arrowok="t"/>
            <w10:wrap anchorx="page"/>
          </v:shape>
        </w:pict>
      </w:r>
    </w:p>
    <w:p w14:paraId="2BBB7B72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7B8C45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8C11452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2358526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41EA34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C2C034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35479A3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CB27AC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EBDD9EF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5E879C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98520CC" w14:textId="77777777" w:rsidR="009E61A0" w:rsidRDefault="009E61A0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34803A2" w14:textId="77777777" w:rsidR="009E61A0" w:rsidRDefault="009E61A0">
      <w:pPr>
        <w:spacing w:after="5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CC0294E" w14:textId="77777777" w:rsidR="009E61A0" w:rsidRDefault="00000000">
      <w:pPr>
        <w:spacing w:line="210" w:lineRule="exact"/>
        <w:ind w:left="5556"/>
        <w:rPr>
          <w:rFonts w:ascii="Times New Roman" w:hAnsi="Times New Roman" w:cs="Times New Roman"/>
          <w:color w:val="010302"/>
        </w:rPr>
        <w:sectPr w:rsidR="009E61A0">
          <w:type w:val="continuous"/>
          <w:pgSz w:w="12250" w:h="15850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Segoe UI" w:hAnsi="Segoe UI" w:cs="Segoe UI"/>
          <w:color w:val="000000"/>
          <w:spacing w:val="-16"/>
          <w:sz w:val="15"/>
          <w:szCs w:val="15"/>
        </w:rPr>
        <w:t>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32FD6BCE" w14:textId="77777777" w:rsidR="009E61A0" w:rsidRDefault="009E61A0"/>
    <w:sectPr w:rsidR="009E61A0">
      <w:type w:val="continuous"/>
      <w:pgSz w:w="12250" w:h="15850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61A0"/>
    <w:rsid w:val="009E61A0"/>
    <w:rsid w:val="00A02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07F2A36"/>
  <w15:docId w15:val="{000B711E-2346-42E7-A02D-97DFC3B7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021A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02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kovotech.cz" TargetMode="External"/><Relationship Id="rId4" Type="http://schemas.openxmlformats.org/officeDocument/2006/relationships/hyperlink" Target="http://www.ttechnolog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577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Branke Miluše</cp:lastModifiedBy>
  <cp:revision>3</cp:revision>
  <dcterms:created xsi:type="dcterms:W3CDTF">2024-11-08T08:07:00Z</dcterms:created>
  <dcterms:modified xsi:type="dcterms:W3CDTF">2024-11-08T08:09:00Z</dcterms:modified>
</cp:coreProperties>
</file>