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31FD" w14:textId="20666B3E" w:rsidR="00256B89" w:rsidRDefault="00256B89" w:rsidP="00256B89">
      <w:pPr>
        <w:pStyle w:val="Heading1CzechTourism"/>
        <w:keepNext/>
      </w:pPr>
      <w:r>
        <w:t xml:space="preserve">Objednávka č. </w:t>
      </w:r>
      <w:r w:rsidR="002E63F1">
        <w:t>3</w:t>
      </w:r>
      <w:r w:rsidR="00A8448F">
        <w:t xml:space="preserve"> </w:t>
      </w:r>
      <w:r>
        <w:t xml:space="preserve">k rámcové </w:t>
      </w:r>
      <w:r w:rsidR="00A8448F" w:rsidRPr="008F3A46">
        <w:t>d</w:t>
      </w:r>
      <w:r w:rsidRPr="008F3A46">
        <w:t>ohodě</w:t>
      </w:r>
      <w:r>
        <w:t xml:space="preserve"> č. 202</w:t>
      </w:r>
      <w:r w:rsidR="00F361EE">
        <w:t>3</w:t>
      </w:r>
      <w:r>
        <w:t>/S/</w:t>
      </w:r>
      <w:r w:rsidR="00A8448F">
        <w:t>220</w:t>
      </w:r>
      <w:r>
        <w:t>/</w:t>
      </w:r>
      <w:r w:rsidR="008F3A46">
        <w:t>0237</w:t>
      </w:r>
    </w:p>
    <w:p w14:paraId="3DD8C0C7" w14:textId="6090472C" w:rsidR="00256B89" w:rsidRPr="00A25C0E" w:rsidRDefault="00256B89" w:rsidP="00256B89">
      <w:pPr>
        <w:pStyle w:val="Heading1CzechTourism"/>
        <w:keepNext/>
        <w:rPr>
          <w:b w:val="0"/>
          <w:sz w:val="22"/>
          <w:szCs w:val="22"/>
        </w:rPr>
      </w:pPr>
      <w:r w:rsidRPr="65A8E581">
        <w:rPr>
          <w:b w:val="0"/>
          <w:sz w:val="22"/>
          <w:szCs w:val="22"/>
        </w:rPr>
        <w:t xml:space="preserve">uzavřená podle </w:t>
      </w:r>
      <w:r>
        <w:rPr>
          <w:b w:val="0"/>
          <w:sz w:val="22"/>
          <w:szCs w:val="22"/>
        </w:rPr>
        <w:t xml:space="preserve">příslušných </w:t>
      </w:r>
      <w:r w:rsidRPr="65A8E581">
        <w:rPr>
          <w:b w:val="0"/>
          <w:sz w:val="22"/>
          <w:szCs w:val="22"/>
        </w:rPr>
        <w:t xml:space="preserve">ustanovení </w:t>
      </w:r>
      <w:r w:rsidRPr="008F3A46">
        <w:rPr>
          <w:b w:val="0"/>
          <w:sz w:val="22"/>
          <w:szCs w:val="22"/>
        </w:rPr>
        <w:t>rámcové dohody</w:t>
      </w:r>
      <w:r>
        <w:rPr>
          <w:b w:val="0"/>
          <w:sz w:val="22"/>
          <w:szCs w:val="22"/>
        </w:rPr>
        <w:t xml:space="preserve"> </w:t>
      </w:r>
    </w:p>
    <w:p w14:paraId="3F687486" w14:textId="77777777" w:rsidR="00256B89" w:rsidRDefault="00256B89" w:rsidP="00256B89">
      <w:pPr>
        <w:keepNext/>
      </w:pPr>
    </w:p>
    <w:p w14:paraId="254B178A" w14:textId="77777777" w:rsidR="00256B89" w:rsidRDefault="00256B89" w:rsidP="00256B89">
      <w:pPr>
        <w:pStyle w:val="Heading1CzechTourism"/>
        <w:keepNext/>
      </w:pPr>
      <w:r>
        <w:t>Identifikační údaje smluvních stran</w:t>
      </w:r>
    </w:p>
    <w:p w14:paraId="4CD2E153" w14:textId="77777777" w:rsidR="00256B89" w:rsidRDefault="00256B89" w:rsidP="00256B89">
      <w:pPr>
        <w:pStyle w:val="Heading2CzechTourism"/>
        <w:keepNext/>
        <w:numPr>
          <w:ilvl w:val="1"/>
          <w:numId w:val="2"/>
        </w:numPr>
        <w:ind w:left="0" w:firstLine="0"/>
      </w:pPr>
      <w:r>
        <w:t xml:space="preserve">Česká centrála cestovního ruchu – CzechTourism </w:t>
      </w:r>
    </w:p>
    <w:p w14:paraId="511AFEF9" w14:textId="77777777" w:rsidR="00256B89" w:rsidRDefault="00256B89" w:rsidP="00256B89">
      <w:pPr>
        <w:keepNext/>
      </w:pPr>
      <w:r>
        <w:t>příspěvková organizace Ministerstva pro místní rozvoj České republiky</w:t>
      </w:r>
    </w:p>
    <w:p w14:paraId="13B47DC9" w14:textId="77777777" w:rsidR="00256B89" w:rsidRDefault="00256B89" w:rsidP="00256B89">
      <w:pPr>
        <w:keepNext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56B89" w:rsidRPr="00101C08" w14:paraId="20BB3196" w14:textId="77777777">
        <w:trPr>
          <w:trHeight w:val="300"/>
        </w:trPr>
        <w:tc>
          <w:tcPr>
            <w:tcW w:w="2500" w:type="pct"/>
          </w:tcPr>
          <w:p w14:paraId="0E4A4E02" w14:textId="77777777" w:rsidR="00256B89" w:rsidRPr="00291855" w:rsidRDefault="00256B8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539F48DD" w14:textId="77777777" w:rsidR="00256B89" w:rsidRPr="00291855" w:rsidRDefault="00256B8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256B89" w:rsidRPr="00101C08" w14:paraId="25C2DB79" w14:textId="77777777">
        <w:trPr>
          <w:trHeight w:val="300"/>
        </w:trPr>
        <w:tc>
          <w:tcPr>
            <w:tcW w:w="2500" w:type="pct"/>
          </w:tcPr>
          <w:p w14:paraId="4869FF2A" w14:textId="77777777" w:rsidR="00256B89" w:rsidRPr="00291855" w:rsidRDefault="00256B8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56EC686" w14:textId="77777777" w:rsidR="00256B89" w:rsidRPr="00291855" w:rsidRDefault="00256B8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256B89" w:rsidRPr="00101C08" w14:paraId="1EB60F5D" w14:textId="77777777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3F6A6DCD" w14:textId="77777777" w:rsidR="00256B89" w:rsidRPr="00291855" w:rsidRDefault="00256B8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10317D4" w14:textId="77777777" w:rsidR="00256B89" w:rsidRPr="00291855" w:rsidRDefault="00256B8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256B89" w:rsidRPr="00101C08" w14:paraId="5D89F2DA" w14:textId="77777777">
        <w:trPr>
          <w:trHeight w:val="300"/>
        </w:trPr>
        <w:tc>
          <w:tcPr>
            <w:tcW w:w="2500" w:type="pct"/>
          </w:tcPr>
          <w:p w14:paraId="49781343" w14:textId="77777777" w:rsidR="00256B89" w:rsidRPr="00C508B9" w:rsidRDefault="00256B89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1E87DF30" w14:textId="20623BD9" w:rsidR="00256B89" w:rsidRPr="00C508B9" w:rsidRDefault="007720EB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42404A">
              <w:rPr>
                <w:rFonts w:ascii="Georgia" w:hAnsi="Georgia"/>
                <w:sz w:val="22"/>
                <w:szCs w:val="22"/>
              </w:rPr>
              <w:t xml:space="preserve"> – ředitel</w:t>
            </w:r>
            <w:r w:rsidR="00BC7DEC">
              <w:rPr>
                <w:rFonts w:ascii="Georgia" w:hAnsi="Georgia"/>
                <w:sz w:val="22"/>
                <w:szCs w:val="22"/>
              </w:rPr>
              <w:t>em odboru FFM</w:t>
            </w:r>
          </w:p>
        </w:tc>
      </w:tr>
      <w:tr w:rsidR="00256B89" w:rsidRPr="00101C08" w14:paraId="24349E9D" w14:textId="77777777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10367ACD" w14:textId="3BEA515F" w:rsidR="00256B89" w:rsidRPr="00C508B9" w:rsidRDefault="00256B89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Kontaktní osoba ve věcech rámcové </w:t>
            </w:r>
            <w:r w:rsidRPr="00095F23">
              <w:rPr>
                <w:rFonts w:ascii="Georgia" w:hAnsi="Georgia"/>
                <w:color w:val="000000" w:themeColor="text1"/>
                <w:sz w:val="22"/>
                <w:szCs w:val="22"/>
              </w:rPr>
              <w:t>dohody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: 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67150C6" w14:textId="49316E75" w:rsidR="00256B89" w:rsidRPr="00C508B9" w:rsidRDefault="007720EB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</w:tbl>
    <w:p w14:paraId="11B5A8FB" w14:textId="77777777" w:rsidR="00256B89" w:rsidRDefault="00256B89" w:rsidP="00256B89">
      <w:pPr>
        <w:pStyle w:val="Zhlavzprvy"/>
        <w:keepNext/>
      </w:pPr>
    </w:p>
    <w:p w14:paraId="012064A7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845341">
        <w:t>Objednatel</w:t>
      </w:r>
      <w:r>
        <w:t>“)</w:t>
      </w:r>
    </w:p>
    <w:p w14:paraId="52C20860" w14:textId="77777777" w:rsidR="00256B89" w:rsidRDefault="00256B89" w:rsidP="00256B89">
      <w:pPr>
        <w:keepNext/>
      </w:pPr>
    </w:p>
    <w:p w14:paraId="78C81D12" w14:textId="77777777" w:rsidR="00256B89" w:rsidRPr="006E4D4E" w:rsidRDefault="00256B89" w:rsidP="00256B89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30102ACF" w14:textId="77777777" w:rsidR="00256B89" w:rsidRPr="006E4D4E" w:rsidRDefault="00256B89" w:rsidP="00256B89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256B89" w:rsidRPr="006E4D4E" w14:paraId="1FAC7261" w14:textId="77777777">
        <w:tc>
          <w:tcPr>
            <w:tcW w:w="2500" w:type="pct"/>
          </w:tcPr>
          <w:p w14:paraId="774716FF" w14:textId="77777777" w:rsidR="00256B89" w:rsidRPr="006E4D4E" w:rsidRDefault="00256B8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500" w:type="pct"/>
          </w:tcPr>
          <w:p w14:paraId="7D4A1FA2" w14:textId="0E45FA85" w:rsidR="00256B89" w:rsidRPr="008249F5" w:rsidRDefault="00256B8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8249F5">
              <w:rPr>
                <w:rFonts w:ascii="Georgia" w:hAnsi="Georgia"/>
                <w:sz w:val="22"/>
                <w:szCs w:val="22"/>
              </w:rPr>
              <w:t xml:space="preserve"> </w:t>
            </w:r>
            <w:r w:rsidR="00AA3AD9">
              <w:rPr>
                <w:rFonts w:ascii="Georgia" w:hAnsi="Georgia"/>
                <w:sz w:val="22"/>
                <w:szCs w:val="22"/>
              </w:rPr>
              <w:t>A</w:t>
            </w:r>
            <w:r w:rsidR="00AA3AD9" w:rsidRPr="00AA3AD9">
              <w:rPr>
                <w:rFonts w:ascii="Georgia" w:hAnsi="Georgia"/>
                <w:sz w:val="22"/>
                <w:szCs w:val="22"/>
              </w:rPr>
              <w:t>rtspect, a.s.</w:t>
            </w:r>
          </w:p>
        </w:tc>
      </w:tr>
      <w:tr w:rsidR="00256B89" w:rsidRPr="006E4D4E" w14:paraId="0E0447B2" w14:textId="77777777">
        <w:tc>
          <w:tcPr>
            <w:tcW w:w="2500" w:type="pct"/>
          </w:tcPr>
          <w:p w14:paraId="35ACB5B3" w14:textId="77777777" w:rsidR="00256B89" w:rsidRPr="006E4D4E" w:rsidRDefault="00256B8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</w:p>
        </w:tc>
        <w:tc>
          <w:tcPr>
            <w:tcW w:w="2500" w:type="pct"/>
          </w:tcPr>
          <w:p w14:paraId="3DC3724A" w14:textId="5CA7BFD5" w:rsidR="00256B89" w:rsidRPr="008249F5" w:rsidRDefault="00BA0DDC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Městským soudem v Praze, oddíl B, vložka 18335</w:t>
            </w:r>
          </w:p>
        </w:tc>
      </w:tr>
      <w:tr w:rsidR="00256B89" w:rsidRPr="006E4D4E" w14:paraId="2FE6F5B6" w14:textId="77777777">
        <w:tc>
          <w:tcPr>
            <w:tcW w:w="2500" w:type="pct"/>
          </w:tcPr>
          <w:p w14:paraId="553F1DBA" w14:textId="77777777" w:rsidR="00256B89" w:rsidRPr="006E4D4E" w:rsidRDefault="00256B8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71644CE6" w14:textId="4B3F3211" w:rsidR="00256B89" w:rsidRPr="008249F5" w:rsidRDefault="009B0718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B0718">
              <w:rPr>
                <w:rFonts w:ascii="Georgia" w:hAnsi="Georgia"/>
                <w:sz w:val="22"/>
                <w:szCs w:val="22"/>
              </w:rPr>
              <w:t>U Plynárny 121/31, 140 00 Praha 4</w:t>
            </w:r>
          </w:p>
        </w:tc>
      </w:tr>
      <w:tr w:rsidR="00256B89" w:rsidRPr="006E4D4E" w14:paraId="600960DC" w14:textId="77777777">
        <w:tc>
          <w:tcPr>
            <w:tcW w:w="2500" w:type="pct"/>
          </w:tcPr>
          <w:p w14:paraId="4A6D1F28" w14:textId="77777777" w:rsidR="00256B89" w:rsidRPr="006E4D4E" w:rsidRDefault="00256B8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57512BC7" w14:textId="5BB86E18" w:rsidR="00256B89" w:rsidRPr="008249F5" w:rsidRDefault="007720EB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9B0718" w:rsidRPr="009B0718">
              <w:rPr>
                <w:rFonts w:ascii="Georgia" w:hAnsi="Georgia"/>
                <w:sz w:val="22"/>
                <w:szCs w:val="22"/>
              </w:rPr>
              <w:t>, předsedou představenstva</w:t>
            </w:r>
          </w:p>
        </w:tc>
      </w:tr>
      <w:tr w:rsidR="00256B89" w:rsidRPr="006E4D4E" w14:paraId="3A871E11" w14:textId="77777777">
        <w:tc>
          <w:tcPr>
            <w:tcW w:w="2500" w:type="pct"/>
          </w:tcPr>
          <w:p w14:paraId="62D5C384" w14:textId="77777777" w:rsidR="00256B89" w:rsidRPr="006E4D4E" w:rsidRDefault="00256B8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3DBA98DD" w14:textId="68B16018" w:rsidR="00256B89" w:rsidRPr="008249F5" w:rsidRDefault="009B0718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B0718">
              <w:rPr>
                <w:rFonts w:ascii="Georgia" w:hAnsi="Georgia"/>
                <w:sz w:val="22"/>
                <w:szCs w:val="22"/>
              </w:rPr>
              <w:t>28123395</w:t>
            </w:r>
          </w:p>
        </w:tc>
      </w:tr>
      <w:tr w:rsidR="00256B89" w:rsidRPr="006E4D4E" w14:paraId="27F2AB5C" w14:textId="77777777">
        <w:tc>
          <w:tcPr>
            <w:tcW w:w="2500" w:type="pct"/>
          </w:tcPr>
          <w:p w14:paraId="6C994C76" w14:textId="77777777" w:rsidR="00256B89" w:rsidRPr="006E4D4E" w:rsidRDefault="00256B8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50174659" w14:textId="1338C566" w:rsidR="00256B89" w:rsidRPr="008249F5" w:rsidRDefault="009B0718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B0718">
              <w:rPr>
                <w:rFonts w:ascii="Georgia" w:hAnsi="Georgia"/>
                <w:sz w:val="22"/>
                <w:szCs w:val="22"/>
              </w:rPr>
              <w:t>CZ28123395</w:t>
            </w:r>
          </w:p>
        </w:tc>
      </w:tr>
      <w:tr w:rsidR="00256B89" w:rsidRPr="006E4D4E" w14:paraId="5C37D625" w14:textId="77777777">
        <w:tc>
          <w:tcPr>
            <w:tcW w:w="2500" w:type="pct"/>
            <w:tcBorders>
              <w:bottom w:val="single" w:sz="2" w:space="0" w:color="auto"/>
            </w:tcBorders>
          </w:tcPr>
          <w:p w14:paraId="23A4B8E6" w14:textId="77777777" w:rsidR="00256B89" w:rsidRPr="006E4D4E" w:rsidRDefault="00256B8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 xml:space="preserve">je plátce DPH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0156062E" w14:textId="48B8707F" w:rsidR="00256B89" w:rsidRPr="008249F5" w:rsidRDefault="009B0718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256B89" w:rsidRPr="006E4D4E" w14:paraId="0FE021F1" w14:textId="77777777"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651F3590" w14:textId="77777777" w:rsidR="00256B89" w:rsidRPr="006E4D4E" w:rsidRDefault="00256B89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7956BEBC" w14:textId="5CD6FA22" w:rsidR="00256B89" w:rsidRPr="00846FD9" w:rsidRDefault="00C320FF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C320FF">
              <w:rPr>
                <w:rFonts w:ascii="Georgia" w:hAnsi="Georgia"/>
                <w:sz w:val="22"/>
                <w:szCs w:val="22"/>
              </w:rPr>
              <w:t xml:space="preserve">Česká spořitelna, a.s., číslo účtu: </w:t>
            </w:r>
            <w:r w:rsidR="007720EB"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  <w:tr w:rsidR="00256B89" w:rsidRPr="006E4D4E" w14:paraId="286DBD0F" w14:textId="77777777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2482E6E8" w14:textId="2C46461D" w:rsidR="002E63F1" w:rsidRPr="002E63F1" w:rsidRDefault="00256B89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Kontaktní osoba ve věcech rámcové </w:t>
            </w:r>
            <w:r w:rsidRPr="0040230C">
              <w:rPr>
                <w:rFonts w:ascii="Georgia" w:hAnsi="Georgia"/>
                <w:color w:val="000000" w:themeColor="text1"/>
                <w:sz w:val="22"/>
                <w:szCs w:val="22"/>
              </w:rPr>
              <w:t>dohody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702DCF11" w14:textId="22481CA7" w:rsidR="00256B89" w:rsidRPr="00846FD9" w:rsidRDefault="007720EB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</w:tbl>
    <w:p w14:paraId="14FAA1EC" w14:textId="77777777" w:rsidR="00256B89" w:rsidRDefault="00256B89" w:rsidP="00256B89">
      <w:pPr>
        <w:keepNext/>
      </w:pPr>
    </w:p>
    <w:p w14:paraId="6E229A6C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845341">
        <w:t>Poskytovatel</w:t>
      </w:r>
      <w:r>
        <w:t>“)</w:t>
      </w:r>
    </w:p>
    <w:p w14:paraId="408B0A36" w14:textId="77777777" w:rsidR="00256B89" w:rsidRPr="00003F36" w:rsidRDefault="00256B89" w:rsidP="00256B89">
      <w:pPr>
        <w:pStyle w:val="Zhlavzprvy"/>
        <w:keepNext/>
      </w:pPr>
    </w:p>
    <w:p w14:paraId="31137F87" w14:textId="77777777" w:rsidR="00256B89" w:rsidRPr="00003F36" w:rsidRDefault="00256B89" w:rsidP="00256B89">
      <w:pPr>
        <w:spacing w:line="240" w:lineRule="auto"/>
        <w:rPr>
          <w:b/>
          <w:bCs/>
        </w:rPr>
      </w:pPr>
      <w:r w:rsidRPr="00003F36">
        <w:rPr>
          <w:b/>
          <w:bCs/>
        </w:rPr>
        <w:t>(společně též jako „smluvní strany“)</w:t>
      </w:r>
    </w:p>
    <w:p w14:paraId="54102393" w14:textId="77777777" w:rsidR="00256B89" w:rsidRDefault="00256B89" w:rsidP="00256B89">
      <w:pPr>
        <w:keepNext/>
      </w:pPr>
    </w:p>
    <w:p w14:paraId="0A31ADD3" w14:textId="77777777" w:rsidR="00256B89" w:rsidRDefault="00256B89" w:rsidP="00256B89">
      <w:pPr>
        <w:keepNext/>
      </w:pPr>
    </w:p>
    <w:p w14:paraId="2EE62EF3" w14:textId="77777777" w:rsidR="00256B89" w:rsidRPr="00B942F3" w:rsidRDefault="00256B89" w:rsidP="00256B89">
      <w:pPr>
        <w:spacing w:line="240" w:lineRule="auto"/>
        <w:jc w:val="center"/>
      </w:pPr>
      <w:r>
        <w:t>uzavírají níže uvedeného dne, měsíce a roku tuto Objednávku</w:t>
      </w:r>
    </w:p>
    <w:p w14:paraId="4FA3FC10" w14:textId="77777777" w:rsidR="00256B89" w:rsidRPr="00B942F3" w:rsidRDefault="00256B89" w:rsidP="00256B89">
      <w:pPr>
        <w:spacing w:line="240" w:lineRule="auto"/>
        <w:rPr>
          <w:bCs/>
          <w:szCs w:val="22"/>
        </w:rPr>
      </w:pPr>
    </w:p>
    <w:p w14:paraId="6109DF35" w14:textId="77777777" w:rsidR="00256B89" w:rsidRDefault="00256B89" w:rsidP="00256B89">
      <w:pPr>
        <w:spacing w:line="240" w:lineRule="auto"/>
        <w:jc w:val="center"/>
      </w:pPr>
      <w:r>
        <w:t xml:space="preserve">(dále jen </w:t>
      </w:r>
      <w:r w:rsidRPr="7AF1CB5F">
        <w:rPr>
          <w:b/>
          <w:bCs/>
        </w:rPr>
        <w:t>„</w:t>
      </w:r>
      <w:r>
        <w:rPr>
          <w:b/>
          <w:bCs/>
        </w:rPr>
        <w:t>Objednávka</w:t>
      </w:r>
      <w:r w:rsidRPr="7AF1CB5F">
        <w:rPr>
          <w:b/>
          <w:bCs/>
        </w:rPr>
        <w:t>“</w:t>
      </w:r>
      <w:r>
        <w:t>)</w:t>
      </w:r>
    </w:p>
    <w:p w14:paraId="52C4D596" w14:textId="77777777" w:rsidR="00256B89" w:rsidRDefault="00256B89" w:rsidP="00256B89"/>
    <w:p w14:paraId="6442B375" w14:textId="77777777" w:rsidR="00256B89" w:rsidRDefault="00256B89" w:rsidP="00256B89"/>
    <w:p w14:paraId="6DEB72C8" w14:textId="77777777" w:rsidR="00256B89" w:rsidRDefault="00256B89" w:rsidP="00256B89"/>
    <w:p w14:paraId="7C9F5658" w14:textId="77777777" w:rsidR="00256B89" w:rsidRPr="00A47BD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lastRenderedPageBreak/>
        <w:t>Specifikace požadovaného plnění</w:t>
      </w:r>
    </w:p>
    <w:p w14:paraId="07C05932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/>
        </w:rPr>
      </w:pPr>
    </w:p>
    <w:p w14:paraId="792A83F0" w14:textId="7987A6EA" w:rsidR="00256B89" w:rsidRDefault="00256B89" w:rsidP="00256B89">
      <w:pPr>
        <w:pStyle w:val="ListNumber-ContinueHeadingCzechTourism"/>
        <w:keepNext/>
        <w:keepLines/>
        <w:spacing w:line="360" w:lineRule="auto"/>
        <w:ind w:firstLine="0"/>
        <w:jc w:val="both"/>
        <w:rPr>
          <w:rFonts w:eastAsia="Georgia" w:cs="Georgia"/>
          <w:color w:val="000000" w:themeColor="text1"/>
          <w:szCs w:val="22"/>
        </w:rPr>
      </w:pPr>
      <w:r>
        <w:rPr>
          <w:color w:val="000000" w:themeColor="text1"/>
        </w:rPr>
        <w:t xml:space="preserve">Objednáváme u Vás </w:t>
      </w:r>
      <w:r w:rsidR="00F314EF">
        <w:rPr>
          <w:color w:val="000000" w:themeColor="text1"/>
        </w:rPr>
        <w:t xml:space="preserve">kancelářský </w:t>
      </w:r>
      <w:r w:rsidR="0038435A">
        <w:rPr>
          <w:color w:val="000000" w:themeColor="text1"/>
        </w:rPr>
        <w:t xml:space="preserve">nábytek specifikovaný v příloze č. 1 této dílčí objednávky. </w:t>
      </w:r>
    </w:p>
    <w:p w14:paraId="3290AC80" w14:textId="77777777" w:rsidR="00256B89" w:rsidRPr="009C074E" w:rsidRDefault="00256B89" w:rsidP="00070579">
      <w:pPr>
        <w:pStyle w:val="ListNumber-ContinueHeadingCzechTourism"/>
        <w:keepNext/>
        <w:keepLines/>
        <w:spacing w:line="360" w:lineRule="auto"/>
        <w:ind w:left="0" w:firstLine="0"/>
        <w:jc w:val="both"/>
        <w:rPr>
          <w:b/>
          <w:bCs/>
          <w:color w:val="000000"/>
        </w:rPr>
      </w:pPr>
    </w:p>
    <w:p w14:paraId="77DE93B6" w14:textId="6872DA08" w:rsidR="00464EFC" w:rsidRPr="00A47BD9" w:rsidRDefault="00464EFC" w:rsidP="00464EFC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dodání požadovaného plnění</w:t>
      </w:r>
    </w:p>
    <w:p w14:paraId="49F79BB1" w14:textId="77777777" w:rsidR="00702518" w:rsidRDefault="00702518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356B7BAF" w14:textId="3CBF23ED" w:rsidR="00702518" w:rsidRPr="00A47BD9" w:rsidRDefault="00702518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 xml:space="preserve">Požadujeme dodání plnění uvedeného v bodě 1. této </w:t>
      </w:r>
      <w:r w:rsidR="005E41D5">
        <w:rPr>
          <w:color w:val="000000" w:themeColor="text1"/>
        </w:rPr>
        <w:t>dílčí o</w:t>
      </w:r>
      <w:r w:rsidRPr="00A47BD9">
        <w:rPr>
          <w:color w:val="000000" w:themeColor="text1"/>
        </w:rPr>
        <w:t>bjednávky</w:t>
      </w:r>
      <w:r>
        <w:rPr>
          <w:color w:val="000000" w:themeColor="text1"/>
        </w:rPr>
        <w:t xml:space="preserve"> </w:t>
      </w:r>
      <w:r w:rsidR="00A42107">
        <w:rPr>
          <w:color w:val="000000" w:themeColor="text1"/>
        </w:rPr>
        <w:t xml:space="preserve">nejpozději </w:t>
      </w:r>
      <w:r w:rsidRPr="005D1375">
        <w:rPr>
          <w:color w:val="000000" w:themeColor="text1"/>
        </w:rPr>
        <w:t xml:space="preserve">do </w:t>
      </w:r>
      <w:r w:rsidR="00AE2D08">
        <w:rPr>
          <w:color w:val="000000" w:themeColor="text1"/>
        </w:rPr>
        <w:t>12</w:t>
      </w:r>
      <w:r w:rsidR="005D1375" w:rsidRPr="005D1375">
        <w:rPr>
          <w:color w:val="000000" w:themeColor="text1"/>
        </w:rPr>
        <w:t>.</w:t>
      </w:r>
      <w:r w:rsidR="006730F9">
        <w:rPr>
          <w:color w:val="000000" w:themeColor="text1"/>
        </w:rPr>
        <w:t>12</w:t>
      </w:r>
      <w:r w:rsidR="005E41D5" w:rsidRPr="005D1375">
        <w:rPr>
          <w:color w:val="000000" w:themeColor="text1"/>
        </w:rPr>
        <w:t>.202</w:t>
      </w:r>
      <w:r w:rsidR="006730F9">
        <w:rPr>
          <w:color w:val="000000" w:themeColor="text1"/>
        </w:rPr>
        <w:t>4</w:t>
      </w:r>
      <w:r w:rsidR="005D1375">
        <w:rPr>
          <w:color w:val="000000" w:themeColor="text1"/>
        </w:rPr>
        <w:t>.</w:t>
      </w:r>
    </w:p>
    <w:p w14:paraId="485ECCAB" w14:textId="77777777" w:rsidR="00464EFC" w:rsidRDefault="00464EFC" w:rsidP="006624D0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733667A4" w14:textId="2053C2A4" w:rsidR="00256B8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 w:themeColor="text1"/>
        </w:rPr>
      </w:pPr>
      <w:r w:rsidRPr="009C074E">
        <w:rPr>
          <w:b/>
          <w:bCs/>
          <w:color w:val="000000" w:themeColor="text1"/>
        </w:rPr>
        <w:t>Cena plnění</w:t>
      </w:r>
    </w:p>
    <w:p w14:paraId="0932E0D0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7FE74421" w14:textId="5B036F79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7A2BBE2C">
        <w:rPr>
          <w:color w:val="000000" w:themeColor="text1"/>
        </w:rPr>
        <w:t xml:space="preserve">Očekávaná cena plnění dle této </w:t>
      </w:r>
      <w:r w:rsidRPr="00760983">
        <w:rPr>
          <w:b/>
          <w:color w:val="000000" w:themeColor="text1"/>
        </w:rPr>
        <w:t xml:space="preserve">Objednávky je </w:t>
      </w:r>
      <w:r w:rsidR="000449ED">
        <w:rPr>
          <w:b/>
          <w:color w:val="000000" w:themeColor="text1"/>
        </w:rPr>
        <w:t>97 602</w:t>
      </w:r>
      <w:r w:rsidRPr="00760983">
        <w:rPr>
          <w:b/>
          <w:color w:val="000000" w:themeColor="text1"/>
        </w:rPr>
        <w:t>,- Kč</w:t>
      </w:r>
      <w:r w:rsidRPr="7A2BBE2C">
        <w:rPr>
          <w:color w:val="000000" w:themeColor="text1"/>
        </w:rPr>
        <w:t xml:space="preserve"> bez DPH</w:t>
      </w:r>
      <w:r w:rsidR="000449ED">
        <w:rPr>
          <w:color w:val="000000" w:themeColor="text1"/>
        </w:rPr>
        <w:t xml:space="preserve">, </w:t>
      </w:r>
      <w:r w:rsidR="000449ED" w:rsidRPr="000449ED">
        <w:rPr>
          <w:b/>
          <w:bCs/>
          <w:color w:val="000000" w:themeColor="text1"/>
        </w:rPr>
        <w:t>118 098,42 Kč</w:t>
      </w:r>
      <w:r w:rsidR="000449ED">
        <w:rPr>
          <w:color w:val="000000" w:themeColor="text1"/>
        </w:rPr>
        <w:t xml:space="preserve"> s DPH</w:t>
      </w:r>
      <w:r w:rsidRPr="7A2BBE2C">
        <w:rPr>
          <w:color w:val="000000" w:themeColor="text1"/>
        </w:rPr>
        <w:t>.</w:t>
      </w:r>
    </w:p>
    <w:p w14:paraId="6A8872F7" w14:textId="019D3584" w:rsidR="000A39C0" w:rsidRDefault="003B7508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normaltextrun"/>
          <w:color w:val="000000" w:themeColor="text1"/>
        </w:rPr>
      </w:pPr>
      <w:r>
        <w:rPr>
          <w:rStyle w:val="normaltextrun"/>
          <w:b/>
          <w:bCs/>
          <w:color w:val="000000" w:themeColor="text1"/>
        </w:rPr>
        <w:t>Číslo r</w:t>
      </w:r>
      <w:r w:rsidR="11C8695A" w:rsidRPr="00FE461E">
        <w:rPr>
          <w:rStyle w:val="normaltextrun"/>
          <w:b/>
          <w:bCs/>
          <w:color w:val="000000" w:themeColor="text1"/>
        </w:rPr>
        <w:t>ozpočtov</w:t>
      </w:r>
      <w:r>
        <w:rPr>
          <w:rStyle w:val="normaltextrun"/>
          <w:b/>
          <w:bCs/>
          <w:color w:val="000000" w:themeColor="text1"/>
        </w:rPr>
        <w:t>é</w:t>
      </w:r>
      <w:r w:rsidR="11C8695A" w:rsidRPr="00FE461E">
        <w:rPr>
          <w:rStyle w:val="normaltextrun"/>
          <w:b/>
          <w:bCs/>
          <w:color w:val="000000" w:themeColor="text1"/>
        </w:rPr>
        <w:t xml:space="preserve"> zakázk</w:t>
      </w:r>
      <w:r>
        <w:rPr>
          <w:rStyle w:val="normaltextrun"/>
          <w:b/>
          <w:bCs/>
          <w:color w:val="000000" w:themeColor="text1"/>
        </w:rPr>
        <w:t>y</w:t>
      </w:r>
      <w:r w:rsidR="11C8695A" w:rsidRPr="67A5112C">
        <w:rPr>
          <w:rStyle w:val="normaltextrun"/>
          <w:color w:val="000000" w:themeColor="text1"/>
        </w:rPr>
        <w:t xml:space="preserve">: </w:t>
      </w:r>
      <w:r w:rsidR="005E41D5">
        <w:rPr>
          <w:rStyle w:val="normaltextrun"/>
          <w:color w:val="000000" w:themeColor="text1"/>
        </w:rPr>
        <w:t>24/220</w:t>
      </w:r>
      <w:r w:rsidR="00C34FAD">
        <w:rPr>
          <w:rStyle w:val="normaltextrun"/>
          <w:color w:val="000000" w:themeColor="text1"/>
        </w:rPr>
        <w:t>001 - provoz</w:t>
      </w:r>
      <w:r w:rsidR="11C8695A" w:rsidRPr="67A5112C">
        <w:rPr>
          <w:rStyle w:val="normaltextrun"/>
          <w:color w:val="000000" w:themeColor="text1"/>
        </w:rPr>
        <w:t>.</w:t>
      </w:r>
    </w:p>
    <w:p w14:paraId="622321C4" w14:textId="68B8244D" w:rsidR="00FE461E" w:rsidRDefault="00BB6F34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</w:rPr>
      </w:pPr>
      <w:r>
        <w:rPr>
          <w:rStyle w:val="normaltextrun"/>
          <w:color w:val="000000" w:themeColor="text1"/>
        </w:rPr>
        <w:t>A</w:t>
      </w:r>
      <w:r w:rsidR="00FE461E" w:rsidRPr="004A6C0D">
        <w:rPr>
          <w:rStyle w:val="normaltextrun"/>
          <w:color w:val="000000" w:themeColor="text1"/>
        </w:rPr>
        <w:t>ktivita</w:t>
      </w:r>
      <w:r w:rsidR="00FE461E" w:rsidRPr="004A6C0D">
        <w:rPr>
          <w:rStyle w:val="eop"/>
        </w:rPr>
        <w:t>:</w:t>
      </w:r>
      <w:r w:rsidR="00710069">
        <w:rPr>
          <w:rStyle w:val="eop"/>
        </w:rPr>
        <w:t xml:space="preserve"> </w:t>
      </w:r>
      <w:r w:rsidR="00C34FAD">
        <w:rPr>
          <w:rStyle w:val="eop"/>
        </w:rPr>
        <w:t>10</w:t>
      </w:r>
    </w:p>
    <w:p w14:paraId="149A4E0F" w14:textId="08FBF1F0" w:rsidR="007B5F1D" w:rsidRPr="00C34FAD" w:rsidRDefault="007B5F1D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normaltextrun"/>
          <w:color w:val="000000"/>
          <w:shd w:val="clear" w:color="auto" w:fill="FFFFFF"/>
        </w:rPr>
      </w:pPr>
      <w:r>
        <w:rPr>
          <w:rStyle w:val="eop"/>
        </w:rPr>
        <w:t>Číslo z IRAP: 3034</w:t>
      </w:r>
    </w:p>
    <w:p w14:paraId="5630917B" w14:textId="472E21BE" w:rsidR="000A39C0" w:rsidRPr="00A47BD9" w:rsidRDefault="000A39C0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3EA4DD12">
        <w:rPr>
          <w:rStyle w:val="normaltextrun"/>
          <w:color w:val="000000"/>
          <w:shd w:val="clear" w:color="auto" w:fill="FFFFFF"/>
        </w:rPr>
        <w:t>Prosíme o uvedení čísla objednávky</w:t>
      </w:r>
      <w:r w:rsidR="0474F62B" w:rsidRPr="3EA4DD12">
        <w:rPr>
          <w:rStyle w:val="normaltextrun"/>
          <w:color w:val="000000"/>
          <w:shd w:val="clear" w:color="auto" w:fill="FFFFFF"/>
        </w:rPr>
        <w:t xml:space="preserve"> a</w:t>
      </w:r>
      <w:r w:rsidR="521D4140" w:rsidRPr="3EA4DD12">
        <w:rPr>
          <w:rStyle w:val="normaltextrun"/>
          <w:color w:val="000000"/>
          <w:shd w:val="clear" w:color="auto" w:fill="FFFFFF"/>
        </w:rPr>
        <w:t xml:space="preserve"> </w:t>
      </w:r>
      <w:r w:rsidR="005D35D7" w:rsidRPr="3EA4DD12">
        <w:rPr>
          <w:rStyle w:val="normaltextrun"/>
          <w:color w:val="000000"/>
          <w:shd w:val="clear" w:color="auto" w:fill="FFFFFF"/>
        </w:rPr>
        <w:t xml:space="preserve">čísla </w:t>
      </w:r>
      <w:r w:rsidR="00720861" w:rsidRPr="3EA4DD12">
        <w:rPr>
          <w:rStyle w:val="normaltextrun"/>
          <w:color w:val="000000"/>
          <w:shd w:val="clear" w:color="auto" w:fill="FFFFFF"/>
        </w:rPr>
        <w:t xml:space="preserve">rámcové </w:t>
      </w:r>
      <w:r w:rsidR="00720861" w:rsidRPr="00C34FAD">
        <w:rPr>
          <w:rStyle w:val="normaltextrun"/>
          <w:color w:val="000000"/>
          <w:shd w:val="clear" w:color="auto" w:fill="FFFFFF"/>
        </w:rPr>
        <w:t>dohody</w:t>
      </w:r>
      <w:r w:rsidR="00720861" w:rsidRPr="3EA4DD12">
        <w:rPr>
          <w:rStyle w:val="normaltextrun"/>
          <w:color w:val="000000"/>
          <w:shd w:val="clear" w:color="auto" w:fill="FFFFFF"/>
        </w:rPr>
        <w:t xml:space="preserve"> </w:t>
      </w:r>
      <w:r w:rsidRPr="3EA4DD12">
        <w:rPr>
          <w:rStyle w:val="normaltextrun"/>
          <w:color w:val="000000"/>
          <w:shd w:val="clear" w:color="auto" w:fill="FFFFFF"/>
        </w:rPr>
        <w:t>na faktuře. Fakturu spolu s kopií této objednávky prosím</w:t>
      </w:r>
      <w:r w:rsidR="00720861" w:rsidRPr="3EA4DD12">
        <w:rPr>
          <w:rStyle w:val="normaltextrun"/>
          <w:color w:val="000000"/>
          <w:shd w:val="clear" w:color="auto" w:fill="FFFFFF"/>
        </w:rPr>
        <w:t>e</w:t>
      </w:r>
      <w:r w:rsidRPr="7A2BBE2C">
        <w:rPr>
          <w:rStyle w:val="normaltextrun"/>
          <w:color w:val="000000"/>
          <w:shd w:val="clear" w:color="auto" w:fill="FFFFFF"/>
        </w:rPr>
        <w:t xml:space="preserve"> zaslat na e-mail </w:t>
      </w:r>
      <w:r w:rsidR="007720EB" w:rsidRPr="007720EB">
        <w:rPr>
          <w:shd w:val="clear" w:color="auto" w:fill="FFFFFF"/>
        </w:rPr>
        <w:t>XXX</w:t>
      </w:r>
      <w:r w:rsidR="00760983">
        <w:rPr>
          <w:rStyle w:val="normaltextrun"/>
          <w:color w:val="000000"/>
          <w:shd w:val="clear" w:color="auto" w:fill="FFFFFF"/>
        </w:rPr>
        <w:t xml:space="preserve"> a </w:t>
      </w:r>
      <w:r w:rsidR="007720EB">
        <w:rPr>
          <w:rStyle w:val="normaltextrun"/>
          <w:color w:val="000000"/>
          <w:shd w:val="clear" w:color="auto" w:fill="FFFFFF"/>
        </w:rPr>
        <w:t>XXX</w:t>
      </w:r>
      <w:r w:rsidRPr="7A2BBE2C">
        <w:rPr>
          <w:rStyle w:val="normaltextrun"/>
          <w:color w:val="000000"/>
          <w:shd w:val="clear" w:color="auto" w:fill="FFFFFF"/>
        </w:rPr>
        <w:t xml:space="preserve">. </w:t>
      </w:r>
      <w:r w:rsidRPr="7A2BBE2C">
        <w:rPr>
          <w:rStyle w:val="eop"/>
          <w:color w:val="000000" w:themeColor="text1"/>
        </w:rPr>
        <w:t> </w:t>
      </w:r>
    </w:p>
    <w:p w14:paraId="662DAB82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01198E72" w14:textId="77777777" w:rsidR="00256B8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</w:pPr>
      <w:r w:rsidRPr="009C074E">
        <w:rPr>
          <w:b/>
          <w:bCs/>
        </w:rPr>
        <w:t>Platnost Objednávky</w:t>
      </w:r>
      <w:r>
        <w:t>:</w:t>
      </w:r>
    </w:p>
    <w:p w14:paraId="4C7A5453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</w:p>
    <w:p w14:paraId="0C01D4BD" w14:textId="35F88184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  <w:r>
        <w:t xml:space="preserve">Objednávka nabývá platnosti doručením kontaktní osobě Poskytovatele </w:t>
      </w:r>
      <w:r w:rsidR="00986C10">
        <w:t>a účinnosti zveřejněním v registru smluv.</w:t>
      </w:r>
    </w:p>
    <w:p w14:paraId="3D4B1AC5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</w:p>
    <w:p w14:paraId="501CF704" w14:textId="77777777" w:rsidR="00BA7E59" w:rsidRDefault="00BA7E5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054ED5AE" w14:textId="361B4B1A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 Praze dne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9E57C9">
        <w:rPr>
          <w:highlight w:val="yellow"/>
        </w:rPr>
        <w:t xml:space="preserve"> </w:t>
      </w:r>
    </w:p>
    <w:p w14:paraId="3C682D15" w14:textId="77777777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viz datum elektronického podpisu</w:t>
      </w:r>
      <w:r>
        <w:tab/>
      </w:r>
      <w:r>
        <w:tab/>
      </w:r>
      <w:r>
        <w:tab/>
      </w:r>
    </w:p>
    <w:p w14:paraId="0396534D" w14:textId="77777777" w:rsidR="00256B89" w:rsidRDefault="00256B89" w:rsidP="00256B89">
      <w:pPr>
        <w:widowControl w:val="0"/>
      </w:pPr>
    </w:p>
    <w:p w14:paraId="39066E31" w14:textId="77777777" w:rsidR="00256B89" w:rsidRDefault="00256B89" w:rsidP="00256B89">
      <w:pPr>
        <w:widowControl w:val="0"/>
      </w:pPr>
    </w:p>
    <w:p w14:paraId="46BE10A3" w14:textId="77777777" w:rsidR="00256B89" w:rsidRDefault="00256B89" w:rsidP="00256B89">
      <w:pPr>
        <w:widowControl w:val="0"/>
      </w:pPr>
    </w:p>
    <w:p w14:paraId="049117F5" w14:textId="77777777" w:rsidR="00256B89" w:rsidRDefault="00256B89" w:rsidP="00256B89">
      <w:pPr>
        <w:widowControl w:val="0"/>
      </w:pPr>
    </w:p>
    <w:p w14:paraId="4D50C435" w14:textId="77777777" w:rsidR="00256B89" w:rsidRDefault="00256B89" w:rsidP="00256B89">
      <w:pPr>
        <w:widowControl w:val="0"/>
      </w:pPr>
    </w:p>
    <w:p w14:paraId="2E83F38E" w14:textId="77777777" w:rsidR="00256B89" w:rsidRDefault="00256B89" w:rsidP="00256B89">
      <w:pPr>
        <w:widowControl w:val="0"/>
      </w:pPr>
      <w:r w:rsidRPr="00225FDF">
        <w:t>………………………………</w:t>
      </w:r>
    </w:p>
    <w:p w14:paraId="1723614F" w14:textId="77777777" w:rsidR="00256B89" w:rsidRPr="00C53A89" w:rsidRDefault="00256B89" w:rsidP="00256B89">
      <w:pPr>
        <w:widowControl w:val="0"/>
      </w:pPr>
      <w:r w:rsidRPr="00C53A89">
        <w:t>Česká centrála cestovního ruchu-CzechTourism</w:t>
      </w:r>
    </w:p>
    <w:p w14:paraId="7CAE4740" w14:textId="5FE6CE82" w:rsidR="00D20B2A" w:rsidRDefault="007720EB" w:rsidP="00760983">
      <w:pPr>
        <w:widowControl w:val="0"/>
      </w:pPr>
      <w:r>
        <w:t>XXX</w:t>
      </w:r>
      <w:r w:rsidR="00845341">
        <w:t xml:space="preserve"> – ředitel</w:t>
      </w:r>
      <w:r w:rsidR="00BC7DEC">
        <w:t xml:space="preserve"> odboru FFM</w:t>
      </w:r>
    </w:p>
    <w:p w14:paraId="0F29947F" w14:textId="77777777" w:rsidR="00F47E71" w:rsidRDefault="00F47E71" w:rsidP="00760983">
      <w:pPr>
        <w:widowControl w:val="0"/>
      </w:pPr>
    </w:p>
    <w:sectPr w:rsidR="00F47E7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EB0EC" w14:textId="77777777" w:rsidR="000914C1" w:rsidRDefault="000914C1" w:rsidP="00CE63A7">
      <w:pPr>
        <w:spacing w:line="240" w:lineRule="auto"/>
      </w:pPr>
      <w:r>
        <w:separator/>
      </w:r>
    </w:p>
  </w:endnote>
  <w:endnote w:type="continuationSeparator" w:id="0">
    <w:p w14:paraId="4E5A2231" w14:textId="77777777" w:rsidR="000914C1" w:rsidRDefault="000914C1" w:rsidP="00CE63A7">
      <w:pPr>
        <w:spacing w:line="240" w:lineRule="auto"/>
      </w:pPr>
      <w:r>
        <w:continuationSeparator/>
      </w:r>
    </w:p>
  </w:endnote>
  <w:endnote w:type="continuationNotice" w:id="1">
    <w:p w14:paraId="5DB9EE98" w14:textId="77777777" w:rsidR="000914C1" w:rsidRDefault="000914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B84DD" w14:textId="77777777" w:rsidR="000914C1" w:rsidRDefault="000914C1" w:rsidP="00CE63A7">
      <w:pPr>
        <w:spacing w:line="240" w:lineRule="auto"/>
      </w:pPr>
      <w:r>
        <w:separator/>
      </w:r>
    </w:p>
  </w:footnote>
  <w:footnote w:type="continuationSeparator" w:id="0">
    <w:p w14:paraId="38EE3B4B" w14:textId="77777777" w:rsidR="000914C1" w:rsidRDefault="000914C1" w:rsidP="00CE63A7">
      <w:pPr>
        <w:spacing w:line="240" w:lineRule="auto"/>
      </w:pPr>
      <w:r>
        <w:continuationSeparator/>
      </w:r>
    </w:p>
  </w:footnote>
  <w:footnote w:type="continuationNotice" w:id="1">
    <w:p w14:paraId="20378745" w14:textId="77777777" w:rsidR="000914C1" w:rsidRDefault="000914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8AA77" w14:textId="77777777" w:rsidR="00664D11" w:rsidRDefault="00664D11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0" behindDoc="1" locked="1" layoutInCell="1" allowOverlap="1" wp14:anchorId="12F6D9CE" wp14:editId="230E7C38">
          <wp:simplePos x="0" y="0"/>
          <wp:positionH relativeFrom="page">
            <wp:align>left</wp:align>
          </wp:positionH>
          <wp:positionV relativeFrom="margin">
            <wp:posOffset>-876300</wp:posOffset>
          </wp:positionV>
          <wp:extent cx="2842895" cy="1187450"/>
          <wp:effectExtent l="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Heading2CzechTouris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4A6D6DF4"/>
    <w:multiLevelType w:val="multilevel"/>
    <w:tmpl w:val="C882B7AA"/>
    <w:styleLink w:val="Headings"/>
    <w:lvl w:ilvl="0">
      <w:start w:val="1"/>
      <w:numFmt w:val="decimal"/>
      <w:suff w:val="nothing"/>
      <w:lvlText w:val="%1."/>
      <w:lvlJc w:val="left"/>
      <w:rPr>
        <w:rFonts w:ascii="Georgia" w:eastAsia="Calibri" w:hAnsi="Georgia" w:cs="Arial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7ABC597C"/>
    <w:multiLevelType w:val="hybridMultilevel"/>
    <w:tmpl w:val="ADC27B66"/>
    <w:lvl w:ilvl="0" w:tplc="82989F9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500255">
    <w:abstractNumId w:val="2"/>
  </w:num>
  <w:num w:numId="2" w16cid:durableId="1410880188">
    <w:abstractNumId w:val="1"/>
  </w:num>
  <w:num w:numId="3" w16cid:durableId="49809294">
    <w:abstractNumId w:val="0"/>
  </w:num>
  <w:num w:numId="4" w16cid:durableId="111636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89"/>
    <w:rsid w:val="000437D5"/>
    <w:rsid w:val="000449ED"/>
    <w:rsid w:val="0007022D"/>
    <w:rsid w:val="00070579"/>
    <w:rsid w:val="00084D98"/>
    <w:rsid w:val="000914C1"/>
    <w:rsid w:val="00095F23"/>
    <w:rsid w:val="000A39C0"/>
    <w:rsid w:val="000A7692"/>
    <w:rsid w:val="000F69FD"/>
    <w:rsid w:val="00110DE9"/>
    <w:rsid w:val="00137D98"/>
    <w:rsid w:val="00143A10"/>
    <w:rsid w:val="0019381F"/>
    <w:rsid w:val="001A3DDC"/>
    <w:rsid w:val="0022577C"/>
    <w:rsid w:val="00256B89"/>
    <w:rsid w:val="0026091C"/>
    <w:rsid w:val="002E63F1"/>
    <w:rsid w:val="0038435A"/>
    <w:rsid w:val="003B7508"/>
    <w:rsid w:val="003E0DCF"/>
    <w:rsid w:val="0040230C"/>
    <w:rsid w:val="0042404A"/>
    <w:rsid w:val="00464EFC"/>
    <w:rsid w:val="004A6C0D"/>
    <w:rsid w:val="00520837"/>
    <w:rsid w:val="0055575F"/>
    <w:rsid w:val="00563D83"/>
    <w:rsid w:val="005D1375"/>
    <w:rsid w:val="005D35D7"/>
    <w:rsid w:val="005E41D5"/>
    <w:rsid w:val="00651A15"/>
    <w:rsid w:val="0065389F"/>
    <w:rsid w:val="006624D0"/>
    <w:rsid w:val="00664D11"/>
    <w:rsid w:val="006730F9"/>
    <w:rsid w:val="00702518"/>
    <w:rsid w:val="00710069"/>
    <w:rsid w:val="00720861"/>
    <w:rsid w:val="007432BF"/>
    <w:rsid w:val="00760983"/>
    <w:rsid w:val="00762F04"/>
    <w:rsid w:val="007720EB"/>
    <w:rsid w:val="007B5F1D"/>
    <w:rsid w:val="007C7E2B"/>
    <w:rsid w:val="007D22CA"/>
    <w:rsid w:val="007E7188"/>
    <w:rsid w:val="00843DDA"/>
    <w:rsid w:val="00845341"/>
    <w:rsid w:val="00886328"/>
    <w:rsid w:val="008E6B8A"/>
    <w:rsid w:val="008F3A46"/>
    <w:rsid w:val="00986C10"/>
    <w:rsid w:val="009B0718"/>
    <w:rsid w:val="00A42107"/>
    <w:rsid w:val="00A8448F"/>
    <w:rsid w:val="00AA3AD9"/>
    <w:rsid w:val="00AA7E37"/>
    <w:rsid w:val="00AD0229"/>
    <w:rsid w:val="00AE2D08"/>
    <w:rsid w:val="00B16011"/>
    <w:rsid w:val="00B53741"/>
    <w:rsid w:val="00BA0DDC"/>
    <w:rsid w:val="00BA7E59"/>
    <w:rsid w:val="00BB6F34"/>
    <w:rsid w:val="00BC7DEC"/>
    <w:rsid w:val="00BE6123"/>
    <w:rsid w:val="00C320FF"/>
    <w:rsid w:val="00C34FAD"/>
    <w:rsid w:val="00C94B76"/>
    <w:rsid w:val="00C9746F"/>
    <w:rsid w:val="00CE63A7"/>
    <w:rsid w:val="00D20B2A"/>
    <w:rsid w:val="00E05A92"/>
    <w:rsid w:val="00F314EF"/>
    <w:rsid w:val="00F361EE"/>
    <w:rsid w:val="00F36A5D"/>
    <w:rsid w:val="00F470CF"/>
    <w:rsid w:val="00F47E71"/>
    <w:rsid w:val="00F71086"/>
    <w:rsid w:val="00FE461E"/>
    <w:rsid w:val="03F22100"/>
    <w:rsid w:val="0474F62B"/>
    <w:rsid w:val="0DD5AC7B"/>
    <w:rsid w:val="11C8695A"/>
    <w:rsid w:val="2BB60B81"/>
    <w:rsid w:val="2D9AE7A6"/>
    <w:rsid w:val="2EE1FC7B"/>
    <w:rsid w:val="383C1968"/>
    <w:rsid w:val="3EA4DD12"/>
    <w:rsid w:val="4A1A0EF6"/>
    <w:rsid w:val="521D4140"/>
    <w:rsid w:val="5A52451B"/>
    <w:rsid w:val="5CE93DBD"/>
    <w:rsid w:val="665E1473"/>
    <w:rsid w:val="67430C0C"/>
    <w:rsid w:val="67A5112C"/>
    <w:rsid w:val="6A2D3030"/>
    <w:rsid w:val="7A2BBE2C"/>
    <w:rsid w:val="7C87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5DE0"/>
  <w15:chartTrackingRefBased/>
  <w15:docId w15:val="{74CA29EF-1596-4F61-9362-CE524739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56B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256B89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256B89"/>
    <w:rPr>
      <w:rFonts w:ascii="Georgia" w:eastAsia="Calibri" w:hAnsi="Georgia" w:cs="Arial"/>
      <w:b/>
      <w:kern w:val="0"/>
      <w:szCs w:val="20"/>
      <w14:ligatures w14:val="none"/>
    </w:rPr>
  </w:style>
  <w:style w:type="paragraph" w:customStyle="1" w:styleId="TableTextCzechTourism">
    <w:name w:val="Table Text (Czech Tourism)"/>
    <w:basedOn w:val="Normln"/>
    <w:uiPriority w:val="99"/>
    <w:rsid w:val="00256B89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256B89"/>
    <w:pPr>
      <w:keepNext w:val="0"/>
      <w:keepLines w:val="0"/>
      <w:numPr>
        <w:numId w:val="3"/>
      </w:numPr>
      <w:tabs>
        <w:tab w:val="clear" w:pos="227"/>
        <w:tab w:val="clear" w:pos="454"/>
        <w:tab w:val="clear" w:pos="926"/>
        <w:tab w:val="num" w:pos="360"/>
        <w:tab w:val="left" w:pos="907"/>
      </w:tabs>
      <w:spacing w:before="260"/>
      <w:ind w:left="0" w:firstLine="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256B89"/>
    <w:pPr>
      <w:keepNext w:val="0"/>
      <w:keepLines w:val="0"/>
      <w:tabs>
        <w:tab w:val="clear" w:pos="227"/>
        <w:tab w:val="clear" w:pos="454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numbering" w:customStyle="1" w:styleId="Headings">
    <w:name w:val="Headings"/>
    <w:rsid w:val="00256B8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B89"/>
    <w:rPr>
      <w:rFonts w:ascii="Georgia" w:eastAsia="Calibri" w:hAnsi="Georgia" w:cs="Arial"/>
      <w:kern w:val="0"/>
      <w:szCs w:val="20"/>
      <w14:ligatures w14:val="none"/>
    </w:rPr>
  </w:style>
  <w:style w:type="paragraph" w:customStyle="1" w:styleId="ListNumber-ContinueHeadingCzechTourism">
    <w:name w:val="List Number - Continue Heading (Czech Tourism)"/>
    <w:basedOn w:val="Normln"/>
    <w:qFormat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926" w:hanging="360"/>
    </w:pPr>
  </w:style>
  <w:style w:type="paragraph" w:styleId="Bezmezer">
    <w:name w:val="No Spacing"/>
    <w:uiPriority w:val="1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kern w:val="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56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B8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6B89"/>
    <w:rPr>
      <w:rFonts w:ascii="Georgia" w:eastAsia="Calibri" w:hAnsi="Georgia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B89"/>
    <w:rPr>
      <w:rFonts w:ascii="Georgia" w:eastAsia="Calibri" w:hAnsi="Georgia" w:cs="Arial"/>
      <w:b/>
      <w:bCs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63A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3A7"/>
    <w:rPr>
      <w:rFonts w:ascii="Georgia" w:eastAsia="Calibri" w:hAnsi="Georgia" w:cs="Arial"/>
      <w:kern w:val="0"/>
      <w:szCs w:val="20"/>
      <w14:ligatures w14:val="none"/>
    </w:rPr>
  </w:style>
  <w:style w:type="character" w:customStyle="1" w:styleId="normaltextrun">
    <w:name w:val="normaltextrun"/>
    <w:basedOn w:val="Standardnpsmoodstavce"/>
    <w:rsid w:val="000A39C0"/>
  </w:style>
  <w:style w:type="character" w:customStyle="1" w:styleId="eop">
    <w:name w:val="eop"/>
    <w:basedOn w:val="Standardnpsmoodstavce"/>
    <w:rsid w:val="000A39C0"/>
  </w:style>
  <w:style w:type="character" w:styleId="Hypertextovodkaz">
    <w:name w:val="Hyperlink"/>
    <w:basedOn w:val="Standardnpsmoodstavce"/>
    <w:uiPriority w:val="99"/>
    <w:unhideWhenUsed/>
    <w:rsid w:val="00B537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ECB902CBCF741BDDDD7A10903DD8F" ma:contentTypeVersion="16" ma:contentTypeDescription="Vytvoří nový dokument" ma:contentTypeScope="" ma:versionID="eb172c55afe051f24af1434cd1dffb27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fbd9a9188d4e863cd271c40e9ba67c1b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d4192-4592-4757-9e4f-0b3806e5d095">
      <Terms xmlns="http://schemas.microsoft.com/office/infopath/2007/PartnerControls"/>
    </lcf76f155ced4ddcb4097134ff3c332f>
    <TaxCatchAll xmlns="84ef3b81-2e7b-492d-a2f5-5ab6809012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52BA0-6238-4498-B609-A6EA71469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C341F-BE60-4FC9-AB8D-0D64C6A9D90F}">
  <ds:schemaRefs>
    <ds:schemaRef ds:uri="http://schemas.microsoft.com/office/2006/metadata/properties"/>
    <ds:schemaRef ds:uri="http://schemas.microsoft.com/office/infopath/2007/PartnerControls"/>
    <ds:schemaRef ds:uri="0b8d4192-4592-4757-9e4f-0b3806e5d095"/>
    <ds:schemaRef ds:uri="84ef3b81-2e7b-492d-a2f5-5ab6809012f1"/>
  </ds:schemaRefs>
</ds:datastoreItem>
</file>

<file path=customXml/itemProps3.xml><?xml version="1.0" encoding="utf-8"?>
<ds:datastoreItem xmlns:ds="http://schemas.openxmlformats.org/officeDocument/2006/customXml" ds:itemID="{6BAC3571-73EC-4C99-BC7C-678979CF4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272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62</cp:revision>
  <dcterms:created xsi:type="dcterms:W3CDTF">2023-11-21T01:16:00Z</dcterms:created>
  <dcterms:modified xsi:type="dcterms:W3CDTF">2024-11-08T07:16:00Z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</Properties>
</file>