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Default="0004607F" w:rsidP="00B83F26">
      <w:pPr>
        <w:jc w:val="center"/>
        <w:rPr>
          <w:b/>
          <w:sz w:val="40"/>
          <w:szCs w:val="40"/>
        </w:rPr>
      </w:pP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526EA976" w14:textId="7C8F1B3E" w:rsidR="00B83F26"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1915092B" w14:textId="77777777" w:rsidR="00E6214B" w:rsidRPr="00D53952" w:rsidRDefault="00E6214B" w:rsidP="00B83F26">
      <w:pPr>
        <w:jc w:val="both"/>
        <w:rPr>
          <w:rFonts w:ascii="Arial" w:hAnsi="Arial" w:cs="Arial"/>
          <w:b/>
          <w:snapToGrid w:val="0"/>
          <w:sz w:val="22"/>
          <w:szCs w:val="22"/>
        </w:rPr>
      </w:pPr>
    </w:p>
    <w:p w14:paraId="3C6667D1" w14:textId="77777777" w:rsidR="00E6214B" w:rsidRDefault="00FB40B2" w:rsidP="002D21A1">
      <w:pPr>
        <w:pStyle w:val="Zkladntext"/>
        <w:spacing w:line="276" w:lineRule="auto"/>
        <w:jc w:val="both"/>
        <w:rPr>
          <w:rFonts w:ascii="Arial" w:hAnsi="Arial" w:cs="Arial"/>
          <w:sz w:val="22"/>
          <w:szCs w:val="22"/>
        </w:rPr>
      </w:pPr>
      <w:r w:rsidRPr="00D53952">
        <w:rPr>
          <w:rFonts w:ascii="Arial" w:hAnsi="Arial" w:cs="Arial"/>
          <w:sz w:val="22"/>
          <w:szCs w:val="22"/>
        </w:rPr>
        <w:t>Česká republika - Státní pozemkový úřad</w:t>
      </w:r>
    </w:p>
    <w:p w14:paraId="7A67F0ED" w14:textId="25353731" w:rsidR="00FB40B2" w:rsidRPr="00CD5BBD" w:rsidRDefault="00E6214B" w:rsidP="002D21A1">
      <w:pPr>
        <w:pStyle w:val="Zkladntext"/>
        <w:spacing w:line="276" w:lineRule="auto"/>
        <w:jc w:val="both"/>
        <w:rPr>
          <w:rFonts w:ascii="Arial" w:hAnsi="Arial" w:cs="Arial"/>
          <w:b w:val="0"/>
          <w:bCs/>
          <w:i/>
          <w:sz w:val="22"/>
          <w:szCs w:val="22"/>
        </w:rPr>
      </w:pPr>
      <w:r w:rsidRPr="00CD5BBD">
        <w:rPr>
          <w:rFonts w:ascii="Arial" w:hAnsi="Arial" w:cs="Arial"/>
          <w:b w:val="0"/>
          <w:bCs/>
          <w:sz w:val="22"/>
          <w:szCs w:val="22"/>
        </w:rPr>
        <w:t>Sídlo: Husinecká 1024/11a, 130 00 Praha 3</w:t>
      </w:r>
    </w:p>
    <w:p w14:paraId="0092A4DE" w14:textId="4B98948E" w:rsidR="00FB40B2" w:rsidRDefault="00FB40B2" w:rsidP="002D21A1">
      <w:pPr>
        <w:pStyle w:val="Zkladntext"/>
        <w:spacing w:line="276" w:lineRule="auto"/>
        <w:jc w:val="both"/>
        <w:rPr>
          <w:rFonts w:ascii="Arial" w:hAnsi="Arial" w:cs="Arial"/>
          <w:b w:val="0"/>
          <w:bCs/>
          <w:sz w:val="22"/>
          <w:szCs w:val="22"/>
          <w:highlight w:val="yellow"/>
          <w:lang w:val="en-US"/>
        </w:rPr>
      </w:pPr>
      <w:r w:rsidRPr="00D53952">
        <w:rPr>
          <w:rFonts w:ascii="Arial" w:hAnsi="Arial" w:cs="Arial"/>
          <w:sz w:val="22"/>
          <w:szCs w:val="22"/>
        </w:rPr>
        <w:t xml:space="preserve">Krajský pozemkový úřad </w:t>
      </w:r>
      <w:r w:rsidR="003F79F9">
        <w:rPr>
          <w:rFonts w:ascii="Arial" w:hAnsi="Arial" w:cs="Arial"/>
          <w:sz w:val="22"/>
          <w:szCs w:val="22"/>
        </w:rPr>
        <w:t>pro Jihočeský kraj</w:t>
      </w:r>
    </w:p>
    <w:p w14:paraId="744B98E9" w14:textId="7361663B" w:rsidR="00E6214B" w:rsidRPr="00CD5BBD" w:rsidRDefault="00E6214B" w:rsidP="002D21A1">
      <w:pPr>
        <w:pStyle w:val="Zkladntext"/>
        <w:spacing w:line="276" w:lineRule="auto"/>
        <w:jc w:val="both"/>
        <w:rPr>
          <w:rFonts w:ascii="Arial" w:hAnsi="Arial" w:cs="Arial"/>
          <w:b w:val="0"/>
          <w:bCs/>
          <w:i/>
          <w:sz w:val="22"/>
          <w:szCs w:val="22"/>
        </w:rPr>
      </w:pPr>
      <w:r w:rsidRPr="00CD5BBD">
        <w:rPr>
          <w:rFonts w:ascii="Arial" w:hAnsi="Arial" w:cs="Arial"/>
          <w:b w:val="0"/>
          <w:bCs/>
          <w:sz w:val="22"/>
          <w:szCs w:val="22"/>
        </w:rPr>
        <w:t>Adresa:</w:t>
      </w:r>
      <w:r w:rsidR="003F79F9" w:rsidRPr="00CD5BBD">
        <w:rPr>
          <w:rFonts w:ascii="Arial" w:hAnsi="Arial" w:cs="Arial"/>
          <w:b w:val="0"/>
          <w:bCs/>
          <w:sz w:val="22"/>
          <w:szCs w:val="22"/>
        </w:rPr>
        <w:t xml:space="preserve"> Rudolfovská 80, 370 01 České Budějovice</w:t>
      </w:r>
    </w:p>
    <w:p w14:paraId="14CB9A5D" w14:textId="18E73E2A" w:rsidR="00FB40B2" w:rsidRPr="00D53952" w:rsidRDefault="00E6214B" w:rsidP="00167C3A">
      <w:pPr>
        <w:pStyle w:val="Zkladntext"/>
        <w:spacing w:line="276" w:lineRule="auto"/>
        <w:jc w:val="both"/>
        <w:rPr>
          <w:rFonts w:ascii="Arial" w:hAnsi="Arial" w:cs="Arial"/>
          <w:b w:val="0"/>
          <w:i/>
          <w:sz w:val="22"/>
          <w:szCs w:val="22"/>
        </w:rPr>
      </w:pPr>
      <w:r>
        <w:rPr>
          <w:rFonts w:ascii="Arial" w:hAnsi="Arial" w:cs="Arial"/>
          <w:sz w:val="22"/>
          <w:szCs w:val="22"/>
        </w:rPr>
        <w:t xml:space="preserve">      </w:t>
      </w:r>
      <w:r w:rsidR="00FB40B2" w:rsidRPr="00D53952">
        <w:rPr>
          <w:rFonts w:ascii="Arial" w:hAnsi="Arial" w:cs="Arial"/>
          <w:b w:val="0"/>
          <w:sz w:val="22"/>
          <w:szCs w:val="22"/>
        </w:rPr>
        <w:tab/>
      </w:r>
      <w:r w:rsidR="00FB40B2" w:rsidRPr="00D53952">
        <w:rPr>
          <w:rFonts w:ascii="Arial" w:hAnsi="Arial" w:cs="Arial"/>
          <w:b w:val="0"/>
          <w:sz w:val="22"/>
          <w:szCs w:val="22"/>
        </w:rPr>
        <w:tab/>
      </w:r>
      <w:r w:rsidR="00FB40B2" w:rsidRPr="00D53952">
        <w:rPr>
          <w:rFonts w:ascii="Arial" w:hAnsi="Arial" w:cs="Arial"/>
          <w:b w:val="0"/>
          <w:sz w:val="22"/>
          <w:szCs w:val="22"/>
        </w:rPr>
        <w:tab/>
      </w:r>
      <w:r w:rsidR="00FB40B2" w:rsidRPr="00D53952">
        <w:rPr>
          <w:rFonts w:ascii="Arial" w:hAnsi="Arial" w:cs="Arial"/>
          <w:b w:val="0"/>
          <w:sz w:val="22"/>
          <w:szCs w:val="22"/>
        </w:rPr>
        <w:tab/>
      </w:r>
      <w:r w:rsidR="00FB40B2" w:rsidRPr="00D53952">
        <w:rPr>
          <w:rFonts w:ascii="Arial" w:hAnsi="Arial" w:cs="Arial"/>
          <w:b w:val="0"/>
          <w:sz w:val="22"/>
          <w:szCs w:val="22"/>
        </w:rPr>
        <w:tab/>
      </w:r>
    </w:p>
    <w:p w14:paraId="15B8C3C8" w14:textId="77777777" w:rsidR="00311741" w:rsidRPr="00311741" w:rsidRDefault="00311741" w:rsidP="00311741">
      <w:pPr>
        <w:pStyle w:val="Bezmezer"/>
        <w:tabs>
          <w:tab w:val="left" w:pos="4536"/>
        </w:tabs>
        <w:rPr>
          <w:rFonts w:ascii="Arial" w:hAnsi="Arial" w:cs="Arial"/>
          <w:bCs/>
          <w:sz w:val="22"/>
          <w:szCs w:val="22"/>
        </w:rPr>
      </w:pPr>
      <w:r w:rsidRPr="00311741">
        <w:rPr>
          <w:rFonts w:ascii="Arial" w:hAnsi="Arial" w:cs="Arial"/>
          <w:bCs/>
          <w:sz w:val="22"/>
          <w:szCs w:val="22"/>
        </w:rPr>
        <w:t>zastoupený:</w:t>
      </w:r>
      <w:r w:rsidRPr="00311741">
        <w:rPr>
          <w:rFonts w:ascii="Arial" w:hAnsi="Arial" w:cs="Arial"/>
          <w:bCs/>
          <w:sz w:val="22"/>
          <w:szCs w:val="22"/>
        </w:rPr>
        <w:tab/>
        <w:t>Ing. Evou Schmidtmajerovou, CSc.</w:t>
      </w:r>
    </w:p>
    <w:p w14:paraId="6C3B8527" w14:textId="77777777" w:rsidR="00311741" w:rsidRPr="00311741" w:rsidRDefault="00311741" w:rsidP="00311741">
      <w:pPr>
        <w:pStyle w:val="Bezmezer"/>
        <w:tabs>
          <w:tab w:val="left" w:pos="4536"/>
        </w:tabs>
        <w:rPr>
          <w:rFonts w:ascii="Arial" w:hAnsi="Arial" w:cs="Arial"/>
          <w:bCs/>
          <w:sz w:val="22"/>
          <w:szCs w:val="22"/>
        </w:rPr>
      </w:pPr>
      <w:r w:rsidRPr="00311741">
        <w:rPr>
          <w:rFonts w:ascii="Arial" w:hAnsi="Arial" w:cs="Arial"/>
          <w:bCs/>
          <w:sz w:val="22"/>
          <w:szCs w:val="22"/>
        </w:rPr>
        <w:tab/>
        <w:t>ředitelkou KPÚ pro Jihočeský kraj</w:t>
      </w:r>
    </w:p>
    <w:p w14:paraId="42701D88" w14:textId="77777777" w:rsidR="00311741" w:rsidRPr="00311741" w:rsidRDefault="00311741" w:rsidP="00311741">
      <w:pPr>
        <w:pStyle w:val="Bezmezer"/>
        <w:tabs>
          <w:tab w:val="left" w:pos="4536"/>
        </w:tabs>
        <w:rPr>
          <w:rFonts w:ascii="Arial" w:hAnsi="Arial" w:cs="Arial"/>
          <w:bCs/>
          <w:sz w:val="22"/>
          <w:szCs w:val="22"/>
        </w:rPr>
      </w:pPr>
      <w:r w:rsidRPr="00311741">
        <w:rPr>
          <w:rFonts w:ascii="Arial" w:hAnsi="Arial" w:cs="Arial"/>
          <w:bCs/>
          <w:sz w:val="22"/>
          <w:szCs w:val="22"/>
        </w:rPr>
        <w:t>ve smluvních záležitostech oprávněna jednat:</w:t>
      </w:r>
      <w:r w:rsidRPr="00311741">
        <w:rPr>
          <w:rFonts w:ascii="Arial" w:hAnsi="Arial" w:cs="Arial"/>
          <w:bCs/>
          <w:sz w:val="22"/>
          <w:szCs w:val="22"/>
        </w:rPr>
        <w:tab/>
        <w:t>Ing. Eva Schmidtmajerová, CSc.</w:t>
      </w:r>
    </w:p>
    <w:p w14:paraId="6229C7B1" w14:textId="77777777" w:rsidR="00311741" w:rsidRPr="00311741" w:rsidRDefault="00311741" w:rsidP="006838E9">
      <w:pPr>
        <w:pStyle w:val="Bezmezer"/>
        <w:tabs>
          <w:tab w:val="left" w:pos="4536"/>
        </w:tabs>
        <w:ind w:left="4536" w:hanging="4536"/>
        <w:rPr>
          <w:rFonts w:ascii="Arial" w:hAnsi="Arial" w:cs="Arial"/>
          <w:bCs/>
          <w:sz w:val="22"/>
          <w:szCs w:val="22"/>
        </w:rPr>
      </w:pPr>
      <w:r w:rsidRPr="00311741">
        <w:rPr>
          <w:rFonts w:ascii="Arial" w:hAnsi="Arial" w:cs="Arial"/>
          <w:bCs/>
          <w:sz w:val="22"/>
          <w:szCs w:val="22"/>
        </w:rPr>
        <w:t>v technických záležitostech oprávněni jednat:</w:t>
      </w:r>
      <w:r w:rsidRPr="00311741">
        <w:rPr>
          <w:rFonts w:ascii="Arial" w:hAnsi="Arial" w:cs="Arial"/>
          <w:bCs/>
          <w:sz w:val="22"/>
          <w:szCs w:val="22"/>
        </w:rPr>
        <w:tab/>
        <w:t xml:space="preserve">Ing. Pavel Sedlecký, Ing. Michal Pultr, Pobočka České Budějovice     </w:t>
      </w:r>
    </w:p>
    <w:p w14:paraId="77DEB09B" w14:textId="77777777" w:rsidR="00311741" w:rsidRPr="00311741" w:rsidRDefault="00311741" w:rsidP="00311741">
      <w:pPr>
        <w:pStyle w:val="Bezmezer"/>
        <w:tabs>
          <w:tab w:val="left" w:pos="4536"/>
        </w:tabs>
        <w:rPr>
          <w:rFonts w:ascii="Arial" w:hAnsi="Arial" w:cs="Arial"/>
          <w:bCs/>
          <w:sz w:val="22"/>
          <w:szCs w:val="22"/>
        </w:rPr>
      </w:pPr>
      <w:r w:rsidRPr="00311741">
        <w:rPr>
          <w:rFonts w:ascii="Arial" w:hAnsi="Arial" w:cs="Arial"/>
          <w:bCs/>
          <w:sz w:val="22"/>
          <w:szCs w:val="22"/>
        </w:rPr>
        <w:t>Telefon:</w:t>
      </w:r>
      <w:r w:rsidRPr="00311741">
        <w:rPr>
          <w:rFonts w:ascii="Arial" w:hAnsi="Arial" w:cs="Arial"/>
          <w:bCs/>
          <w:sz w:val="22"/>
          <w:szCs w:val="22"/>
        </w:rPr>
        <w:tab/>
        <w:t>+420 702 126 661, +420 601 584 085</w:t>
      </w:r>
      <w:r w:rsidRPr="00311741">
        <w:rPr>
          <w:rFonts w:ascii="Arial" w:hAnsi="Arial" w:cs="Arial"/>
          <w:bCs/>
          <w:sz w:val="22"/>
          <w:szCs w:val="22"/>
        </w:rPr>
        <w:tab/>
      </w:r>
      <w:r w:rsidRPr="00311741">
        <w:rPr>
          <w:rFonts w:ascii="Arial" w:hAnsi="Arial" w:cs="Arial"/>
          <w:bCs/>
          <w:sz w:val="22"/>
          <w:szCs w:val="22"/>
        </w:rPr>
        <w:tab/>
        <w:t xml:space="preserve"> </w:t>
      </w:r>
    </w:p>
    <w:p w14:paraId="352A2C4F" w14:textId="77777777" w:rsidR="00311741" w:rsidRPr="00311741" w:rsidRDefault="00311741" w:rsidP="00311741">
      <w:pPr>
        <w:pStyle w:val="Bezmezer"/>
        <w:tabs>
          <w:tab w:val="left" w:pos="4536"/>
        </w:tabs>
        <w:rPr>
          <w:rFonts w:ascii="Arial" w:hAnsi="Arial" w:cs="Arial"/>
          <w:bCs/>
          <w:sz w:val="22"/>
          <w:szCs w:val="22"/>
        </w:rPr>
      </w:pPr>
      <w:r w:rsidRPr="00311741">
        <w:rPr>
          <w:rFonts w:ascii="Arial" w:hAnsi="Arial" w:cs="Arial"/>
          <w:bCs/>
          <w:sz w:val="22"/>
          <w:szCs w:val="22"/>
        </w:rPr>
        <w:t xml:space="preserve"> E-mail:</w:t>
      </w:r>
      <w:r w:rsidRPr="00311741">
        <w:rPr>
          <w:rFonts w:ascii="Arial" w:hAnsi="Arial" w:cs="Arial"/>
          <w:bCs/>
          <w:sz w:val="22"/>
          <w:szCs w:val="22"/>
        </w:rPr>
        <w:tab/>
        <w:t>p.sedlecky@spucr.cz, m.pultr@spucr.cz</w:t>
      </w:r>
    </w:p>
    <w:p w14:paraId="2DF2B23C" w14:textId="77777777" w:rsidR="00311741" w:rsidRPr="00311741" w:rsidRDefault="00311741" w:rsidP="00311741">
      <w:pPr>
        <w:pStyle w:val="Bezmezer"/>
        <w:tabs>
          <w:tab w:val="left" w:pos="4536"/>
        </w:tabs>
        <w:rPr>
          <w:rFonts w:ascii="Arial" w:hAnsi="Arial" w:cs="Arial"/>
          <w:bCs/>
          <w:sz w:val="22"/>
          <w:szCs w:val="22"/>
        </w:rPr>
      </w:pPr>
      <w:r w:rsidRPr="00311741">
        <w:rPr>
          <w:rFonts w:ascii="Arial" w:hAnsi="Arial" w:cs="Arial"/>
          <w:bCs/>
          <w:sz w:val="22"/>
          <w:szCs w:val="22"/>
        </w:rPr>
        <w:t xml:space="preserve"> ID DS:</w:t>
      </w:r>
      <w:r w:rsidRPr="00311741">
        <w:rPr>
          <w:rFonts w:ascii="Arial" w:hAnsi="Arial" w:cs="Arial"/>
          <w:bCs/>
          <w:sz w:val="22"/>
          <w:szCs w:val="22"/>
        </w:rPr>
        <w:tab/>
        <w:t>z49per3</w:t>
      </w:r>
    </w:p>
    <w:p w14:paraId="52AC71FA" w14:textId="77777777" w:rsidR="00311741" w:rsidRPr="00311741" w:rsidRDefault="00311741" w:rsidP="00311741">
      <w:pPr>
        <w:pStyle w:val="Bezmezer"/>
        <w:tabs>
          <w:tab w:val="left" w:pos="4536"/>
        </w:tabs>
        <w:rPr>
          <w:rFonts w:ascii="Arial" w:hAnsi="Arial" w:cs="Arial"/>
          <w:bCs/>
          <w:sz w:val="22"/>
          <w:szCs w:val="22"/>
        </w:rPr>
      </w:pPr>
      <w:r w:rsidRPr="00311741">
        <w:rPr>
          <w:rFonts w:ascii="Arial" w:hAnsi="Arial" w:cs="Arial"/>
          <w:bCs/>
          <w:sz w:val="22"/>
          <w:szCs w:val="22"/>
        </w:rPr>
        <w:t xml:space="preserve"> Bankovní spojení:</w:t>
      </w:r>
      <w:r w:rsidRPr="00311741">
        <w:rPr>
          <w:rFonts w:ascii="Arial" w:hAnsi="Arial" w:cs="Arial"/>
          <w:bCs/>
          <w:sz w:val="22"/>
          <w:szCs w:val="22"/>
        </w:rPr>
        <w:tab/>
        <w:t xml:space="preserve">ČNB </w:t>
      </w:r>
      <w:r w:rsidRPr="00311741">
        <w:rPr>
          <w:rFonts w:ascii="Arial" w:hAnsi="Arial" w:cs="Arial"/>
          <w:bCs/>
          <w:sz w:val="22"/>
          <w:szCs w:val="22"/>
        </w:rPr>
        <w:tab/>
      </w:r>
    </w:p>
    <w:p w14:paraId="3C9D56EB" w14:textId="77777777" w:rsidR="00311741" w:rsidRPr="00311741" w:rsidRDefault="00311741" w:rsidP="00311741">
      <w:pPr>
        <w:pStyle w:val="Bezmezer"/>
        <w:tabs>
          <w:tab w:val="left" w:pos="4536"/>
        </w:tabs>
        <w:rPr>
          <w:rFonts w:ascii="Arial" w:hAnsi="Arial" w:cs="Arial"/>
          <w:bCs/>
          <w:sz w:val="22"/>
          <w:szCs w:val="22"/>
        </w:rPr>
      </w:pPr>
      <w:r w:rsidRPr="00311741">
        <w:rPr>
          <w:rFonts w:ascii="Arial" w:hAnsi="Arial" w:cs="Arial"/>
          <w:bCs/>
          <w:sz w:val="22"/>
          <w:szCs w:val="22"/>
        </w:rPr>
        <w:t xml:space="preserve"> Číslo účtu:</w:t>
      </w:r>
      <w:r w:rsidRPr="00311741">
        <w:rPr>
          <w:rFonts w:ascii="Arial" w:hAnsi="Arial" w:cs="Arial"/>
          <w:bCs/>
          <w:sz w:val="22"/>
          <w:szCs w:val="22"/>
        </w:rPr>
        <w:tab/>
        <w:t>3723001/0710</w:t>
      </w:r>
    </w:p>
    <w:p w14:paraId="7B1C39B4" w14:textId="77777777" w:rsidR="00311741" w:rsidRPr="00311741" w:rsidRDefault="00311741" w:rsidP="00311741">
      <w:pPr>
        <w:pStyle w:val="Bezmezer"/>
        <w:tabs>
          <w:tab w:val="left" w:pos="4536"/>
        </w:tabs>
        <w:rPr>
          <w:rFonts w:ascii="Arial" w:hAnsi="Arial" w:cs="Arial"/>
          <w:bCs/>
          <w:sz w:val="22"/>
          <w:szCs w:val="22"/>
        </w:rPr>
      </w:pPr>
      <w:r w:rsidRPr="00311741">
        <w:rPr>
          <w:rFonts w:ascii="Arial" w:hAnsi="Arial" w:cs="Arial"/>
          <w:bCs/>
          <w:sz w:val="22"/>
          <w:szCs w:val="22"/>
        </w:rPr>
        <w:t xml:space="preserve"> IČO:</w:t>
      </w:r>
      <w:r w:rsidRPr="00311741">
        <w:rPr>
          <w:rFonts w:ascii="Arial" w:hAnsi="Arial" w:cs="Arial"/>
          <w:bCs/>
          <w:sz w:val="22"/>
          <w:szCs w:val="22"/>
        </w:rPr>
        <w:tab/>
        <w:t xml:space="preserve">01312774                                                                 </w:t>
      </w:r>
    </w:p>
    <w:p w14:paraId="79C3EBAC" w14:textId="04DEA169" w:rsidR="00311741" w:rsidRDefault="00311741" w:rsidP="00311741">
      <w:pPr>
        <w:pStyle w:val="Bezmezer"/>
        <w:tabs>
          <w:tab w:val="left" w:pos="4536"/>
        </w:tabs>
        <w:rPr>
          <w:rFonts w:ascii="Arial" w:hAnsi="Arial" w:cs="Arial"/>
          <w:bCs/>
          <w:sz w:val="22"/>
          <w:szCs w:val="22"/>
        </w:rPr>
      </w:pPr>
      <w:r w:rsidRPr="00311741">
        <w:rPr>
          <w:rFonts w:ascii="Arial" w:hAnsi="Arial" w:cs="Arial"/>
          <w:bCs/>
          <w:sz w:val="22"/>
          <w:szCs w:val="22"/>
        </w:rPr>
        <w:t xml:space="preserve"> DIČ:</w:t>
      </w:r>
      <w:r w:rsidRPr="00311741">
        <w:rPr>
          <w:rFonts w:ascii="Arial" w:hAnsi="Arial" w:cs="Arial"/>
          <w:bCs/>
          <w:sz w:val="22"/>
          <w:szCs w:val="22"/>
        </w:rPr>
        <w:tab/>
        <w:t>není plátcem DPH</w:t>
      </w:r>
    </w:p>
    <w:p w14:paraId="2C330BC5" w14:textId="77777777" w:rsidR="00311741" w:rsidRDefault="00311741" w:rsidP="00FB40B2">
      <w:pPr>
        <w:pStyle w:val="Bezmezer"/>
        <w:tabs>
          <w:tab w:val="left" w:pos="4536"/>
        </w:tabs>
        <w:rPr>
          <w:rFonts w:ascii="Arial" w:hAnsi="Arial" w:cs="Arial"/>
          <w:bCs/>
          <w:sz w:val="22"/>
          <w:szCs w:val="22"/>
        </w:rPr>
      </w:pPr>
    </w:p>
    <w:p w14:paraId="6E8498DA" w14:textId="77777777" w:rsidR="00B83F26" w:rsidRPr="00D53952" w:rsidRDefault="00B83F26" w:rsidP="00B83F26">
      <w:pPr>
        <w:pStyle w:val="Nadpis2"/>
        <w:spacing w:line="240" w:lineRule="auto"/>
        <w:rPr>
          <w:rFonts w:ascii="Arial" w:hAnsi="Arial" w:cs="Arial"/>
          <w:bCs/>
          <w:sz w:val="22"/>
          <w:szCs w:val="22"/>
        </w:rPr>
      </w:pPr>
      <w:r w:rsidRPr="00D53952">
        <w:rPr>
          <w:rFonts w:ascii="Arial" w:hAnsi="Arial" w:cs="Arial"/>
          <w:bCs/>
          <w:sz w:val="22"/>
          <w:szCs w:val="22"/>
        </w:rPr>
        <w:tab/>
        <w:t xml:space="preserve">                     </w:t>
      </w:r>
    </w:p>
    <w:p w14:paraId="6FE8C5A6" w14:textId="77777777" w:rsidR="00B83F26" w:rsidRPr="00D53952" w:rsidRDefault="00B83F26" w:rsidP="00B83F26">
      <w:pPr>
        <w:pStyle w:val="Zkladntext2"/>
        <w:rPr>
          <w:rFonts w:ascii="Arial" w:hAnsi="Arial" w:cs="Arial"/>
          <w:sz w:val="22"/>
          <w:szCs w:val="22"/>
        </w:rPr>
      </w:pPr>
      <w:r w:rsidRPr="00D53952">
        <w:rPr>
          <w:rFonts w:ascii="Arial" w:hAnsi="Arial" w:cs="Arial"/>
          <w:sz w:val="22"/>
          <w:szCs w:val="22"/>
        </w:rPr>
        <w:t>(dále jen jako „objednatel“)</w:t>
      </w:r>
    </w:p>
    <w:p w14:paraId="4FF36538" w14:textId="77777777" w:rsidR="00B83F26" w:rsidRPr="00D53952" w:rsidRDefault="00B83F26" w:rsidP="00B83F26">
      <w:pPr>
        <w:rPr>
          <w:rFonts w:ascii="Arial" w:hAnsi="Arial" w:cs="Arial"/>
          <w:sz w:val="22"/>
          <w:szCs w:val="22"/>
        </w:rPr>
      </w:pP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77777777"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1DABD5BC" w14:textId="77777777" w:rsidR="00E6214B" w:rsidRDefault="00E6214B" w:rsidP="00B83F26">
      <w:pPr>
        <w:rPr>
          <w:rFonts w:ascii="Arial" w:hAnsi="Arial" w:cs="Arial"/>
          <w:b/>
          <w:sz w:val="22"/>
          <w:szCs w:val="22"/>
        </w:rPr>
      </w:pPr>
    </w:p>
    <w:p w14:paraId="0E250BC8" w14:textId="059CA51E" w:rsidR="00B83F26" w:rsidRPr="00D53952" w:rsidRDefault="00E913CC" w:rsidP="00EE0475">
      <w:pPr>
        <w:spacing w:after="120"/>
        <w:rPr>
          <w:rFonts w:ascii="Arial" w:hAnsi="Arial" w:cs="Arial"/>
          <w:b/>
          <w:sz w:val="22"/>
          <w:szCs w:val="22"/>
        </w:rPr>
      </w:pPr>
      <w:r w:rsidRPr="00E913CC">
        <w:rPr>
          <w:rFonts w:ascii="Arial" w:hAnsi="Arial" w:cs="Arial"/>
          <w:b/>
          <w:sz w:val="22"/>
          <w:szCs w:val="22"/>
        </w:rPr>
        <w:t>Vladimír Kecek</w:t>
      </w:r>
      <w:r w:rsidR="00B83F26" w:rsidRPr="00D53952">
        <w:rPr>
          <w:rFonts w:ascii="Arial" w:hAnsi="Arial" w:cs="Arial"/>
          <w:b/>
          <w:sz w:val="22"/>
          <w:szCs w:val="22"/>
        </w:rPr>
        <w:tab/>
        <w:t xml:space="preserve"> </w:t>
      </w:r>
    </w:p>
    <w:p w14:paraId="76945CF0" w14:textId="39557961" w:rsidR="007C5C7F" w:rsidRPr="00D53952" w:rsidRDefault="00B83F26" w:rsidP="00B83F26">
      <w:pPr>
        <w:ind w:hanging="360"/>
        <w:jc w:val="both"/>
        <w:rPr>
          <w:rFonts w:ascii="Arial" w:hAnsi="Arial" w:cs="Arial"/>
          <w:bCs/>
          <w:sz w:val="22"/>
          <w:szCs w:val="22"/>
        </w:rPr>
      </w:pPr>
      <w:r w:rsidRPr="00D53952">
        <w:rPr>
          <w:rFonts w:ascii="Arial" w:hAnsi="Arial" w:cs="Arial"/>
          <w:sz w:val="22"/>
          <w:szCs w:val="22"/>
        </w:rPr>
        <w:t xml:space="preserve">    </w:t>
      </w:r>
      <w:r w:rsidR="00F100B0">
        <w:rPr>
          <w:rFonts w:ascii="Arial" w:hAnsi="Arial" w:cs="Arial"/>
          <w:sz w:val="22"/>
          <w:szCs w:val="22"/>
        </w:rPr>
        <w:tab/>
      </w:r>
      <w:r w:rsidRPr="00D53952">
        <w:rPr>
          <w:rFonts w:ascii="Arial" w:hAnsi="Arial" w:cs="Arial"/>
          <w:bCs/>
          <w:sz w:val="22"/>
          <w:szCs w:val="22"/>
        </w:rPr>
        <w:t xml:space="preserve">Sídlo: </w:t>
      </w:r>
      <w:r w:rsidR="00976B16" w:rsidRPr="00976B16">
        <w:rPr>
          <w:rFonts w:ascii="Arial" w:hAnsi="Arial" w:cs="Arial"/>
          <w:bCs/>
          <w:sz w:val="22"/>
          <w:szCs w:val="22"/>
        </w:rPr>
        <w:t xml:space="preserve">Majdalena </w:t>
      </w:r>
      <w:r w:rsidR="00CA3502">
        <w:rPr>
          <w:rFonts w:ascii="Arial" w:hAnsi="Arial" w:cs="Arial"/>
          <w:bCs/>
          <w:sz w:val="22"/>
          <w:szCs w:val="22"/>
        </w:rPr>
        <w:t>xxxxx</w:t>
      </w:r>
      <w:r w:rsidR="00976B16" w:rsidRPr="00976B16">
        <w:rPr>
          <w:rFonts w:ascii="Arial" w:hAnsi="Arial" w:cs="Arial"/>
          <w:bCs/>
          <w:sz w:val="22"/>
          <w:szCs w:val="22"/>
        </w:rPr>
        <w:t xml:space="preserve">, 378 03 Majdalena </w:t>
      </w:r>
      <w:r w:rsidR="00EF315E" w:rsidRPr="00D53952">
        <w:rPr>
          <w:rFonts w:ascii="Arial" w:hAnsi="Arial" w:cs="Arial"/>
          <w:bCs/>
          <w:sz w:val="22"/>
          <w:szCs w:val="22"/>
        </w:rPr>
        <w:t xml:space="preserve">                                                              </w:t>
      </w:r>
    </w:p>
    <w:p w14:paraId="084D0481" w14:textId="1FEBB4D9" w:rsidR="00B83F26" w:rsidRPr="00D53952" w:rsidRDefault="007C5C7F" w:rsidP="005C42AB">
      <w:pPr>
        <w:ind w:hanging="360"/>
        <w:jc w:val="both"/>
        <w:rPr>
          <w:rFonts w:ascii="Arial" w:hAnsi="Arial" w:cs="Arial"/>
          <w:sz w:val="22"/>
          <w:szCs w:val="22"/>
        </w:rPr>
      </w:pPr>
      <w:r w:rsidRPr="00D53952">
        <w:rPr>
          <w:rFonts w:ascii="Arial" w:hAnsi="Arial" w:cs="Arial"/>
          <w:bCs/>
          <w:sz w:val="22"/>
          <w:szCs w:val="22"/>
        </w:rPr>
        <w:t xml:space="preserve">      Zápis v obchodním (živnostenském) rejstříku:</w:t>
      </w:r>
      <w:r w:rsidR="00EF315E" w:rsidRPr="00D53952">
        <w:rPr>
          <w:rFonts w:ascii="Arial" w:hAnsi="Arial" w:cs="Arial"/>
          <w:bCs/>
          <w:sz w:val="22"/>
          <w:szCs w:val="22"/>
        </w:rPr>
        <w:t xml:space="preserve">  </w:t>
      </w:r>
      <w:r w:rsidR="00DD57B6" w:rsidRPr="00DD57B6">
        <w:rPr>
          <w:rFonts w:ascii="Arial" w:hAnsi="Arial" w:cs="Arial"/>
          <w:bCs/>
          <w:sz w:val="22"/>
          <w:szCs w:val="22"/>
        </w:rPr>
        <w:t>28.02.2007</w:t>
      </w:r>
      <w:r w:rsidR="00B83F26" w:rsidRPr="00D53952">
        <w:rPr>
          <w:rFonts w:ascii="Arial" w:hAnsi="Arial" w:cs="Arial"/>
          <w:bCs/>
          <w:sz w:val="22"/>
          <w:szCs w:val="22"/>
        </w:rPr>
        <w:tab/>
      </w:r>
    </w:p>
    <w:p w14:paraId="0DB285C9" w14:textId="5099E3DF" w:rsidR="00B83F26" w:rsidRPr="00D53952" w:rsidRDefault="00B83F26" w:rsidP="00B83F26">
      <w:pPr>
        <w:pStyle w:val="Zkladntext3"/>
        <w:ind w:left="2124" w:hanging="2124"/>
        <w:rPr>
          <w:rFonts w:ascii="Arial" w:hAnsi="Arial" w:cs="Arial"/>
          <w:bCs/>
          <w:snapToGrid/>
          <w:sz w:val="22"/>
          <w:szCs w:val="22"/>
        </w:rPr>
      </w:pPr>
      <w:r w:rsidRPr="00D53952">
        <w:rPr>
          <w:rFonts w:ascii="Arial" w:hAnsi="Arial" w:cs="Arial"/>
          <w:bCs/>
          <w:snapToGrid/>
          <w:sz w:val="22"/>
          <w:szCs w:val="22"/>
        </w:rPr>
        <w:t>Bankovní spojení:</w:t>
      </w:r>
      <w:r w:rsidRPr="00D53952">
        <w:rPr>
          <w:rFonts w:ascii="Arial" w:hAnsi="Arial" w:cs="Arial"/>
          <w:bCs/>
          <w:snapToGrid/>
          <w:sz w:val="22"/>
          <w:szCs w:val="22"/>
        </w:rPr>
        <w:tab/>
      </w:r>
      <w:r w:rsidR="00006EE5" w:rsidRPr="00D53952">
        <w:rPr>
          <w:rFonts w:ascii="Arial" w:hAnsi="Arial" w:cs="Arial"/>
          <w:bCs/>
          <w:snapToGrid/>
          <w:sz w:val="22"/>
          <w:szCs w:val="22"/>
        </w:rPr>
        <w:t xml:space="preserve">                                       </w:t>
      </w:r>
      <w:r w:rsidR="00CA3502">
        <w:rPr>
          <w:rFonts w:ascii="Arial" w:hAnsi="Arial" w:cs="Arial"/>
          <w:bCs/>
          <w:snapToGrid/>
          <w:sz w:val="22"/>
          <w:szCs w:val="22"/>
        </w:rPr>
        <w:t>xxxxx</w:t>
      </w:r>
    </w:p>
    <w:p w14:paraId="14C316FC" w14:textId="3B07B37C" w:rsidR="00B83F26" w:rsidRPr="00D53952" w:rsidRDefault="00B83F26" w:rsidP="0032529C">
      <w:pPr>
        <w:pStyle w:val="Zkladntext3"/>
        <w:ind w:left="2124" w:hanging="2124"/>
        <w:rPr>
          <w:rFonts w:ascii="Arial" w:hAnsi="Arial" w:cs="Arial"/>
          <w:bCs/>
          <w:snapToGrid/>
          <w:sz w:val="22"/>
          <w:szCs w:val="22"/>
        </w:rPr>
      </w:pPr>
      <w:r w:rsidRPr="00D53952">
        <w:rPr>
          <w:rFonts w:ascii="Arial" w:hAnsi="Arial" w:cs="Arial"/>
          <w:bCs/>
          <w:sz w:val="22"/>
          <w:szCs w:val="22"/>
        </w:rPr>
        <w:t>Číslo účtu:</w:t>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r w:rsidR="00CE462C">
        <w:rPr>
          <w:rFonts w:ascii="Arial" w:hAnsi="Arial" w:cs="Arial"/>
          <w:bCs/>
          <w:sz w:val="22"/>
          <w:szCs w:val="22"/>
        </w:rPr>
        <w:tab/>
      </w:r>
      <w:r w:rsidR="00006EE5" w:rsidRPr="00D53952">
        <w:rPr>
          <w:rFonts w:ascii="Arial" w:hAnsi="Arial" w:cs="Arial"/>
          <w:bCs/>
          <w:sz w:val="22"/>
          <w:szCs w:val="22"/>
        </w:rPr>
        <w:t xml:space="preserve">  </w:t>
      </w:r>
      <w:r w:rsidRPr="00D53952">
        <w:rPr>
          <w:rFonts w:ascii="Arial" w:hAnsi="Arial" w:cs="Arial"/>
          <w:bCs/>
          <w:sz w:val="22"/>
          <w:szCs w:val="22"/>
        </w:rPr>
        <w:t xml:space="preserve">  </w:t>
      </w:r>
      <w:r w:rsidR="00CA3502">
        <w:rPr>
          <w:rFonts w:ascii="Arial" w:hAnsi="Arial" w:cs="Arial"/>
          <w:bCs/>
          <w:sz w:val="22"/>
          <w:szCs w:val="22"/>
          <w:lang w:val="en-US"/>
        </w:rPr>
        <w:t>xxxxx</w:t>
      </w:r>
    </w:p>
    <w:p w14:paraId="1B558669" w14:textId="15E359A9" w:rsidR="00B83F26" w:rsidRPr="00D53952" w:rsidRDefault="00B83F26" w:rsidP="00B83F26">
      <w:pPr>
        <w:pStyle w:val="Nadpis2"/>
        <w:spacing w:line="240" w:lineRule="auto"/>
        <w:ind w:left="360" w:hanging="360"/>
        <w:rPr>
          <w:rFonts w:ascii="Arial" w:hAnsi="Arial" w:cs="Arial"/>
          <w:bCs/>
          <w:sz w:val="22"/>
          <w:szCs w:val="22"/>
        </w:rPr>
      </w:pPr>
      <w:r w:rsidRPr="00D53952">
        <w:rPr>
          <w:rFonts w:ascii="Arial" w:hAnsi="Arial" w:cs="Arial"/>
          <w:bCs/>
          <w:sz w:val="22"/>
          <w:szCs w:val="22"/>
        </w:rPr>
        <w:t>IČ</w:t>
      </w:r>
      <w:r w:rsidR="00063376" w:rsidRPr="00D53952">
        <w:rPr>
          <w:rFonts w:ascii="Arial" w:hAnsi="Arial" w:cs="Arial"/>
          <w:bCs/>
          <w:sz w:val="22"/>
          <w:szCs w:val="22"/>
        </w:rPr>
        <w:t>O</w:t>
      </w:r>
      <w:r w:rsidRPr="00D53952">
        <w:rPr>
          <w:rFonts w:ascii="Arial" w:hAnsi="Arial" w:cs="Arial"/>
          <w:bCs/>
          <w:sz w:val="22"/>
          <w:szCs w:val="22"/>
        </w:rPr>
        <w:t xml:space="preserve"> / DIČ:                   </w:t>
      </w:r>
      <w:r w:rsidRPr="00D53952">
        <w:rPr>
          <w:rFonts w:ascii="Arial" w:hAnsi="Arial" w:cs="Arial"/>
          <w:bCs/>
          <w:sz w:val="22"/>
          <w:szCs w:val="22"/>
        </w:rPr>
        <w:tab/>
      </w:r>
      <w:r w:rsidRPr="00D53952">
        <w:rPr>
          <w:rFonts w:ascii="Arial" w:hAnsi="Arial" w:cs="Arial"/>
          <w:bCs/>
          <w:sz w:val="22"/>
          <w:szCs w:val="22"/>
        </w:rPr>
        <w:tab/>
      </w:r>
      <w:r w:rsidR="002B264E" w:rsidRPr="00D53952">
        <w:rPr>
          <w:rFonts w:ascii="Arial" w:hAnsi="Arial" w:cs="Arial"/>
          <w:bCs/>
          <w:sz w:val="22"/>
          <w:szCs w:val="22"/>
        </w:rPr>
        <w:t xml:space="preserve">               </w:t>
      </w:r>
      <w:r w:rsidR="00006EE5" w:rsidRPr="00D53952">
        <w:rPr>
          <w:rFonts w:ascii="Arial" w:hAnsi="Arial" w:cs="Arial"/>
          <w:bCs/>
          <w:sz w:val="22"/>
          <w:szCs w:val="22"/>
        </w:rPr>
        <w:t xml:space="preserve"> </w:t>
      </w:r>
      <w:r w:rsidR="00CA004E" w:rsidRPr="005C42AB">
        <w:rPr>
          <w:rFonts w:ascii="Arial" w:hAnsi="Arial" w:cs="Arial"/>
          <w:bCs/>
          <w:sz w:val="22"/>
          <w:szCs w:val="22"/>
        </w:rPr>
        <w:t>74401122</w:t>
      </w:r>
      <w:r w:rsidR="0033438F" w:rsidRPr="005C42AB">
        <w:rPr>
          <w:rFonts w:ascii="Arial" w:hAnsi="Arial" w:cs="Arial"/>
          <w:bCs/>
          <w:sz w:val="22"/>
          <w:szCs w:val="22"/>
        </w:rPr>
        <w:t xml:space="preserve"> </w:t>
      </w:r>
      <w:r w:rsidR="002B171C" w:rsidRPr="005C42AB">
        <w:rPr>
          <w:rFonts w:ascii="Arial" w:hAnsi="Arial" w:cs="Arial"/>
          <w:bCs/>
          <w:sz w:val="22"/>
          <w:szCs w:val="22"/>
          <w:lang w:val="en-US"/>
        </w:rPr>
        <w:t>/není plátcem DPH</w:t>
      </w:r>
      <w:r w:rsidRPr="00D53952">
        <w:rPr>
          <w:rFonts w:ascii="Arial" w:hAnsi="Arial" w:cs="Arial"/>
          <w:bCs/>
          <w:sz w:val="22"/>
          <w:szCs w:val="22"/>
        </w:rPr>
        <w:tab/>
      </w:r>
    </w:p>
    <w:p w14:paraId="3B121AD9" w14:textId="58B817C0" w:rsidR="00B83F26" w:rsidRPr="00D53952" w:rsidRDefault="00B83F26" w:rsidP="00B83F26">
      <w:pPr>
        <w:pStyle w:val="Nadpis2"/>
        <w:tabs>
          <w:tab w:val="left" w:pos="2127"/>
        </w:tabs>
        <w:spacing w:line="240" w:lineRule="auto"/>
        <w:ind w:left="360" w:hanging="360"/>
        <w:rPr>
          <w:rFonts w:ascii="Arial" w:hAnsi="Arial" w:cs="Arial"/>
          <w:bCs/>
          <w:sz w:val="22"/>
          <w:szCs w:val="22"/>
        </w:rPr>
      </w:pPr>
      <w:r w:rsidRPr="00D53952">
        <w:rPr>
          <w:rFonts w:ascii="Arial" w:hAnsi="Arial" w:cs="Arial"/>
          <w:bCs/>
          <w:sz w:val="22"/>
          <w:szCs w:val="22"/>
        </w:rPr>
        <w:t xml:space="preserve">Tel / Fax:                    </w:t>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r w:rsidR="00006EE5" w:rsidRPr="00D53952">
        <w:rPr>
          <w:rFonts w:ascii="Arial" w:hAnsi="Arial" w:cs="Arial"/>
          <w:bCs/>
          <w:sz w:val="22"/>
          <w:szCs w:val="22"/>
        </w:rPr>
        <w:t xml:space="preserve">     </w:t>
      </w:r>
      <w:r w:rsidR="00497BA5">
        <w:rPr>
          <w:rFonts w:ascii="Arial" w:hAnsi="Arial" w:cs="Arial"/>
          <w:bCs/>
          <w:sz w:val="22"/>
          <w:szCs w:val="22"/>
        </w:rPr>
        <w:t>xxxxx</w:t>
      </w:r>
    </w:p>
    <w:p w14:paraId="409CD338" w14:textId="1FD48F83" w:rsidR="00E75F8D" w:rsidRPr="00D53952" w:rsidRDefault="00B83F26" w:rsidP="00B83F26">
      <w:pPr>
        <w:pStyle w:val="Zkladntext3"/>
        <w:tabs>
          <w:tab w:val="left" w:pos="2127"/>
          <w:tab w:val="left" w:pos="4800"/>
        </w:tabs>
        <w:ind w:hanging="360"/>
        <w:rPr>
          <w:rFonts w:ascii="Arial" w:hAnsi="Arial" w:cs="Arial"/>
          <w:bCs/>
          <w:sz w:val="22"/>
          <w:szCs w:val="22"/>
        </w:rPr>
      </w:pPr>
      <w:r w:rsidRPr="00D53952">
        <w:rPr>
          <w:rFonts w:ascii="Arial" w:hAnsi="Arial" w:cs="Arial"/>
          <w:bCs/>
          <w:sz w:val="22"/>
          <w:szCs w:val="22"/>
        </w:rPr>
        <w:t xml:space="preserve">      E-mail:</w:t>
      </w:r>
      <w:r w:rsidR="00006EE5" w:rsidRPr="00D53952">
        <w:rPr>
          <w:rFonts w:ascii="Arial" w:hAnsi="Arial" w:cs="Arial"/>
          <w:bCs/>
          <w:sz w:val="22"/>
          <w:szCs w:val="22"/>
        </w:rPr>
        <w:t xml:space="preserve">                                                               </w:t>
      </w:r>
      <w:r w:rsidR="00497BA5">
        <w:rPr>
          <w:rFonts w:ascii="Arial" w:hAnsi="Arial" w:cs="Arial"/>
          <w:bCs/>
          <w:sz w:val="22"/>
          <w:szCs w:val="22"/>
        </w:rPr>
        <w:t>xxxxx</w:t>
      </w:r>
    </w:p>
    <w:p w14:paraId="5B5FE3C2" w14:textId="781FF133" w:rsidR="00006EE5" w:rsidRPr="00D53952" w:rsidRDefault="00E75F8D" w:rsidP="00006EE5">
      <w:pPr>
        <w:pStyle w:val="Zkladntext3"/>
        <w:tabs>
          <w:tab w:val="left" w:pos="2127"/>
          <w:tab w:val="left" w:pos="4800"/>
        </w:tabs>
        <w:ind w:hanging="360"/>
        <w:rPr>
          <w:rFonts w:ascii="Arial" w:hAnsi="Arial" w:cs="Arial"/>
          <w:b/>
          <w:sz w:val="22"/>
          <w:szCs w:val="22"/>
          <w:lang w:val="en-US"/>
        </w:rPr>
      </w:pPr>
      <w:r w:rsidRPr="00D53952">
        <w:rPr>
          <w:rFonts w:ascii="Arial" w:hAnsi="Arial" w:cs="Arial"/>
          <w:bCs/>
          <w:sz w:val="22"/>
          <w:szCs w:val="22"/>
        </w:rPr>
        <w:tab/>
        <w:t>ID DS:</w:t>
      </w:r>
      <w:r w:rsidR="00B83F26" w:rsidRPr="00D53952">
        <w:rPr>
          <w:rFonts w:ascii="Arial" w:hAnsi="Arial" w:cs="Arial"/>
          <w:bCs/>
          <w:sz w:val="22"/>
          <w:szCs w:val="22"/>
        </w:rPr>
        <w:t xml:space="preserve">                       </w:t>
      </w:r>
      <w:r w:rsidR="00006EE5" w:rsidRPr="00D53952">
        <w:rPr>
          <w:rFonts w:ascii="Arial" w:hAnsi="Arial" w:cs="Arial"/>
          <w:bCs/>
          <w:sz w:val="22"/>
          <w:szCs w:val="22"/>
        </w:rPr>
        <w:t xml:space="preserve">                                         </w:t>
      </w:r>
      <w:r w:rsidR="00497BA5">
        <w:rPr>
          <w:rFonts w:ascii="Arial" w:hAnsi="Arial" w:cs="Arial"/>
          <w:bCs/>
          <w:sz w:val="22"/>
          <w:szCs w:val="22"/>
        </w:rPr>
        <w:t>xxxxx</w:t>
      </w:r>
    </w:p>
    <w:p w14:paraId="1A2A55DB" w14:textId="77777777" w:rsidR="001D363B" w:rsidRPr="00D53952" w:rsidRDefault="001D363B" w:rsidP="00006EE5">
      <w:pPr>
        <w:pStyle w:val="Zkladntext3"/>
        <w:tabs>
          <w:tab w:val="left" w:pos="2127"/>
          <w:tab w:val="left" w:pos="4800"/>
        </w:tabs>
        <w:rPr>
          <w:rFonts w:ascii="Arial" w:hAnsi="Arial" w:cs="Arial"/>
          <w:sz w:val="22"/>
          <w:szCs w:val="22"/>
          <w:lang w:val="en-US"/>
        </w:rPr>
      </w:pPr>
    </w:p>
    <w:p w14:paraId="652C79AA" w14:textId="77777777" w:rsidR="00B83F26" w:rsidRPr="00D53952" w:rsidRDefault="00B83F26" w:rsidP="00B83F26">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7644570E" w14:textId="77777777" w:rsidR="001D363B" w:rsidRDefault="001D363B" w:rsidP="00B83F26">
      <w:pPr>
        <w:pStyle w:val="Zkladntext3"/>
        <w:tabs>
          <w:tab w:val="left" w:pos="2127"/>
          <w:tab w:val="left" w:pos="4800"/>
        </w:tabs>
        <w:ind w:hanging="360"/>
        <w:rPr>
          <w:rFonts w:ascii="Arial" w:hAnsi="Arial" w:cs="Arial"/>
          <w:sz w:val="22"/>
          <w:szCs w:val="22"/>
        </w:rPr>
      </w:pPr>
    </w:p>
    <w:p w14:paraId="30CDF620" w14:textId="77777777" w:rsidR="002034AF" w:rsidRPr="00D53952" w:rsidRDefault="002034AF"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lastRenderedPageBreak/>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0801D800"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r w:rsidR="008C61B3">
        <w:rPr>
          <w:rFonts w:ascii="Arial" w:hAnsi="Arial" w:cs="Arial"/>
          <w:sz w:val="22"/>
          <w:szCs w:val="22"/>
        </w:rPr>
        <w:t>č</w:t>
      </w:r>
      <w:r w:rsidR="002B171C" w:rsidRPr="002B171C">
        <w:rPr>
          <w:rFonts w:ascii="Arial" w:hAnsi="Arial" w:cs="Arial"/>
          <w:sz w:val="22"/>
          <w:szCs w:val="22"/>
        </w:rPr>
        <w:t>l.II.</w:t>
      </w:r>
      <w:r w:rsidR="008C61B3">
        <w:rPr>
          <w:rFonts w:ascii="Arial" w:hAnsi="Arial" w:cs="Arial"/>
          <w:sz w:val="22"/>
          <w:szCs w:val="22"/>
        </w:rPr>
        <w:t xml:space="preserve"> odst. 2.3</w:t>
      </w:r>
      <w:r w:rsidR="002B171C" w:rsidRPr="002B171C">
        <w:rPr>
          <w:rFonts w:ascii="Arial" w:hAnsi="Arial" w:cs="Arial"/>
          <w:sz w:val="22"/>
          <w:szCs w:val="22"/>
        </w:rPr>
        <w:t xml:space="preserve">,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A4873">
      <w:pPr>
        <w:pStyle w:val="Odstavecseseznamem"/>
        <w:rPr>
          <w:rFonts w:ascii="Arial" w:hAnsi="Arial" w:cs="Arial"/>
          <w:sz w:val="22"/>
          <w:szCs w:val="22"/>
        </w:rPr>
      </w:pPr>
    </w:p>
    <w:p w14:paraId="17DF8F7C" w14:textId="639650EF" w:rsidR="000B3316" w:rsidRPr="00D53952" w:rsidRDefault="000B3316" w:rsidP="00BB4EEA">
      <w:pPr>
        <w:spacing w:before="60" w:line="280" w:lineRule="atLeast"/>
        <w:ind w:left="851"/>
        <w:jc w:val="both"/>
        <w:rPr>
          <w:rFonts w:ascii="Arial" w:hAnsi="Arial" w:cs="Arial"/>
          <w:b/>
          <w:sz w:val="22"/>
          <w:szCs w:val="22"/>
          <w:lang w:val="en-US"/>
        </w:rPr>
      </w:pPr>
      <w:r w:rsidRPr="00D53952">
        <w:rPr>
          <w:rFonts w:ascii="Arial" w:hAnsi="Arial" w:cs="Arial"/>
          <w:sz w:val="22"/>
          <w:szCs w:val="22"/>
        </w:rPr>
        <w:t>Název stavby</w:t>
      </w:r>
      <w:r w:rsidRPr="005C7B43">
        <w:rPr>
          <w:rFonts w:ascii="Arial" w:hAnsi="Arial" w:cs="Arial"/>
          <w:b/>
          <w:bCs/>
          <w:sz w:val="22"/>
          <w:szCs w:val="22"/>
        </w:rPr>
        <w:t xml:space="preserve">: </w:t>
      </w:r>
      <w:bookmarkStart w:id="0" w:name="_Hlk181270698"/>
      <w:r w:rsidR="005C7B43" w:rsidRPr="005C7B43">
        <w:rPr>
          <w:rFonts w:ascii="Arial" w:hAnsi="Arial" w:cs="Arial"/>
          <w:b/>
          <w:bCs/>
          <w:sz w:val="22"/>
          <w:szCs w:val="22"/>
        </w:rPr>
        <w:t xml:space="preserve">Realizace </w:t>
      </w:r>
      <w:bookmarkStart w:id="1" w:name="_Hlk176767089"/>
      <w:r w:rsidR="005C7B43" w:rsidRPr="005C7B43">
        <w:rPr>
          <w:rFonts w:ascii="Arial" w:hAnsi="Arial" w:cs="Arial"/>
          <w:b/>
          <w:bCs/>
          <w:sz w:val="22"/>
          <w:szCs w:val="22"/>
        </w:rPr>
        <w:t>polní cesty VC3 v k.ú. Libníč</w:t>
      </w:r>
      <w:bookmarkEnd w:id="0"/>
      <w:bookmarkEnd w:id="1"/>
    </w:p>
    <w:p w14:paraId="76903753" w14:textId="77777777" w:rsidR="000B3316" w:rsidRPr="00D53952" w:rsidRDefault="000B3316" w:rsidP="001A4873">
      <w:pPr>
        <w:spacing w:before="60" w:line="280" w:lineRule="atLeast"/>
        <w:ind w:left="426"/>
        <w:jc w:val="both"/>
        <w:rPr>
          <w:rFonts w:ascii="Arial" w:hAnsi="Arial" w:cs="Arial"/>
          <w:b/>
          <w:sz w:val="22"/>
          <w:szCs w:val="22"/>
          <w:lang w:val="en-US"/>
        </w:rPr>
      </w:pPr>
    </w:p>
    <w:p w14:paraId="7445499A" w14:textId="241027FB" w:rsidR="000B3316" w:rsidRDefault="000B3316" w:rsidP="004665E1">
      <w:pPr>
        <w:spacing w:before="60" w:after="120"/>
        <w:ind w:left="851"/>
        <w:jc w:val="both"/>
        <w:rPr>
          <w:rFonts w:ascii="Arial" w:hAnsi="Arial" w:cs="Arial"/>
          <w:b/>
          <w:sz w:val="22"/>
          <w:szCs w:val="22"/>
          <w:lang w:val="en-US"/>
        </w:rPr>
      </w:pPr>
      <w:r w:rsidRPr="00D53952">
        <w:rPr>
          <w:rFonts w:ascii="Arial" w:hAnsi="Arial" w:cs="Arial"/>
          <w:sz w:val="22"/>
          <w:szCs w:val="22"/>
          <w:lang w:val="en-US"/>
        </w:rPr>
        <w:t xml:space="preserve">Místo stavby: </w:t>
      </w:r>
      <w:r w:rsidR="002E401F" w:rsidRPr="002E401F">
        <w:rPr>
          <w:rFonts w:ascii="Arial" w:hAnsi="Arial" w:cs="Arial"/>
          <w:sz w:val="22"/>
          <w:szCs w:val="22"/>
          <w:lang w:val="en-US"/>
        </w:rPr>
        <w:t xml:space="preserve"> katastrální území Libníč, obec Libníč, okres České Budějovice, Jihočeský kraj.</w:t>
      </w:r>
      <w:r w:rsidR="002E401F" w:rsidRPr="002E401F">
        <w:rPr>
          <w:rFonts w:ascii="Arial" w:hAnsi="Arial" w:cs="Arial"/>
          <w:sz w:val="22"/>
          <w:szCs w:val="22"/>
          <w:lang w:val="en-US"/>
        </w:rPr>
        <w:cr/>
      </w:r>
      <w:r w:rsidRPr="00D53952">
        <w:rPr>
          <w:rFonts w:ascii="Arial" w:hAnsi="Arial" w:cs="Arial"/>
          <w:sz w:val="22"/>
          <w:szCs w:val="22"/>
          <w:lang w:val="en-US"/>
        </w:rPr>
        <w:t xml:space="preserve">Popis stavby:   </w:t>
      </w:r>
    </w:p>
    <w:p w14:paraId="69B7EE1F" w14:textId="27215586" w:rsidR="006877BE" w:rsidRPr="006877BE" w:rsidRDefault="00625BD8" w:rsidP="00931ED4">
      <w:pPr>
        <w:spacing w:before="60" w:line="280" w:lineRule="atLeast"/>
        <w:ind w:left="851" w:hanging="143"/>
        <w:jc w:val="both"/>
        <w:rPr>
          <w:rFonts w:ascii="Arial" w:hAnsi="Arial" w:cs="Arial"/>
          <w:b/>
          <w:sz w:val="22"/>
          <w:szCs w:val="22"/>
          <w:lang w:val="en-US"/>
        </w:rPr>
      </w:pPr>
      <w:r>
        <w:rPr>
          <w:rFonts w:ascii="Arial" w:hAnsi="Arial" w:cs="Arial"/>
          <w:sz w:val="22"/>
          <w:szCs w:val="22"/>
        </w:rPr>
        <w:t xml:space="preserve">  </w:t>
      </w:r>
      <w:r w:rsidR="006877BE" w:rsidRPr="006877BE">
        <w:rPr>
          <w:rFonts w:ascii="Arial" w:hAnsi="Arial" w:cs="Arial"/>
          <w:sz w:val="22"/>
          <w:szCs w:val="22"/>
        </w:rPr>
        <w:t xml:space="preserve">Asfaltová polní cesta VC3 o celkové délce 1 860 metrů vede mezi hranicí k.ú. Úsilné </w:t>
      </w:r>
      <w:r w:rsidR="00387F55">
        <w:rPr>
          <w:rFonts w:ascii="Arial" w:hAnsi="Arial" w:cs="Arial"/>
          <w:sz w:val="22"/>
          <w:szCs w:val="22"/>
        </w:rPr>
        <w:t>–</w:t>
      </w:r>
      <w:r w:rsidR="006877BE" w:rsidRPr="006877BE">
        <w:rPr>
          <w:rFonts w:ascii="Arial" w:hAnsi="Arial" w:cs="Arial"/>
          <w:sz w:val="22"/>
          <w:szCs w:val="22"/>
        </w:rPr>
        <w:t xml:space="preserve"> k.ú. Libníč a centrem obce Libníč ve vazbě na ulici Za Humny. Navržená šířka vozovky je 4,00 m + oboustranná krajnice 0,50 m. Komunikace je koncipována jako obousměrná jednopruhová s výhybnami v trase (6x) a hospodářskými sjezdy (2x). Součástí komunikace je návrh trvalého dopravního značení.</w:t>
      </w:r>
    </w:p>
    <w:p w14:paraId="21258837" w14:textId="77777777" w:rsidR="00B0493E" w:rsidRPr="006877BE" w:rsidRDefault="000B3316" w:rsidP="00BB4EEA">
      <w:pPr>
        <w:spacing w:before="60" w:line="280" w:lineRule="atLeast"/>
        <w:ind w:firstLine="426"/>
        <w:jc w:val="both"/>
        <w:rPr>
          <w:rFonts w:ascii="Arial" w:hAnsi="Arial" w:cs="Arial"/>
          <w:sz w:val="22"/>
          <w:szCs w:val="22"/>
        </w:rPr>
      </w:pPr>
      <w:r w:rsidRPr="006877BE">
        <w:rPr>
          <w:rFonts w:ascii="Arial" w:hAnsi="Arial" w:cs="Arial"/>
          <w:b/>
          <w:sz w:val="22"/>
          <w:szCs w:val="22"/>
          <w:lang w:val="en-US"/>
        </w:rPr>
        <w:t xml:space="preserve">       </w:t>
      </w:r>
      <w:r w:rsidRPr="006877BE">
        <w:rPr>
          <w:rFonts w:ascii="Arial" w:hAnsi="Arial" w:cs="Arial"/>
          <w:sz w:val="22"/>
          <w:szCs w:val="22"/>
          <w:lang w:val="en-US"/>
        </w:rPr>
        <w:t xml:space="preserve">(dále jen </w:t>
      </w:r>
      <w:r w:rsidRPr="006877BE">
        <w:rPr>
          <w:rFonts w:ascii="Arial" w:hAnsi="Arial" w:cs="Arial"/>
          <w:sz w:val="22"/>
          <w:szCs w:val="22"/>
        </w:rPr>
        <w:t>„</w:t>
      </w:r>
      <w:r w:rsidR="00865AAA" w:rsidRPr="006877BE">
        <w:rPr>
          <w:rFonts w:ascii="Arial" w:hAnsi="Arial" w:cs="Arial"/>
          <w:sz w:val="22"/>
          <w:szCs w:val="22"/>
        </w:rPr>
        <w:t>stavba</w:t>
      </w:r>
      <w:r w:rsidRPr="006877BE">
        <w:rPr>
          <w:rFonts w:ascii="Arial" w:hAnsi="Arial" w:cs="Arial"/>
          <w:sz w:val="22"/>
          <w:szCs w:val="22"/>
        </w:rPr>
        <w:t>“)</w:t>
      </w:r>
    </w:p>
    <w:p w14:paraId="37E775C8" w14:textId="77777777" w:rsidR="00B0493E" w:rsidRPr="00D53952" w:rsidRDefault="00B0493E" w:rsidP="00B0493E">
      <w:pPr>
        <w:pStyle w:val="Odstavecseseznamem"/>
        <w:rPr>
          <w:rFonts w:ascii="Arial" w:hAnsi="Arial" w:cs="Arial"/>
          <w:sz w:val="22"/>
          <w:szCs w:val="22"/>
        </w:rPr>
      </w:pPr>
    </w:p>
    <w:p w14:paraId="459E3E4A" w14:textId="77777777" w:rsidR="00A00B86" w:rsidRPr="00D53952" w:rsidRDefault="00A00B86" w:rsidP="00B0493E">
      <w:pPr>
        <w:spacing w:before="60" w:line="280" w:lineRule="atLeast"/>
        <w:ind w:left="426"/>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1B635B60"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00226508">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6BE3514F" w:rsidR="00B83F26" w:rsidRPr="00D53952" w:rsidRDefault="00B83F26" w:rsidP="00127FD6">
      <w:pPr>
        <w:pStyle w:val="Zkladntext3"/>
        <w:numPr>
          <w:ilvl w:val="0"/>
          <w:numId w:val="1"/>
        </w:numPr>
        <w:overflowPunct w:val="0"/>
        <w:autoSpaceDE w:val="0"/>
        <w:autoSpaceDN w:val="0"/>
        <w:adjustRightInd w:val="0"/>
        <w:ind w:left="850" w:hanging="493"/>
        <w:rPr>
          <w:rFonts w:ascii="Arial" w:hAnsi="Arial" w:cs="Arial"/>
          <w:bCs/>
          <w:sz w:val="22"/>
          <w:szCs w:val="22"/>
        </w:rPr>
      </w:pPr>
      <w:r w:rsidRPr="00D53952">
        <w:rPr>
          <w:rFonts w:ascii="Arial" w:hAnsi="Arial" w:cs="Arial"/>
          <w:bCs/>
          <w:sz w:val="22"/>
          <w:szCs w:val="22"/>
        </w:rPr>
        <w:t xml:space="preserve">dohlíží na soulad zhotovované stavby s projektovou dokumentací ověřenou ve </w:t>
      </w:r>
      <w:r w:rsidR="00127FD6">
        <w:rPr>
          <w:rFonts w:ascii="Arial" w:hAnsi="Arial" w:cs="Arial"/>
          <w:bCs/>
          <w:sz w:val="22"/>
          <w:szCs w:val="22"/>
        </w:rPr>
        <w:t xml:space="preserve">  </w:t>
      </w:r>
      <w:r w:rsidRPr="00D53952">
        <w:rPr>
          <w:rFonts w:ascii="Arial" w:hAnsi="Arial" w:cs="Arial"/>
          <w:bCs/>
          <w:sz w:val="22"/>
          <w:szCs w:val="22"/>
        </w:rPr>
        <w:t>stavebním řízení, která je podkladem pro jeho činnost, sleduje a kontroluje postup</w:t>
      </w:r>
      <w:r w:rsidR="00127FD6">
        <w:rPr>
          <w:rFonts w:ascii="Arial" w:hAnsi="Arial" w:cs="Arial"/>
          <w:bCs/>
          <w:sz w:val="22"/>
          <w:szCs w:val="22"/>
        </w:rPr>
        <w:t xml:space="preserve"> </w:t>
      </w:r>
      <w:r w:rsidRPr="00D53952">
        <w:rPr>
          <w:rFonts w:ascii="Arial" w:hAnsi="Arial" w:cs="Arial"/>
          <w:bCs/>
          <w:sz w:val="22"/>
          <w:szCs w:val="22"/>
        </w:rPr>
        <w:t>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127FD6">
      <w:pPr>
        <w:pStyle w:val="Zkladntext3"/>
        <w:numPr>
          <w:ilvl w:val="0"/>
          <w:numId w:val="1"/>
        </w:numPr>
        <w:overflowPunct w:val="0"/>
        <w:autoSpaceDE w:val="0"/>
        <w:autoSpaceDN w:val="0"/>
        <w:adjustRightInd w:val="0"/>
        <w:ind w:left="850" w:hanging="493"/>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127FD6">
      <w:pPr>
        <w:pStyle w:val="Zkladntext3"/>
        <w:numPr>
          <w:ilvl w:val="0"/>
          <w:numId w:val="1"/>
        </w:numPr>
        <w:overflowPunct w:val="0"/>
        <w:autoSpaceDE w:val="0"/>
        <w:autoSpaceDN w:val="0"/>
        <w:adjustRightInd w:val="0"/>
        <w:ind w:left="850" w:hanging="493"/>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lastRenderedPageBreak/>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47D248DB" w:rsidR="004453EA" w:rsidRPr="00542A63" w:rsidRDefault="009B4D42" w:rsidP="00CB5862">
      <w:pPr>
        <w:pStyle w:val="Odstavecseseznamem"/>
        <w:numPr>
          <w:ilvl w:val="0"/>
          <w:numId w:val="28"/>
        </w:numPr>
        <w:ind w:hanging="644"/>
        <w:jc w:val="both"/>
        <w:rPr>
          <w:rFonts w:ascii="Arial" w:hAnsi="Arial" w:cs="Arial"/>
          <w:bCs/>
          <w:snapToGrid w:val="0"/>
          <w:sz w:val="22"/>
          <w:szCs w:val="22"/>
        </w:rPr>
      </w:pPr>
      <w:bookmarkStart w:id="2" w:name="_Hlk16163141"/>
      <w:r w:rsidRPr="00542A63">
        <w:rPr>
          <w:rFonts w:ascii="Arial" w:hAnsi="Arial" w:cs="Arial"/>
          <w:bCs/>
          <w:snapToGrid w:val="0"/>
          <w:sz w:val="22"/>
          <w:szCs w:val="22"/>
        </w:rPr>
        <w:t xml:space="preserve">V případě potřeby zpracuje </w:t>
      </w:r>
      <w:r w:rsidR="002E2A05" w:rsidRPr="00542A63">
        <w:rPr>
          <w:rFonts w:ascii="Arial" w:hAnsi="Arial" w:cs="Arial"/>
          <w:bCs/>
          <w:snapToGrid w:val="0"/>
          <w:sz w:val="22"/>
          <w:szCs w:val="22"/>
        </w:rPr>
        <w:t xml:space="preserve">zhotovitel </w:t>
      </w:r>
      <w:r w:rsidRPr="00542A63">
        <w:rPr>
          <w:rFonts w:ascii="Arial" w:hAnsi="Arial" w:cs="Arial"/>
          <w:bCs/>
          <w:snapToGrid w:val="0"/>
          <w:sz w:val="22"/>
          <w:szCs w:val="22"/>
        </w:rPr>
        <w:t xml:space="preserve">dodatečné informace v rámci </w:t>
      </w:r>
      <w:r w:rsidR="00254939">
        <w:rPr>
          <w:rFonts w:ascii="Arial" w:hAnsi="Arial" w:cs="Arial"/>
          <w:bCs/>
          <w:snapToGrid w:val="0"/>
          <w:sz w:val="22"/>
          <w:szCs w:val="22"/>
        </w:rPr>
        <w:t>zadávacího</w:t>
      </w:r>
      <w:r w:rsidRPr="00542A63">
        <w:rPr>
          <w:rFonts w:ascii="Arial" w:hAnsi="Arial" w:cs="Arial"/>
          <w:bCs/>
          <w:snapToGrid w:val="0"/>
          <w:sz w:val="22"/>
          <w:szCs w:val="22"/>
        </w:rPr>
        <w:t xml:space="preserve"> řízení veřejné zakáz</w:t>
      </w:r>
      <w:r w:rsidR="002E2A05" w:rsidRPr="00542A63">
        <w:rPr>
          <w:rFonts w:ascii="Arial" w:hAnsi="Arial" w:cs="Arial"/>
          <w:bCs/>
          <w:snapToGrid w:val="0"/>
          <w:sz w:val="22"/>
          <w:szCs w:val="22"/>
        </w:rPr>
        <w:t>ky</w:t>
      </w:r>
      <w:r w:rsidRPr="00542A63">
        <w:rPr>
          <w:rFonts w:ascii="Arial" w:hAnsi="Arial" w:cs="Arial"/>
          <w:bCs/>
          <w:snapToGrid w:val="0"/>
          <w:sz w:val="22"/>
          <w:szCs w:val="22"/>
        </w:rPr>
        <w:t xml:space="preserve"> na realizaci stavb</w:t>
      </w:r>
      <w:r w:rsidR="002E2A05" w:rsidRPr="00542A63">
        <w:rPr>
          <w:rFonts w:ascii="Arial" w:hAnsi="Arial" w:cs="Arial"/>
          <w:bCs/>
          <w:snapToGrid w:val="0"/>
          <w:sz w:val="22"/>
          <w:szCs w:val="22"/>
        </w:rPr>
        <w:t xml:space="preserve">y </w:t>
      </w:r>
      <w:r w:rsidR="000A32D5" w:rsidRPr="000A32D5">
        <w:rPr>
          <w:rFonts w:ascii="Arial" w:hAnsi="Arial" w:cs="Arial"/>
          <w:bCs/>
          <w:snapToGrid w:val="0"/>
          <w:sz w:val="22"/>
          <w:szCs w:val="22"/>
        </w:rPr>
        <w:t>Realizace polní cesty VC3 v k.ú. Libníč</w:t>
      </w:r>
      <w:r w:rsidR="002E2A05" w:rsidRPr="00542A63">
        <w:rPr>
          <w:rFonts w:ascii="Arial" w:hAnsi="Arial" w:cs="Arial"/>
          <w:bCs/>
          <w:snapToGrid w:val="0"/>
          <w:sz w:val="22"/>
          <w:szCs w:val="22"/>
        </w:rPr>
        <w:t>,</w:t>
      </w:r>
      <w:r w:rsidR="002E2A05" w:rsidRPr="00542A63">
        <w:rPr>
          <w:rFonts w:ascii="Arial" w:hAnsi="Arial" w:cs="Arial"/>
          <w:sz w:val="22"/>
          <w:szCs w:val="22"/>
        </w:rPr>
        <w:t xml:space="preserve"> </w:t>
      </w:r>
      <w:r w:rsidR="002E2A05" w:rsidRPr="00542A63">
        <w:rPr>
          <w:rFonts w:ascii="Arial" w:hAnsi="Arial" w:cs="Arial"/>
          <w:bCs/>
          <w:snapToGrid w:val="0"/>
          <w:sz w:val="22"/>
          <w:szCs w:val="22"/>
        </w:rPr>
        <w:t>dle projektové dokumentace</w:t>
      </w:r>
      <w:r w:rsidR="00542A63" w:rsidRPr="00542A63">
        <w:rPr>
          <w:rFonts w:ascii="Arial" w:hAnsi="Arial" w:cs="Arial"/>
          <w:bCs/>
          <w:snapToGrid w:val="0"/>
          <w:sz w:val="22"/>
          <w:szCs w:val="22"/>
        </w:rPr>
        <w:t>.</w:t>
      </w:r>
      <w:bookmarkEnd w:id="2"/>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47F264CA"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 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w:t>
      </w:r>
      <w:r w:rsidR="000E6467" w:rsidRPr="00BB4EEA">
        <w:rPr>
          <w:rFonts w:ascii="Arial" w:hAnsi="Arial" w:cs="Arial"/>
          <w:sz w:val="22"/>
          <w:szCs w:val="22"/>
        </w:rPr>
        <w:lastRenderedPageBreak/>
        <w:t>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D679111" w14:textId="77777777" w:rsidR="00653A09" w:rsidRPr="00653A09" w:rsidRDefault="00653A09" w:rsidP="00653A09">
      <w:pPr>
        <w:pStyle w:val="Zkladntext2"/>
        <w:tabs>
          <w:tab w:val="left" w:pos="1701"/>
        </w:tabs>
        <w:ind w:left="720"/>
        <w:jc w:val="both"/>
        <w:rPr>
          <w:rFonts w:ascii="Arial" w:hAnsi="Arial" w:cs="Arial"/>
          <w:b/>
          <w:sz w:val="22"/>
          <w:szCs w:val="22"/>
        </w:rPr>
      </w:pPr>
    </w:p>
    <w:p w14:paraId="1E42D553" w14:textId="55F7C8DE" w:rsidR="009C0CA5" w:rsidRDefault="009C0CA5"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184043DB"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ve výši nejméně </w:t>
      </w:r>
      <w:r w:rsidR="00C21DCA">
        <w:rPr>
          <w:rFonts w:ascii="Arial" w:hAnsi="Arial" w:cs="Arial"/>
          <w:sz w:val="22"/>
          <w:szCs w:val="22"/>
        </w:rPr>
        <w:t>1</w:t>
      </w:r>
      <w:r w:rsidR="007A0E25">
        <w:rPr>
          <w:rFonts w:ascii="Arial" w:hAnsi="Arial" w:cs="Arial"/>
          <w:sz w:val="22"/>
          <w:szCs w:val="22"/>
        </w:rPr>
        <w:t>00</w:t>
      </w:r>
      <w:r w:rsidR="00151695">
        <w:rPr>
          <w:rFonts w:ascii="Arial" w:hAnsi="Arial" w:cs="Arial"/>
          <w:sz w:val="22"/>
          <w:szCs w:val="22"/>
        </w:rPr>
        <w:t> </w:t>
      </w:r>
      <w:r w:rsidR="00151695" w:rsidRPr="00151695">
        <w:rPr>
          <w:rFonts w:ascii="Arial" w:hAnsi="Arial" w:cs="Arial"/>
          <w:sz w:val="22"/>
          <w:szCs w:val="22"/>
        </w:rPr>
        <w:t xml:space="preserve">000 </w:t>
      </w:r>
      <w:r w:rsidR="00E36A32" w:rsidRPr="00151695">
        <w:rPr>
          <w:rFonts w:ascii="Arial" w:hAnsi="Arial" w:cs="Arial"/>
          <w:bCs/>
          <w:sz w:val="22"/>
          <w:szCs w:val="22"/>
        </w:rPr>
        <w:t>Kč</w:t>
      </w:r>
      <w:r w:rsidR="00E36A32" w:rsidRPr="00151695">
        <w:rPr>
          <w:rFonts w:ascii="Arial" w:hAnsi="Arial" w:cs="Arial"/>
          <w:b/>
          <w:sz w:val="22"/>
          <w:szCs w:val="22"/>
        </w:rPr>
        <w:t>.</w:t>
      </w:r>
      <w:r w:rsidR="00E36A32" w:rsidRPr="00151695">
        <w:rPr>
          <w:rFonts w:ascii="Arial" w:hAnsi="Arial" w:cs="Arial"/>
        </w:rPr>
        <w:t xml:space="preserve"> </w:t>
      </w:r>
      <w:r w:rsidRPr="00151695">
        <w:rPr>
          <w:rFonts w:ascii="Arial" w:hAnsi="Arial" w:cs="Arial"/>
          <w:sz w:val="22"/>
          <w:szCs w:val="22"/>
        </w:rPr>
        <w:t>Zhotovitel</w:t>
      </w:r>
      <w:r w:rsidRPr="009C0CA5">
        <w:rPr>
          <w:rFonts w:ascii="Arial" w:hAnsi="Arial" w:cs="Arial"/>
          <w:sz w:val="22"/>
          <w:szCs w:val="22"/>
        </w:rPr>
        <w:t xml:space="preserve">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49660008" w14:textId="77777777" w:rsidR="005F687B" w:rsidRPr="00D53952" w:rsidRDefault="005F687B" w:rsidP="007C5C7F">
      <w:pPr>
        <w:ind w:left="426"/>
        <w:jc w:val="both"/>
        <w:rPr>
          <w:rFonts w:ascii="Arial" w:hAnsi="Arial" w:cs="Arial"/>
          <w:sz w:val="22"/>
          <w:szCs w:val="22"/>
        </w:rPr>
      </w:pPr>
    </w:p>
    <w:p w14:paraId="7366F576" w14:textId="7D68EA73" w:rsidR="00254993" w:rsidRPr="00AD1330" w:rsidRDefault="00254993" w:rsidP="00BB4EEA">
      <w:pPr>
        <w:pStyle w:val="Odstavecseseznamem"/>
        <w:ind w:left="284"/>
        <w:jc w:val="both"/>
        <w:rPr>
          <w:rFonts w:ascii="Arial" w:hAnsi="Arial" w:cs="Arial"/>
          <w:iCs/>
          <w:sz w:val="22"/>
          <w:szCs w:val="22"/>
        </w:rPr>
      </w:pPr>
      <w:r w:rsidRPr="00AD1330">
        <w:rPr>
          <w:rFonts w:ascii="Arial" w:hAnsi="Arial" w:cs="Arial"/>
          <w:iCs/>
          <w:sz w:val="22"/>
          <w:szCs w:val="22"/>
        </w:rPr>
        <w:t>Objednatel se zavazuje zaplatit zhotoviteli za provedení díla cenu ve výš</w:t>
      </w:r>
      <w:r w:rsidR="00CE7F49" w:rsidRPr="00AD1330">
        <w:rPr>
          <w:rFonts w:ascii="Arial" w:hAnsi="Arial" w:cs="Arial"/>
          <w:iCs/>
          <w:sz w:val="22"/>
          <w:szCs w:val="22"/>
        </w:rPr>
        <w:t>i</w:t>
      </w:r>
      <w:r w:rsidR="005C23CD" w:rsidRPr="00AD1330">
        <w:rPr>
          <w:rFonts w:ascii="Arial" w:hAnsi="Arial" w:cs="Arial"/>
          <w:iCs/>
          <w:sz w:val="22"/>
          <w:szCs w:val="22"/>
        </w:rPr>
        <w:t xml:space="preserve"> </w:t>
      </w:r>
      <w:r w:rsidR="00FA4D95">
        <w:rPr>
          <w:rFonts w:ascii="Arial" w:hAnsi="Arial" w:cs="Arial"/>
          <w:iCs/>
          <w:sz w:val="22"/>
          <w:szCs w:val="22"/>
        </w:rPr>
        <w:t>25 000</w:t>
      </w:r>
      <w:r w:rsidR="00761ABA" w:rsidRPr="00AD1330">
        <w:rPr>
          <w:rFonts w:ascii="Arial" w:hAnsi="Arial" w:cs="Arial"/>
          <w:iCs/>
          <w:sz w:val="22"/>
          <w:szCs w:val="22"/>
        </w:rPr>
        <w:t xml:space="preserve"> </w:t>
      </w:r>
      <w:r w:rsidRPr="00AD1330">
        <w:rPr>
          <w:rFonts w:ascii="Arial" w:hAnsi="Arial" w:cs="Arial"/>
          <w:iCs/>
          <w:sz w:val="22"/>
          <w:szCs w:val="22"/>
        </w:rPr>
        <w:t xml:space="preserve">Kč </w:t>
      </w:r>
      <w:r w:rsidR="000B3EB9" w:rsidRPr="00AD1330">
        <w:rPr>
          <w:rFonts w:ascii="Arial" w:hAnsi="Arial" w:cs="Arial"/>
          <w:iCs/>
          <w:sz w:val="22"/>
          <w:szCs w:val="22"/>
        </w:rPr>
        <w:t>včetně</w:t>
      </w:r>
      <w:r w:rsidRPr="00AD1330">
        <w:rPr>
          <w:rFonts w:ascii="Arial" w:hAnsi="Arial" w:cs="Arial"/>
          <w:iCs/>
          <w:sz w:val="22"/>
          <w:szCs w:val="22"/>
        </w:rPr>
        <w:t xml:space="preserve"> DPH </w:t>
      </w:r>
      <w:r w:rsidR="007C5C7F" w:rsidRPr="00AD1330">
        <w:rPr>
          <w:rFonts w:ascii="Arial" w:hAnsi="Arial" w:cs="Arial"/>
          <w:iCs/>
          <w:sz w:val="22"/>
          <w:szCs w:val="22"/>
        </w:rPr>
        <w:t xml:space="preserve"> (slovy:</w:t>
      </w:r>
      <w:r w:rsidR="00FA4D95">
        <w:rPr>
          <w:rFonts w:ascii="Arial" w:hAnsi="Arial" w:cs="Arial"/>
          <w:iCs/>
          <w:sz w:val="22"/>
          <w:szCs w:val="22"/>
        </w:rPr>
        <w:t xml:space="preserve"> dvacet</w:t>
      </w:r>
      <w:r w:rsidR="00323FB3">
        <w:rPr>
          <w:rFonts w:ascii="Arial" w:hAnsi="Arial" w:cs="Arial"/>
          <w:iCs/>
          <w:sz w:val="22"/>
          <w:szCs w:val="22"/>
        </w:rPr>
        <w:t xml:space="preserve"> pět tisíc </w:t>
      </w:r>
      <w:r w:rsidR="005C23CD" w:rsidRPr="00AD1330">
        <w:rPr>
          <w:rFonts w:ascii="Arial" w:hAnsi="Arial" w:cs="Arial"/>
          <w:iCs/>
          <w:sz w:val="22"/>
          <w:szCs w:val="22"/>
        </w:rPr>
        <w:t>korun českých</w:t>
      </w:r>
      <w:r w:rsidR="007C5C7F" w:rsidRPr="00AD1330">
        <w:rPr>
          <w:rFonts w:ascii="Arial" w:hAnsi="Arial" w:cs="Arial"/>
          <w:iCs/>
          <w:sz w:val="22"/>
          <w:szCs w:val="22"/>
        </w:rPr>
        <w:t xml:space="preserve">). </w:t>
      </w:r>
    </w:p>
    <w:p w14:paraId="4FE3AEF2" w14:textId="58A96273" w:rsidR="005C23CD" w:rsidRPr="00AD1330" w:rsidRDefault="007C5C7F" w:rsidP="00BB4EEA">
      <w:pPr>
        <w:ind w:left="284"/>
        <w:jc w:val="both"/>
        <w:rPr>
          <w:rFonts w:ascii="Arial" w:hAnsi="Arial" w:cs="Arial"/>
          <w:iCs/>
          <w:sz w:val="22"/>
          <w:szCs w:val="22"/>
        </w:rPr>
      </w:pPr>
      <w:r w:rsidRPr="00AD1330">
        <w:rPr>
          <w:rFonts w:ascii="Arial" w:hAnsi="Arial" w:cs="Arial"/>
          <w:iCs/>
          <w:sz w:val="22"/>
          <w:szCs w:val="22"/>
        </w:rPr>
        <w:lastRenderedPageBreak/>
        <w:t xml:space="preserve">Výše </w:t>
      </w:r>
      <w:r w:rsidR="00254993" w:rsidRPr="00AD1330">
        <w:rPr>
          <w:rFonts w:ascii="Arial" w:hAnsi="Arial" w:cs="Arial"/>
          <w:iCs/>
          <w:sz w:val="22"/>
          <w:szCs w:val="22"/>
        </w:rPr>
        <w:t xml:space="preserve">ceny díla </w:t>
      </w:r>
      <w:r w:rsidRPr="00AD1330">
        <w:rPr>
          <w:rFonts w:ascii="Arial" w:hAnsi="Arial" w:cs="Arial"/>
          <w:iCs/>
          <w:sz w:val="22"/>
          <w:szCs w:val="22"/>
        </w:rPr>
        <w:t xml:space="preserve">byla stanovena dohodou smluvních stran na základě nabídky </w:t>
      </w:r>
      <w:r w:rsidR="002C491C" w:rsidRPr="00AD1330">
        <w:rPr>
          <w:rFonts w:ascii="Arial" w:hAnsi="Arial" w:cs="Arial"/>
          <w:iCs/>
          <w:sz w:val="22"/>
          <w:szCs w:val="22"/>
        </w:rPr>
        <w:t xml:space="preserve">zhotovitele </w:t>
      </w:r>
      <w:r w:rsidRPr="00AD1330">
        <w:rPr>
          <w:rFonts w:ascii="Arial" w:hAnsi="Arial" w:cs="Arial"/>
          <w:iCs/>
          <w:sz w:val="22"/>
          <w:szCs w:val="22"/>
        </w:rPr>
        <w:t xml:space="preserve">ze dne </w:t>
      </w:r>
      <w:r w:rsidR="00323FB3">
        <w:rPr>
          <w:rFonts w:ascii="Arial" w:hAnsi="Arial" w:cs="Arial"/>
          <w:iCs/>
          <w:sz w:val="22"/>
          <w:szCs w:val="22"/>
        </w:rPr>
        <w:t>31.10.2024</w:t>
      </w:r>
      <w:r w:rsidR="00EC535B" w:rsidRPr="00AD1330">
        <w:rPr>
          <w:rFonts w:ascii="Arial" w:hAnsi="Arial" w:cs="Arial"/>
          <w:iCs/>
          <w:sz w:val="22"/>
          <w:szCs w:val="22"/>
        </w:rPr>
        <w:t xml:space="preserve">. </w:t>
      </w:r>
      <w:r w:rsidRPr="00AD1330">
        <w:rPr>
          <w:rFonts w:ascii="Arial" w:hAnsi="Arial" w:cs="Arial"/>
          <w:iCs/>
          <w:sz w:val="22"/>
          <w:szCs w:val="22"/>
        </w:rPr>
        <w:t xml:space="preserve">Tato </w:t>
      </w:r>
      <w:r w:rsidR="00254993" w:rsidRPr="00AD1330">
        <w:rPr>
          <w:rFonts w:ascii="Arial" w:hAnsi="Arial" w:cs="Arial"/>
          <w:iCs/>
          <w:sz w:val="22"/>
          <w:szCs w:val="22"/>
        </w:rPr>
        <w:t xml:space="preserve">cena </w:t>
      </w:r>
      <w:r w:rsidRPr="00AD1330">
        <w:rPr>
          <w:rFonts w:ascii="Arial" w:hAnsi="Arial" w:cs="Arial"/>
          <w:iCs/>
          <w:sz w:val="22"/>
          <w:szCs w:val="22"/>
        </w:rPr>
        <w:t>je</w:t>
      </w:r>
      <w:r w:rsidR="00A22E65" w:rsidRPr="00AD1330">
        <w:rPr>
          <w:rFonts w:ascii="Arial" w:hAnsi="Arial" w:cs="Arial"/>
          <w:iCs/>
          <w:sz w:val="22"/>
          <w:szCs w:val="22"/>
        </w:rPr>
        <w:t xml:space="preserve"> konečná,</w:t>
      </w:r>
      <w:r w:rsidRPr="00AD1330">
        <w:rPr>
          <w:rFonts w:ascii="Arial" w:hAnsi="Arial" w:cs="Arial"/>
          <w:iCs/>
          <w:sz w:val="22"/>
          <w:szCs w:val="22"/>
        </w:rPr>
        <w:t xml:space="preserve"> nejvýše přípustná a nepřekročitelná. </w:t>
      </w:r>
      <w:r w:rsidR="00063376" w:rsidRPr="00AD1330">
        <w:rPr>
          <w:rFonts w:ascii="Arial" w:hAnsi="Arial" w:cs="Arial"/>
          <w:iCs/>
          <w:sz w:val="22"/>
          <w:szCs w:val="22"/>
        </w:rPr>
        <w:t>V ceně jsou zahrnuty veškeré náklady poskytovatele související s komplexním zajištěním celého předmětu smlouvy</w:t>
      </w:r>
      <w:r w:rsidR="0003533D" w:rsidRPr="00AD1330">
        <w:rPr>
          <w:rFonts w:ascii="Arial" w:hAnsi="Arial" w:cs="Arial"/>
          <w:iCs/>
          <w:sz w:val="22"/>
          <w:szCs w:val="22"/>
        </w:rPr>
        <w:t>.</w:t>
      </w:r>
    </w:p>
    <w:p w14:paraId="69E4E0A5" w14:textId="77777777" w:rsidR="005F687B" w:rsidRPr="00D53952" w:rsidRDefault="005F687B" w:rsidP="005C23CD">
      <w:pPr>
        <w:ind w:left="709"/>
        <w:jc w:val="both"/>
        <w:rPr>
          <w:rFonts w:ascii="Arial" w:hAnsi="Arial" w:cs="Arial"/>
          <w:i/>
          <w:sz w:val="22"/>
          <w:szCs w:val="22"/>
        </w:rPr>
      </w:pPr>
    </w:p>
    <w:tbl>
      <w:tblPr>
        <w:tblW w:w="8788" w:type="dxa"/>
        <w:tblInd w:w="354" w:type="dxa"/>
        <w:tblCellMar>
          <w:left w:w="70" w:type="dxa"/>
          <w:right w:w="70" w:type="dxa"/>
        </w:tblCellMar>
        <w:tblLook w:val="04A0" w:firstRow="1" w:lastRow="0" w:firstColumn="1" w:lastColumn="0" w:noHBand="0" w:noVBand="1"/>
      </w:tblPr>
      <w:tblGrid>
        <w:gridCol w:w="5670"/>
        <w:gridCol w:w="3118"/>
      </w:tblGrid>
      <w:tr w:rsidR="005F687B" w:rsidRPr="00D53952" w14:paraId="653E15DA" w14:textId="77777777" w:rsidTr="005F687B">
        <w:trPr>
          <w:trHeight w:val="284"/>
        </w:trPr>
        <w:tc>
          <w:tcPr>
            <w:tcW w:w="567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C8B0910" w14:textId="77777777" w:rsidR="005F687B" w:rsidRPr="00D53952" w:rsidRDefault="005F687B" w:rsidP="002E2046">
            <w:pPr>
              <w:jc w:val="center"/>
              <w:rPr>
                <w:rFonts w:ascii="Arial" w:hAnsi="Arial" w:cs="Arial"/>
                <w:b/>
                <w:bCs/>
                <w:color w:val="000000"/>
                <w:sz w:val="22"/>
                <w:szCs w:val="22"/>
              </w:rPr>
            </w:pPr>
          </w:p>
        </w:tc>
        <w:tc>
          <w:tcPr>
            <w:tcW w:w="3118" w:type="dxa"/>
            <w:tcBorders>
              <w:top w:val="single" w:sz="8" w:space="0" w:color="auto"/>
              <w:left w:val="nil"/>
              <w:bottom w:val="single" w:sz="4" w:space="0" w:color="auto"/>
              <w:right w:val="single" w:sz="8" w:space="0" w:color="auto"/>
            </w:tcBorders>
            <w:shd w:val="clear" w:color="auto" w:fill="auto"/>
            <w:vAlign w:val="center"/>
            <w:hideMark/>
          </w:tcPr>
          <w:p w14:paraId="4CE76C99" w14:textId="77777777" w:rsidR="005F687B" w:rsidRPr="00D53952" w:rsidRDefault="005F687B" w:rsidP="002E2046">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5F687B" w:rsidRPr="00D53952" w14:paraId="5068BE97" w14:textId="77777777" w:rsidTr="005F687B">
        <w:trPr>
          <w:trHeight w:val="284"/>
        </w:trPr>
        <w:tc>
          <w:tcPr>
            <w:tcW w:w="8788" w:type="dxa"/>
            <w:gridSpan w:val="2"/>
            <w:tcBorders>
              <w:top w:val="nil"/>
              <w:left w:val="single" w:sz="8" w:space="0" w:color="auto"/>
              <w:bottom w:val="single" w:sz="4" w:space="0" w:color="auto"/>
              <w:right w:val="single" w:sz="8" w:space="0" w:color="auto"/>
            </w:tcBorders>
            <w:shd w:val="clear" w:color="auto" w:fill="FABF8F" w:themeFill="accent6" w:themeFillTint="99"/>
          </w:tcPr>
          <w:p w14:paraId="19D93818" w14:textId="0C41A600" w:rsidR="005F687B" w:rsidRPr="00D53952" w:rsidRDefault="005F687B" w:rsidP="002E2046">
            <w:pPr>
              <w:jc w:val="both"/>
              <w:rPr>
                <w:rFonts w:ascii="Arial" w:hAnsi="Arial" w:cs="Arial"/>
                <w:b/>
                <w:color w:val="000000"/>
                <w:sz w:val="22"/>
                <w:szCs w:val="22"/>
              </w:rPr>
            </w:pPr>
            <w:r w:rsidRPr="00D53952">
              <w:rPr>
                <w:rFonts w:ascii="Arial" w:hAnsi="Arial" w:cs="Arial"/>
                <w:b/>
                <w:color w:val="000000"/>
                <w:sz w:val="22"/>
                <w:szCs w:val="22"/>
              </w:rPr>
              <w:t xml:space="preserve"> Výkon autorského dozoru </w:t>
            </w:r>
          </w:p>
          <w:p w14:paraId="3D49B9C6" w14:textId="0F9E3B85" w:rsidR="005F687B" w:rsidRPr="00D53952" w:rsidRDefault="005F687B" w:rsidP="002E2046">
            <w:pPr>
              <w:rPr>
                <w:rFonts w:ascii="Arial" w:hAnsi="Arial" w:cs="Arial"/>
                <w:color w:val="000000"/>
                <w:sz w:val="22"/>
                <w:szCs w:val="22"/>
              </w:rPr>
            </w:pPr>
            <w:r w:rsidRPr="00D53952">
              <w:rPr>
                <w:rFonts w:ascii="Arial" w:hAnsi="Arial" w:cs="Arial"/>
                <w:color w:val="000000"/>
                <w:sz w:val="22"/>
                <w:szCs w:val="22"/>
              </w:rPr>
              <w:t> </w:t>
            </w:r>
          </w:p>
        </w:tc>
      </w:tr>
      <w:tr w:rsidR="005F687B" w:rsidRPr="00D53952" w14:paraId="0EB5C3CB" w14:textId="77777777" w:rsidTr="005F687B">
        <w:trPr>
          <w:trHeight w:val="284"/>
        </w:trPr>
        <w:tc>
          <w:tcPr>
            <w:tcW w:w="5670" w:type="dxa"/>
            <w:tcBorders>
              <w:top w:val="nil"/>
              <w:left w:val="single" w:sz="8" w:space="0" w:color="auto"/>
              <w:bottom w:val="single" w:sz="8" w:space="0" w:color="auto"/>
              <w:right w:val="single" w:sz="4" w:space="0" w:color="auto"/>
            </w:tcBorders>
            <w:shd w:val="clear" w:color="auto" w:fill="auto"/>
            <w:noWrap/>
            <w:vAlign w:val="center"/>
          </w:tcPr>
          <w:p w14:paraId="7A6867CF" w14:textId="11360832" w:rsidR="00C7578C" w:rsidRPr="00C7578C" w:rsidRDefault="00C7578C" w:rsidP="00C7578C">
            <w:pPr>
              <w:spacing w:before="60" w:line="280" w:lineRule="atLeast"/>
              <w:jc w:val="both"/>
              <w:rPr>
                <w:rFonts w:ascii="Arial" w:hAnsi="Arial" w:cs="Arial"/>
                <w:sz w:val="22"/>
                <w:szCs w:val="22"/>
                <w:lang w:val="en-US"/>
              </w:rPr>
            </w:pPr>
            <w:r w:rsidRPr="00C7578C">
              <w:rPr>
                <w:rFonts w:ascii="Arial" w:hAnsi="Arial" w:cs="Arial"/>
                <w:sz w:val="22"/>
                <w:szCs w:val="22"/>
              </w:rPr>
              <w:t>Realizace polní cesty VC3 v k.ú. Libníč</w:t>
            </w:r>
          </w:p>
          <w:p w14:paraId="5D6482A4" w14:textId="77777777" w:rsidR="005F687B" w:rsidRPr="00D53952" w:rsidRDefault="005F687B" w:rsidP="002E2046">
            <w:pPr>
              <w:jc w:val="right"/>
              <w:rPr>
                <w:rFonts w:ascii="Arial" w:hAnsi="Arial" w:cs="Arial"/>
                <w:b/>
                <w:bCs/>
                <w:color w:val="000000"/>
                <w:sz w:val="22"/>
                <w:szCs w:val="22"/>
              </w:rPr>
            </w:pPr>
          </w:p>
        </w:tc>
        <w:tc>
          <w:tcPr>
            <w:tcW w:w="3118" w:type="dxa"/>
            <w:tcBorders>
              <w:top w:val="nil"/>
              <w:left w:val="nil"/>
              <w:bottom w:val="single" w:sz="8" w:space="0" w:color="auto"/>
              <w:right w:val="single" w:sz="8" w:space="0" w:color="auto"/>
            </w:tcBorders>
            <w:shd w:val="clear" w:color="auto" w:fill="auto"/>
            <w:noWrap/>
            <w:vAlign w:val="center"/>
          </w:tcPr>
          <w:p w14:paraId="73F4BAF8" w14:textId="01438109" w:rsidR="005F687B" w:rsidRPr="00D53952" w:rsidRDefault="004852A5" w:rsidP="00DC7429">
            <w:pPr>
              <w:jc w:val="center"/>
              <w:rPr>
                <w:rFonts w:ascii="Arial" w:hAnsi="Arial" w:cs="Arial"/>
                <w:b/>
                <w:bCs/>
                <w:color w:val="000000"/>
                <w:sz w:val="22"/>
                <w:szCs w:val="22"/>
              </w:rPr>
            </w:pPr>
            <w:r>
              <w:rPr>
                <w:rFonts w:ascii="Arial" w:hAnsi="Arial" w:cs="Arial"/>
                <w:b/>
                <w:bCs/>
                <w:color w:val="000000"/>
                <w:sz w:val="22"/>
                <w:szCs w:val="22"/>
              </w:rPr>
              <w:t>25</w:t>
            </w:r>
            <w:r w:rsidR="00DC7429">
              <w:rPr>
                <w:rFonts w:ascii="Arial" w:hAnsi="Arial" w:cs="Arial"/>
                <w:b/>
                <w:bCs/>
                <w:color w:val="000000"/>
                <w:sz w:val="22"/>
                <w:szCs w:val="22"/>
              </w:rPr>
              <w:t xml:space="preserve"> 000</w:t>
            </w:r>
          </w:p>
        </w:tc>
      </w:tr>
      <w:tr w:rsidR="005F687B" w:rsidRPr="00D53952" w14:paraId="0B261E6E" w14:textId="77777777" w:rsidTr="005F687B">
        <w:trPr>
          <w:trHeight w:val="284"/>
        </w:trPr>
        <w:tc>
          <w:tcPr>
            <w:tcW w:w="5670"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2B1BCD97" w14:textId="77777777" w:rsidR="005F687B" w:rsidRPr="00D53952" w:rsidRDefault="005F687B" w:rsidP="002E2046">
            <w:pPr>
              <w:jc w:val="right"/>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3118" w:type="dxa"/>
            <w:tcBorders>
              <w:top w:val="nil"/>
              <w:left w:val="nil"/>
              <w:bottom w:val="single" w:sz="8" w:space="0" w:color="auto"/>
              <w:right w:val="single" w:sz="8" w:space="0" w:color="auto"/>
            </w:tcBorders>
            <w:shd w:val="clear" w:color="auto" w:fill="C2D69B" w:themeFill="accent3" w:themeFillTint="99"/>
            <w:noWrap/>
            <w:vAlign w:val="center"/>
            <w:hideMark/>
          </w:tcPr>
          <w:p w14:paraId="64AAE528" w14:textId="7A94EB7C" w:rsidR="005F687B" w:rsidRPr="00D53952" w:rsidRDefault="00A8474B" w:rsidP="00A8474B">
            <w:pPr>
              <w:jc w:val="center"/>
              <w:rPr>
                <w:rFonts w:ascii="Arial" w:hAnsi="Arial" w:cs="Arial"/>
                <w:b/>
                <w:bCs/>
                <w:color w:val="000000"/>
                <w:sz w:val="22"/>
                <w:szCs w:val="22"/>
              </w:rPr>
            </w:pPr>
            <w:r>
              <w:rPr>
                <w:rFonts w:ascii="Arial" w:hAnsi="Arial" w:cs="Arial"/>
                <w:b/>
                <w:bCs/>
                <w:color w:val="000000"/>
                <w:sz w:val="22"/>
                <w:szCs w:val="22"/>
              </w:rPr>
              <w:t>25 000</w:t>
            </w:r>
          </w:p>
        </w:tc>
      </w:tr>
    </w:tbl>
    <w:p w14:paraId="69DCBCB9" w14:textId="77777777" w:rsidR="00CB4F7C" w:rsidRPr="00D53952" w:rsidRDefault="00CB4F7C" w:rsidP="005C23CD">
      <w:pPr>
        <w:ind w:left="709"/>
        <w:jc w:val="both"/>
        <w:rPr>
          <w:rFonts w:ascii="Arial" w:hAnsi="Arial" w:cs="Arial"/>
          <w:i/>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960BC4">
      <w:pPr>
        <w:numPr>
          <w:ilvl w:val="0"/>
          <w:numId w:val="19"/>
        </w:numPr>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960BC4">
      <w:pPr>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960BC4">
      <w:pPr>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13DF84C1"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1CC09C9E" w14:textId="77777777" w:rsidR="00DF4A58" w:rsidRPr="00D53952" w:rsidRDefault="003D0CAE" w:rsidP="00BB4EEA">
      <w:pPr>
        <w:spacing w:after="60"/>
        <w:ind w:left="360" w:firstLine="348"/>
        <w:jc w:val="both"/>
        <w:rPr>
          <w:rFonts w:ascii="Arial" w:hAnsi="Arial" w:cs="Arial"/>
          <w:sz w:val="22"/>
          <w:szCs w:val="22"/>
        </w:rPr>
      </w:pPr>
      <w:r w:rsidRPr="00D53952">
        <w:rPr>
          <w:rFonts w:ascii="Arial" w:hAnsi="Arial" w:cs="Arial"/>
          <w:sz w:val="22"/>
          <w:szCs w:val="22"/>
        </w:rPr>
        <w:t>Odběratel: Státní pozemkový úřad, Praha 3, Husinecká 1024/11a, PSČ 130 00</w:t>
      </w:r>
    </w:p>
    <w:p w14:paraId="244513EB" w14:textId="012E4F89" w:rsidR="00B83F26" w:rsidRPr="0098788E" w:rsidRDefault="00DF4A58" w:rsidP="0098788E">
      <w:pPr>
        <w:spacing w:after="60"/>
        <w:ind w:left="709"/>
        <w:jc w:val="both"/>
        <w:rPr>
          <w:rFonts w:ascii="Arial" w:hAnsi="Arial" w:cs="Arial"/>
          <w:bCs/>
          <w:sz w:val="22"/>
          <w:szCs w:val="22"/>
        </w:rPr>
      </w:pPr>
      <w:r w:rsidRPr="00D53952">
        <w:rPr>
          <w:rFonts w:ascii="Arial" w:hAnsi="Arial" w:cs="Arial"/>
          <w:sz w:val="22"/>
          <w:szCs w:val="22"/>
        </w:rPr>
        <w:t>Konečný příjemce</w:t>
      </w:r>
      <w:r w:rsidRPr="000D3695">
        <w:rPr>
          <w:rFonts w:ascii="Arial" w:hAnsi="Arial" w:cs="Arial"/>
          <w:sz w:val="22"/>
          <w:szCs w:val="22"/>
        </w:rPr>
        <w:t>: Státní pozemkový úřad</w:t>
      </w:r>
      <w:r w:rsidR="00AB2ECC">
        <w:rPr>
          <w:rFonts w:ascii="Arial" w:hAnsi="Arial" w:cs="Arial"/>
          <w:sz w:val="22"/>
          <w:szCs w:val="22"/>
        </w:rPr>
        <w:t>,</w:t>
      </w:r>
      <w:r w:rsidRPr="000D3695">
        <w:rPr>
          <w:rFonts w:ascii="Arial" w:hAnsi="Arial" w:cs="Arial"/>
          <w:sz w:val="22"/>
          <w:szCs w:val="22"/>
        </w:rPr>
        <w:t xml:space="preserve"> </w:t>
      </w:r>
      <w:r w:rsidR="00701D8A" w:rsidRPr="000D3695">
        <w:rPr>
          <w:rFonts w:ascii="Arial" w:hAnsi="Arial" w:cs="Arial"/>
          <w:sz w:val="22"/>
          <w:szCs w:val="22"/>
        </w:rPr>
        <w:t>KPÚ</w:t>
      </w:r>
      <w:r w:rsidR="000D3695">
        <w:rPr>
          <w:rFonts w:ascii="Arial" w:hAnsi="Arial" w:cs="Arial"/>
          <w:sz w:val="22"/>
          <w:szCs w:val="22"/>
        </w:rPr>
        <w:t xml:space="preserve"> pro Jihočeský kraj</w:t>
      </w:r>
      <w:r w:rsidR="00AB2ECC">
        <w:rPr>
          <w:rFonts w:ascii="Arial" w:hAnsi="Arial" w:cs="Arial"/>
          <w:sz w:val="22"/>
          <w:szCs w:val="22"/>
        </w:rPr>
        <w:t>,</w:t>
      </w:r>
      <w:r w:rsidR="00701D8A" w:rsidRPr="000D3695">
        <w:rPr>
          <w:rFonts w:ascii="Arial" w:hAnsi="Arial" w:cs="Arial"/>
          <w:sz w:val="22"/>
          <w:szCs w:val="22"/>
        </w:rPr>
        <w:t xml:space="preserve"> </w:t>
      </w:r>
      <w:r w:rsidRPr="000D3695">
        <w:rPr>
          <w:rFonts w:ascii="Arial" w:hAnsi="Arial" w:cs="Arial"/>
          <w:sz w:val="22"/>
          <w:szCs w:val="22"/>
        </w:rPr>
        <w:t xml:space="preserve">Pobočka </w:t>
      </w:r>
      <w:bookmarkStart w:id="3" w:name="_Hlk105482947"/>
      <w:r w:rsidR="000D3695">
        <w:rPr>
          <w:rFonts w:ascii="Arial" w:hAnsi="Arial" w:cs="Arial"/>
          <w:sz w:val="22"/>
          <w:szCs w:val="22"/>
        </w:rPr>
        <w:t xml:space="preserve">České Budějovice, </w:t>
      </w:r>
      <w:r w:rsidR="00BB2A93">
        <w:rPr>
          <w:rFonts w:ascii="Arial" w:hAnsi="Arial" w:cs="Arial"/>
          <w:sz w:val="22"/>
          <w:szCs w:val="22"/>
        </w:rPr>
        <w:t xml:space="preserve">adresa: </w:t>
      </w:r>
      <w:r w:rsidR="000D3695">
        <w:rPr>
          <w:rFonts w:ascii="Arial" w:hAnsi="Arial" w:cs="Arial"/>
          <w:sz w:val="22"/>
          <w:szCs w:val="22"/>
        </w:rPr>
        <w:t>Rudolfovská 80, 370 01</w:t>
      </w:r>
      <w:r w:rsidR="00B53D9A">
        <w:rPr>
          <w:rFonts w:ascii="Arial" w:hAnsi="Arial" w:cs="Arial"/>
          <w:sz w:val="22"/>
          <w:szCs w:val="22"/>
        </w:rPr>
        <w:t xml:space="preserve"> </w:t>
      </w:r>
      <w:r w:rsidR="00BB2A93">
        <w:rPr>
          <w:rFonts w:ascii="Arial" w:hAnsi="Arial" w:cs="Arial"/>
          <w:sz w:val="22"/>
          <w:szCs w:val="22"/>
        </w:rPr>
        <w:t>České Budějovice</w:t>
      </w:r>
      <w:bookmarkEnd w:id="3"/>
      <w:r w:rsidR="001904D1">
        <w:rPr>
          <w:rFonts w:ascii="Arial" w:hAnsi="Arial" w:cs="Arial"/>
          <w:sz w:val="22"/>
          <w:szCs w:val="22"/>
        </w:rPr>
        <w:t>.</w:t>
      </w:r>
      <w:r w:rsidRPr="0098788E">
        <w:rPr>
          <w:rFonts w:ascii="Arial" w:hAnsi="Arial" w:cs="Arial"/>
          <w:bCs/>
          <w:sz w:val="22"/>
          <w:szCs w:val="22"/>
        </w:rPr>
        <w:t xml:space="preserve"> </w:t>
      </w:r>
      <w:r w:rsidR="00B83F26" w:rsidRPr="0098788E">
        <w:rPr>
          <w:rFonts w:ascii="Arial" w:hAnsi="Arial" w:cs="Arial"/>
          <w:bCs/>
          <w:sz w:val="22"/>
          <w:szCs w:val="22"/>
        </w:rPr>
        <w:t xml:space="preserve">  </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1EAEBFB4"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6845E0">
        <w:rPr>
          <w:rFonts w:ascii="Arial" w:hAnsi="Arial" w:cs="Arial"/>
          <w:sz w:val="22"/>
          <w:szCs w:val="22"/>
        </w:rPr>
        <w:t xml:space="preserve"> 5 000 </w:t>
      </w:r>
      <w:r w:rsidR="00DA4548">
        <w:rPr>
          <w:rFonts w:ascii="Arial" w:hAnsi="Arial" w:cs="Arial"/>
          <w:sz w:val="22"/>
          <w:szCs w:val="22"/>
        </w:rPr>
        <w:t>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Toto ustanovení o smluvní pokutě neruší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 xml:space="preserve">Žádná ze smluvních stran nemá povinnost nahradit škodu způsobenou porušením svých povinností vyplývajících z této Smlouvy a není v prodlení, bránila-li jí v jejich splnění </w:t>
      </w:r>
      <w:r w:rsidRPr="00D53952">
        <w:rPr>
          <w:rFonts w:ascii="Arial" w:hAnsi="Arial" w:cs="Arial"/>
          <w:sz w:val="22"/>
          <w:szCs w:val="22"/>
        </w:rPr>
        <w:lastRenderedPageBreak/>
        <w:t>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77777777"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72C52E10" w:rsidR="003620AC" w:rsidRPr="009C6AEC" w:rsidRDefault="003620AC" w:rsidP="003620AC">
      <w:pPr>
        <w:pStyle w:val="Odstavecseseznamem"/>
        <w:numPr>
          <w:ilvl w:val="0"/>
          <w:numId w:val="26"/>
        </w:numPr>
        <w:ind w:left="567" w:hanging="565"/>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obdrží ze státního rozpočtu snížené množství finančních prostředků oproti množství požadovanému v období před započetím poskytování plnění, a dále v případě, pokud nedojde k realizaci stavby do </w:t>
      </w:r>
      <w:r w:rsidR="00271268">
        <w:rPr>
          <w:rStyle w:val="l-L2Char"/>
          <w:rFonts w:cs="Arial"/>
          <w:szCs w:val="22"/>
        </w:rPr>
        <w:t>30.6.2025</w:t>
      </w:r>
      <w:r w:rsidRPr="00D53952">
        <w:rPr>
          <w:rStyle w:val="l-L2Char"/>
          <w:rFonts w:cs="Arial"/>
          <w:b/>
          <w:szCs w:val="22"/>
          <w:lang w:val="en-US"/>
        </w:rPr>
        <w:t>.</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3620AC">
      <w:pPr>
        <w:pStyle w:val="Odstavecseseznamem"/>
        <w:numPr>
          <w:ilvl w:val="0"/>
          <w:numId w:val="26"/>
        </w:numPr>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280B70">
      <w:pPr>
        <w:numPr>
          <w:ilvl w:val="0"/>
          <w:numId w:val="10"/>
        </w:numPr>
        <w:spacing w:line="276" w:lineRule="auto"/>
        <w:ind w:left="567" w:hanging="499"/>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4E73BD4E" w:rsidR="00A87806" w:rsidRDefault="003C703B" w:rsidP="00271268">
      <w:pPr>
        <w:pStyle w:val="Odstavecseseznamem"/>
        <w:numPr>
          <w:ilvl w:val="0"/>
          <w:numId w:val="10"/>
        </w:numPr>
        <w:spacing w:line="276" w:lineRule="auto"/>
        <w:ind w:left="567" w:hanging="499"/>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 xml:space="preserve">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w:t>
      </w:r>
      <w:r w:rsidR="005A5F1B">
        <w:rPr>
          <w:rFonts w:ascii="Arial" w:hAnsi="Arial" w:cs="Arial"/>
          <w:sz w:val="22"/>
          <w:szCs w:val="22"/>
        </w:rPr>
        <w:t>o</w:t>
      </w:r>
      <w:r w:rsidRPr="000571AA">
        <w:rPr>
          <w:rFonts w:ascii="Arial" w:hAnsi="Arial" w:cs="Arial"/>
          <w:sz w:val="22"/>
          <w:szCs w:val="22"/>
          <w:lang w:val="x-none"/>
        </w:rPr>
        <w:t>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BB4EEA" w:rsidRDefault="00616346" w:rsidP="00271268">
      <w:pPr>
        <w:pStyle w:val="Odstavecseseznamem"/>
        <w:numPr>
          <w:ilvl w:val="0"/>
          <w:numId w:val="10"/>
        </w:numPr>
        <w:spacing w:line="276" w:lineRule="auto"/>
        <w:ind w:left="567" w:hanging="499"/>
        <w:jc w:val="both"/>
        <w:rPr>
          <w:rFonts w:ascii="Arial" w:hAnsi="Arial" w:cs="Arial"/>
          <w:sz w:val="22"/>
          <w:szCs w:val="22"/>
        </w:rPr>
      </w:pPr>
      <w:r w:rsidRPr="00616346">
        <w:rPr>
          <w:rFonts w:ascii="Arial" w:hAnsi="Arial" w:cs="Arial"/>
          <w:sz w:val="22"/>
          <w:szCs w:val="22"/>
        </w:rPr>
        <w:lastRenderedPageBreak/>
        <w:t>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EC79552" w14:textId="0F52B9CB" w:rsidR="00CB3BB5" w:rsidRPr="00865021" w:rsidRDefault="00CB3BB5" w:rsidP="00AB0C9F">
      <w:pPr>
        <w:pStyle w:val="Odstavecseseznamem"/>
        <w:numPr>
          <w:ilvl w:val="0"/>
          <w:numId w:val="10"/>
        </w:numPr>
        <w:spacing w:line="276" w:lineRule="auto"/>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ust. § 6 odst. 1 zákona č. 340/2015 Sb., o registru smluv. </w:t>
      </w:r>
    </w:p>
    <w:p w14:paraId="3EA66551" w14:textId="2136AC51" w:rsidR="00063376" w:rsidRPr="000571AA" w:rsidRDefault="00063376" w:rsidP="00280B70">
      <w:pPr>
        <w:numPr>
          <w:ilvl w:val="0"/>
          <w:numId w:val="10"/>
        </w:numPr>
        <w:spacing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BB4EEA" w:rsidRDefault="000571AA" w:rsidP="00280B70">
      <w:pPr>
        <w:pStyle w:val="Odstavecseseznamem"/>
        <w:numPr>
          <w:ilvl w:val="0"/>
          <w:numId w:val="10"/>
        </w:numPr>
        <w:spacing w:line="276" w:lineRule="auto"/>
        <w:ind w:left="567" w:hanging="567"/>
        <w:jc w:val="both"/>
        <w:rPr>
          <w:rFonts w:ascii="Arial" w:hAnsi="Arial" w:cs="Arial"/>
          <w:sz w:val="22"/>
          <w:szCs w:val="22"/>
        </w:rPr>
      </w:pPr>
      <w:r w:rsidRPr="000571AA">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280B70">
      <w:pPr>
        <w:numPr>
          <w:ilvl w:val="0"/>
          <w:numId w:val="10"/>
        </w:numPr>
        <w:spacing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280B70">
      <w:pPr>
        <w:numPr>
          <w:ilvl w:val="0"/>
          <w:numId w:val="10"/>
        </w:numPr>
        <w:spacing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280B70">
      <w:pPr>
        <w:numPr>
          <w:ilvl w:val="0"/>
          <w:numId w:val="10"/>
        </w:numPr>
        <w:tabs>
          <w:tab w:val="left" w:pos="1985"/>
        </w:tabs>
        <w:spacing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280B70">
      <w:pPr>
        <w:numPr>
          <w:ilvl w:val="0"/>
          <w:numId w:val="10"/>
        </w:numPr>
        <w:spacing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0800B659" w14:textId="44C003AC" w:rsidR="00935646" w:rsidRPr="00935646" w:rsidRDefault="00935646" w:rsidP="00280B70">
      <w:pPr>
        <w:pStyle w:val="Odstavecseseznamem"/>
        <w:numPr>
          <w:ilvl w:val="0"/>
          <w:numId w:val="10"/>
        </w:numPr>
        <w:spacing w:line="276" w:lineRule="auto"/>
        <w:ind w:left="709" w:hanging="709"/>
        <w:jc w:val="both"/>
        <w:rPr>
          <w:rFonts w:ascii="Arial" w:hAnsi="Arial" w:cs="Arial"/>
          <w:sz w:val="22"/>
          <w:szCs w:val="22"/>
        </w:rPr>
      </w:pPr>
      <w:r w:rsidRPr="00935646">
        <w:rPr>
          <w:rFonts w:ascii="Arial" w:hAnsi="Arial" w:cs="Arial"/>
          <w:sz w:val="22"/>
          <w:szCs w:val="22"/>
        </w:rPr>
        <w:t xml:space="preserve">Smlouva je vyhotovena ve </w:t>
      </w:r>
      <w:r w:rsidR="00A93442">
        <w:rPr>
          <w:rFonts w:ascii="Arial" w:hAnsi="Arial" w:cs="Arial"/>
          <w:sz w:val="22"/>
          <w:szCs w:val="22"/>
        </w:rPr>
        <w:t>tř</w:t>
      </w:r>
      <w:r w:rsidRPr="00935646">
        <w:rPr>
          <w:rFonts w:ascii="Arial" w:hAnsi="Arial" w:cs="Arial"/>
          <w:sz w:val="22"/>
          <w:szCs w:val="22"/>
        </w:rPr>
        <w:t xml:space="preserve">ech stejnopisech, z toho v </w:t>
      </w:r>
      <w:r w:rsidR="00A93442">
        <w:rPr>
          <w:rFonts w:ascii="Arial" w:hAnsi="Arial" w:cs="Arial"/>
          <w:sz w:val="22"/>
          <w:szCs w:val="22"/>
        </w:rPr>
        <w:t>jednom</w:t>
      </w:r>
      <w:r w:rsidRPr="00935646">
        <w:rPr>
          <w:rFonts w:ascii="Arial" w:hAnsi="Arial" w:cs="Arial"/>
          <w:sz w:val="22"/>
          <w:szCs w:val="22"/>
        </w:rPr>
        <w:t xml:space="preserve"> vyhotovení pro objednatele a ve dvou vyhotovení</w:t>
      </w:r>
      <w:r w:rsidR="00455D30">
        <w:rPr>
          <w:rFonts w:ascii="Arial" w:hAnsi="Arial" w:cs="Arial"/>
          <w:sz w:val="22"/>
          <w:szCs w:val="22"/>
        </w:rPr>
        <w:t>ch</w:t>
      </w:r>
      <w:r w:rsidRPr="00935646">
        <w:rPr>
          <w:rFonts w:ascii="Arial" w:hAnsi="Arial" w:cs="Arial"/>
          <w:sz w:val="22"/>
          <w:szCs w:val="22"/>
        </w:rPr>
        <w:t xml:space="preserve"> pro zhotovitele, z nichž každý má povahu originálu. </w:t>
      </w:r>
    </w:p>
    <w:p w14:paraId="29D39D45" w14:textId="49289161" w:rsidR="003D0FED" w:rsidRDefault="003D0FED" w:rsidP="00985C58">
      <w:pPr>
        <w:numPr>
          <w:ilvl w:val="0"/>
          <w:numId w:val="10"/>
        </w:numPr>
        <w:spacing w:line="276" w:lineRule="auto"/>
        <w:ind w:left="567" w:hanging="567"/>
        <w:jc w:val="both"/>
        <w:rPr>
          <w:rFonts w:ascii="Arial" w:hAnsi="Arial" w:cs="Arial"/>
          <w:sz w:val="22"/>
          <w:szCs w:val="22"/>
        </w:rPr>
      </w:pPr>
      <w:r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AB0C9F" w:rsidRDefault="00167C3A" w:rsidP="00AB0C9F">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lastRenderedPageBreak/>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155BB288" w14:textId="00B5953F" w:rsidR="00B83F26" w:rsidRPr="00D53952" w:rsidRDefault="00B83F26" w:rsidP="007421FE">
      <w:pPr>
        <w:spacing w:before="60"/>
        <w:jc w:val="both"/>
        <w:rPr>
          <w:rFonts w:ascii="Arial" w:hAnsi="Arial" w:cs="Arial"/>
          <w:color w:val="000000"/>
          <w:sz w:val="22"/>
          <w:szCs w:val="22"/>
        </w:rPr>
      </w:pPr>
    </w:p>
    <w:p w14:paraId="79DCB97C" w14:textId="77777777" w:rsidR="00B83F26" w:rsidRPr="00D53952" w:rsidRDefault="00B83F26" w:rsidP="00B83F26">
      <w:pPr>
        <w:jc w:val="both"/>
        <w:rPr>
          <w:rFonts w:ascii="Arial" w:hAnsi="Arial" w:cs="Arial"/>
          <w:sz w:val="22"/>
          <w:szCs w:val="22"/>
        </w:rPr>
      </w:pPr>
    </w:p>
    <w:p w14:paraId="23C4BF16" w14:textId="6AC011CB" w:rsidR="00B2498F" w:rsidRPr="00D53952" w:rsidRDefault="00B2498F" w:rsidP="00B83F26">
      <w:pPr>
        <w:jc w:val="both"/>
        <w:rPr>
          <w:rFonts w:ascii="Arial" w:hAnsi="Arial" w:cs="Arial"/>
          <w:i/>
          <w:sz w:val="22"/>
          <w:szCs w:val="22"/>
        </w:rPr>
      </w:pPr>
      <w:r w:rsidRPr="00D53952">
        <w:rPr>
          <w:rFonts w:ascii="Arial" w:hAnsi="Arial" w:cs="Arial"/>
          <w:i/>
          <w:sz w:val="22"/>
          <w:szCs w:val="22"/>
          <w:lang w:val="en-US"/>
        </w:rPr>
        <w:t>Příloha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Plná moc</w:t>
      </w:r>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6AE9546B" w14:textId="77777777" w:rsidR="004907AC" w:rsidRPr="00D53952" w:rsidRDefault="004907AC" w:rsidP="00B83F26">
      <w:pPr>
        <w:jc w:val="both"/>
        <w:rPr>
          <w:rFonts w:ascii="Arial" w:hAnsi="Arial" w:cs="Arial"/>
          <w:sz w:val="22"/>
          <w:szCs w:val="22"/>
        </w:rPr>
      </w:pPr>
    </w:p>
    <w:p w14:paraId="14587360" w14:textId="77777777" w:rsidR="004907AC" w:rsidRDefault="004907AC" w:rsidP="00B83F26">
      <w:pPr>
        <w:jc w:val="both"/>
        <w:rPr>
          <w:rFonts w:ascii="Arial" w:hAnsi="Arial" w:cs="Arial"/>
          <w:sz w:val="22"/>
          <w:szCs w:val="22"/>
        </w:rPr>
      </w:pPr>
    </w:p>
    <w:p w14:paraId="15AF9EAA" w14:textId="77777777" w:rsidR="00015C3D" w:rsidRDefault="00015C3D" w:rsidP="00B83F26">
      <w:pPr>
        <w:jc w:val="both"/>
        <w:rPr>
          <w:rFonts w:ascii="Arial" w:hAnsi="Arial" w:cs="Arial"/>
          <w:sz w:val="22"/>
          <w:szCs w:val="22"/>
        </w:rPr>
      </w:pPr>
    </w:p>
    <w:p w14:paraId="33285699" w14:textId="77777777" w:rsidR="00015C3D" w:rsidRPr="00D53952" w:rsidRDefault="00015C3D" w:rsidP="00B83F26">
      <w:pPr>
        <w:jc w:val="both"/>
        <w:rPr>
          <w:rFonts w:ascii="Arial" w:hAnsi="Arial" w:cs="Arial"/>
          <w:sz w:val="22"/>
          <w:szCs w:val="22"/>
        </w:rPr>
      </w:pPr>
    </w:p>
    <w:p w14:paraId="204EEFEF" w14:textId="23E5EE69" w:rsidR="00B83F26" w:rsidRDefault="00B83F26" w:rsidP="00B83F26">
      <w:pPr>
        <w:jc w:val="both"/>
        <w:rPr>
          <w:rFonts w:ascii="Arial" w:hAnsi="Arial" w:cs="Arial"/>
          <w:sz w:val="22"/>
          <w:szCs w:val="22"/>
        </w:rPr>
      </w:pPr>
      <w:r w:rsidRPr="00D53952">
        <w:rPr>
          <w:rFonts w:ascii="Arial" w:hAnsi="Arial" w:cs="Arial"/>
          <w:sz w:val="22"/>
          <w:szCs w:val="22"/>
        </w:rPr>
        <w:t>V</w:t>
      </w:r>
      <w:r w:rsidR="00201503">
        <w:rPr>
          <w:rFonts w:ascii="Arial" w:hAnsi="Arial" w:cs="Arial"/>
          <w:sz w:val="22"/>
          <w:szCs w:val="22"/>
        </w:rPr>
        <w:t> Českých Budějovicích</w:t>
      </w:r>
      <w:r w:rsidR="00F66B0A">
        <w:rPr>
          <w:rFonts w:ascii="Arial" w:hAnsi="Arial" w:cs="Arial"/>
          <w:sz w:val="22"/>
          <w:szCs w:val="22"/>
        </w:rPr>
        <w:t>,</w:t>
      </w:r>
      <w:r w:rsidRPr="00D53952">
        <w:rPr>
          <w:rFonts w:ascii="Arial" w:hAnsi="Arial" w:cs="Arial"/>
          <w:sz w:val="22"/>
          <w:szCs w:val="22"/>
        </w:rPr>
        <w:t xml:space="preserve"> dne</w:t>
      </w:r>
      <w:r w:rsidR="00025BEF">
        <w:rPr>
          <w:rFonts w:ascii="Arial" w:hAnsi="Arial" w:cs="Arial"/>
          <w:sz w:val="22"/>
          <w:szCs w:val="22"/>
        </w:rPr>
        <w:t xml:space="preserve"> 8.11.2024</w:t>
      </w:r>
    </w:p>
    <w:p w14:paraId="664CD571" w14:textId="77777777" w:rsidR="00F66B0A" w:rsidRDefault="00F66B0A" w:rsidP="00B83F26">
      <w:pPr>
        <w:jc w:val="both"/>
        <w:rPr>
          <w:rFonts w:ascii="Arial" w:hAnsi="Arial" w:cs="Arial"/>
          <w:sz w:val="22"/>
          <w:szCs w:val="22"/>
        </w:rPr>
      </w:pPr>
    </w:p>
    <w:p w14:paraId="5E57D70F" w14:textId="77777777" w:rsidR="00F66B0A" w:rsidRDefault="00F66B0A" w:rsidP="00B83F26">
      <w:pPr>
        <w:jc w:val="both"/>
        <w:rPr>
          <w:rFonts w:ascii="Arial" w:hAnsi="Arial" w:cs="Arial"/>
          <w:sz w:val="22"/>
          <w:szCs w:val="22"/>
        </w:rPr>
      </w:pPr>
    </w:p>
    <w:p w14:paraId="2B2257D5" w14:textId="3E156707" w:rsidR="00F66B0A" w:rsidRPr="00D53952" w:rsidRDefault="00F66B0A" w:rsidP="00B83F26">
      <w:pPr>
        <w:jc w:val="both"/>
        <w:rPr>
          <w:rFonts w:ascii="Arial" w:hAnsi="Arial" w:cs="Arial"/>
          <w:b/>
          <w:sz w:val="22"/>
          <w:szCs w:val="22"/>
        </w:rPr>
      </w:pPr>
      <w:r>
        <w:rPr>
          <w:rFonts w:ascii="Arial" w:hAnsi="Arial" w:cs="Arial"/>
          <w:sz w:val="22"/>
          <w:szCs w:val="22"/>
        </w:rPr>
        <w:t>Za objednatele:</w:t>
      </w:r>
      <w:r>
        <w:rPr>
          <w:rFonts w:ascii="Arial" w:hAnsi="Arial" w:cs="Arial"/>
          <w:sz w:val="22"/>
          <w:szCs w:val="22"/>
        </w:rPr>
        <w:tab/>
        <w:t xml:space="preserve">                                            Za zhotovitele:</w:t>
      </w:r>
    </w:p>
    <w:p w14:paraId="0F57774C" w14:textId="77777777" w:rsidR="00B83F26" w:rsidRPr="00D53952" w:rsidRDefault="00B83F26" w:rsidP="00B83F26">
      <w:pPr>
        <w:ind w:firstLine="708"/>
        <w:jc w:val="both"/>
        <w:rPr>
          <w:rFonts w:ascii="Arial" w:hAnsi="Arial" w:cs="Arial"/>
          <w:sz w:val="22"/>
          <w:szCs w:val="22"/>
        </w:rPr>
      </w:pPr>
    </w:p>
    <w:p w14:paraId="29885F6D" w14:textId="77777777" w:rsidR="00B83F26" w:rsidRPr="00D53952" w:rsidRDefault="00B83F26" w:rsidP="00B83F26">
      <w:pPr>
        <w:ind w:firstLine="708"/>
        <w:jc w:val="both"/>
        <w:rPr>
          <w:rFonts w:ascii="Arial" w:hAnsi="Arial" w:cs="Arial"/>
          <w:sz w:val="22"/>
          <w:szCs w:val="22"/>
        </w:rPr>
      </w:pPr>
    </w:p>
    <w:p w14:paraId="556D9987" w14:textId="77777777" w:rsidR="00AB0C9F" w:rsidRPr="00D53952" w:rsidRDefault="00AB0C9F" w:rsidP="00B83F26">
      <w:pPr>
        <w:ind w:firstLine="708"/>
        <w:jc w:val="both"/>
        <w:rPr>
          <w:rFonts w:ascii="Arial" w:hAnsi="Arial" w:cs="Arial"/>
          <w:sz w:val="22"/>
          <w:szCs w:val="22"/>
        </w:rPr>
      </w:pPr>
    </w:p>
    <w:p w14:paraId="6FD6DEAF" w14:textId="77777777" w:rsidR="004907AC" w:rsidRPr="00D53952" w:rsidRDefault="004907AC" w:rsidP="00AB0C9F">
      <w:pPr>
        <w:jc w:val="both"/>
        <w:rPr>
          <w:rFonts w:ascii="Arial" w:hAnsi="Arial" w:cs="Arial"/>
          <w:sz w:val="22"/>
          <w:szCs w:val="22"/>
        </w:rPr>
      </w:pPr>
    </w:p>
    <w:p w14:paraId="2129CA33" w14:textId="77777777" w:rsidR="004907AC" w:rsidRPr="00D53952" w:rsidRDefault="004907AC" w:rsidP="00B83F26">
      <w:pPr>
        <w:ind w:firstLine="708"/>
        <w:jc w:val="both"/>
        <w:rPr>
          <w:rFonts w:ascii="Arial" w:hAnsi="Arial" w:cs="Arial"/>
          <w:sz w:val="22"/>
          <w:szCs w:val="22"/>
        </w:rPr>
      </w:pPr>
    </w:p>
    <w:p w14:paraId="5B3ECC49" w14:textId="77777777" w:rsidR="00B83F26" w:rsidRPr="00D53952" w:rsidRDefault="00B83F26" w:rsidP="00B83F26">
      <w:pPr>
        <w:ind w:firstLine="708"/>
        <w:jc w:val="both"/>
        <w:rPr>
          <w:rFonts w:ascii="Arial" w:hAnsi="Arial" w:cs="Arial"/>
          <w:sz w:val="22"/>
          <w:szCs w:val="22"/>
        </w:rPr>
      </w:pPr>
    </w:p>
    <w:p w14:paraId="132FEA7C" w14:textId="544AE624"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w:t>
      </w:r>
      <w:r w:rsidR="00F66B0A">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sidR="00FE5E86">
        <w:rPr>
          <w:rFonts w:ascii="Arial" w:hAnsi="Arial" w:cs="Arial"/>
          <w:b w:val="0"/>
          <w:sz w:val="22"/>
          <w:szCs w:val="22"/>
        </w:rPr>
        <w:t xml:space="preserve">          </w:t>
      </w:r>
      <w:r w:rsidRPr="00D53952">
        <w:rPr>
          <w:rFonts w:ascii="Arial" w:hAnsi="Arial" w:cs="Arial"/>
          <w:b w:val="0"/>
          <w:sz w:val="22"/>
          <w:szCs w:val="22"/>
        </w:rPr>
        <w:t>..…………….......................</w:t>
      </w:r>
    </w:p>
    <w:p w14:paraId="739F3E29" w14:textId="404739F6" w:rsidR="00201503" w:rsidRPr="005D3ACA" w:rsidRDefault="00201503" w:rsidP="00201503">
      <w:pPr>
        <w:jc w:val="both"/>
        <w:rPr>
          <w:rFonts w:ascii="Arial" w:hAnsi="Arial" w:cs="Arial"/>
          <w:sz w:val="22"/>
          <w:szCs w:val="22"/>
        </w:rPr>
      </w:pPr>
      <w:r w:rsidRPr="005D3ACA">
        <w:rPr>
          <w:rFonts w:ascii="Arial" w:hAnsi="Arial" w:cs="Arial"/>
          <w:sz w:val="22"/>
          <w:szCs w:val="22"/>
        </w:rPr>
        <w:t>Ing. Eva Schmidtmajerová, CSc.</w:t>
      </w:r>
      <w:r w:rsidR="009D7F7A">
        <w:rPr>
          <w:rFonts w:ascii="Arial" w:hAnsi="Arial" w:cs="Arial"/>
          <w:sz w:val="22"/>
          <w:szCs w:val="22"/>
        </w:rPr>
        <w:t xml:space="preserve">                            </w:t>
      </w:r>
      <w:r w:rsidR="009D7F7A">
        <w:rPr>
          <w:rFonts w:ascii="Arial" w:hAnsi="Arial" w:cs="Arial"/>
          <w:kern w:val="28"/>
        </w:rPr>
        <w:t>Vladimír Kecek</w:t>
      </w:r>
    </w:p>
    <w:p w14:paraId="3F20ACF8" w14:textId="77777777" w:rsidR="00201503" w:rsidRPr="005D3ACA" w:rsidRDefault="00201503" w:rsidP="00201503">
      <w:pPr>
        <w:jc w:val="both"/>
        <w:rPr>
          <w:rFonts w:ascii="Arial" w:hAnsi="Arial" w:cs="Arial"/>
          <w:sz w:val="22"/>
          <w:szCs w:val="22"/>
        </w:rPr>
      </w:pPr>
      <w:r w:rsidRPr="005D3ACA">
        <w:rPr>
          <w:rFonts w:ascii="Arial" w:hAnsi="Arial" w:cs="Arial"/>
          <w:sz w:val="22"/>
          <w:szCs w:val="22"/>
        </w:rPr>
        <w:t>ředitelka KPÚ pro Jihočeský kraj</w:t>
      </w:r>
    </w:p>
    <w:p w14:paraId="304341FB" w14:textId="63988C85" w:rsidR="00B83F26" w:rsidRPr="00FE5E86" w:rsidRDefault="00201503" w:rsidP="00201503">
      <w:pPr>
        <w:pStyle w:val="Zkladntext"/>
        <w:spacing w:line="240" w:lineRule="auto"/>
        <w:rPr>
          <w:rFonts w:ascii="Arial" w:hAnsi="Arial" w:cs="Arial"/>
          <w:b w:val="0"/>
          <w:bCs/>
          <w:sz w:val="22"/>
          <w:szCs w:val="22"/>
        </w:rPr>
      </w:pPr>
      <w:r w:rsidRPr="00FE5E86">
        <w:rPr>
          <w:rFonts w:ascii="Arial" w:hAnsi="Arial" w:cs="Arial"/>
          <w:b w:val="0"/>
          <w:bCs/>
          <w:sz w:val="22"/>
          <w:szCs w:val="22"/>
        </w:rPr>
        <w:t>Státní pozemkový úřad</w:t>
      </w:r>
    </w:p>
    <w:p w14:paraId="1F471719" w14:textId="4CD51FBE" w:rsidR="00893A83" w:rsidRDefault="00893A83" w:rsidP="00201503">
      <w:pPr>
        <w:pStyle w:val="Zkladntext"/>
        <w:tabs>
          <w:tab w:val="left" w:pos="426"/>
        </w:tabs>
        <w:spacing w:line="276" w:lineRule="auto"/>
        <w:rPr>
          <w:rFonts w:ascii="Arial" w:hAnsi="Arial" w:cs="Arial"/>
          <w:b w:val="0"/>
          <w:sz w:val="22"/>
          <w:szCs w:val="22"/>
        </w:rPr>
      </w:pPr>
    </w:p>
    <w:p w14:paraId="6FEC2875" w14:textId="77777777" w:rsidR="003727A4" w:rsidRDefault="003727A4" w:rsidP="00201503">
      <w:pPr>
        <w:pStyle w:val="Zkladntext"/>
        <w:tabs>
          <w:tab w:val="left" w:pos="426"/>
        </w:tabs>
        <w:spacing w:line="276" w:lineRule="auto"/>
        <w:rPr>
          <w:rFonts w:ascii="Arial" w:hAnsi="Arial" w:cs="Arial"/>
          <w:b w:val="0"/>
          <w:sz w:val="22"/>
          <w:szCs w:val="22"/>
        </w:rPr>
      </w:pPr>
    </w:p>
    <w:p w14:paraId="00CCBF53" w14:textId="77777777" w:rsidR="001505E6" w:rsidRDefault="001505E6" w:rsidP="00201503">
      <w:pPr>
        <w:pStyle w:val="Zkladntext"/>
        <w:tabs>
          <w:tab w:val="left" w:pos="426"/>
        </w:tabs>
        <w:spacing w:line="276" w:lineRule="auto"/>
        <w:rPr>
          <w:rFonts w:ascii="Arial" w:hAnsi="Arial" w:cs="Arial"/>
          <w:b w:val="0"/>
          <w:sz w:val="22"/>
          <w:szCs w:val="22"/>
        </w:rPr>
      </w:pPr>
    </w:p>
    <w:p w14:paraId="791B21B6" w14:textId="77777777" w:rsidR="001505E6" w:rsidRDefault="001505E6" w:rsidP="00201503">
      <w:pPr>
        <w:pStyle w:val="Zkladntext"/>
        <w:tabs>
          <w:tab w:val="left" w:pos="426"/>
        </w:tabs>
        <w:spacing w:line="276" w:lineRule="auto"/>
        <w:rPr>
          <w:rFonts w:ascii="Arial" w:hAnsi="Arial" w:cs="Arial"/>
          <w:b w:val="0"/>
          <w:sz w:val="22"/>
          <w:szCs w:val="22"/>
        </w:rPr>
      </w:pPr>
    </w:p>
    <w:p w14:paraId="2D58AEAD" w14:textId="77777777" w:rsidR="001505E6" w:rsidRDefault="001505E6" w:rsidP="00201503">
      <w:pPr>
        <w:pStyle w:val="Zkladntext"/>
        <w:tabs>
          <w:tab w:val="left" w:pos="426"/>
        </w:tabs>
        <w:spacing w:line="276" w:lineRule="auto"/>
        <w:rPr>
          <w:rFonts w:ascii="Arial" w:hAnsi="Arial" w:cs="Arial"/>
          <w:b w:val="0"/>
          <w:sz w:val="22"/>
          <w:szCs w:val="22"/>
        </w:rPr>
      </w:pPr>
    </w:p>
    <w:p w14:paraId="1CC673FC" w14:textId="77777777" w:rsidR="001505E6" w:rsidRDefault="001505E6" w:rsidP="00201503">
      <w:pPr>
        <w:pStyle w:val="Zkladntext"/>
        <w:tabs>
          <w:tab w:val="left" w:pos="426"/>
        </w:tabs>
        <w:spacing w:line="276" w:lineRule="auto"/>
        <w:rPr>
          <w:rFonts w:ascii="Arial" w:hAnsi="Arial" w:cs="Arial"/>
          <w:b w:val="0"/>
          <w:sz w:val="22"/>
          <w:szCs w:val="22"/>
        </w:rPr>
      </w:pPr>
    </w:p>
    <w:p w14:paraId="650E77F5" w14:textId="77777777" w:rsidR="001505E6" w:rsidRDefault="001505E6" w:rsidP="00201503">
      <w:pPr>
        <w:pStyle w:val="Zkladntext"/>
        <w:tabs>
          <w:tab w:val="left" w:pos="426"/>
        </w:tabs>
        <w:spacing w:line="276" w:lineRule="auto"/>
        <w:rPr>
          <w:rFonts w:ascii="Arial" w:hAnsi="Arial" w:cs="Arial"/>
          <w:b w:val="0"/>
          <w:sz w:val="22"/>
          <w:szCs w:val="22"/>
        </w:rPr>
      </w:pPr>
    </w:p>
    <w:p w14:paraId="29B8ED21" w14:textId="77777777" w:rsidR="001505E6" w:rsidRDefault="001505E6" w:rsidP="00201503">
      <w:pPr>
        <w:pStyle w:val="Zkladntext"/>
        <w:tabs>
          <w:tab w:val="left" w:pos="426"/>
        </w:tabs>
        <w:spacing w:line="276" w:lineRule="auto"/>
        <w:rPr>
          <w:rFonts w:ascii="Arial" w:hAnsi="Arial" w:cs="Arial"/>
          <w:b w:val="0"/>
          <w:sz w:val="22"/>
          <w:szCs w:val="22"/>
        </w:rPr>
      </w:pPr>
    </w:p>
    <w:p w14:paraId="2F6F3C05" w14:textId="77777777" w:rsidR="001505E6" w:rsidRDefault="001505E6" w:rsidP="00201503">
      <w:pPr>
        <w:pStyle w:val="Zkladntext"/>
        <w:tabs>
          <w:tab w:val="left" w:pos="426"/>
        </w:tabs>
        <w:spacing w:line="276" w:lineRule="auto"/>
        <w:rPr>
          <w:rFonts w:ascii="Arial" w:hAnsi="Arial" w:cs="Arial"/>
          <w:b w:val="0"/>
          <w:sz w:val="22"/>
          <w:szCs w:val="22"/>
        </w:rPr>
      </w:pPr>
    </w:p>
    <w:p w14:paraId="11E25893" w14:textId="77777777" w:rsidR="001505E6" w:rsidRDefault="001505E6" w:rsidP="00201503">
      <w:pPr>
        <w:pStyle w:val="Zkladntext"/>
        <w:tabs>
          <w:tab w:val="left" w:pos="426"/>
        </w:tabs>
        <w:spacing w:line="276" w:lineRule="auto"/>
        <w:rPr>
          <w:rFonts w:ascii="Arial" w:hAnsi="Arial" w:cs="Arial"/>
          <w:b w:val="0"/>
          <w:sz w:val="22"/>
          <w:szCs w:val="22"/>
        </w:rPr>
      </w:pPr>
    </w:p>
    <w:p w14:paraId="6BB577CE" w14:textId="77777777" w:rsidR="001505E6" w:rsidRDefault="001505E6" w:rsidP="00201503">
      <w:pPr>
        <w:pStyle w:val="Zkladntext"/>
        <w:tabs>
          <w:tab w:val="left" w:pos="426"/>
        </w:tabs>
        <w:spacing w:line="276" w:lineRule="auto"/>
        <w:rPr>
          <w:rFonts w:ascii="Arial" w:hAnsi="Arial" w:cs="Arial"/>
          <w:b w:val="0"/>
          <w:sz w:val="22"/>
          <w:szCs w:val="22"/>
        </w:rPr>
      </w:pPr>
    </w:p>
    <w:p w14:paraId="4E5CDB2D" w14:textId="77777777" w:rsidR="001505E6" w:rsidRDefault="001505E6" w:rsidP="00201503">
      <w:pPr>
        <w:pStyle w:val="Zkladntext"/>
        <w:tabs>
          <w:tab w:val="left" w:pos="426"/>
        </w:tabs>
        <w:spacing w:line="276" w:lineRule="auto"/>
        <w:rPr>
          <w:rFonts w:ascii="Arial" w:hAnsi="Arial" w:cs="Arial"/>
          <w:b w:val="0"/>
          <w:sz w:val="22"/>
          <w:szCs w:val="22"/>
        </w:rPr>
      </w:pPr>
    </w:p>
    <w:p w14:paraId="52FA5260" w14:textId="77777777" w:rsidR="001505E6" w:rsidRDefault="001505E6" w:rsidP="00201503">
      <w:pPr>
        <w:pStyle w:val="Zkladntext"/>
        <w:tabs>
          <w:tab w:val="left" w:pos="426"/>
        </w:tabs>
        <w:spacing w:line="276" w:lineRule="auto"/>
        <w:rPr>
          <w:rFonts w:ascii="Arial" w:hAnsi="Arial" w:cs="Arial"/>
          <w:b w:val="0"/>
          <w:sz w:val="22"/>
          <w:szCs w:val="22"/>
        </w:rPr>
      </w:pPr>
    </w:p>
    <w:p w14:paraId="251A28D9" w14:textId="77777777" w:rsidR="001505E6" w:rsidRDefault="001505E6" w:rsidP="00201503">
      <w:pPr>
        <w:pStyle w:val="Zkladntext"/>
        <w:tabs>
          <w:tab w:val="left" w:pos="426"/>
        </w:tabs>
        <w:spacing w:line="276" w:lineRule="auto"/>
        <w:rPr>
          <w:rFonts w:ascii="Arial" w:hAnsi="Arial" w:cs="Arial"/>
          <w:b w:val="0"/>
          <w:sz w:val="22"/>
          <w:szCs w:val="22"/>
        </w:rPr>
      </w:pPr>
    </w:p>
    <w:p w14:paraId="7DB5DC87" w14:textId="77777777" w:rsidR="001505E6" w:rsidRDefault="001505E6" w:rsidP="00201503">
      <w:pPr>
        <w:pStyle w:val="Zkladntext"/>
        <w:tabs>
          <w:tab w:val="left" w:pos="426"/>
        </w:tabs>
        <w:spacing w:line="276" w:lineRule="auto"/>
        <w:rPr>
          <w:rFonts w:ascii="Arial" w:hAnsi="Arial" w:cs="Arial"/>
          <w:b w:val="0"/>
          <w:sz w:val="22"/>
          <w:szCs w:val="22"/>
        </w:rPr>
      </w:pPr>
    </w:p>
    <w:p w14:paraId="7DADC9D3" w14:textId="77777777" w:rsidR="001505E6" w:rsidRDefault="001505E6" w:rsidP="00201503">
      <w:pPr>
        <w:pStyle w:val="Zkladntext"/>
        <w:tabs>
          <w:tab w:val="left" w:pos="426"/>
        </w:tabs>
        <w:spacing w:line="276" w:lineRule="auto"/>
        <w:rPr>
          <w:rFonts w:ascii="Arial" w:hAnsi="Arial" w:cs="Arial"/>
          <w:b w:val="0"/>
          <w:sz w:val="22"/>
          <w:szCs w:val="22"/>
        </w:rPr>
      </w:pPr>
    </w:p>
    <w:p w14:paraId="09505586" w14:textId="77777777" w:rsidR="001505E6" w:rsidRDefault="001505E6" w:rsidP="00201503">
      <w:pPr>
        <w:pStyle w:val="Zkladntext"/>
        <w:tabs>
          <w:tab w:val="left" w:pos="426"/>
        </w:tabs>
        <w:spacing w:line="276" w:lineRule="auto"/>
        <w:rPr>
          <w:rFonts w:ascii="Arial" w:hAnsi="Arial" w:cs="Arial"/>
          <w:b w:val="0"/>
          <w:sz w:val="22"/>
          <w:szCs w:val="22"/>
        </w:rPr>
      </w:pPr>
    </w:p>
    <w:p w14:paraId="5B826C18" w14:textId="77777777" w:rsidR="001505E6" w:rsidRDefault="001505E6" w:rsidP="00201503">
      <w:pPr>
        <w:pStyle w:val="Zkladntext"/>
        <w:tabs>
          <w:tab w:val="left" w:pos="426"/>
        </w:tabs>
        <w:spacing w:line="276" w:lineRule="auto"/>
        <w:rPr>
          <w:rFonts w:ascii="Arial" w:hAnsi="Arial" w:cs="Arial"/>
          <w:b w:val="0"/>
          <w:sz w:val="22"/>
          <w:szCs w:val="22"/>
        </w:rPr>
      </w:pPr>
    </w:p>
    <w:p w14:paraId="182D557F" w14:textId="77777777" w:rsidR="001505E6" w:rsidRDefault="001505E6" w:rsidP="00201503">
      <w:pPr>
        <w:pStyle w:val="Zkladntext"/>
        <w:tabs>
          <w:tab w:val="left" w:pos="426"/>
        </w:tabs>
        <w:spacing w:line="276" w:lineRule="auto"/>
        <w:rPr>
          <w:rFonts w:ascii="Arial" w:hAnsi="Arial" w:cs="Arial"/>
          <w:b w:val="0"/>
          <w:sz w:val="22"/>
          <w:szCs w:val="22"/>
        </w:rPr>
      </w:pPr>
    </w:p>
    <w:p w14:paraId="0916AC99" w14:textId="77777777" w:rsidR="001505E6" w:rsidRDefault="001505E6" w:rsidP="00201503">
      <w:pPr>
        <w:pStyle w:val="Zkladntext"/>
        <w:tabs>
          <w:tab w:val="left" w:pos="426"/>
        </w:tabs>
        <w:spacing w:line="276" w:lineRule="auto"/>
        <w:rPr>
          <w:rFonts w:ascii="Arial" w:hAnsi="Arial" w:cs="Arial"/>
          <w:b w:val="0"/>
          <w:sz w:val="22"/>
          <w:szCs w:val="22"/>
        </w:rPr>
      </w:pPr>
    </w:p>
    <w:p w14:paraId="77CBD64B" w14:textId="77777777" w:rsidR="001505E6" w:rsidRDefault="001505E6" w:rsidP="00201503">
      <w:pPr>
        <w:pStyle w:val="Zkladntext"/>
        <w:tabs>
          <w:tab w:val="left" w:pos="426"/>
        </w:tabs>
        <w:spacing w:line="276" w:lineRule="auto"/>
        <w:rPr>
          <w:rFonts w:ascii="Arial" w:hAnsi="Arial" w:cs="Arial"/>
          <w:b w:val="0"/>
          <w:sz w:val="22"/>
          <w:szCs w:val="22"/>
        </w:rPr>
      </w:pPr>
    </w:p>
    <w:p w14:paraId="43594D36" w14:textId="77777777" w:rsidR="001505E6" w:rsidRDefault="001505E6" w:rsidP="00201503">
      <w:pPr>
        <w:pStyle w:val="Zkladntext"/>
        <w:tabs>
          <w:tab w:val="left" w:pos="426"/>
        </w:tabs>
        <w:spacing w:line="276" w:lineRule="auto"/>
        <w:rPr>
          <w:rFonts w:ascii="Arial" w:hAnsi="Arial" w:cs="Arial"/>
          <w:b w:val="0"/>
          <w:sz w:val="22"/>
          <w:szCs w:val="22"/>
        </w:rPr>
      </w:pPr>
    </w:p>
    <w:p w14:paraId="09BCF847" w14:textId="77777777" w:rsidR="002D1FD3" w:rsidRDefault="002D1FD3" w:rsidP="00201503">
      <w:pPr>
        <w:pStyle w:val="Zkladntext"/>
        <w:tabs>
          <w:tab w:val="left" w:pos="426"/>
        </w:tabs>
        <w:spacing w:line="276" w:lineRule="auto"/>
        <w:rPr>
          <w:rFonts w:ascii="Arial" w:hAnsi="Arial" w:cs="Arial"/>
          <w:b w:val="0"/>
          <w:sz w:val="22"/>
          <w:szCs w:val="22"/>
        </w:rPr>
      </w:pPr>
    </w:p>
    <w:p w14:paraId="4CFB18C2" w14:textId="77777777" w:rsidR="001505E6" w:rsidRDefault="001505E6" w:rsidP="00201503">
      <w:pPr>
        <w:pStyle w:val="Zkladntext"/>
        <w:tabs>
          <w:tab w:val="left" w:pos="426"/>
        </w:tabs>
        <w:spacing w:line="276" w:lineRule="auto"/>
        <w:rPr>
          <w:rFonts w:ascii="Arial" w:hAnsi="Arial" w:cs="Arial"/>
          <w:b w:val="0"/>
          <w:sz w:val="22"/>
          <w:szCs w:val="22"/>
        </w:rPr>
      </w:pPr>
    </w:p>
    <w:p w14:paraId="6AA9FB12" w14:textId="77777777" w:rsidR="001505E6" w:rsidRDefault="001505E6" w:rsidP="00201503">
      <w:pPr>
        <w:pStyle w:val="Zkladntext"/>
        <w:tabs>
          <w:tab w:val="left" w:pos="426"/>
        </w:tabs>
        <w:spacing w:line="276" w:lineRule="auto"/>
        <w:rPr>
          <w:rFonts w:ascii="Arial" w:hAnsi="Arial" w:cs="Arial"/>
          <w:b w:val="0"/>
          <w:sz w:val="22"/>
          <w:szCs w:val="22"/>
        </w:rPr>
      </w:pPr>
    </w:p>
    <w:p w14:paraId="7362E7E7" w14:textId="77777777"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lastRenderedPageBreak/>
        <w:t>STÁTNÍ   POZEMKOVÝ  ÚŘAD</w:t>
      </w:r>
    </w:p>
    <w:p w14:paraId="34676EBF" w14:textId="77777777"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Sídlo: Husinecká 1024/11a, 130 00 Praha 3 – Žižkov, IČO: 01312774, DIČ: CZ01312774</w:t>
      </w:r>
    </w:p>
    <w:p w14:paraId="7F106987" w14:textId="77777777" w:rsidR="003727A4" w:rsidRDefault="003727A4" w:rsidP="003727A4">
      <w:pPr>
        <w:pStyle w:val="Zkladntext"/>
        <w:tabs>
          <w:tab w:val="left" w:pos="426"/>
        </w:tabs>
        <w:spacing w:line="276" w:lineRule="auto"/>
        <w:rPr>
          <w:rFonts w:ascii="Arial" w:hAnsi="Arial" w:cs="Arial"/>
          <w:b w:val="0"/>
          <w:sz w:val="22"/>
          <w:szCs w:val="22"/>
        </w:rPr>
      </w:pPr>
    </w:p>
    <w:p w14:paraId="0E2354C6" w14:textId="77777777" w:rsidR="002F70E2" w:rsidRDefault="002F70E2" w:rsidP="003727A4">
      <w:pPr>
        <w:pStyle w:val="Zkladntext"/>
        <w:tabs>
          <w:tab w:val="left" w:pos="426"/>
        </w:tabs>
        <w:spacing w:line="276" w:lineRule="auto"/>
        <w:rPr>
          <w:rFonts w:ascii="Arial" w:hAnsi="Arial" w:cs="Arial"/>
          <w:b w:val="0"/>
          <w:sz w:val="22"/>
          <w:szCs w:val="22"/>
        </w:rPr>
      </w:pPr>
    </w:p>
    <w:p w14:paraId="1290A811" w14:textId="77777777" w:rsidR="003727A4" w:rsidRPr="002F70E2" w:rsidRDefault="003727A4" w:rsidP="003727A4">
      <w:pPr>
        <w:pStyle w:val="Zkladntext"/>
        <w:tabs>
          <w:tab w:val="left" w:pos="426"/>
        </w:tabs>
        <w:spacing w:line="276" w:lineRule="auto"/>
        <w:rPr>
          <w:rFonts w:ascii="Arial" w:hAnsi="Arial" w:cs="Arial"/>
          <w:bCs/>
          <w:sz w:val="22"/>
          <w:szCs w:val="22"/>
        </w:rPr>
      </w:pPr>
      <w:r w:rsidRPr="002F70E2">
        <w:rPr>
          <w:rFonts w:ascii="Arial" w:hAnsi="Arial" w:cs="Arial"/>
          <w:bCs/>
          <w:sz w:val="22"/>
          <w:szCs w:val="22"/>
        </w:rPr>
        <w:t>P L N Á    M O C</w:t>
      </w:r>
    </w:p>
    <w:p w14:paraId="528C56C9" w14:textId="77777777" w:rsidR="003727A4" w:rsidRPr="003727A4" w:rsidRDefault="003727A4" w:rsidP="003727A4">
      <w:pPr>
        <w:pStyle w:val="Zkladntext"/>
        <w:tabs>
          <w:tab w:val="left" w:pos="426"/>
        </w:tabs>
        <w:spacing w:line="276" w:lineRule="auto"/>
        <w:rPr>
          <w:rFonts w:ascii="Arial" w:hAnsi="Arial" w:cs="Arial"/>
          <w:b w:val="0"/>
          <w:sz w:val="22"/>
          <w:szCs w:val="22"/>
        </w:rPr>
      </w:pPr>
    </w:p>
    <w:p w14:paraId="6CEA4937" w14:textId="77777777"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 xml:space="preserve">Česká republika - Státní pozemkový úřad, 130 00 Praha 3, Husinecká 1024/11a </w:t>
      </w:r>
    </w:p>
    <w:p w14:paraId="7307A7E8" w14:textId="77777777"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Krajský pozemkový úřad pro Jihočeský kraj</w:t>
      </w:r>
    </w:p>
    <w:p w14:paraId="07C162E6" w14:textId="77777777" w:rsidR="003727A4" w:rsidRPr="003727A4" w:rsidRDefault="003727A4" w:rsidP="003727A4">
      <w:pPr>
        <w:pStyle w:val="Zkladntext"/>
        <w:tabs>
          <w:tab w:val="left" w:pos="426"/>
        </w:tabs>
        <w:spacing w:line="276" w:lineRule="auto"/>
        <w:rPr>
          <w:rFonts w:ascii="Arial" w:hAnsi="Arial" w:cs="Arial"/>
          <w:b w:val="0"/>
          <w:sz w:val="22"/>
          <w:szCs w:val="22"/>
        </w:rPr>
      </w:pPr>
    </w:p>
    <w:p w14:paraId="20FBCF86" w14:textId="77777777"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IČO:  01312774, DIČ: CZ01312774</w:t>
      </w:r>
    </w:p>
    <w:p w14:paraId="77550378" w14:textId="77777777"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Adresa:               Rudolfovská 80, 370 01 České Budějovice</w:t>
      </w:r>
    </w:p>
    <w:p w14:paraId="137310DA" w14:textId="77777777"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Zastoupený:        Ing. Evou Schmidtmajerovou, CSc.</w:t>
      </w:r>
    </w:p>
    <w:p w14:paraId="405A3138" w14:textId="77777777"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ab/>
      </w:r>
      <w:r w:rsidRPr="003727A4">
        <w:rPr>
          <w:rFonts w:ascii="Arial" w:hAnsi="Arial" w:cs="Arial"/>
          <w:b w:val="0"/>
          <w:sz w:val="22"/>
          <w:szCs w:val="22"/>
        </w:rPr>
        <w:tab/>
      </w:r>
      <w:r w:rsidRPr="003727A4">
        <w:rPr>
          <w:rFonts w:ascii="Arial" w:hAnsi="Arial" w:cs="Arial"/>
          <w:b w:val="0"/>
          <w:sz w:val="22"/>
          <w:szCs w:val="22"/>
        </w:rPr>
        <w:tab/>
      </w:r>
      <w:r w:rsidRPr="003727A4">
        <w:rPr>
          <w:rFonts w:ascii="Arial" w:hAnsi="Arial" w:cs="Arial"/>
          <w:b w:val="0"/>
          <w:sz w:val="22"/>
          <w:szCs w:val="22"/>
        </w:rPr>
        <w:tab/>
      </w:r>
      <w:r w:rsidRPr="003727A4">
        <w:rPr>
          <w:rFonts w:ascii="Arial" w:hAnsi="Arial" w:cs="Arial"/>
          <w:b w:val="0"/>
          <w:sz w:val="22"/>
          <w:szCs w:val="22"/>
        </w:rPr>
        <w:tab/>
      </w:r>
      <w:r w:rsidRPr="003727A4">
        <w:rPr>
          <w:rFonts w:ascii="Arial" w:hAnsi="Arial" w:cs="Arial"/>
          <w:b w:val="0"/>
          <w:sz w:val="22"/>
          <w:szCs w:val="22"/>
        </w:rPr>
        <w:tab/>
        <w:t xml:space="preserve">   </w:t>
      </w:r>
    </w:p>
    <w:p w14:paraId="5F1F09C2" w14:textId="77777777"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z m o c ň u j e    (pověřuje)</w:t>
      </w:r>
    </w:p>
    <w:p w14:paraId="44C63E34" w14:textId="77777777" w:rsidR="003727A4" w:rsidRPr="003727A4" w:rsidRDefault="003727A4" w:rsidP="003727A4">
      <w:pPr>
        <w:pStyle w:val="Zkladntext"/>
        <w:tabs>
          <w:tab w:val="left" w:pos="426"/>
        </w:tabs>
        <w:spacing w:line="276" w:lineRule="auto"/>
        <w:rPr>
          <w:rFonts w:ascii="Arial" w:hAnsi="Arial" w:cs="Arial"/>
          <w:b w:val="0"/>
          <w:sz w:val="22"/>
          <w:szCs w:val="22"/>
        </w:rPr>
      </w:pPr>
    </w:p>
    <w:p w14:paraId="044D2BDC" w14:textId="77777777" w:rsidR="003727A4" w:rsidRPr="003727A4" w:rsidRDefault="003727A4" w:rsidP="003727A4">
      <w:pPr>
        <w:pStyle w:val="Zkladntext"/>
        <w:tabs>
          <w:tab w:val="left" w:pos="426"/>
        </w:tabs>
        <w:spacing w:line="276" w:lineRule="auto"/>
        <w:rPr>
          <w:rFonts w:ascii="Arial" w:hAnsi="Arial" w:cs="Arial"/>
          <w:b w:val="0"/>
          <w:sz w:val="22"/>
          <w:szCs w:val="22"/>
        </w:rPr>
      </w:pPr>
    </w:p>
    <w:p w14:paraId="1F9837AB" w14:textId="538347CE"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Vladimír</w:t>
      </w:r>
      <w:r w:rsidR="007B6F1C">
        <w:rPr>
          <w:rFonts w:ascii="Arial" w:hAnsi="Arial" w:cs="Arial"/>
          <w:b w:val="0"/>
          <w:sz w:val="22"/>
          <w:szCs w:val="22"/>
        </w:rPr>
        <w:t>a</w:t>
      </w:r>
      <w:r w:rsidRPr="003727A4">
        <w:rPr>
          <w:rFonts w:ascii="Arial" w:hAnsi="Arial" w:cs="Arial"/>
          <w:b w:val="0"/>
          <w:sz w:val="22"/>
          <w:szCs w:val="22"/>
        </w:rPr>
        <w:t xml:space="preserve"> Kec</w:t>
      </w:r>
      <w:r w:rsidR="007B6F1C">
        <w:rPr>
          <w:rFonts w:ascii="Arial" w:hAnsi="Arial" w:cs="Arial"/>
          <w:b w:val="0"/>
          <w:sz w:val="22"/>
          <w:szCs w:val="22"/>
        </w:rPr>
        <w:t>ka</w:t>
      </w:r>
    </w:p>
    <w:p w14:paraId="2D9C5D0F" w14:textId="223247FD"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 xml:space="preserve">se sídlem:    </w:t>
      </w:r>
      <w:r w:rsidR="00145983">
        <w:rPr>
          <w:rFonts w:ascii="Arial" w:hAnsi="Arial" w:cs="Arial"/>
          <w:b w:val="0"/>
          <w:sz w:val="22"/>
          <w:szCs w:val="22"/>
        </w:rPr>
        <w:t>xxxxx</w:t>
      </w:r>
      <w:r w:rsidRPr="003727A4">
        <w:rPr>
          <w:rFonts w:ascii="Arial" w:hAnsi="Arial" w:cs="Arial"/>
          <w:b w:val="0"/>
          <w:sz w:val="22"/>
          <w:szCs w:val="22"/>
        </w:rPr>
        <w:t>, 378 03 Majdalena</w:t>
      </w:r>
    </w:p>
    <w:p w14:paraId="62AADC4B" w14:textId="45970796"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 xml:space="preserve">IČO:            </w:t>
      </w:r>
      <w:r w:rsidR="00B11E6F">
        <w:rPr>
          <w:rFonts w:ascii="Arial" w:hAnsi="Arial" w:cs="Arial"/>
          <w:b w:val="0"/>
          <w:sz w:val="22"/>
          <w:szCs w:val="22"/>
        </w:rPr>
        <w:t xml:space="preserve"> </w:t>
      </w:r>
      <w:r w:rsidRPr="003727A4">
        <w:rPr>
          <w:rFonts w:ascii="Arial" w:hAnsi="Arial" w:cs="Arial"/>
          <w:b w:val="0"/>
          <w:sz w:val="22"/>
          <w:szCs w:val="22"/>
        </w:rPr>
        <w:t>74401122</w:t>
      </w:r>
    </w:p>
    <w:p w14:paraId="4FD20CE6" w14:textId="77777777"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 xml:space="preserve">  </w:t>
      </w:r>
    </w:p>
    <w:p w14:paraId="4845C3B9" w14:textId="77777777" w:rsidR="003727A4" w:rsidRPr="003727A4" w:rsidRDefault="003727A4" w:rsidP="003727A4">
      <w:pPr>
        <w:pStyle w:val="Zkladntext"/>
        <w:tabs>
          <w:tab w:val="left" w:pos="426"/>
        </w:tabs>
        <w:spacing w:line="276" w:lineRule="auto"/>
        <w:rPr>
          <w:rFonts w:ascii="Arial" w:hAnsi="Arial" w:cs="Arial"/>
          <w:b w:val="0"/>
          <w:sz w:val="22"/>
          <w:szCs w:val="22"/>
        </w:rPr>
      </w:pPr>
    </w:p>
    <w:p w14:paraId="377266D3" w14:textId="2270F58C"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 xml:space="preserve">k zastupování ČR - Státního pozemkového úřadu ve věci zajišťování autorského dozoru projektanta dle smlouvy o dílo </w:t>
      </w:r>
      <w:r w:rsidR="00845647">
        <w:rPr>
          <w:rFonts w:ascii="Arial" w:hAnsi="Arial" w:cs="Arial"/>
          <w:b w:val="0"/>
          <w:sz w:val="22"/>
          <w:szCs w:val="22"/>
        </w:rPr>
        <w:t>č. 1277-2024-505101</w:t>
      </w:r>
      <w:r w:rsidR="00C90B1E">
        <w:rPr>
          <w:rFonts w:ascii="Arial" w:hAnsi="Arial" w:cs="Arial"/>
          <w:b w:val="0"/>
          <w:sz w:val="22"/>
          <w:szCs w:val="22"/>
        </w:rPr>
        <w:t xml:space="preserve"> uzavřené</w:t>
      </w:r>
      <w:r w:rsidRPr="003727A4">
        <w:rPr>
          <w:rFonts w:ascii="Arial" w:hAnsi="Arial" w:cs="Arial"/>
          <w:b w:val="0"/>
          <w:sz w:val="22"/>
          <w:szCs w:val="22"/>
        </w:rPr>
        <w:t xml:space="preserve"> mezi Státním pozemkovým úřadem jako objednatelem a Vladimírem Keckem jako zhotovitelem v rozsahu čl. II a čl. III této smlouvy.</w:t>
      </w:r>
    </w:p>
    <w:p w14:paraId="3ADF8598" w14:textId="77777777" w:rsidR="003727A4" w:rsidRPr="003727A4" w:rsidRDefault="003727A4" w:rsidP="003727A4">
      <w:pPr>
        <w:pStyle w:val="Zkladntext"/>
        <w:tabs>
          <w:tab w:val="left" w:pos="426"/>
        </w:tabs>
        <w:spacing w:line="276" w:lineRule="auto"/>
        <w:rPr>
          <w:rFonts w:ascii="Arial" w:hAnsi="Arial" w:cs="Arial"/>
          <w:b w:val="0"/>
          <w:sz w:val="22"/>
          <w:szCs w:val="22"/>
        </w:rPr>
      </w:pPr>
    </w:p>
    <w:p w14:paraId="2C14E300" w14:textId="77777777"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V rámci této plné moci je zmocněnec oprávněn:</w:t>
      </w:r>
    </w:p>
    <w:p w14:paraId="3855351E" w14:textId="77777777" w:rsidR="003727A4" w:rsidRPr="003727A4" w:rsidRDefault="003727A4" w:rsidP="003727A4">
      <w:pPr>
        <w:pStyle w:val="Zkladntext"/>
        <w:tabs>
          <w:tab w:val="left" w:pos="426"/>
        </w:tabs>
        <w:spacing w:line="276" w:lineRule="auto"/>
        <w:rPr>
          <w:rFonts w:ascii="Arial" w:hAnsi="Arial" w:cs="Arial"/>
          <w:b w:val="0"/>
          <w:sz w:val="22"/>
          <w:szCs w:val="22"/>
        </w:rPr>
      </w:pPr>
    </w:p>
    <w:p w14:paraId="37E389A1" w14:textId="77777777"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a)</w:t>
      </w:r>
      <w:r w:rsidRPr="003727A4">
        <w:rPr>
          <w:rFonts w:ascii="Arial" w:hAnsi="Arial" w:cs="Arial"/>
          <w:b w:val="0"/>
          <w:sz w:val="22"/>
          <w:szCs w:val="22"/>
        </w:rPr>
        <w:tab/>
        <w:t>účastnit se předání a převzetí staveniště zhotovitelem stavby specifikované v čl. II. odst. 2 této smlouvy, přičemž kontroluje, zda skutečnosti známé v době předání staveniště odpovídají předpokladům, podle kterých byla vypracována projektová dokumentace,</w:t>
      </w:r>
    </w:p>
    <w:p w14:paraId="2F23B523" w14:textId="77777777"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b)</w:t>
      </w:r>
      <w:r w:rsidRPr="003727A4">
        <w:rPr>
          <w:rFonts w:ascii="Arial" w:hAnsi="Arial" w:cs="Arial"/>
          <w:b w:val="0"/>
          <w:sz w:val="22"/>
          <w:szCs w:val="22"/>
        </w:rPr>
        <w:tab/>
        <w:t xml:space="preserve">dohlížet na soulad zhotovované stavby s projektovou dokumentací ověřenou ve stavebním řízení, která je podkladem pro jeho činnost, sledovat a kontrolovat postup výstavby ve vztahu k dokumentaci, </w:t>
      </w:r>
    </w:p>
    <w:p w14:paraId="07E8DCC8" w14:textId="77777777"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c)</w:t>
      </w:r>
      <w:r w:rsidRPr="003727A4">
        <w:rPr>
          <w:rFonts w:ascii="Arial" w:hAnsi="Arial" w:cs="Arial"/>
          <w:b w:val="0"/>
          <w:sz w:val="22"/>
          <w:szCs w:val="22"/>
        </w:rPr>
        <w:tab/>
        <w:t>sledovat postup výstavby z technického hlediska a z hlediska časového plánu výstavby</w:t>
      </w:r>
    </w:p>
    <w:p w14:paraId="0B6A88B3" w14:textId="77777777"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d)</w:t>
      </w:r>
      <w:r w:rsidRPr="003727A4">
        <w:rPr>
          <w:rFonts w:ascii="Arial" w:hAnsi="Arial" w:cs="Arial"/>
          <w:b w:val="0"/>
          <w:sz w:val="22"/>
          <w:szCs w:val="22"/>
        </w:rPr>
        <w:tab/>
        <w:t xml:space="preserve">účastnit se bezodkladně na výzvu objednatele či zhotovitele stavby kontrolních dnů, zásadních zkoušek a měření a vydávat stanoviska k jejich výsledkům, </w:t>
      </w:r>
    </w:p>
    <w:p w14:paraId="110AFCAB" w14:textId="77777777"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e)</w:t>
      </w:r>
      <w:r w:rsidRPr="003727A4">
        <w:rPr>
          <w:rFonts w:ascii="Arial" w:hAnsi="Arial" w:cs="Arial"/>
          <w:b w:val="0"/>
          <w:sz w:val="22"/>
          <w:szCs w:val="22"/>
        </w:rPr>
        <w:tab/>
        <w:t>podávat nutná vysvětlení k dokumentaci stavby, která je podkladem pro výkon autorského dozoru a spolupracovat při odstraňování důsledků nedostatků, zjištěných v této dokumentaci,</w:t>
      </w:r>
    </w:p>
    <w:p w14:paraId="6D8BE417" w14:textId="77777777"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f)</w:t>
      </w:r>
      <w:r w:rsidRPr="003727A4">
        <w:rPr>
          <w:rFonts w:ascii="Arial" w:hAnsi="Arial" w:cs="Arial"/>
          <w:b w:val="0"/>
          <w:sz w:val="22"/>
          <w:szCs w:val="22"/>
        </w:rPr>
        <w:tab/>
        <w:t>podávat vyjádření k požadavkům na větší množství výrobků a výkonů oproti projektové dokumentaci,</w:t>
      </w:r>
    </w:p>
    <w:p w14:paraId="2ABA3A7F" w14:textId="77777777"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g)</w:t>
      </w:r>
      <w:r w:rsidRPr="003727A4">
        <w:rPr>
          <w:rFonts w:ascii="Arial" w:hAnsi="Arial" w:cs="Arial"/>
          <w:b w:val="0"/>
          <w:sz w:val="22"/>
          <w:szCs w:val="22"/>
        </w:rPr>
        <w:tab/>
        <w:t>navrhovat změny a odchylky ke zlepšení řešení projektu, vznikající ve fázi realizace projektu,</w:t>
      </w:r>
    </w:p>
    <w:p w14:paraId="4562E298" w14:textId="77777777"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h)</w:t>
      </w:r>
      <w:r w:rsidRPr="003727A4">
        <w:rPr>
          <w:rFonts w:ascii="Arial" w:hAnsi="Arial" w:cs="Arial"/>
          <w:b w:val="0"/>
          <w:sz w:val="22"/>
          <w:szCs w:val="22"/>
        </w:rPr>
        <w:tab/>
        <w:t xml:space="preserve">posuzovat návrhy na změny stavby, na odchylky od schválené projektové dokumentace, které byly vyvolány vlivem okolností vzniklých v průběhu realizace díla, </w:t>
      </w:r>
    </w:p>
    <w:p w14:paraId="7D9BAD7E" w14:textId="77777777"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i)</w:t>
      </w:r>
      <w:r w:rsidRPr="003727A4">
        <w:rPr>
          <w:rFonts w:ascii="Arial" w:hAnsi="Arial" w:cs="Arial"/>
          <w:b w:val="0"/>
          <w:sz w:val="22"/>
          <w:szCs w:val="22"/>
        </w:rPr>
        <w:tab/>
        <w:t>na žádost objednatele provádět posouzení a odsouhlasení případných návrhů zhotovitele stavby na změny schválené projektové dokumentace a na odchylky od ní, které byly vyvolány vlivem okolností vzniklých v průběhu realizace díla,</w:t>
      </w:r>
    </w:p>
    <w:p w14:paraId="585BB787" w14:textId="77777777"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lastRenderedPageBreak/>
        <w:t>j)</w:t>
      </w:r>
      <w:r w:rsidRPr="003727A4">
        <w:rPr>
          <w:rFonts w:ascii="Arial" w:hAnsi="Arial" w:cs="Arial"/>
          <w:b w:val="0"/>
          <w:sz w:val="22"/>
          <w:szCs w:val="22"/>
        </w:rPr>
        <w:tab/>
        <w:t xml:space="preserve">účastnit se vybraných kontrolních dnů v minimálním rozsahu stanoveným ve stavebním povolení, </w:t>
      </w:r>
    </w:p>
    <w:p w14:paraId="519CA084" w14:textId="6D45868B"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k)</w:t>
      </w:r>
      <w:r w:rsidRPr="003727A4">
        <w:rPr>
          <w:rFonts w:ascii="Arial" w:hAnsi="Arial" w:cs="Arial"/>
          <w:b w:val="0"/>
          <w:sz w:val="22"/>
          <w:szCs w:val="22"/>
        </w:rPr>
        <w:tab/>
        <w:t>spolupracovat s ostatními partnery (objednatel, zhotovitel stavby,  technický  dozor stavebníka, koordinátor bezpečnosti práce) při operativním řešení problémů vzniklých na stavbě,</w:t>
      </w:r>
    </w:p>
    <w:p w14:paraId="00C6C611" w14:textId="6E31A481"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l)</w:t>
      </w:r>
      <w:r w:rsidRPr="003727A4">
        <w:rPr>
          <w:rFonts w:ascii="Arial" w:hAnsi="Arial" w:cs="Arial"/>
          <w:b w:val="0"/>
          <w:sz w:val="22"/>
          <w:szCs w:val="22"/>
        </w:rPr>
        <w:tab/>
        <w:t xml:space="preserve">sledovat dodržování podmínek pro stavbu tak, jak jsou určeny stavebním povolením a stanovisky dotčených účastníků výstavby, která jsou ve stavebním povolení stanovena jako závazná, </w:t>
      </w:r>
    </w:p>
    <w:p w14:paraId="64A9330B" w14:textId="77777777"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m)</w:t>
      </w:r>
      <w:r w:rsidRPr="003727A4">
        <w:rPr>
          <w:rFonts w:ascii="Arial" w:hAnsi="Arial" w:cs="Arial"/>
          <w:b w:val="0"/>
          <w:sz w:val="22"/>
          <w:szCs w:val="22"/>
        </w:rPr>
        <w:tab/>
        <w:t xml:space="preserve">svá zjištění, požadavky a návrhy zaznamenávat do stavebního deníku, </w:t>
      </w:r>
    </w:p>
    <w:p w14:paraId="4A182807" w14:textId="77777777"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n)</w:t>
      </w:r>
      <w:r w:rsidRPr="003727A4">
        <w:rPr>
          <w:rFonts w:ascii="Arial" w:hAnsi="Arial" w:cs="Arial"/>
          <w:b w:val="0"/>
          <w:sz w:val="22"/>
          <w:szCs w:val="22"/>
        </w:rPr>
        <w:tab/>
        <w:t xml:space="preserve">aktivně se zúčastnit přebírání stavby objednatelem od zhotovitele stavby specifikované v čl. II. odst. 2. této smlouvy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1BC48397" w14:textId="77777777"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o)</w:t>
      </w:r>
      <w:r w:rsidRPr="003727A4">
        <w:rPr>
          <w:rFonts w:ascii="Arial" w:hAnsi="Arial" w:cs="Arial"/>
          <w:b w:val="0"/>
          <w:sz w:val="22"/>
          <w:szCs w:val="22"/>
        </w:rPr>
        <w:tab/>
        <w:t>aktivně se účastnit kolaudace a při kontrole odstranění kolaudačních závad,</w:t>
      </w:r>
    </w:p>
    <w:p w14:paraId="5CF8F2AC" w14:textId="77777777"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p)</w:t>
      </w:r>
      <w:r w:rsidRPr="003727A4">
        <w:rPr>
          <w:rFonts w:ascii="Arial" w:hAnsi="Arial" w:cs="Arial"/>
          <w:b w:val="0"/>
          <w:sz w:val="22"/>
          <w:szCs w:val="22"/>
        </w:rPr>
        <w:tab/>
        <w:t>odsouhlasovat dokumentaci skutečného provedení stavby,</w:t>
      </w:r>
    </w:p>
    <w:p w14:paraId="5582A0E0" w14:textId="2ABD53AB"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q)</w:t>
      </w:r>
      <w:r w:rsidRPr="003727A4">
        <w:rPr>
          <w:rFonts w:ascii="Arial" w:hAnsi="Arial" w:cs="Arial"/>
          <w:b w:val="0"/>
          <w:sz w:val="22"/>
          <w:szCs w:val="22"/>
        </w:rPr>
        <w:tab/>
        <w:t>po dokončení stavby zhotovitel vyhotoví zprávu o souladu zhotovené stavby s ověřenou projektovou dokumentací.</w:t>
      </w:r>
    </w:p>
    <w:p w14:paraId="0F629CE6" w14:textId="77777777" w:rsidR="003727A4" w:rsidRPr="003727A4" w:rsidRDefault="003727A4" w:rsidP="003727A4">
      <w:pPr>
        <w:pStyle w:val="Zkladntext"/>
        <w:tabs>
          <w:tab w:val="left" w:pos="426"/>
        </w:tabs>
        <w:spacing w:line="276" w:lineRule="auto"/>
        <w:rPr>
          <w:rFonts w:ascii="Arial" w:hAnsi="Arial" w:cs="Arial"/>
          <w:b w:val="0"/>
          <w:sz w:val="22"/>
          <w:szCs w:val="22"/>
        </w:rPr>
      </w:pPr>
    </w:p>
    <w:p w14:paraId="5529F021" w14:textId="77777777" w:rsidR="003727A4" w:rsidRPr="003727A4" w:rsidRDefault="003727A4" w:rsidP="003727A4">
      <w:pPr>
        <w:pStyle w:val="Zkladntext"/>
        <w:tabs>
          <w:tab w:val="left" w:pos="426"/>
        </w:tabs>
        <w:spacing w:line="276" w:lineRule="auto"/>
        <w:rPr>
          <w:rFonts w:ascii="Arial" w:hAnsi="Arial" w:cs="Arial"/>
          <w:b w:val="0"/>
          <w:sz w:val="22"/>
          <w:szCs w:val="22"/>
        </w:rPr>
      </w:pPr>
    </w:p>
    <w:p w14:paraId="44EE1441" w14:textId="1D84D9A4"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Tato plná moc je platná ode dne jejího udělení a končí splněním předmětu výše uvedené smlouvy o dílo.</w:t>
      </w:r>
    </w:p>
    <w:p w14:paraId="7C8BDB86" w14:textId="77777777" w:rsidR="003727A4" w:rsidRDefault="003727A4" w:rsidP="003727A4">
      <w:pPr>
        <w:pStyle w:val="Zkladntext"/>
        <w:tabs>
          <w:tab w:val="left" w:pos="426"/>
        </w:tabs>
        <w:spacing w:line="276" w:lineRule="auto"/>
        <w:rPr>
          <w:rFonts w:ascii="Arial" w:hAnsi="Arial" w:cs="Arial"/>
          <w:b w:val="0"/>
          <w:sz w:val="22"/>
          <w:szCs w:val="22"/>
        </w:rPr>
      </w:pPr>
    </w:p>
    <w:p w14:paraId="11604AFE" w14:textId="77777777" w:rsidR="008037A3" w:rsidRPr="003727A4" w:rsidRDefault="008037A3" w:rsidP="003727A4">
      <w:pPr>
        <w:pStyle w:val="Zkladntext"/>
        <w:tabs>
          <w:tab w:val="left" w:pos="426"/>
        </w:tabs>
        <w:spacing w:line="276" w:lineRule="auto"/>
        <w:rPr>
          <w:rFonts w:ascii="Arial" w:hAnsi="Arial" w:cs="Arial"/>
          <w:b w:val="0"/>
          <w:sz w:val="22"/>
          <w:szCs w:val="22"/>
        </w:rPr>
      </w:pPr>
    </w:p>
    <w:p w14:paraId="1C71A2B0" w14:textId="77777777" w:rsidR="003727A4" w:rsidRPr="003727A4" w:rsidRDefault="003727A4" w:rsidP="003727A4">
      <w:pPr>
        <w:pStyle w:val="Zkladntext"/>
        <w:tabs>
          <w:tab w:val="left" w:pos="426"/>
        </w:tabs>
        <w:spacing w:line="276" w:lineRule="auto"/>
        <w:rPr>
          <w:rFonts w:ascii="Arial" w:hAnsi="Arial" w:cs="Arial"/>
          <w:b w:val="0"/>
          <w:sz w:val="22"/>
          <w:szCs w:val="22"/>
        </w:rPr>
      </w:pPr>
    </w:p>
    <w:p w14:paraId="4E7AE8EB" w14:textId="001F6C7D"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V Českých Budějovicích, dne</w:t>
      </w:r>
      <w:r w:rsidR="0086190A">
        <w:rPr>
          <w:rFonts w:ascii="Arial" w:hAnsi="Arial" w:cs="Arial"/>
          <w:b w:val="0"/>
          <w:sz w:val="22"/>
          <w:szCs w:val="22"/>
        </w:rPr>
        <w:t xml:space="preserve"> 8.11.2024</w:t>
      </w:r>
    </w:p>
    <w:p w14:paraId="5C4654F0" w14:textId="77777777" w:rsidR="003727A4" w:rsidRPr="003727A4" w:rsidRDefault="003727A4" w:rsidP="003727A4">
      <w:pPr>
        <w:pStyle w:val="Zkladntext"/>
        <w:tabs>
          <w:tab w:val="left" w:pos="426"/>
        </w:tabs>
        <w:spacing w:line="276" w:lineRule="auto"/>
        <w:rPr>
          <w:rFonts w:ascii="Arial" w:hAnsi="Arial" w:cs="Arial"/>
          <w:b w:val="0"/>
          <w:sz w:val="22"/>
          <w:szCs w:val="22"/>
        </w:rPr>
      </w:pPr>
    </w:p>
    <w:p w14:paraId="113565AA" w14:textId="77777777" w:rsidR="003727A4" w:rsidRPr="003727A4" w:rsidRDefault="003727A4" w:rsidP="003727A4">
      <w:pPr>
        <w:pStyle w:val="Zkladntext"/>
        <w:tabs>
          <w:tab w:val="left" w:pos="426"/>
        </w:tabs>
        <w:spacing w:line="276" w:lineRule="auto"/>
        <w:rPr>
          <w:rFonts w:ascii="Arial" w:hAnsi="Arial" w:cs="Arial"/>
          <w:b w:val="0"/>
          <w:sz w:val="22"/>
          <w:szCs w:val="22"/>
        </w:rPr>
      </w:pPr>
    </w:p>
    <w:p w14:paraId="4889E281" w14:textId="77777777" w:rsidR="003727A4" w:rsidRPr="003727A4" w:rsidRDefault="003727A4" w:rsidP="003727A4">
      <w:pPr>
        <w:pStyle w:val="Zkladntext"/>
        <w:tabs>
          <w:tab w:val="left" w:pos="426"/>
        </w:tabs>
        <w:spacing w:line="276" w:lineRule="auto"/>
        <w:rPr>
          <w:rFonts w:ascii="Arial" w:hAnsi="Arial" w:cs="Arial"/>
          <w:b w:val="0"/>
          <w:sz w:val="22"/>
          <w:szCs w:val="22"/>
        </w:rPr>
      </w:pPr>
    </w:p>
    <w:p w14:paraId="6CC34E18" w14:textId="77777777" w:rsidR="003727A4" w:rsidRPr="003727A4" w:rsidRDefault="003727A4" w:rsidP="003727A4">
      <w:pPr>
        <w:pStyle w:val="Zkladntext"/>
        <w:tabs>
          <w:tab w:val="left" w:pos="426"/>
        </w:tabs>
        <w:spacing w:line="276" w:lineRule="auto"/>
        <w:rPr>
          <w:rFonts w:ascii="Arial" w:hAnsi="Arial" w:cs="Arial"/>
          <w:b w:val="0"/>
          <w:sz w:val="22"/>
          <w:szCs w:val="22"/>
        </w:rPr>
      </w:pPr>
    </w:p>
    <w:p w14:paraId="1B97E9C1" w14:textId="77777777"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w:t>
      </w:r>
    </w:p>
    <w:p w14:paraId="2DEF4E7B" w14:textId="29F46B7E" w:rsid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Ing. Eva Schmidtmajerová, CSc.</w:t>
      </w:r>
    </w:p>
    <w:p w14:paraId="600FFBD9" w14:textId="1A339555" w:rsidR="00A94F7E" w:rsidRPr="003727A4" w:rsidRDefault="00A94F7E" w:rsidP="003727A4">
      <w:pPr>
        <w:pStyle w:val="Zkladntext"/>
        <w:tabs>
          <w:tab w:val="left" w:pos="426"/>
        </w:tabs>
        <w:spacing w:line="276" w:lineRule="auto"/>
        <w:rPr>
          <w:rFonts w:ascii="Arial" w:hAnsi="Arial" w:cs="Arial"/>
          <w:b w:val="0"/>
          <w:sz w:val="22"/>
          <w:szCs w:val="22"/>
        </w:rPr>
      </w:pPr>
      <w:r>
        <w:rPr>
          <w:rFonts w:ascii="Arial" w:hAnsi="Arial" w:cs="Arial"/>
          <w:b w:val="0"/>
          <w:sz w:val="22"/>
          <w:szCs w:val="22"/>
        </w:rPr>
        <w:t>ředitelka KPÚ pro Jihočeský kraj</w:t>
      </w:r>
    </w:p>
    <w:p w14:paraId="50A29575" w14:textId="77777777" w:rsidR="003727A4" w:rsidRPr="003727A4" w:rsidRDefault="003727A4" w:rsidP="003727A4">
      <w:pPr>
        <w:pStyle w:val="Zkladntext"/>
        <w:tabs>
          <w:tab w:val="left" w:pos="426"/>
        </w:tabs>
        <w:spacing w:line="276" w:lineRule="auto"/>
        <w:rPr>
          <w:rFonts w:ascii="Arial" w:hAnsi="Arial" w:cs="Arial"/>
          <w:b w:val="0"/>
          <w:sz w:val="22"/>
          <w:szCs w:val="22"/>
        </w:rPr>
      </w:pPr>
    </w:p>
    <w:p w14:paraId="084C7C01" w14:textId="77777777" w:rsidR="003727A4" w:rsidRDefault="003727A4" w:rsidP="003727A4">
      <w:pPr>
        <w:pStyle w:val="Zkladntext"/>
        <w:tabs>
          <w:tab w:val="left" w:pos="426"/>
        </w:tabs>
        <w:spacing w:line="276" w:lineRule="auto"/>
        <w:rPr>
          <w:rFonts w:ascii="Arial" w:hAnsi="Arial" w:cs="Arial"/>
          <w:b w:val="0"/>
          <w:sz w:val="22"/>
          <w:szCs w:val="22"/>
        </w:rPr>
      </w:pPr>
    </w:p>
    <w:p w14:paraId="4003D9A3" w14:textId="77777777" w:rsidR="001505E6" w:rsidRPr="003727A4" w:rsidRDefault="001505E6" w:rsidP="003727A4">
      <w:pPr>
        <w:pStyle w:val="Zkladntext"/>
        <w:tabs>
          <w:tab w:val="left" w:pos="426"/>
        </w:tabs>
        <w:spacing w:line="276" w:lineRule="auto"/>
        <w:rPr>
          <w:rFonts w:ascii="Arial" w:hAnsi="Arial" w:cs="Arial"/>
          <w:b w:val="0"/>
          <w:sz w:val="22"/>
          <w:szCs w:val="22"/>
        </w:rPr>
      </w:pPr>
    </w:p>
    <w:p w14:paraId="793DE550" w14:textId="77777777" w:rsidR="003727A4" w:rsidRPr="003727A4" w:rsidRDefault="003727A4" w:rsidP="003727A4">
      <w:pPr>
        <w:pStyle w:val="Zkladntext"/>
        <w:tabs>
          <w:tab w:val="left" w:pos="426"/>
        </w:tabs>
        <w:spacing w:line="276" w:lineRule="auto"/>
        <w:rPr>
          <w:rFonts w:ascii="Arial" w:hAnsi="Arial" w:cs="Arial"/>
          <w:b w:val="0"/>
          <w:sz w:val="22"/>
          <w:szCs w:val="22"/>
        </w:rPr>
      </w:pPr>
    </w:p>
    <w:p w14:paraId="56931BAE" w14:textId="77777777" w:rsidR="003727A4" w:rsidRPr="003727A4" w:rsidRDefault="003727A4" w:rsidP="003727A4">
      <w:pPr>
        <w:pStyle w:val="Zkladntext"/>
        <w:tabs>
          <w:tab w:val="left" w:pos="426"/>
        </w:tabs>
        <w:spacing w:line="276" w:lineRule="auto"/>
        <w:rPr>
          <w:rFonts w:ascii="Arial" w:hAnsi="Arial" w:cs="Arial"/>
          <w:b w:val="0"/>
          <w:sz w:val="22"/>
          <w:szCs w:val="22"/>
        </w:rPr>
      </w:pPr>
      <w:r w:rsidRPr="003727A4">
        <w:rPr>
          <w:rFonts w:ascii="Arial" w:hAnsi="Arial" w:cs="Arial"/>
          <w:b w:val="0"/>
          <w:sz w:val="22"/>
          <w:szCs w:val="22"/>
        </w:rPr>
        <w:t>Plnou moc přijímá: …………………………</w:t>
      </w:r>
    </w:p>
    <w:p w14:paraId="0B01B3F1" w14:textId="0BA732A8" w:rsidR="003727A4" w:rsidRPr="00D53952" w:rsidRDefault="00C262DE" w:rsidP="00201503">
      <w:pPr>
        <w:pStyle w:val="Zkladntext"/>
        <w:tabs>
          <w:tab w:val="left" w:pos="426"/>
        </w:tabs>
        <w:spacing w:line="276" w:lineRule="auto"/>
        <w:rPr>
          <w:rFonts w:ascii="Arial" w:hAnsi="Arial" w:cs="Arial"/>
          <w:b w:val="0"/>
          <w:sz w:val="22"/>
          <w:szCs w:val="22"/>
        </w:rPr>
      </w:pPr>
      <w:r>
        <w:rPr>
          <w:rFonts w:ascii="Arial" w:hAnsi="Arial" w:cs="Arial"/>
          <w:b w:val="0"/>
          <w:sz w:val="22"/>
          <w:szCs w:val="22"/>
        </w:rPr>
        <w:t xml:space="preserve">                                Vladimír Kecek</w:t>
      </w:r>
    </w:p>
    <w:sectPr w:rsidR="003727A4" w:rsidRPr="00D53952" w:rsidSect="00F72515">
      <w:headerReference w:type="default" r:id="rId13"/>
      <w:footerReference w:type="even" r:id="rId14"/>
      <w:footerReference w:type="default" r:id="rId15"/>
      <w:headerReference w:type="first" r:id="rId16"/>
      <w:pgSz w:w="11906" w:h="16838"/>
      <w:pgMar w:top="1134" w:right="1134"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B5198" w14:textId="77777777" w:rsidR="00EE22B8" w:rsidRDefault="00EE22B8" w:rsidP="00B83F26">
      <w:r>
        <w:separator/>
      </w:r>
    </w:p>
  </w:endnote>
  <w:endnote w:type="continuationSeparator" w:id="0">
    <w:p w14:paraId="377D6227" w14:textId="77777777" w:rsidR="00EE22B8" w:rsidRDefault="00EE22B8"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77777777"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4DB07" w14:textId="77777777" w:rsidR="00EE22B8" w:rsidRDefault="00EE22B8" w:rsidP="00B83F26">
      <w:r>
        <w:separator/>
      </w:r>
    </w:p>
  </w:footnote>
  <w:footnote w:type="continuationSeparator" w:id="0">
    <w:p w14:paraId="612CC407" w14:textId="77777777" w:rsidR="00EE22B8" w:rsidRDefault="00EE22B8"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CB72" w14:textId="1F32786D" w:rsidR="00F72515" w:rsidRDefault="00F71C14">
    <w:pPr>
      <w:pStyle w:val="Zhlav"/>
    </w:pPr>
    <w:r>
      <w:t>Č. j.</w:t>
    </w:r>
    <w:r w:rsidR="00531176">
      <w:t xml:space="preserve"> </w:t>
    </w:r>
    <w:r w:rsidR="00531176" w:rsidRPr="00531176">
      <w:t>SPU 442296/2024</w:t>
    </w:r>
    <w:r>
      <w:t xml:space="preserve">                                                                                        </w:t>
    </w:r>
    <w:r w:rsidR="00F72515">
      <w:t xml:space="preserve">Smlouva o dílo č. </w:t>
    </w:r>
    <w:r w:rsidR="00DB668B" w:rsidRPr="00DB668B">
      <w:t>1277-2024-505101</w:t>
    </w:r>
  </w:p>
  <w:p w14:paraId="48EA96FF" w14:textId="58EAE7ED" w:rsidR="00F71C14" w:rsidRDefault="00F71C14">
    <w:pPr>
      <w:pStyle w:val="Zhlav"/>
    </w:pPr>
    <w:r>
      <w:t>UID:</w:t>
    </w:r>
    <w:r w:rsidR="00465AEC">
      <w:t xml:space="preserve"> </w:t>
    </w:r>
    <w:r w:rsidR="00465AEC" w:rsidRPr="00465AEC">
      <w:t>spudms00000015029421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316A" w14:textId="388E889B" w:rsidR="000C4B33" w:rsidRPr="00D53952" w:rsidRDefault="00450827" w:rsidP="00DD34EC">
    <w:pPr>
      <w:pStyle w:val="Zhlav"/>
      <w:rPr>
        <w:rFonts w:ascii="Arial" w:hAnsi="Arial" w:cs="Arial"/>
        <w:sz w:val="22"/>
        <w:szCs w:val="22"/>
      </w:rPr>
    </w:pPr>
    <w:r w:rsidRPr="00D53952">
      <w:rPr>
        <w:rFonts w:ascii="Arial" w:hAnsi="Arial" w:cs="Arial"/>
        <w:sz w:val="22"/>
        <w:szCs w:val="22"/>
      </w:rPr>
      <w:t xml:space="preserve">                                                                                                              </w:t>
    </w:r>
    <w:r w:rsidR="00D53952">
      <w:rPr>
        <w:rFonts w:ascii="Arial" w:hAnsi="Arial" w:cs="Arial"/>
        <w:sz w:val="22"/>
        <w:szCs w:val="22"/>
      </w:rPr>
      <w:t xml:space="preserve">              </w:t>
    </w:r>
    <w:r w:rsidRPr="00D53952">
      <w:rPr>
        <w:rFonts w:ascii="Arial" w:hAnsi="Arial" w:cs="Arial"/>
        <w:sz w:val="22"/>
        <w:szCs w:val="22"/>
      </w:rPr>
      <w:t xml:space="preserve"> Č</w:t>
    </w:r>
    <w:r w:rsidR="000C4B33" w:rsidRPr="00D53952">
      <w:rPr>
        <w:rFonts w:ascii="Arial" w:hAnsi="Arial" w:cs="Arial"/>
        <w:sz w:val="22"/>
        <w:szCs w:val="22"/>
      </w:rPr>
      <w:t>.j. objednatele:</w:t>
    </w:r>
  </w:p>
  <w:p w14:paraId="0FE1921E" w14:textId="13D89B13" w:rsidR="00012340" w:rsidRDefault="000C4B33" w:rsidP="00DD34EC">
    <w:pPr>
      <w:pStyle w:val="Zhlav"/>
    </w:pPr>
    <w:r w:rsidRPr="00D53952">
      <w:rPr>
        <w:rFonts w:ascii="Arial" w:hAnsi="Arial" w:cs="Arial"/>
        <w:sz w:val="22"/>
        <w:szCs w:val="22"/>
      </w:rPr>
      <w:t xml:space="preserve">                                                                                                               </w:t>
    </w:r>
    <w:r w:rsidR="00D53952">
      <w:rPr>
        <w:rFonts w:ascii="Arial" w:hAnsi="Arial" w:cs="Arial"/>
        <w:sz w:val="22"/>
        <w:szCs w:val="22"/>
      </w:rPr>
      <w:t xml:space="preserve">                 </w:t>
    </w:r>
    <w:r w:rsidRPr="00D53952">
      <w:rPr>
        <w:rFonts w:ascii="Arial" w:hAnsi="Arial" w:cs="Arial"/>
        <w:sz w:val="22"/>
        <w:szCs w:val="22"/>
      </w:rPr>
      <w:t>Č.j. zhotovitele:</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6"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0"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1"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7"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7"/>
  </w:num>
  <w:num w:numId="3" w16cid:durableId="1443376921">
    <w:abstractNumId w:val="14"/>
  </w:num>
  <w:num w:numId="4" w16cid:durableId="2059818990">
    <w:abstractNumId w:val="4"/>
  </w:num>
  <w:num w:numId="5" w16cid:durableId="668487364">
    <w:abstractNumId w:val="1"/>
  </w:num>
  <w:num w:numId="6" w16cid:durableId="80957624">
    <w:abstractNumId w:val="3"/>
  </w:num>
  <w:num w:numId="7" w16cid:durableId="981277943">
    <w:abstractNumId w:val="11"/>
  </w:num>
  <w:num w:numId="8" w16cid:durableId="449516441">
    <w:abstractNumId w:val="20"/>
  </w:num>
  <w:num w:numId="9" w16cid:durableId="987829792">
    <w:abstractNumId w:val="24"/>
  </w:num>
  <w:num w:numId="10" w16cid:durableId="1271669590">
    <w:abstractNumId w:val="34"/>
  </w:num>
  <w:num w:numId="11" w16cid:durableId="1135681400">
    <w:abstractNumId w:val="21"/>
  </w:num>
  <w:num w:numId="12" w16cid:durableId="1861434607">
    <w:abstractNumId w:val="35"/>
  </w:num>
  <w:num w:numId="13" w16cid:durableId="463739278">
    <w:abstractNumId w:val="17"/>
  </w:num>
  <w:num w:numId="14" w16cid:durableId="54876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19"/>
  </w:num>
  <w:num w:numId="17" w16cid:durableId="546527992">
    <w:abstractNumId w:val="9"/>
  </w:num>
  <w:num w:numId="18" w16cid:durableId="897936423">
    <w:abstractNumId w:val="0"/>
  </w:num>
  <w:num w:numId="19" w16cid:durableId="616183917">
    <w:abstractNumId w:val="18"/>
  </w:num>
  <w:num w:numId="20" w16cid:durableId="1145658416">
    <w:abstractNumId w:val="7"/>
  </w:num>
  <w:num w:numId="21" w16cid:durableId="341705185">
    <w:abstractNumId w:val="5"/>
  </w:num>
  <w:num w:numId="22" w16cid:durableId="1299916962">
    <w:abstractNumId w:val="10"/>
  </w:num>
  <w:num w:numId="23" w16cid:durableId="1271205720">
    <w:abstractNumId w:val="16"/>
  </w:num>
  <w:num w:numId="24" w16cid:durableId="2113667903">
    <w:abstractNumId w:val="13"/>
  </w:num>
  <w:num w:numId="25" w16cid:durableId="1191458861">
    <w:abstractNumId w:val="36"/>
  </w:num>
  <w:num w:numId="26" w16cid:durableId="1173757687">
    <w:abstractNumId w:val="25"/>
  </w:num>
  <w:num w:numId="27" w16cid:durableId="842740747">
    <w:abstractNumId w:val="29"/>
  </w:num>
  <w:num w:numId="28" w16cid:durableId="1451851277">
    <w:abstractNumId w:val="8"/>
  </w:num>
  <w:num w:numId="29" w16cid:durableId="471874657">
    <w:abstractNumId w:val="22"/>
  </w:num>
  <w:num w:numId="30" w16cid:durableId="1675766549">
    <w:abstractNumId w:val="23"/>
  </w:num>
  <w:num w:numId="31" w16cid:durableId="1428619379">
    <w:abstractNumId w:val="33"/>
  </w:num>
  <w:num w:numId="32" w16cid:durableId="2119910597">
    <w:abstractNumId w:val="32"/>
  </w:num>
  <w:num w:numId="33" w16cid:durableId="1554342897">
    <w:abstractNumId w:val="6"/>
  </w:num>
  <w:num w:numId="34" w16cid:durableId="568197567">
    <w:abstractNumId w:val="26"/>
  </w:num>
  <w:num w:numId="35" w16cid:durableId="1269433203">
    <w:abstractNumId w:val="31"/>
  </w:num>
  <w:num w:numId="36" w16cid:durableId="1148978040">
    <w:abstractNumId w:val="27"/>
  </w:num>
  <w:num w:numId="37" w16cid:durableId="538326227">
    <w:abstractNumId w:val="2"/>
  </w:num>
  <w:num w:numId="38" w16cid:durableId="457919982">
    <w:abstractNumId w:val="12"/>
  </w:num>
  <w:num w:numId="39" w16cid:durableId="1123036047">
    <w:abstractNumId w:val="28"/>
  </w:num>
  <w:num w:numId="40" w16cid:durableId="12217902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2EF1"/>
    <w:rsid w:val="000052CE"/>
    <w:rsid w:val="00006455"/>
    <w:rsid w:val="00006EE5"/>
    <w:rsid w:val="00011AB1"/>
    <w:rsid w:val="00012340"/>
    <w:rsid w:val="00015C3D"/>
    <w:rsid w:val="00015DD0"/>
    <w:rsid w:val="00024245"/>
    <w:rsid w:val="00025BEF"/>
    <w:rsid w:val="00027193"/>
    <w:rsid w:val="00030C3D"/>
    <w:rsid w:val="0003263D"/>
    <w:rsid w:val="0003533D"/>
    <w:rsid w:val="0004607F"/>
    <w:rsid w:val="000571AA"/>
    <w:rsid w:val="00057F3C"/>
    <w:rsid w:val="000618A9"/>
    <w:rsid w:val="00063376"/>
    <w:rsid w:val="000722A3"/>
    <w:rsid w:val="00087A0A"/>
    <w:rsid w:val="00090512"/>
    <w:rsid w:val="00093C5B"/>
    <w:rsid w:val="000A32D5"/>
    <w:rsid w:val="000B3316"/>
    <w:rsid w:val="000B3EB9"/>
    <w:rsid w:val="000B47D7"/>
    <w:rsid w:val="000C0BDA"/>
    <w:rsid w:val="000C4B33"/>
    <w:rsid w:val="000D1818"/>
    <w:rsid w:val="000D3695"/>
    <w:rsid w:val="000D3E52"/>
    <w:rsid w:val="000E6467"/>
    <w:rsid w:val="000F1247"/>
    <w:rsid w:val="00101D91"/>
    <w:rsid w:val="00126A2D"/>
    <w:rsid w:val="0012753E"/>
    <w:rsid w:val="00127FD6"/>
    <w:rsid w:val="001348A2"/>
    <w:rsid w:val="00145983"/>
    <w:rsid w:val="001505E6"/>
    <w:rsid w:val="00151695"/>
    <w:rsid w:val="00153DB5"/>
    <w:rsid w:val="00165F4C"/>
    <w:rsid w:val="00167323"/>
    <w:rsid w:val="00167C3A"/>
    <w:rsid w:val="00167F63"/>
    <w:rsid w:val="00181A77"/>
    <w:rsid w:val="00185DB2"/>
    <w:rsid w:val="001904D1"/>
    <w:rsid w:val="001971F1"/>
    <w:rsid w:val="001A4873"/>
    <w:rsid w:val="001A5183"/>
    <w:rsid w:val="001C0AA4"/>
    <w:rsid w:val="001D363B"/>
    <w:rsid w:val="001D6745"/>
    <w:rsid w:val="001E4DC2"/>
    <w:rsid w:val="001E6314"/>
    <w:rsid w:val="001F221A"/>
    <w:rsid w:val="001F43CE"/>
    <w:rsid w:val="00201503"/>
    <w:rsid w:val="002034AF"/>
    <w:rsid w:val="00206E65"/>
    <w:rsid w:val="002112DC"/>
    <w:rsid w:val="00213D92"/>
    <w:rsid w:val="00214078"/>
    <w:rsid w:val="0021725F"/>
    <w:rsid w:val="002213F5"/>
    <w:rsid w:val="002233D7"/>
    <w:rsid w:val="00223F47"/>
    <w:rsid w:val="00226508"/>
    <w:rsid w:val="00234282"/>
    <w:rsid w:val="0024178A"/>
    <w:rsid w:val="00245A3C"/>
    <w:rsid w:val="00254939"/>
    <w:rsid w:val="00254993"/>
    <w:rsid w:val="00265FAA"/>
    <w:rsid w:val="00270033"/>
    <w:rsid w:val="00271268"/>
    <w:rsid w:val="00280B70"/>
    <w:rsid w:val="002876AC"/>
    <w:rsid w:val="002A26BD"/>
    <w:rsid w:val="002A41D1"/>
    <w:rsid w:val="002B171C"/>
    <w:rsid w:val="002B1C6A"/>
    <w:rsid w:val="002B264E"/>
    <w:rsid w:val="002B7370"/>
    <w:rsid w:val="002C491C"/>
    <w:rsid w:val="002C59E8"/>
    <w:rsid w:val="002D1FD3"/>
    <w:rsid w:val="002D21A1"/>
    <w:rsid w:val="002D36A8"/>
    <w:rsid w:val="002E0BCE"/>
    <w:rsid w:val="002E2A05"/>
    <w:rsid w:val="002E401F"/>
    <w:rsid w:val="002F70E2"/>
    <w:rsid w:val="00304813"/>
    <w:rsid w:val="00305045"/>
    <w:rsid w:val="00306498"/>
    <w:rsid w:val="00311741"/>
    <w:rsid w:val="00323FB3"/>
    <w:rsid w:val="0032529C"/>
    <w:rsid w:val="00331E57"/>
    <w:rsid w:val="0033438F"/>
    <w:rsid w:val="00341911"/>
    <w:rsid w:val="00341FEF"/>
    <w:rsid w:val="003511BE"/>
    <w:rsid w:val="0035249E"/>
    <w:rsid w:val="00354996"/>
    <w:rsid w:val="003568EC"/>
    <w:rsid w:val="00357E86"/>
    <w:rsid w:val="003611E2"/>
    <w:rsid w:val="003620AC"/>
    <w:rsid w:val="00363183"/>
    <w:rsid w:val="003727A4"/>
    <w:rsid w:val="00377655"/>
    <w:rsid w:val="00387F55"/>
    <w:rsid w:val="003A4E29"/>
    <w:rsid w:val="003A6937"/>
    <w:rsid w:val="003B5990"/>
    <w:rsid w:val="003B7D9D"/>
    <w:rsid w:val="003C1770"/>
    <w:rsid w:val="003C703B"/>
    <w:rsid w:val="003D0CAE"/>
    <w:rsid w:val="003D0FED"/>
    <w:rsid w:val="003D68E8"/>
    <w:rsid w:val="003E2161"/>
    <w:rsid w:val="003E6377"/>
    <w:rsid w:val="003E757C"/>
    <w:rsid w:val="003F79F9"/>
    <w:rsid w:val="00401DF6"/>
    <w:rsid w:val="00411216"/>
    <w:rsid w:val="00430EE4"/>
    <w:rsid w:val="0043137E"/>
    <w:rsid w:val="004453EA"/>
    <w:rsid w:val="00445932"/>
    <w:rsid w:val="00450827"/>
    <w:rsid w:val="00455D30"/>
    <w:rsid w:val="00457F60"/>
    <w:rsid w:val="0046360C"/>
    <w:rsid w:val="004637C7"/>
    <w:rsid w:val="00463AB0"/>
    <w:rsid w:val="004652FB"/>
    <w:rsid w:val="00465AEC"/>
    <w:rsid w:val="004665E1"/>
    <w:rsid w:val="004852A5"/>
    <w:rsid w:val="004853B1"/>
    <w:rsid w:val="004907AC"/>
    <w:rsid w:val="00497BA5"/>
    <w:rsid w:val="004A5779"/>
    <w:rsid w:val="004B49E7"/>
    <w:rsid w:val="004C0349"/>
    <w:rsid w:val="004D6A6C"/>
    <w:rsid w:val="004E2267"/>
    <w:rsid w:val="005077E5"/>
    <w:rsid w:val="0051649A"/>
    <w:rsid w:val="00523990"/>
    <w:rsid w:val="00530002"/>
    <w:rsid w:val="00530A75"/>
    <w:rsid w:val="00530AEA"/>
    <w:rsid w:val="00531176"/>
    <w:rsid w:val="00531C6F"/>
    <w:rsid w:val="00542A63"/>
    <w:rsid w:val="005444EE"/>
    <w:rsid w:val="0054478C"/>
    <w:rsid w:val="005700BC"/>
    <w:rsid w:val="00571A48"/>
    <w:rsid w:val="00571FFD"/>
    <w:rsid w:val="00572C8B"/>
    <w:rsid w:val="00574F3E"/>
    <w:rsid w:val="00577773"/>
    <w:rsid w:val="00584FDB"/>
    <w:rsid w:val="00587429"/>
    <w:rsid w:val="00595FEA"/>
    <w:rsid w:val="005A4779"/>
    <w:rsid w:val="005A5F1B"/>
    <w:rsid w:val="005C23CD"/>
    <w:rsid w:val="005C248F"/>
    <w:rsid w:val="005C42AB"/>
    <w:rsid w:val="005C7B43"/>
    <w:rsid w:val="005D328A"/>
    <w:rsid w:val="005E3D3B"/>
    <w:rsid w:val="005F687B"/>
    <w:rsid w:val="00616346"/>
    <w:rsid w:val="0061794B"/>
    <w:rsid w:val="00625BD8"/>
    <w:rsid w:val="00653A09"/>
    <w:rsid w:val="006662DA"/>
    <w:rsid w:val="006838E9"/>
    <w:rsid w:val="00683F62"/>
    <w:rsid w:val="006845E0"/>
    <w:rsid w:val="006877BE"/>
    <w:rsid w:val="0069213B"/>
    <w:rsid w:val="0069264C"/>
    <w:rsid w:val="00693F15"/>
    <w:rsid w:val="00694CF5"/>
    <w:rsid w:val="006A4457"/>
    <w:rsid w:val="006A6AA5"/>
    <w:rsid w:val="006B6D36"/>
    <w:rsid w:val="006B71E8"/>
    <w:rsid w:val="006C0E04"/>
    <w:rsid w:val="006C1D2C"/>
    <w:rsid w:val="006C6261"/>
    <w:rsid w:val="006D03C3"/>
    <w:rsid w:val="006D1E9C"/>
    <w:rsid w:val="006D588D"/>
    <w:rsid w:val="006E2846"/>
    <w:rsid w:val="00701D8A"/>
    <w:rsid w:val="00721C31"/>
    <w:rsid w:val="007242EC"/>
    <w:rsid w:val="007261A8"/>
    <w:rsid w:val="007421FE"/>
    <w:rsid w:val="0075149E"/>
    <w:rsid w:val="00752BF7"/>
    <w:rsid w:val="00761350"/>
    <w:rsid w:val="00761ABA"/>
    <w:rsid w:val="007637D0"/>
    <w:rsid w:val="00764B88"/>
    <w:rsid w:val="00790362"/>
    <w:rsid w:val="0079649A"/>
    <w:rsid w:val="007A0E25"/>
    <w:rsid w:val="007A798D"/>
    <w:rsid w:val="007B6F1C"/>
    <w:rsid w:val="007B7448"/>
    <w:rsid w:val="007C3ECF"/>
    <w:rsid w:val="007C5C7F"/>
    <w:rsid w:val="007C76EF"/>
    <w:rsid w:val="007D089F"/>
    <w:rsid w:val="007D28EC"/>
    <w:rsid w:val="007D3F38"/>
    <w:rsid w:val="007E17D6"/>
    <w:rsid w:val="007E33A0"/>
    <w:rsid w:val="007F521D"/>
    <w:rsid w:val="008037A3"/>
    <w:rsid w:val="00814C88"/>
    <w:rsid w:val="00815E94"/>
    <w:rsid w:val="00815F47"/>
    <w:rsid w:val="00816B62"/>
    <w:rsid w:val="008362F5"/>
    <w:rsid w:val="0083782B"/>
    <w:rsid w:val="008442E9"/>
    <w:rsid w:val="00845647"/>
    <w:rsid w:val="00851E49"/>
    <w:rsid w:val="00852395"/>
    <w:rsid w:val="00854DB6"/>
    <w:rsid w:val="0085556B"/>
    <w:rsid w:val="0086190A"/>
    <w:rsid w:val="00865021"/>
    <w:rsid w:val="00865AAA"/>
    <w:rsid w:val="008779A3"/>
    <w:rsid w:val="00883471"/>
    <w:rsid w:val="00890983"/>
    <w:rsid w:val="00893A83"/>
    <w:rsid w:val="00895C11"/>
    <w:rsid w:val="00896242"/>
    <w:rsid w:val="008A1D16"/>
    <w:rsid w:val="008A6DC3"/>
    <w:rsid w:val="008B33FA"/>
    <w:rsid w:val="008C61B3"/>
    <w:rsid w:val="008C6924"/>
    <w:rsid w:val="008E13A4"/>
    <w:rsid w:val="008E5BF1"/>
    <w:rsid w:val="008E7B01"/>
    <w:rsid w:val="008F3E92"/>
    <w:rsid w:val="008F7F7F"/>
    <w:rsid w:val="0090074B"/>
    <w:rsid w:val="009252F6"/>
    <w:rsid w:val="00931ED4"/>
    <w:rsid w:val="00935646"/>
    <w:rsid w:val="00937C1D"/>
    <w:rsid w:val="00941C88"/>
    <w:rsid w:val="0094234F"/>
    <w:rsid w:val="00944D3F"/>
    <w:rsid w:val="009470ED"/>
    <w:rsid w:val="0096030B"/>
    <w:rsid w:val="00960BC4"/>
    <w:rsid w:val="0096175E"/>
    <w:rsid w:val="009671A1"/>
    <w:rsid w:val="009736F8"/>
    <w:rsid w:val="0097470B"/>
    <w:rsid w:val="00976B16"/>
    <w:rsid w:val="00985C58"/>
    <w:rsid w:val="0098788E"/>
    <w:rsid w:val="00987DA1"/>
    <w:rsid w:val="00992D32"/>
    <w:rsid w:val="0099495F"/>
    <w:rsid w:val="009B4D42"/>
    <w:rsid w:val="009B7615"/>
    <w:rsid w:val="009C0CA5"/>
    <w:rsid w:val="009C3271"/>
    <w:rsid w:val="009C6AEC"/>
    <w:rsid w:val="009D2F96"/>
    <w:rsid w:val="009D3BAE"/>
    <w:rsid w:val="009D5790"/>
    <w:rsid w:val="009D7F7A"/>
    <w:rsid w:val="009F145A"/>
    <w:rsid w:val="009F580D"/>
    <w:rsid w:val="00A00B86"/>
    <w:rsid w:val="00A1694B"/>
    <w:rsid w:val="00A22E65"/>
    <w:rsid w:val="00A30805"/>
    <w:rsid w:val="00A35BCB"/>
    <w:rsid w:val="00A375D5"/>
    <w:rsid w:val="00A45D1B"/>
    <w:rsid w:val="00A61E0B"/>
    <w:rsid w:val="00A8474B"/>
    <w:rsid w:val="00A87806"/>
    <w:rsid w:val="00A93442"/>
    <w:rsid w:val="00A94F7E"/>
    <w:rsid w:val="00AB0C9F"/>
    <w:rsid w:val="00AB2ECC"/>
    <w:rsid w:val="00AB3F7B"/>
    <w:rsid w:val="00AB6118"/>
    <w:rsid w:val="00AC32B2"/>
    <w:rsid w:val="00AC3DCD"/>
    <w:rsid w:val="00AC5801"/>
    <w:rsid w:val="00AC6FB4"/>
    <w:rsid w:val="00AD1330"/>
    <w:rsid w:val="00AD737D"/>
    <w:rsid w:val="00AE0566"/>
    <w:rsid w:val="00AF083C"/>
    <w:rsid w:val="00B0493E"/>
    <w:rsid w:val="00B11E6F"/>
    <w:rsid w:val="00B21DCD"/>
    <w:rsid w:val="00B2498F"/>
    <w:rsid w:val="00B30F9A"/>
    <w:rsid w:val="00B4061D"/>
    <w:rsid w:val="00B520B5"/>
    <w:rsid w:val="00B53D9A"/>
    <w:rsid w:val="00B705C1"/>
    <w:rsid w:val="00B7378A"/>
    <w:rsid w:val="00B7615A"/>
    <w:rsid w:val="00B80447"/>
    <w:rsid w:val="00B83F26"/>
    <w:rsid w:val="00B84595"/>
    <w:rsid w:val="00B95B30"/>
    <w:rsid w:val="00BA4EE1"/>
    <w:rsid w:val="00BB2A93"/>
    <w:rsid w:val="00BB4EEA"/>
    <w:rsid w:val="00BC00B7"/>
    <w:rsid w:val="00BC5BBE"/>
    <w:rsid w:val="00BD1554"/>
    <w:rsid w:val="00BE0939"/>
    <w:rsid w:val="00BE2C87"/>
    <w:rsid w:val="00BE6C6B"/>
    <w:rsid w:val="00C03C2A"/>
    <w:rsid w:val="00C13DD4"/>
    <w:rsid w:val="00C16AF5"/>
    <w:rsid w:val="00C17C65"/>
    <w:rsid w:val="00C21DCA"/>
    <w:rsid w:val="00C262DE"/>
    <w:rsid w:val="00C276DF"/>
    <w:rsid w:val="00C3618D"/>
    <w:rsid w:val="00C557D2"/>
    <w:rsid w:val="00C62EE7"/>
    <w:rsid w:val="00C709CD"/>
    <w:rsid w:val="00C75068"/>
    <w:rsid w:val="00C7578C"/>
    <w:rsid w:val="00C8621E"/>
    <w:rsid w:val="00C90B1E"/>
    <w:rsid w:val="00C95B0E"/>
    <w:rsid w:val="00C97B8A"/>
    <w:rsid w:val="00CA004E"/>
    <w:rsid w:val="00CA3502"/>
    <w:rsid w:val="00CB2C90"/>
    <w:rsid w:val="00CB3BB5"/>
    <w:rsid w:val="00CB4F7C"/>
    <w:rsid w:val="00CC3E8C"/>
    <w:rsid w:val="00CC45A0"/>
    <w:rsid w:val="00CD5BBD"/>
    <w:rsid w:val="00CE462C"/>
    <w:rsid w:val="00CE7F49"/>
    <w:rsid w:val="00CF0417"/>
    <w:rsid w:val="00CF116D"/>
    <w:rsid w:val="00CF205B"/>
    <w:rsid w:val="00CF38A5"/>
    <w:rsid w:val="00D0196C"/>
    <w:rsid w:val="00D01ACB"/>
    <w:rsid w:val="00D03DA7"/>
    <w:rsid w:val="00D1571A"/>
    <w:rsid w:val="00D2184E"/>
    <w:rsid w:val="00D274CE"/>
    <w:rsid w:val="00D32776"/>
    <w:rsid w:val="00D53952"/>
    <w:rsid w:val="00D557E5"/>
    <w:rsid w:val="00D5611A"/>
    <w:rsid w:val="00D579B6"/>
    <w:rsid w:val="00D64398"/>
    <w:rsid w:val="00D8485C"/>
    <w:rsid w:val="00D90CCC"/>
    <w:rsid w:val="00D91798"/>
    <w:rsid w:val="00D93301"/>
    <w:rsid w:val="00DA4548"/>
    <w:rsid w:val="00DB668B"/>
    <w:rsid w:val="00DC05CC"/>
    <w:rsid w:val="00DC7429"/>
    <w:rsid w:val="00DD34EC"/>
    <w:rsid w:val="00DD57B6"/>
    <w:rsid w:val="00DE2288"/>
    <w:rsid w:val="00DE5176"/>
    <w:rsid w:val="00DF4109"/>
    <w:rsid w:val="00DF4A58"/>
    <w:rsid w:val="00E00715"/>
    <w:rsid w:val="00E06DC1"/>
    <w:rsid w:val="00E07AA6"/>
    <w:rsid w:val="00E11AED"/>
    <w:rsid w:val="00E326C3"/>
    <w:rsid w:val="00E32D43"/>
    <w:rsid w:val="00E36A32"/>
    <w:rsid w:val="00E376F5"/>
    <w:rsid w:val="00E6214B"/>
    <w:rsid w:val="00E724F1"/>
    <w:rsid w:val="00E74E11"/>
    <w:rsid w:val="00E75F8D"/>
    <w:rsid w:val="00E90D66"/>
    <w:rsid w:val="00E913CC"/>
    <w:rsid w:val="00E9715F"/>
    <w:rsid w:val="00EA401B"/>
    <w:rsid w:val="00EB64F1"/>
    <w:rsid w:val="00EC3260"/>
    <w:rsid w:val="00EC535B"/>
    <w:rsid w:val="00ED0FBD"/>
    <w:rsid w:val="00EE0475"/>
    <w:rsid w:val="00EE1539"/>
    <w:rsid w:val="00EE22B8"/>
    <w:rsid w:val="00EF1A5F"/>
    <w:rsid w:val="00EF315E"/>
    <w:rsid w:val="00EF3698"/>
    <w:rsid w:val="00EF7CB8"/>
    <w:rsid w:val="00F100B0"/>
    <w:rsid w:val="00F133C5"/>
    <w:rsid w:val="00F25344"/>
    <w:rsid w:val="00F31B94"/>
    <w:rsid w:val="00F33FE9"/>
    <w:rsid w:val="00F60711"/>
    <w:rsid w:val="00F627CD"/>
    <w:rsid w:val="00F66B0A"/>
    <w:rsid w:val="00F66E65"/>
    <w:rsid w:val="00F71C14"/>
    <w:rsid w:val="00F72515"/>
    <w:rsid w:val="00FA4D95"/>
    <w:rsid w:val="00FB40B2"/>
    <w:rsid w:val="00FC3888"/>
    <w:rsid w:val="00FC7980"/>
    <w:rsid w:val="00FD23A6"/>
    <w:rsid w:val="00FE5E86"/>
    <w:rsid w:val="00FE6640"/>
    <w:rsid w:val="00FF6396"/>
    <w:rsid w:val="00FF75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578C"/>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paragraph" w:styleId="Nadpis3">
    <w:name w:val="heading 3"/>
    <w:basedOn w:val="Normln"/>
    <w:next w:val="Normln"/>
    <w:link w:val="Nadpis3Char"/>
    <w:uiPriority w:val="9"/>
    <w:semiHidden/>
    <w:unhideWhenUsed/>
    <w:qFormat/>
    <w:rsid w:val="00BE2C8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character" w:customStyle="1" w:styleId="Nadpis3Char">
    <w:name w:val="Nadpis 3 Char"/>
    <w:basedOn w:val="Standardnpsmoodstavce"/>
    <w:link w:val="Nadpis3"/>
    <w:uiPriority w:val="9"/>
    <w:semiHidden/>
    <w:rsid w:val="00BE2C87"/>
    <w:rPr>
      <w:rFonts w:asciiTheme="majorHAnsi" w:eastAsiaTheme="majorEastAsia" w:hAnsiTheme="majorHAnsi" w:cstheme="majorBidi"/>
      <w:color w:val="243F60" w:themeColor="accent1" w:themeShade="7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400062114">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2.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3.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4.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5.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6.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3674</Words>
  <Characters>21678</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Najmanová Jarmila Ing.</cp:lastModifiedBy>
  <cp:revision>8</cp:revision>
  <cp:lastPrinted>2024-11-06T10:52:00Z</cp:lastPrinted>
  <dcterms:created xsi:type="dcterms:W3CDTF">2024-11-07T06:54:00Z</dcterms:created>
  <dcterms:modified xsi:type="dcterms:W3CDTF">2024-11-08T06:26:00Z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RDKomentar">
    <vt:lpwstr/>
  </property>
  <property fmtid="{D5CDD505-2E9C-101B-9397-08002B2CF9AE}" pid="15" name="RDCisloJednaci">
    <vt:lpwstr/>
  </property>
  <property fmtid="{D5CDD505-2E9C-101B-9397-08002B2CF9AE}" pid="16" name="RDNahrazuje">
    <vt:lpwstr/>
  </property>
  <property fmtid="{D5CDD505-2E9C-101B-9397-08002B2CF9AE}" pid="17" name="RDCreatedFromID">
    <vt:lpwstr/>
  </property>
  <property fmtid="{D5CDD505-2E9C-101B-9397-08002B2CF9AE}" pid="18" name="ComplianceAssetId">
    <vt:lpwstr/>
  </property>
  <property fmtid="{D5CDD505-2E9C-101B-9397-08002B2CF9AE}" pid="19" name="TemplateUrl">
    <vt:lpwstr/>
  </property>
  <property fmtid="{D5CDD505-2E9C-101B-9397-08002B2CF9AE}" pid="20" name="RDPoradoveCisloCalc">
    <vt:lpwstr/>
  </property>
  <property fmtid="{D5CDD505-2E9C-101B-9397-08002B2CF9AE}" pid="21" name="VestnikCisloInformace">
    <vt:lpwstr/>
  </property>
  <property fmtid="{D5CDD505-2E9C-101B-9397-08002B2CF9AE}" pid="22" name="runWF">
    <vt:lpwstr/>
  </property>
  <property fmtid="{D5CDD505-2E9C-101B-9397-08002B2CF9AE}" pid="23" name="RDPripominkujici">
    <vt:lpwstr/>
  </property>
  <property fmtid="{D5CDD505-2E9C-101B-9397-08002B2CF9AE}" pid="24" name="RDKlasifikaceCitlivosti">
    <vt:lpwstr/>
  </property>
  <property fmtid="{D5CDD505-2E9C-101B-9397-08002B2CF9AE}" pid="25" name="vLookupPripominky">
    <vt:lpwstr/>
  </property>
  <property fmtid="{D5CDD505-2E9C-101B-9397-08002B2CF9AE}" pid="26" name="RDZpusobVydani">
    <vt:lpwstr/>
  </property>
  <property fmtid="{D5CDD505-2E9C-101B-9397-08002B2CF9AE}" pid="27" name="VestnikUrl">
    <vt:lpwstr/>
  </property>
  <property fmtid="{D5CDD505-2E9C-101B-9397-08002B2CF9AE}" pid="28" name="RDCisloIdentifikacni">
    <vt:lpwstr/>
  </property>
  <property fmtid="{D5CDD505-2E9C-101B-9397-08002B2CF9AE}" pid="29" name="vLookupUkoly">
    <vt:lpwstr/>
  </property>
  <property fmtid="{D5CDD505-2E9C-101B-9397-08002B2CF9AE}" pid="30" name="RDSpoluAutori">
    <vt:lpwstr/>
  </property>
  <property fmtid="{D5CDD505-2E9C-101B-9397-08002B2CF9AE}" pid="31" name="RDSouvisi">
    <vt:lpwstr/>
  </property>
  <property fmtid="{D5CDD505-2E9C-101B-9397-08002B2CF9AE}" pid="32" name="RDOblast">
    <vt:lpwstr/>
  </property>
  <property fmtid="{D5CDD505-2E9C-101B-9397-08002B2CF9AE}" pid="33" name="_ExtendedDescription">
    <vt:lpwstr/>
  </property>
  <property fmtid="{D5CDD505-2E9C-101B-9397-08002B2CF9AE}" pid="34" name="NazevRD">
    <vt:lpwstr/>
  </property>
</Properties>
</file>