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6DA4E4FD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AF3547">
              <w:rPr>
                <w:b w:val="0"/>
                <w:bCs w:val="0"/>
                <w:sz w:val="20"/>
                <w:szCs w:val="20"/>
              </w:rPr>
              <w:t>4</w:t>
            </w:r>
            <w:r w:rsidRPr="006B540B">
              <w:rPr>
                <w:b w:val="0"/>
                <w:bCs w:val="0"/>
                <w:sz w:val="20"/>
                <w:szCs w:val="20"/>
              </w:rPr>
              <w:t>/</w:t>
            </w:r>
            <w:r w:rsidR="00CE75AB">
              <w:rPr>
                <w:b w:val="0"/>
                <w:bCs w:val="0"/>
                <w:sz w:val="20"/>
                <w:szCs w:val="20"/>
              </w:rPr>
              <w:t>468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D197CA" w14:textId="77777777" w:rsidR="00CE75AB" w:rsidRPr="009415B7" w:rsidRDefault="00CE75AB" w:rsidP="00CE75AB">
            <w:pPr>
              <w:rPr>
                <w:rFonts w:ascii="Tahoma" w:hAnsi="Tahoma" w:cs="Tahoma"/>
                <w:sz w:val="18"/>
                <w:szCs w:val="18"/>
              </w:rPr>
            </w:pPr>
            <w:r w:rsidRPr="009415B7">
              <w:rPr>
                <w:rFonts w:ascii="Tahoma" w:hAnsi="Tahoma" w:cs="Tahoma"/>
                <w:sz w:val="18"/>
                <w:szCs w:val="18"/>
              </w:rPr>
              <w:t>PFERDA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415B7">
              <w:rPr>
                <w:rFonts w:ascii="Tahoma" w:hAnsi="Tahoma" w:cs="Tahoma"/>
                <w:sz w:val="18"/>
                <w:szCs w:val="18"/>
              </w:rPr>
              <w:t>z.ú.</w:t>
            </w:r>
          </w:p>
          <w:p w14:paraId="7BB90E99" w14:textId="77777777" w:rsidR="00CE75AB" w:rsidRPr="009415B7" w:rsidRDefault="00CE75AB" w:rsidP="00CE75A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Panská 79</w:t>
            </w:r>
          </w:p>
          <w:p w14:paraId="05720B35" w14:textId="77777777" w:rsidR="00CE75AB" w:rsidRDefault="00CE75AB" w:rsidP="00CE75AB">
            <w:pPr>
              <w:rPr>
                <w:rFonts w:ascii="Tahoma" w:hAnsi="Tahoma" w:cs="Tahoma"/>
                <w:sz w:val="18"/>
                <w:szCs w:val="18"/>
              </w:rPr>
            </w:pPr>
            <w:r w:rsidRPr="009415B7">
              <w:rPr>
                <w:rFonts w:ascii="Tahoma" w:hAnsi="Tahoma" w:cs="Tahoma"/>
                <w:sz w:val="18"/>
                <w:szCs w:val="18"/>
              </w:rPr>
              <w:t>51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9415B7">
              <w:rPr>
                <w:rFonts w:ascii="Tahoma" w:hAnsi="Tahoma" w:cs="Tahoma"/>
                <w:sz w:val="18"/>
                <w:szCs w:val="18"/>
              </w:rPr>
              <w:t xml:space="preserve"> 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9415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Rychnov nad Kněžnou</w:t>
            </w:r>
          </w:p>
          <w:p w14:paraId="03249B0B" w14:textId="77777777" w:rsidR="00CE75AB" w:rsidRPr="00D673DF" w:rsidRDefault="00CE75AB" w:rsidP="00CE75A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5C9D9C" w14:textId="77777777" w:rsidR="00CE75AB" w:rsidRPr="00D673DF" w:rsidRDefault="00CE75AB" w:rsidP="00CE75A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673DF">
              <w:rPr>
                <w:rFonts w:ascii="Tahoma" w:hAnsi="Tahoma" w:cs="Tahoma"/>
                <w:sz w:val="18"/>
                <w:szCs w:val="18"/>
              </w:rPr>
              <w:t>IČO: 26657431</w:t>
            </w:r>
          </w:p>
          <w:p w14:paraId="32172E62" w14:textId="77777777" w:rsidR="00CE75AB" w:rsidRPr="00D673DF" w:rsidRDefault="00CE75AB" w:rsidP="00CE75A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673DF">
              <w:rPr>
                <w:rFonts w:ascii="Tahoma" w:hAnsi="Tahoma" w:cs="Tahoma"/>
                <w:sz w:val="18"/>
                <w:szCs w:val="18"/>
              </w:rPr>
              <w:t>DIČ: CZ26657431</w:t>
            </w:r>
          </w:p>
          <w:p w14:paraId="563AEEE5" w14:textId="7422BF00" w:rsidR="009B0AFE" w:rsidRPr="00CE119E" w:rsidRDefault="009B0AFE" w:rsidP="00C526D3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DEBA394" w14:textId="77AAFCB6" w:rsidR="007A55E6" w:rsidRPr="00CE119E" w:rsidRDefault="00D26A4F" w:rsidP="009B0AFE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E119E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</w:t>
            </w:r>
            <w:r w:rsidR="0080261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  <w:p w14:paraId="43EF3D2E" w14:textId="2C6A4D7F" w:rsidR="009B0AFE" w:rsidRPr="008D0EC0" w:rsidRDefault="009B0AFE" w:rsidP="001407A9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119E">
              <w:rPr>
                <w:rFonts w:ascii="Tahoma" w:hAnsi="Tahoma" w:cs="Tahoma"/>
                <w:color w:val="000000"/>
                <w:sz w:val="18"/>
                <w:szCs w:val="18"/>
              </w:rPr>
              <w:t>DIČ:</w:t>
            </w:r>
            <w:r w:rsidR="00CE119E" w:rsidRPr="00CE119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206DD9">
              <w:rPr>
                <w:rFonts w:ascii="Tahoma" w:hAnsi="Tahoma" w:cs="Tahoma"/>
                <w:color w:val="000000"/>
                <w:sz w:val="18"/>
                <w:szCs w:val="18"/>
              </w:rPr>
              <w:t>CZ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ED693" w14:textId="77777777" w:rsidR="00CE75AB" w:rsidRDefault="00CE75AB" w:rsidP="00CE75A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6C681A8" w14:textId="18C810F9" w:rsidR="00CE75AB" w:rsidRPr="00543430" w:rsidRDefault="00CE75AB" w:rsidP="00CE75A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Objednáváme u vás 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atering formou rautu 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 </w:t>
            </w:r>
            <w:r w:rsidRPr="0054343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„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7. Veletrh sociálního podnikání“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</w:p>
          <w:p w14:paraId="2868C141" w14:textId="3F37A91D" w:rsidR="00CE75AB" w:rsidRPr="00543430" w:rsidRDefault="00CE75AB" w:rsidP="00CE75A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který se koná dne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. 202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na Krajském úřadě Královéhradeckého kraje.</w:t>
            </w:r>
          </w:p>
          <w:p w14:paraId="55CAAF6E" w14:textId="50222554" w:rsidR="00CE75AB" w:rsidRDefault="00CE75AB" w:rsidP="00CE75A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Celková částka včetně DPH nepřesáhne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00,</w:t>
            </w:r>
            <w:r w:rsidRPr="00543430">
              <w:rPr>
                <w:rFonts w:ascii="Tahoma" w:hAnsi="Tahoma" w:cs="Tahoma"/>
                <w:color w:val="000000"/>
                <w:sz w:val="20"/>
                <w:szCs w:val="20"/>
              </w:rPr>
              <w:t>- Kč</w:t>
            </w:r>
          </w:p>
          <w:p w14:paraId="5BB9007A" w14:textId="77777777" w:rsidR="00CE75AB" w:rsidRDefault="00CE75AB" w:rsidP="00CE75AB">
            <w:pPr>
              <w:spacing w:line="360" w:lineRule="auto"/>
              <w:rPr>
                <w:rStyle w:val="datalabel"/>
                <w:rFonts w:ascii="Tahoma" w:hAnsi="Tahoma" w:cs="Tahoma"/>
                <w:sz w:val="16"/>
                <w:szCs w:val="16"/>
              </w:rPr>
            </w:pPr>
          </w:p>
          <w:p w14:paraId="4F585587" w14:textId="77777777" w:rsidR="00CE75AB" w:rsidRDefault="00CE75AB" w:rsidP="00CE75AB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850AF">
              <w:rPr>
                <w:rFonts w:ascii="Tahoma" w:hAnsi="Tahoma" w:cs="Tahoma"/>
                <w:sz w:val="16"/>
                <w:szCs w:val="16"/>
              </w:rPr>
              <w:t>Dodání bude řešeno v režimu tzv. „náhradního plnění“, podle § 81 odst. 2 písm. b) zák. 435/2004 Sb., o zaměstnanosti, ve znění pozdějších předpisů,</w:t>
            </w:r>
          </w:p>
          <w:p w14:paraId="5DEB9DEE" w14:textId="2A2E5720" w:rsidR="008A497B" w:rsidRPr="00570B03" w:rsidRDefault="008A497B" w:rsidP="00CE75AB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513BC5" w:rsidRDefault="00FB32B2" w:rsidP="0013141E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A5062E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760F7E9A" w:rsidR="00A5062E" w:rsidRPr="00337100" w:rsidRDefault="00A5062E" w:rsidP="00570B03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</w:p>
        </w:tc>
      </w:tr>
      <w:tr w:rsidR="008A497B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2ED9A7CC" w:rsidR="008A497B" w:rsidRPr="00337100" w:rsidRDefault="00593B86" w:rsidP="006A4012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5</w:t>
            </w:r>
            <w:r w:rsidR="00CE119E" w:rsidRPr="00337100">
              <w:rPr>
                <w:rFonts w:ascii="Tahoma" w:hAnsi="Tahoma" w:cs="Tahoma"/>
                <w:iCs/>
                <w:sz w:val="18"/>
              </w:rPr>
              <w:t>. </w:t>
            </w:r>
            <w:r>
              <w:rPr>
                <w:rFonts w:ascii="Tahoma" w:hAnsi="Tahoma" w:cs="Tahoma"/>
                <w:iCs/>
                <w:sz w:val="18"/>
              </w:rPr>
              <w:t>11</w:t>
            </w:r>
            <w:r w:rsidR="00CE119E" w:rsidRPr="00337100">
              <w:rPr>
                <w:rFonts w:ascii="Tahoma" w:hAnsi="Tahoma" w:cs="Tahoma"/>
                <w:iCs/>
                <w:sz w:val="18"/>
              </w:rPr>
              <w:t>. 20</w:t>
            </w:r>
            <w:r w:rsidR="00802617" w:rsidRPr="00337100">
              <w:rPr>
                <w:rFonts w:ascii="Tahoma" w:hAnsi="Tahoma" w:cs="Tahoma"/>
                <w:iCs/>
                <w:sz w:val="18"/>
              </w:rPr>
              <w:t>2</w:t>
            </w:r>
            <w:r>
              <w:rPr>
                <w:rFonts w:ascii="Tahoma" w:hAnsi="Tahoma" w:cs="Tahoma"/>
                <w:iCs/>
                <w:sz w:val="18"/>
              </w:rPr>
              <w:t>4</w:t>
            </w:r>
          </w:p>
        </w:tc>
      </w:tr>
      <w:tr w:rsidR="000143F4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5A578C8C" w:rsidR="000143F4" w:rsidRPr="00337100" w:rsidRDefault="00337100" w:rsidP="00337100">
            <w:pPr>
              <w:spacing w:before="120" w:line="360" w:lineRule="auto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 xml:space="preserve">      </w:t>
            </w:r>
            <w:r w:rsidR="00593B86">
              <w:rPr>
                <w:rFonts w:ascii="Tahoma" w:hAnsi="Tahoma" w:cs="Tahoma"/>
                <w:iCs/>
                <w:sz w:val="18"/>
              </w:rPr>
              <w:t>278 100</w:t>
            </w:r>
          </w:p>
        </w:tc>
      </w:tr>
      <w:tr w:rsidR="00337100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34A22B" w14:textId="77777777" w:rsidR="00337100" w:rsidRDefault="00337100" w:rsidP="0033710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6D3E0C5B" w14:textId="77777777" w:rsidR="00337100" w:rsidRDefault="00337100" w:rsidP="00337100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2D70CD63" w:rsidR="00337100" w:rsidRDefault="00337100" w:rsidP="00337100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1E1EE861" w:rsidR="00337100" w:rsidRPr="009B0AFE" w:rsidRDefault="00337100" w:rsidP="00337100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337100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1012DA" w14:textId="77777777" w:rsidR="00337100" w:rsidRDefault="00337100" w:rsidP="00337100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5B84208F" w:rsidR="00337100" w:rsidRDefault="00337100" w:rsidP="00337100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1772FFB9" w:rsidR="00337100" w:rsidRPr="00D57F03" w:rsidRDefault="00337100" w:rsidP="00337100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8A497B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0AD49B3E" w:rsidR="008A497B" w:rsidRPr="00337100" w:rsidRDefault="005407F2" w:rsidP="00A14B3C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Cs/>
                <w:color w:val="000000"/>
                <w:sz w:val="18"/>
              </w:rPr>
            </w:pPr>
            <w:r w:rsidRPr="00337100">
              <w:rPr>
                <w:rFonts w:ascii="Tahoma" w:hAnsi="Tahoma" w:cs="Tahoma"/>
                <w:iCs/>
                <w:color w:val="000000"/>
                <w:sz w:val="18"/>
              </w:rPr>
              <w:t>Mgr. et Mgr. Vendula Hájková</w:t>
            </w:r>
            <w:r w:rsidR="00337100" w:rsidRPr="00337100">
              <w:rPr>
                <w:rFonts w:ascii="Tahoma" w:hAnsi="Tahoma" w:cs="Tahoma"/>
                <w:iCs/>
                <w:color w:val="000000"/>
                <w:sz w:val="18"/>
              </w:rPr>
              <w:t>, MBA</w:t>
            </w:r>
          </w:p>
          <w:p w14:paraId="1A5B14AE" w14:textId="77777777" w:rsidR="008A497B" w:rsidRDefault="005B4F76" w:rsidP="005B4F76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="009B0AFE"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 w:rsidR="005407F2">
              <w:rPr>
                <w:rFonts w:ascii="Tahoma" w:hAnsi="Tahoma" w:cs="Tahoma"/>
                <w:color w:val="000000"/>
                <w:sz w:val="18"/>
              </w:rPr>
              <w:t>ka</w:t>
            </w:r>
            <w:r w:rsidR="008A497B" w:rsidRPr="00D57F0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0143F4" w:rsidRPr="00D57F03">
              <w:rPr>
                <w:rFonts w:ascii="Tahoma" w:hAnsi="Tahoma" w:cs="Tahoma"/>
                <w:color w:val="000000"/>
                <w:sz w:val="18"/>
              </w:rPr>
              <w:t>CIRI</w:t>
            </w:r>
          </w:p>
          <w:p w14:paraId="5E56AD43" w14:textId="78379EE2" w:rsidR="000D2B90" w:rsidRPr="00D57F03" w:rsidRDefault="000D2B90" w:rsidP="005B4F7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Akceptuji 7/11/2024</w:t>
            </w:r>
          </w:p>
        </w:tc>
      </w:tr>
    </w:tbl>
    <w:p w14:paraId="7ADE0110" w14:textId="715FED20" w:rsidR="00513BC5" w:rsidRDefault="00337100">
      <w:pPr>
        <w:spacing w:line="360" w:lineRule="auto"/>
      </w:pPr>
      <w:r>
        <w:t>3</w:t>
      </w:r>
    </w:p>
    <w:sectPr w:rsidR="00513BC5" w:rsidSect="00934537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5A54" w14:textId="77777777" w:rsidR="007E16B5" w:rsidRDefault="007E16B5">
      <w:r>
        <w:separator/>
      </w:r>
    </w:p>
  </w:endnote>
  <w:endnote w:type="continuationSeparator" w:id="0">
    <w:p w14:paraId="6647A864" w14:textId="77777777" w:rsidR="007E16B5" w:rsidRDefault="007E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FAEEC" w14:textId="77777777" w:rsidR="007E16B5" w:rsidRDefault="007E16B5">
      <w:r>
        <w:separator/>
      </w:r>
    </w:p>
  </w:footnote>
  <w:footnote w:type="continuationSeparator" w:id="0">
    <w:p w14:paraId="4821C60C" w14:textId="77777777" w:rsidR="007E16B5" w:rsidRDefault="007E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2993"/>
    <w:rsid w:val="000342BA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D1583"/>
    <w:rsid w:val="000D2B90"/>
    <w:rsid w:val="000E2A04"/>
    <w:rsid w:val="00107E36"/>
    <w:rsid w:val="00117B2C"/>
    <w:rsid w:val="00124730"/>
    <w:rsid w:val="0013141E"/>
    <w:rsid w:val="001407A9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E070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A5984"/>
    <w:rsid w:val="002A5F1E"/>
    <w:rsid w:val="002A7183"/>
    <w:rsid w:val="002B14E0"/>
    <w:rsid w:val="002B7EA2"/>
    <w:rsid w:val="002C3D83"/>
    <w:rsid w:val="00323563"/>
    <w:rsid w:val="00337100"/>
    <w:rsid w:val="00344B5C"/>
    <w:rsid w:val="00346CA2"/>
    <w:rsid w:val="00352119"/>
    <w:rsid w:val="00356121"/>
    <w:rsid w:val="00360884"/>
    <w:rsid w:val="003737F1"/>
    <w:rsid w:val="00375259"/>
    <w:rsid w:val="00375F0A"/>
    <w:rsid w:val="003A53D9"/>
    <w:rsid w:val="003C3D0D"/>
    <w:rsid w:val="003C5687"/>
    <w:rsid w:val="003E514C"/>
    <w:rsid w:val="003F24C7"/>
    <w:rsid w:val="00437001"/>
    <w:rsid w:val="004449C6"/>
    <w:rsid w:val="00453C4A"/>
    <w:rsid w:val="004A7D82"/>
    <w:rsid w:val="005021AC"/>
    <w:rsid w:val="005039C8"/>
    <w:rsid w:val="00513BC5"/>
    <w:rsid w:val="00514EA0"/>
    <w:rsid w:val="005241B4"/>
    <w:rsid w:val="005407F2"/>
    <w:rsid w:val="00570B03"/>
    <w:rsid w:val="00593B86"/>
    <w:rsid w:val="005B4F76"/>
    <w:rsid w:val="005C4D8E"/>
    <w:rsid w:val="005D3E9C"/>
    <w:rsid w:val="005D7811"/>
    <w:rsid w:val="006117E4"/>
    <w:rsid w:val="0061209F"/>
    <w:rsid w:val="006279A8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E3155"/>
    <w:rsid w:val="0070561F"/>
    <w:rsid w:val="00721CFD"/>
    <w:rsid w:val="00743506"/>
    <w:rsid w:val="00751A12"/>
    <w:rsid w:val="00763FEE"/>
    <w:rsid w:val="00773F5B"/>
    <w:rsid w:val="0077682F"/>
    <w:rsid w:val="007A55E6"/>
    <w:rsid w:val="007E16B5"/>
    <w:rsid w:val="007E4734"/>
    <w:rsid w:val="007F2842"/>
    <w:rsid w:val="00802617"/>
    <w:rsid w:val="00814F2E"/>
    <w:rsid w:val="00840232"/>
    <w:rsid w:val="0089526C"/>
    <w:rsid w:val="008A2745"/>
    <w:rsid w:val="008A497B"/>
    <w:rsid w:val="008B6498"/>
    <w:rsid w:val="008D0EC0"/>
    <w:rsid w:val="008D3F76"/>
    <w:rsid w:val="008D43FA"/>
    <w:rsid w:val="00906DB2"/>
    <w:rsid w:val="009112EB"/>
    <w:rsid w:val="0091459B"/>
    <w:rsid w:val="009344E3"/>
    <w:rsid w:val="00934537"/>
    <w:rsid w:val="00971466"/>
    <w:rsid w:val="00973BEE"/>
    <w:rsid w:val="009804C9"/>
    <w:rsid w:val="00980EAB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F191F"/>
    <w:rsid w:val="009F2FEC"/>
    <w:rsid w:val="00A02332"/>
    <w:rsid w:val="00A11743"/>
    <w:rsid w:val="00A14B3C"/>
    <w:rsid w:val="00A31398"/>
    <w:rsid w:val="00A36F99"/>
    <w:rsid w:val="00A5062E"/>
    <w:rsid w:val="00A67A26"/>
    <w:rsid w:val="00A838DB"/>
    <w:rsid w:val="00AA6318"/>
    <w:rsid w:val="00AF3547"/>
    <w:rsid w:val="00B43C46"/>
    <w:rsid w:val="00B4778F"/>
    <w:rsid w:val="00B71D51"/>
    <w:rsid w:val="00B867F3"/>
    <w:rsid w:val="00BD0CA3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7001"/>
    <w:rsid w:val="00C905B9"/>
    <w:rsid w:val="00C975E2"/>
    <w:rsid w:val="00CA7222"/>
    <w:rsid w:val="00CD0E41"/>
    <w:rsid w:val="00CD4580"/>
    <w:rsid w:val="00CE119E"/>
    <w:rsid w:val="00CE75AB"/>
    <w:rsid w:val="00CF18B1"/>
    <w:rsid w:val="00CF5994"/>
    <w:rsid w:val="00D26A4F"/>
    <w:rsid w:val="00D50400"/>
    <w:rsid w:val="00D5750B"/>
    <w:rsid w:val="00D57F03"/>
    <w:rsid w:val="00D60D99"/>
    <w:rsid w:val="00D72BE3"/>
    <w:rsid w:val="00DA599A"/>
    <w:rsid w:val="00DA5C8C"/>
    <w:rsid w:val="00DA6CCC"/>
    <w:rsid w:val="00DD1C9F"/>
    <w:rsid w:val="00DD267C"/>
    <w:rsid w:val="00E060C9"/>
    <w:rsid w:val="00E231F5"/>
    <w:rsid w:val="00E84040"/>
    <w:rsid w:val="00E86954"/>
    <w:rsid w:val="00ED4949"/>
    <w:rsid w:val="00EE06C2"/>
    <w:rsid w:val="00F117A2"/>
    <w:rsid w:val="00F15D7D"/>
    <w:rsid w:val="00F2497D"/>
    <w:rsid w:val="00F43F4C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character" w:customStyle="1" w:styleId="datalabel">
    <w:name w:val="datalabel"/>
    <w:basedOn w:val="Standardnpsmoodstavce"/>
    <w:rsid w:val="00CE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900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4</cp:revision>
  <cp:lastPrinted>2022-10-03T10:47:00Z</cp:lastPrinted>
  <dcterms:created xsi:type="dcterms:W3CDTF">2024-11-05T11:43:00Z</dcterms:created>
  <dcterms:modified xsi:type="dcterms:W3CDTF">2024-11-07T11:08:00Z</dcterms:modified>
</cp:coreProperties>
</file>