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D54C4" w14:textId="77777777" w:rsidR="00CB37BB" w:rsidRPr="005827A4" w:rsidRDefault="00CB37BB" w:rsidP="00FA36CA">
      <w:pPr>
        <w:spacing w:before="240" w:after="120"/>
        <w:jc w:val="center"/>
        <w:outlineLvl w:val="0"/>
        <w:rPr>
          <w:b/>
          <w:sz w:val="28"/>
          <w:szCs w:val="28"/>
        </w:rPr>
      </w:pPr>
      <w:r w:rsidRPr="005827A4">
        <w:rPr>
          <w:rFonts w:cs="Arial"/>
          <w:b/>
          <w:caps/>
          <w:color w:val="000000"/>
          <w:sz w:val="28"/>
          <w:szCs w:val="28"/>
        </w:rPr>
        <w:t>Smlouva o dílo</w:t>
      </w:r>
    </w:p>
    <w:p w14:paraId="51E9C1B0" w14:textId="77777777" w:rsidR="00CB37BB" w:rsidRPr="007F3B4E" w:rsidRDefault="00CB37BB" w:rsidP="00481D68">
      <w:pPr>
        <w:spacing w:after="120"/>
        <w:jc w:val="both"/>
        <w:outlineLvl w:val="0"/>
        <w:rPr>
          <w:b/>
          <w:szCs w:val="20"/>
        </w:rPr>
      </w:pPr>
      <w:r>
        <w:rPr>
          <w:b/>
          <w:szCs w:val="20"/>
        </w:rPr>
        <w:t>dle</w:t>
      </w:r>
      <w:r w:rsidRPr="007F3B4E">
        <w:rPr>
          <w:b/>
          <w:szCs w:val="20"/>
        </w:rPr>
        <w:t xml:space="preserve"> § </w:t>
      </w:r>
      <w:r>
        <w:rPr>
          <w:b/>
          <w:szCs w:val="20"/>
        </w:rPr>
        <w:t>2586 a násl.</w:t>
      </w:r>
      <w:r w:rsidRPr="007F3B4E">
        <w:rPr>
          <w:b/>
          <w:szCs w:val="20"/>
        </w:rPr>
        <w:t xml:space="preserve"> zákona č. </w:t>
      </w:r>
      <w:r>
        <w:rPr>
          <w:b/>
          <w:szCs w:val="20"/>
        </w:rPr>
        <w:t xml:space="preserve">89/2012 </w:t>
      </w:r>
      <w:r w:rsidRPr="007F3B4E">
        <w:rPr>
          <w:b/>
          <w:szCs w:val="20"/>
        </w:rPr>
        <w:t>Sb.</w:t>
      </w:r>
      <w:r>
        <w:rPr>
          <w:b/>
          <w:szCs w:val="20"/>
        </w:rPr>
        <w:t>,</w:t>
      </w:r>
      <w:r w:rsidRPr="007F3B4E">
        <w:rPr>
          <w:b/>
          <w:szCs w:val="20"/>
        </w:rPr>
        <w:t xml:space="preserve"> </w:t>
      </w:r>
      <w:r>
        <w:rPr>
          <w:b/>
          <w:szCs w:val="20"/>
        </w:rPr>
        <w:t>občanského zákoníku v platném znění</w:t>
      </w:r>
    </w:p>
    <w:p w14:paraId="0FB858A7" w14:textId="77777777" w:rsidR="00CB37BB" w:rsidRDefault="00CB37BB" w:rsidP="00481D68">
      <w:pPr>
        <w:jc w:val="both"/>
        <w:outlineLvl w:val="0"/>
        <w:rPr>
          <w:b/>
        </w:rPr>
      </w:pPr>
    </w:p>
    <w:p w14:paraId="2E2DBEBC" w14:textId="77777777" w:rsidR="00CB37BB" w:rsidRDefault="00CB37BB" w:rsidP="00481D68">
      <w:pPr>
        <w:jc w:val="both"/>
        <w:rPr>
          <w:b/>
        </w:rPr>
      </w:pPr>
      <w:r w:rsidRPr="003979AA">
        <w:rPr>
          <w:b/>
        </w:rPr>
        <w:t xml:space="preserve">Evidenční číslo smlouvy: </w:t>
      </w:r>
      <w:r w:rsidR="009301D5">
        <w:rPr>
          <w:b/>
        </w:rPr>
        <w:t>1235</w:t>
      </w:r>
      <w:r w:rsidR="004F04BC">
        <w:rPr>
          <w:b/>
        </w:rPr>
        <w:t>/24/06</w:t>
      </w:r>
      <w:r w:rsidR="005A76D3">
        <w:rPr>
          <w:b/>
        </w:rPr>
        <w:t>/</w:t>
      </w:r>
      <w:r w:rsidR="004F04BC">
        <w:rPr>
          <w:b/>
        </w:rPr>
        <w:t>OEE</w:t>
      </w:r>
    </w:p>
    <w:p w14:paraId="2BFAF163" w14:textId="77777777" w:rsidR="00CB37BB" w:rsidRPr="00A941EC" w:rsidRDefault="00CB37BB" w:rsidP="00481D68">
      <w:pPr>
        <w:jc w:val="both"/>
        <w:rPr>
          <w:b/>
        </w:rPr>
      </w:pPr>
    </w:p>
    <w:p w14:paraId="550B3A8E" w14:textId="77777777" w:rsidR="00CB37BB" w:rsidRDefault="00CB37BB" w:rsidP="00481D68">
      <w:pPr>
        <w:jc w:val="both"/>
        <w:outlineLvl w:val="0"/>
        <w:rPr>
          <w:b/>
        </w:rPr>
      </w:pPr>
      <w:r w:rsidRPr="00CF7E18">
        <w:rPr>
          <w:b/>
        </w:rPr>
        <w:t>Smluvní strany:</w:t>
      </w:r>
    </w:p>
    <w:p w14:paraId="2AD24064" w14:textId="77777777" w:rsidR="00CB37BB" w:rsidRDefault="00CB37BB" w:rsidP="00481D68">
      <w:pPr>
        <w:jc w:val="both"/>
        <w:outlineLvl w:val="0"/>
        <w:rPr>
          <w:b/>
        </w:rPr>
      </w:pPr>
    </w:p>
    <w:p w14:paraId="5EFCF7E5" w14:textId="77777777" w:rsidR="00CB37BB" w:rsidRPr="00A941EC" w:rsidRDefault="00CB37BB" w:rsidP="00481D68">
      <w:pPr>
        <w:numPr>
          <w:ilvl w:val="0"/>
          <w:numId w:val="2"/>
        </w:numPr>
        <w:spacing w:before="20" w:after="20" w:line="360" w:lineRule="auto"/>
        <w:ind w:hanging="720"/>
        <w:jc w:val="both"/>
        <w:rPr>
          <w:b/>
        </w:rPr>
      </w:pPr>
      <w:r w:rsidRPr="00A941EC">
        <w:rPr>
          <w:b/>
        </w:rPr>
        <w:t>Fakultní nemocnice Plzeň, Edvarda Beneše 1128/13, </w:t>
      </w:r>
      <w:r w:rsidR="00793194">
        <w:rPr>
          <w:b/>
        </w:rPr>
        <w:t>301 00</w:t>
      </w:r>
      <w:r w:rsidRPr="00A941EC">
        <w:rPr>
          <w:b/>
        </w:rPr>
        <w:t xml:space="preserve"> Plzeň </w:t>
      </w:r>
    </w:p>
    <w:p w14:paraId="29BEF58B" w14:textId="77777777" w:rsidR="00CB37BB" w:rsidRPr="00CF7E18" w:rsidRDefault="00CB37BB" w:rsidP="00481D68">
      <w:pPr>
        <w:spacing w:before="20" w:after="20" w:line="360" w:lineRule="auto"/>
        <w:ind w:left="360" w:firstLine="348"/>
        <w:jc w:val="both"/>
        <w:rPr>
          <w:b/>
        </w:rPr>
      </w:pPr>
      <w:r>
        <w:rPr>
          <w:b/>
        </w:rPr>
        <w:t>z</w:t>
      </w:r>
      <w:r w:rsidRPr="00CF7E18">
        <w:rPr>
          <w:b/>
        </w:rPr>
        <w:t>astoupená MUDr. Václavem Šimánkem, Ph.D., ředitelem</w:t>
      </w:r>
    </w:p>
    <w:p w14:paraId="1DDE97CF" w14:textId="77777777" w:rsidR="00CB37BB" w:rsidRPr="00CF7E18" w:rsidRDefault="00CB37BB" w:rsidP="00481D68">
      <w:pPr>
        <w:spacing w:before="20" w:after="20" w:line="360" w:lineRule="auto"/>
        <w:ind w:firstLine="708"/>
        <w:jc w:val="both"/>
        <w:rPr>
          <w:b/>
        </w:rPr>
      </w:pPr>
      <w:r w:rsidRPr="00CF7E18">
        <w:rPr>
          <w:b/>
        </w:rPr>
        <w:t>IČO</w:t>
      </w:r>
      <w:r>
        <w:rPr>
          <w:b/>
        </w:rPr>
        <w:t>:</w:t>
      </w:r>
      <w:r w:rsidRPr="00CF7E18">
        <w:rPr>
          <w:b/>
        </w:rPr>
        <w:t xml:space="preserve"> 00669806</w:t>
      </w:r>
      <w:r>
        <w:rPr>
          <w:b/>
        </w:rPr>
        <w:t xml:space="preserve">, </w:t>
      </w:r>
      <w:r w:rsidRPr="00CF7E18">
        <w:rPr>
          <w:b/>
        </w:rPr>
        <w:t>DIČ: CZ00669806</w:t>
      </w:r>
    </w:p>
    <w:p w14:paraId="7F72B085" w14:textId="77777777" w:rsidR="00CB37BB" w:rsidRPr="00CF7E18" w:rsidRDefault="00CB37BB" w:rsidP="00481D68">
      <w:pPr>
        <w:spacing w:line="360" w:lineRule="auto"/>
        <w:ind w:firstLine="708"/>
        <w:jc w:val="both"/>
        <w:rPr>
          <w:b/>
        </w:rPr>
      </w:pPr>
      <w:r>
        <w:rPr>
          <w:b/>
        </w:rPr>
        <w:t>b</w:t>
      </w:r>
      <w:r w:rsidRPr="00CF7E18">
        <w:rPr>
          <w:b/>
        </w:rPr>
        <w:t xml:space="preserve">ankovní spojení: </w:t>
      </w:r>
      <w:r>
        <w:rPr>
          <w:b/>
        </w:rPr>
        <w:t>Česká národní banka, číslo účtu: 33739311/0710</w:t>
      </w:r>
    </w:p>
    <w:p w14:paraId="6DEAD3BA" w14:textId="77777777" w:rsidR="00CB37BB" w:rsidRDefault="00CB37BB" w:rsidP="00481D68">
      <w:pPr>
        <w:jc w:val="both"/>
      </w:pPr>
    </w:p>
    <w:p w14:paraId="64C978AF" w14:textId="77777777" w:rsidR="00CB37BB" w:rsidRPr="00CF7E18" w:rsidRDefault="00CB37BB" w:rsidP="00481D68">
      <w:pPr>
        <w:jc w:val="both"/>
      </w:pPr>
      <w:r w:rsidRPr="00CF7E18">
        <w:t xml:space="preserve">dále jen </w:t>
      </w:r>
      <w:r>
        <w:t>„</w:t>
      </w:r>
      <w:r>
        <w:rPr>
          <w:b/>
        </w:rPr>
        <w:t>Objednatel</w:t>
      </w:r>
      <w:r w:rsidRPr="00542DF9">
        <w:t>“</w:t>
      </w:r>
    </w:p>
    <w:p w14:paraId="2027C3FE" w14:textId="77777777" w:rsidR="00CB37BB" w:rsidRPr="00CF7E18" w:rsidRDefault="00CB37BB" w:rsidP="00481D68">
      <w:pPr>
        <w:jc w:val="both"/>
      </w:pPr>
    </w:p>
    <w:p w14:paraId="3096A8C3" w14:textId="77777777" w:rsidR="00CB37BB" w:rsidRPr="00CF7E18" w:rsidRDefault="00CB37BB" w:rsidP="00481D68">
      <w:pPr>
        <w:jc w:val="both"/>
      </w:pPr>
      <w:r w:rsidRPr="00CF7E18">
        <w:t>a</w:t>
      </w:r>
    </w:p>
    <w:p w14:paraId="1ED5113E" w14:textId="77777777" w:rsidR="00CB37BB" w:rsidRPr="00CF7E18" w:rsidRDefault="00CB37BB" w:rsidP="00481D68">
      <w:pPr>
        <w:jc w:val="both"/>
      </w:pPr>
    </w:p>
    <w:p w14:paraId="6F03272D" w14:textId="0DBDFD27" w:rsidR="00CB37BB" w:rsidRPr="0090207F" w:rsidRDefault="00CB37BB" w:rsidP="00481D68">
      <w:pPr>
        <w:numPr>
          <w:ilvl w:val="0"/>
          <w:numId w:val="2"/>
        </w:numPr>
        <w:spacing w:before="20" w:after="20" w:line="360" w:lineRule="auto"/>
        <w:ind w:hanging="720"/>
        <w:jc w:val="both"/>
        <w:rPr>
          <w:b/>
          <w:color w:val="000000"/>
        </w:rPr>
      </w:pPr>
      <w:r>
        <w:rPr>
          <w:b/>
          <w:color w:val="000000"/>
        </w:rPr>
        <w:t xml:space="preserve">Jméno: </w:t>
      </w:r>
      <w:r w:rsidR="001165F4">
        <w:rPr>
          <w:b/>
          <w:color w:val="000000"/>
        </w:rPr>
        <w:t>Data-Ing, s.r.o.</w:t>
      </w:r>
      <w:r w:rsidR="00D220DB">
        <w:rPr>
          <w:b/>
        </w:rPr>
        <w:t>, V Olšinách 2300/75, 100 00 Praha 10 - Strašnice</w:t>
      </w:r>
    </w:p>
    <w:p w14:paraId="6702D744" w14:textId="2AFD676C" w:rsidR="00CB37BB" w:rsidRDefault="00D220DB" w:rsidP="00D220DB">
      <w:pPr>
        <w:autoSpaceDE w:val="0"/>
        <w:autoSpaceDN w:val="0"/>
        <w:adjustRightInd w:val="0"/>
        <w:ind w:left="720"/>
        <w:jc w:val="both"/>
        <w:rPr>
          <w:b/>
          <w:color w:val="000000"/>
        </w:rPr>
      </w:pPr>
      <w:r>
        <w:rPr>
          <w:b/>
          <w:color w:val="000000"/>
        </w:rPr>
        <w:t>Zastoupený Martinem Hruškou, jednatelem</w:t>
      </w:r>
    </w:p>
    <w:p w14:paraId="73093786" w14:textId="77777777" w:rsidR="00CB37BB" w:rsidRPr="00ED5D25" w:rsidRDefault="00CB37BB" w:rsidP="00481D68">
      <w:pPr>
        <w:autoSpaceDE w:val="0"/>
        <w:autoSpaceDN w:val="0"/>
        <w:adjustRightInd w:val="0"/>
        <w:jc w:val="both"/>
        <w:rPr>
          <w:rFonts w:ascii="MS Shell Dlg 2" w:hAnsi="MS Shell Dlg 2" w:cs="MS Shell Dlg 2"/>
          <w:sz w:val="17"/>
          <w:szCs w:val="17"/>
        </w:rPr>
      </w:pPr>
    </w:p>
    <w:p w14:paraId="43A3F821" w14:textId="62AA6B16" w:rsidR="00CB37BB" w:rsidRPr="0090207F" w:rsidRDefault="00CB37BB" w:rsidP="00481D68">
      <w:pPr>
        <w:spacing w:before="20" w:after="20" w:line="360" w:lineRule="auto"/>
        <w:ind w:left="720"/>
        <w:jc w:val="both"/>
        <w:rPr>
          <w:b/>
          <w:color w:val="000000"/>
        </w:rPr>
      </w:pPr>
      <w:r w:rsidRPr="0090207F">
        <w:rPr>
          <w:b/>
          <w:color w:val="000000"/>
        </w:rPr>
        <w:t xml:space="preserve">IČO: </w:t>
      </w:r>
      <w:r w:rsidR="00D220DB">
        <w:rPr>
          <w:b/>
          <w:color w:val="000000"/>
        </w:rPr>
        <w:t>25254863, DIČ: CZ25254863</w:t>
      </w:r>
    </w:p>
    <w:p w14:paraId="0472EBEC" w14:textId="0A50622C" w:rsidR="00CB37BB" w:rsidRPr="0025166C" w:rsidRDefault="00CB37BB" w:rsidP="00481D68">
      <w:pPr>
        <w:spacing w:before="20" w:after="20" w:line="360" w:lineRule="auto"/>
        <w:ind w:left="720"/>
        <w:jc w:val="both"/>
        <w:rPr>
          <w:b/>
        </w:rPr>
      </w:pPr>
      <w:r w:rsidRPr="00C00030">
        <w:rPr>
          <w:b/>
          <w:color w:val="000000"/>
        </w:rPr>
        <w:t>bankovní spojení:</w:t>
      </w:r>
      <w:r w:rsidRPr="0090207F">
        <w:rPr>
          <w:b/>
          <w:color w:val="000000"/>
        </w:rPr>
        <w:t xml:space="preserve"> </w:t>
      </w:r>
      <w:r w:rsidR="00D220DB">
        <w:rPr>
          <w:b/>
          <w:color w:val="000000"/>
        </w:rPr>
        <w:t>ČSOB, a.s., číslo účtu 295163527/0300</w:t>
      </w:r>
    </w:p>
    <w:p w14:paraId="47D17FB8" w14:textId="77777777" w:rsidR="00CB37BB" w:rsidRDefault="00CB37BB" w:rsidP="00481D68">
      <w:pPr>
        <w:jc w:val="both"/>
      </w:pPr>
    </w:p>
    <w:p w14:paraId="4B1D9E85" w14:textId="77777777" w:rsidR="00CB37BB" w:rsidRPr="00CF7E18" w:rsidRDefault="00CB37BB" w:rsidP="00481D68">
      <w:pPr>
        <w:jc w:val="both"/>
      </w:pPr>
      <w:r w:rsidRPr="00CF7E18">
        <w:t xml:space="preserve">dále jen </w:t>
      </w:r>
      <w:r w:rsidRPr="00542DF9">
        <w:t>„</w:t>
      </w:r>
      <w:r>
        <w:rPr>
          <w:b/>
        </w:rPr>
        <w:t>Zhotovitel</w:t>
      </w:r>
      <w:r w:rsidRPr="00542DF9">
        <w:t>“</w:t>
      </w:r>
    </w:p>
    <w:p w14:paraId="4A5724A4" w14:textId="77777777" w:rsidR="00CB37BB" w:rsidRDefault="00CB37BB" w:rsidP="00481D68">
      <w:pPr>
        <w:jc w:val="both"/>
      </w:pPr>
    </w:p>
    <w:p w14:paraId="0C2576A2" w14:textId="77777777" w:rsidR="00CB37BB" w:rsidRDefault="00CB37BB" w:rsidP="00481D68">
      <w:pPr>
        <w:spacing w:after="120"/>
        <w:jc w:val="both"/>
        <w:outlineLvl w:val="0"/>
      </w:pPr>
      <w:r w:rsidRPr="00CF7E18">
        <w:t xml:space="preserve">uzavírají </w:t>
      </w:r>
      <w:r w:rsidRPr="00843C55">
        <w:rPr>
          <w:b/>
        </w:rPr>
        <w:t xml:space="preserve">smlouvu o </w:t>
      </w:r>
      <w:r>
        <w:rPr>
          <w:b/>
        </w:rPr>
        <w:t>dílo</w:t>
      </w:r>
      <w:r>
        <w:t xml:space="preserve"> v souladu s ustanovením § 2586 a násl. zákona č. 89/2012 Sb., občanského zákoníku, v platném znění (dále jen „</w:t>
      </w:r>
      <w:r w:rsidRPr="000765A1">
        <w:rPr>
          <w:b/>
        </w:rPr>
        <w:t>občanský zákoník</w:t>
      </w:r>
      <w:r>
        <w:t>“) jako výsledek výběrového řízení formou poptávky</w:t>
      </w:r>
      <w:r w:rsidRPr="00835CB2">
        <w:t xml:space="preserve">, kterou </w:t>
      </w:r>
      <w:r>
        <w:t>objednatel</w:t>
      </w:r>
      <w:r w:rsidRPr="00835CB2">
        <w:t xml:space="preserve"> jako zadavatel </w:t>
      </w:r>
      <w:r w:rsidR="00AF0099">
        <w:t xml:space="preserve">rozeslal dne </w:t>
      </w:r>
      <w:r w:rsidR="00DD745D">
        <w:t>17. 09.</w:t>
      </w:r>
      <w:r>
        <w:t xml:space="preserve"> 202</w:t>
      </w:r>
      <w:r w:rsidR="007F0C52">
        <w:t>4</w:t>
      </w:r>
      <w:r>
        <w:t xml:space="preserve">.   </w:t>
      </w:r>
    </w:p>
    <w:p w14:paraId="1444CA2B" w14:textId="77777777" w:rsidR="00CB37BB" w:rsidRPr="00CF7E18" w:rsidRDefault="00CB37BB" w:rsidP="00481D68">
      <w:pPr>
        <w:jc w:val="both"/>
      </w:pPr>
    </w:p>
    <w:p w14:paraId="2E0C98A2" w14:textId="77777777" w:rsidR="00CB37BB" w:rsidRPr="00CF7E18" w:rsidRDefault="00CB37BB" w:rsidP="00481D68">
      <w:pPr>
        <w:jc w:val="both"/>
        <w:outlineLvl w:val="0"/>
        <w:rPr>
          <w:b/>
        </w:rPr>
      </w:pPr>
      <w:r w:rsidRPr="00CF7E18">
        <w:rPr>
          <w:b/>
        </w:rPr>
        <w:t>I.</w:t>
      </w:r>
    </w:p>
    <w:p w14:paraId="34483D7E" w14:textId="77777777" w:rsidR="00CB37BB" w:rsidRPr="005827A4" w:rsidRDefault="00CB37BB" w:rsidP="00481D68">
      <w:pPr>
        <w:jc w:val="both"/>
        <w:rPr>
          <w:b/>
        </w:rPr>
      </w:pPr>
      <w:r w:rsidRPr="005827A4">
        <w:rPr>
          <w:b/>
        </w:rPr>
        <w:t>Předmět smlouvy</w:t>
      </w:r>
    </w:p>
    <w:p w14:paraId="526BDEEB" w14:textId="77777777" w:rsidR="00CB37BB" w:rsidRPr="005827A4" w:rsidRDefault="00CB37BB" w:rsidP="00481D68">
      <w:pPr>
        <w:jc w:val="both"/>
      </w:pPr>
    </w:p>
    <w:p w14:paraId="0F53B68A" w14:textId="6118D971" w:rsidR="00CB37BB" w:rsidRPr="005827A4" w:rsidRDefault="00CB37BB" w:rsidP="000C67B6">
      <w:pPr>
        <w:pStyle w:val="Odstavecseseznamem"/>
        <w:numPr>
          <w:ilvl w:val="0"/>
          <w:numId w:val="4"/>
        </w:numPr>
        <w:jc w:val="both"/>
      </w:pPr>
      <w:r w:rsidRPr="005827A4">
        <w:rPr>
          <w:noProof/>
        </w:rPr>
        <w:t>Předmětem této smlouv</w:t>
      </w:r>
      <w:r w:rsidR="00A70493">
        <w:rPr>
          <w:noProof/>
        </w:rPr>
        <w:t>y je závazek Zhotovitele provádět</w:t>
      </w:r>
      <w:r w:rsidRPr="005827A4">
        <w:rPr>
          <w:noProof/>
        </w:rPr>
        <w:t xml:space="preserve"> na svůj náklad a nebezpečí pro Objednatele dílo spočívající </w:t>
      </w:r>
      <w:r w:rsidR="00DD745D">
        <w:rPr>
          <w:noProof/>
        </w:rPr>
        <w:t>v On-line monitoringu spotřeby vody 24/7</w:t>
      </w:r>
      <w:r w:rsidR="00121EF5">
        <w:rPr>
          <w:noProof/>
        </w:rPr>
        <w:t>/365</w:t>
      </w:r>
      <w:r w:rsidR="00DD745D">
        <w:rPr>
          <w:noProof/>
        </w:rPr>
        <w:t xml:space="preserve"> v areálech FN Plzeň</w:t>
      </w:r>
      <w:r w:rsidR="000C67B6" w:rsidRPr="005827A4">
        <w:rPr>
          <w:noProof/>
        </w:rPr>
        <w:t>.</w:t>
      </w:r>
      <w:r w:rsidR="00DD745D">
        <w:rPr>
          <w:noProof/>
        </w:rPr>
        <w:t xml:space="preserve"> Dispečerské pracoviště, které zajišťuje On-line monitoring spotřeby vody</w:t>
      </w:r>
      <w:r w:rsidR="00DF3A15">
        <w:rPr>
          <w:noProof/>
        </w:rPr>
        <w:t xml:space="preserve"> bezodkladně oznámí zvýšený průtok vody příslušnému dohledovému centru FN Plzeň – velín CVS BORY – tel: </w:t>
      </w:r>
      <w:r w:rsidR="004E1990">
        <w:rPr>
          <w:noProof/>
        </w:rPr>
        <w:t>XXX</w:t>
      </w:r>
      <w:r w:rsidR="00DF3A15">
        <w:rPr>
          <w:noProof/>
        </w:rPr>
        <w:t xml:space="preserve">; velín EPS LOCHOTÍN – tel: </w:t>
      </w:r>
      <w:r w:rsidR="004E1990">
        <w:rPr>
          <w:noProof/>
        </w:rPr>
        <w:t>XXX</w:t>
      </w:r>
      <w:r w:rsidR="007929C4">
        <w:rPr>
          <w:noProof/>
        </w:rPr>
        <w:t>.</w:t>
      </w:r>
    </w:p>
    <w:p w14:paraId="198E8575" w14:textId="77777777" w:rsidR="005827A4" w:rsidRDefault="005827A4" w:rsidP="003C544C">
      <w:pPr>
        <w:spacing w:line="276" w:lineRule="auto"/>
        <w:rPr>
          <w:b/>
        </w:rPr>
      </w:pPr>
    </w:p>
    <w:p w14:paraId="0BA28B43" w14:textId="77777777" w:rsidR="005827A4" w:rsidRPr="005827A4" w:rsidRDefault="005827A4" w:rsidP="005827A4">
      <w:pPr>
        <w:pStyle w:val="Odstavecseseznamem"/>
        <w:numPr>
          <w:ilvl w:val="0"/>
          <w:numId w:val="4"/>
        </w:numPr>
        <w:jc w:val="both"/>
      </w:pPr>
      <w:r w:rsidRPr="005827A4">
        <w:t>Objednat</w:t>
      </w:r>
      <w:r w:rsidR="00A70493">
        <w:t xml:space="preserve">el se zavazuje dílo převzít a </w:t>
      </w:r>
      <w:r w:rsidR="00A70493" w:rsidRPr="00071C80">
        <w:t>pravideln</w:t>
      </w:r>
      <w:r w:rsidR="00A70493">
        <w:t xml:space="preserve">ě </w:t>
      </w:r>
      <w:r w:rsidRPr="005827A4">
        <w:t>platit zhotoviteli za řádně a včas provedené dílo cenu ve výši a za podmínek dle této smlouvy.</w:t>
      </w:r>
    </w:p>
    <w:p w14:paraId="75C52DD4" w14:textId="77777777" w:rsidR="005827A4" w:rsidRPr="005827A4" w:rsidRDefault="005827A4" w:rsidP="005827A4">
      <w:pPr>
        <w:jc w:val="both"/>
        <w:rPr>
          <w:b/>
        </w:rPr>
      </w:pPr>
    </w:p>
    <w:p w14:paraId="287C0977" w14:textId="77777777" w:rsidR="000C67B6" w:rsidRDefault="000C67B6" w:rsidP="00481D68">
      <w:pPr>
        <w:jc w:val="both"/>
        <w:rPr>
          <w:b/>
        </w:rPr>
      </w:pPr>
      <w:r>
        <w:rPr>
          <w:b/>
        </w:rPr>
        <w:t>II.</w:t>
      </w:r>
    </w:p>
    <w:p w14:paraId="3983DFFD" w14:textId="77777777" w:rsidR="00CB37BB" w:rsidRPr="00824D1A" w:rsidRDefault="00CB37BB" w:rsidP="00481D68">
      <w:pPr>
        <w:jc w:val="both"/>
        <w:rPr>
          <w:b/>
        </w:rPr>
      </w:pPr>
      <w:r w:rsidRPr="00824D1A">
        <w:rPr>
          <w:b/>
        </w:rPr>
        <w:t>Cena</w:t>
      </w:r>
    </w:p>
    <w:p w14:paraId="1334CAE0" w14:textId="77777777" w:rsidR="00CB37BB" w:rsidRPr="00824D1A" w:rsidRDefault="00CB37BB" w:rsidP="00481D68">
      <w:pPr>
        <w:jc w:val="both"/>
        <w:rPr>
          <w:b/>
        </w:rPr>
      </w:pPr>
    </w:p>
    <w:p w14:paraId="6B579E4E" w14:textId="77777777" w:rsidR="00CB37BB" w:rsidRPr="00824D1A" w:rsidRDefault="00CB37BB" w:rsidP="00481D68">
      <w:pPr>
        <w:pStyle w:val="Odstavecseseznamem"/>
        <w:numPr>
          <w:ilvl w:val="0"/>
          <w:numId w:val="3"/>
        </w:numPr>
        <w:tabs>
          <w:tab w:val="left" w:pos="426"/>
        </w:tabs>
        <w:jc w:val="both"/>
      </w:pPr>
      <w:r w:rsidRPr="00824D1A">
        <w:t>Celková cena za provedení díla dle této smlouvy je sjednána v souladu s cenou, kterou</w:t>
      </w:r>
      <w:r>
        <w:t xml:space="preserve"> zhotovitel nabídl v rámci výběrového řízení formou poptávky</w:t>
      </w:r>
      <w:r w:rsidRPr="00824D1A">
        <w:t xml:space="preserve">. </w:t>
      </w:r>
    </w:p>
    <w:p w14:paraId="1B61199D" w14:textId="77777777" w:rsidR="00CC4F51" w:rsidRDefault="00CC4F51" w:rsidP="00481D68">
      <w:pPr>
        <w:tabs>
          <w:tab w:val="left" w:pos="426"/>
        </w:tabs>
        <w:ind w:left="426"/>
        <w:jc w:val="both"/>
      </w:pPr>
    </w:p>
    <w:p w14:paraId="77205880" w14:textId="77777777" w:rsidR="00F325A6" w:rsidRPr="00071C80" w:rsidRDefault="00F325A6" w:rsidP="00F325A6">
      <w:pPr>
        <w:pStyle w:val="Odstavecseseznamem"/>
        <w:numPr>
          <w:ilvl w:val="0"/>
          <w:numId w:val="3"/>
        </w:numPr>
        <w:tabs>
          <w:tab w:val="left" w:pos="426"/>
        </w:tabs>
        <w:jc w:val="both"/>
      </w:pPr>
      <w:r>
        <w:t xml:space="preserve">Celková </w:t>
      </w:r>
      <w:r w:rsidRPr="00071C80">
        <w:t>cena</w:t>
      </w:r>
      <w:r w:rsidR="00A70493" w:rsidRPr="00071C80">
        <w:t xml:space="preserve"> za 4 roky</w:t>
      </w:r>
      <w:r w:rsidRPr="00071C80">
        <w:t xml:space="preserve"> činí: </w:t>
      </w:r>
      <w:r w:rsidR="009764E8" w:rsidRPr="00071C80">
        <w:t>468 144</w:t>
      </w:r>
      <w:r w:rsidRPr="00071C80">
        <w:t xml:space="preserve"> Kč bez DPH, tj. </w:t>
      </w:r>
      <w:r w:rsidR="009764E8" w:rsidRPr="00071C80">
        <w:t>566 454,24</w:t>
      </w:r>
      <w:r w:rsidRPr="00071C80">
        <w:t xml:space="preserve"> Kč vč. 21% DPH</w:t>
      </w:r>
      <w:r w:rsidR="00A70493" w:rsidRPr="00071C80">
        <w:t>. Měsíční cena je stanovena na 9 753 Kč bez DPH, tj. 11 801,13 Kč vč. 21% DPH.</w:t>
      </w:r>
    </w:p>
    <w:p w14:paraId="2EF016BE" w14:textId="77777777" w:rsidR="00F325A6" w:rsidRDefault="00F325A6" w:rsidP="00481D68">
      <w:pPr>
        <w:tabs>
          <w:tab w:val="left" w:pos="426"/>
        </w:tabs>
        <w:ind w:left="426"/>
        <w:jc w:val="both"/>
      </w:pPr>
    </w:p>
    <w:p w14:paraId="4BA554C2" w14:textId="77777777" w:rsidR="00F325A6" w:rsidRPr="00824D1A" w:rsidRDefault="00F325A6" w:rsidP="00481D68">
      <w:pPr>
        <w:tabs>
          <w:tab w:val="left" w:pos="426"/>
        </w:tabs>
        <w:ind w:left="426"/>
        <w:jc w:val="both"/>
      </w:pPr>
    </w:p>
    <w:p w14:paraId="5384B5B5" w14:textId="2F923747" w:rsidR="00CB37BB" w:rsidRPr="00824D1A" w:rsidRDefault="00CB37BB" w:rsidP="004D0D13">
      <w:pPr>
        <w:pStyle w:val="Odstavecseseznamem"/>
        <w:numPr>
          <w:ilvl w:val="0"/>
          <w:numId w:val="3"/>
        </w:numPr>
        <w:tabs>
          <w:tab w:val="left" w:pos="426"/>
        </w:tabs>
        <w:jc w:val="both"/>
      </w:pPr>
      <w:r w:rsidRPr="00824D1A">
        <w:t>Celková cena včetně DPH je sjednána ja</w:t>
      </w:r>
      <w:r w:rsidR="004D0D13">
        <w:t>ko závazná a nejvýše přípustná.</w:t>
      </w:r>
      <w:r w:rsidR="004D0D13" w:rsidRPr="00824D1A">
        <w:t xml:space="preserve"> </w:t>
      </w:r>
    </w:p>
    <w:p w14:paraId="253BC276" w14:textId="175F684D" w:rsidR="00CB37BB" w:rsidRPr="00824D1A" w:rsidRDefault="00703F5B" w:rsidP="00481D68">
      <w:pPr>
        <w:pStyle w:val="Odstavecseseznamem"/>
        <w:numPr>
          <w:ilvl w:val="0"/>
          <w:numId w:val="3"/>
        </w:numPr>
        <w:tabs>
          <w:tab w:val="left" w:pos="426"/>
        </w:tabs>
        <w:jc w:val="both"/>
      </w:pPr>
      <w:r w:rsidRPr="00824D1A">
        <w:lastRenderedPageBreak/>
        <w:t>V celkové ceně jsou zahrnuty veškeré náklady zhotovitele nezbytné pro řádné a včasné provedení díla</w:t>
      </w:r>
      <w:r w:rsidR="00040BBC">
        <w:t xml:space="preserve"> </w:t>
      </w:r>
      <w:r w:rsidR="00CB37BB" w:rsidRPr="00824D1A">
        <w:t>dle této smlouvy, tedy veškeré práce, dodávky, služby, poplatky, výkony a další činnosti nutné pro řádné splnění předmětu této smlouvy.</w:t>
      </w:r>
    </w:p>
    <w:p w14:paraId="009FFD51" w14:textId="77777777" w:rsidR="00CB37BB" w:rsidRPr="00824D1A" w:rsidRDefault="00CB37BB" w:rsidP="00481D68">
      <w:pPr>
        <w:jc w:val="both"/>
        <w:rPr>
          <w:b/>
        </w:rPr>
      </w:pPr>
    </w:p>
    <w:p w14:paraId="14C5B4BD" w14:textId="77777777" w:rsidR="00CB37BB" w:rsidRPr="00824D1A" w:rsidRDefault="00CB37BB" w:rsidP="00481D68">
      <w:pPr>
        <w:jc w:val="both"/>
        <w:rPr>
          <w:b/>
        </w:rPr>
      </w:pPr>
      <w:r w:rsidRPr="00824D1A">
        <w:rPr>
          <w:b/>
        </w:rPr>
        <w:t>III.</w:t>
      </w:r>
    </w:p>
    <w:p w14:paraId="7FB385DB" w14:textId="77777777" w:rsidR="00CB37BB" w:rsidRDefault="00CB37BB" w:rsidP="00481D68">
      <w:pPr>
        <w:jc w:val="both"/>
        <w:rPr>
          <w:b/>
        </w:rPr>
      </w:pPr>
      <w:r w:rsidRPr="00824D1A">
        <w:rPr>
          <w:b/>
        </w:rPr>
        <w:t>Platební podmínky</w:t>
      </w:r>
    </w:p>
    <w:p w14:paraId="25232E0A" w14:textId="77777777" w:rsidR="00CB37BB" w:rsidRDefault="00CB37BB" w:rsidP="00481D68">
      <w:pPr>
        <w:jc w:val="both"/>
        <w:rPr>
          <w:b/>
        </w:rPr>
      </w:pPr>
    </w:p>
    <w:p w14:paraId="51AA0116" w14:textId="0B56511F" w:rsidR="00CB37BB" w:rsidRPr="00824D1A" w:rsidRDefault="00A70493" w:rsidP="00481D68">
      <w:pPr>
        <w:numPr>
          <w:ilvl w:val="0"/>
          <w:numId w:val="12"/>
        </w:numPr>
        <w:tabs>
          <w:tab w:val="left" w:pos="426"/>
        </w:tabs>
        <w:ind w:left="425"/>
        <w:jc w:val="both"/>
      </w:pPr>
      <w:r>
        <w:t xml:space="preserve">Objednatel se zavazuje </w:t>
      </w:r>
      <w:r w:rsidR="00CB37BB" w:rsidRPr="00824D1A">
        <w:t xml:space="preserve">platit zhotoviteli cenu bezhotovostním převodem </w:t>
      </w:r>
      <w:r w:rsidR="00F325A6">
        <w:t xml:space="preserve">na bankovní účet zhotovitele uvedený v záhlaví této smlouvy na základě </w:t>
      </w:r>
      <w:r w:rsidR="00AD4484">
        <w:t>daňového dokladu (dále faktury)</w:t>
      </w:r>
      <w:r w:rsidR="00F325A6">
        <w:t>vystavené zhotovitelem po řádném splnění předmětu plnění dle této smlouvy.</w:t>
      </w:r>
      <w:r w:rsidR="00494C92">
        <w:t xml:space="preserve"> </w:t>
      </w:r>
      <w:r w:rsidR="00CB37BB" w:rsidRPr="00824D1A">
        <w:t xml:space="preserve">Splatnost faktury činí </w:t>
      </w:r>
      <w:r w:rsidR="00CB37BB" w:rsidRPr="00824D1A">
        <w:rPr>
          <w:b/>
        </w:rPr>
        <w:t>30 dnů</w:t>
      </w:r>
      <w:r w:rsidR="00CB37BB" w:rsidRPr="00824D1A">
        <w:t xml:space="preserve"> od jejího </w:t>
      </w:r>
      <w:r w:rsidR="00FF2CE6">
        <w:t>vystavení</w:t>
      </w:r>
      <w:r w:rsidR="00CB37BB" w:rsidRPr="00824D1A">
        <w:t>.</w:t>
      </w:r>
    </w:p>
    <w:p w14:paraId="01F87F77" w14:textId="77777777" w:rsidR="00CB37BB" w:rsidRPr="00824D1A" w:rsidRDefault="00CB37BB" w:rsidP="00481D68">
      <w:pPr>
        <w:tabs>
          <w:tab w:val="left" w:pos="426"/>
        </w:tabs>
        <w:ind w:left="426"/>
        <w:jc w:val="both"/>
      </w:pPr>
    </w:p>
    <w:p w14:paraId="353E9CDF" w14:textId="1234871C" w:rsidR="00CB37BB" w:rsidRPr="00824D1A" w:rsidRDefault="00CB37BB" w:rsidP="00481D68">
      <w:pPr>
        <w:numPr>
          <w:ilvl w:val="0"/>
          <w:numId w:val="12"/>
        </w:numPr>
        <w:tabs>
          <w:tab w:val="left" w:pos="426"/>
        </w:tabs>
        <w:ind w:left="425"/>
        <w:jc w:val="both"/>
      </w:pPr>
      <w:r w:rsidRPr="00824D1A">
        <w:t xml:space="preserve">Zhotovitel vystaví </w:t>
      </w:r>
      <w:r w:rsidR="00FF2CE6">
        <w:t xml:space="preserve">dílčí </w:t>
      </w:r>
      <w:r w:rsidRPr="00824D1A">
        <w:t>fakturu do 7 kalendářn</w:t>
      </w:r>
      <w:r w:rsidR="00F325A6">
        <w:t>ích dnů po převzetí a akceptac</w:t>
      </w:r>
      <w:r w:rsidR="00AD4484">
        <w:t>i</w:t>
      </w:r>
      <w:r w:rsidR="00F325A6">
        <w:t xml:space="preserve"> </w:t>
      </w:r>
      <w:r w:rsidRPr="00824D1A">
        <w:t xml:space="preserve">díla objednatelem </w:t>
      </w:r>
      <w:r w:rsidRPr="00824D1A">
        <w:br/>
        <w:t>v souladu s čl. V. této Smlouvy</w:t>
      </w:r>
      <w:r w:rsidR="00AD4484">
        <w:t xml:space="preserve"> ve formátu PDF nebo ISDOCX, která bude odeslána elektronicky na e-mail: </w:t>
      </w:r>
      <w:hyperlink r:id="rId8" w:history="1">
        <w:r w:rsidR="00AD4484" w:rsidRPr="004D0D13">
          <w:rPr>
            <w:rStyle w:val="Hypertextovodkaz"/>
            <w:color w:val="auto"/>
          </w:rPr>
          <w:t>fakturace</w:t>
        </w:r>
        <w:r w:rsidR="00AD4484" w:rsidRPr="004D0D13">
          <w:rPr>
            <w:rStyle w:val="Hypertextovodkaz"/>
            <w:rFonts w:cs="Arial"/>
            <w:color w:val="auto"/>
          </w:rPr>
          <w:t>@</w:t>
        </w:r>
        <w:r w:rsidR="00AD4484" w:rsidRPr="004D0D13">
          <w:rPr>
            <w:rStyle w:val="Hypertextovodkaz"/>
            <w:color w:val="auto"/>
          </w:rPr>
          <w:t>fnplzen.cz</w:t>
        </w:r>
      </w:hyperlink>
      <w:r w:rsidR="00AD4484">
        <w:t xml:space="preserve">. </w:t>
      </w:r>
      <w:r w:rsidRPr="00824D1A">
        <w:t xml:space="preserve"> Podmínkou pro vystavení faktury je řádné předání díla a zároveň jeho vyúčto</w:t>
      </w:r>
      <w:r w:rsidR="00F92CD7">
        <w:t>vání.</w:t>
      </w:r>
      <w:r w:rsidRPr="00824D1A">
        <w:t xml:space="preserve"> </w:t>
      </w:r>
    </w:p>
    <w:p w14:paraId="3E14EA09" w14:textId="77777777" w:rsidR="00CB37BB" w:rsidRPr="00824D1A" w:rsidRDefault="00CB37BB" w:rsidP="00481D68">
      <w:pPr>
        <w:tabs>
          <w:tab w:val="left" w:pos="426"/>
        </w:tabs>
        <w:ind w:left="426"/>
        <w:jc w:val="both"/>
      </w:pPr>
    </w:p>
    <w:p w14:paraId="43632FA4" w14:textId="352BE6B4" w:rsidR="00CB37BB" w:rsidRPr="00824D1A" w:rsidRDefault="00CB37BB" w:rsidP="00481D68">
      <w:pPr>
        <w:numPr>
          <w:ilvl w:val="0"/>
          <w:numId w:val="12"/>
        </w:numPr>
        <w:tabs>
          <w:tab w:val="left" w:pos="426"/>
        </w:tabs>
        <w:ind w:left="425"/>
        <w:jc w:val="both"/>
      </w:pPr>
      <w:r w:rsidRPr="00824D1A">
        <w:t xml:space="preserve">V případě, že </w:t>
      </w:r>
      <w:r w:rsidR="00E65CA6">
        <w:t>faktury</w:t>
      </w:r>
      <w:r w:rsidRPr="00824D1A">
        <w:t xml:space="preserve"> nebudou mít odpovídající náležitosti, je objednatel oprávněn zaslat je ve lhůtě splatnosti zpět zhotoviteli k doplnění, aniž se tak dostane do prodlení se splatností. Důvody vrácení sdělí objednatel zhotoviteli písemně zároveň s vrácen</w:t>
      </w:r>
      <w:r w:rsidR="00E65CA6">
        <w:t>ou fakturou</w:t>
      </w:r>
      <w:r w:rsidRPr="00824D1A">
        <w:t xml:space="preserve">. </w:t>
      </w:r>
      <w:r w:rsidRPr="00824D1A">
        <w:br/>
        <w:t xml:space="preserve">V závislosti na povaze závady je zhotovitel povinen </w:t>
      </w:r>
      <w:r w:rsidR="00E65CA6">
        <w:t>fakturu</w:t>
      </w:r>
      <w:r w:rsidRPr="00824D1A">
        <w:t xml:space="preserve"> včetně </w:t>
      </w:r>
      <w:r w:rsidR="00E65CA6" w:rsidRPr="00824D1A">
        <w:t>je</w:t>
      </w:r>
      <w:r w:rsidR="00E65CA6">
        <w:t>jí</w:t>
      </w:r>
      <w:r w:rsidR="00E65CA6" w:rsidRPr="00824D1A">
        <w:t xml:space="preserve"> </w:t>
      </w:r>
      <w:r w:rsidRPr="00824D1A">
        <w:t>příloh</w:t>
      </w:r>
      <w:r w:rsidR="00E65CA6">
        <w:t>y</w:t>
      </w:r>
      <w:r w:rsidRPr="00824D1A">
        <w:t xml:space="preserve"> opravit nebo vyhotovit nov</w:t>
      </w:r>
      <w:r w:rsidR="00E65CA6">
        <w:t>ou</w:t>
      </w:r>
      <w:r w:rsidRPr="00824D1A">
        <w:t>. Lhůta splatnosti počíná běžet znovu od opětovného zaslání náležitě doplněn</w:t>
      </w:r>
      <w:r w:rsidR="00E65CA6">
        <w:t>é</w:t>
      </w:r>
      <w:r w:rsidRPr="00824D1A">
        <w:t xml:space="preserve"> či opraven</w:t>
      </w:r>
      <w:r w:rsidR="00E65CA6">
        <w:t>é</w:t>
      </w:r>
      <w:r w:rsidRPr="00824D1A">
        <w:t xml:space="preserve"> </w:t>
      </w:r>
      <w:r w:rsidR="00E65CA6">
        <w:t>faktury</w:t>
      </w:r>
      <w:r w:rsidRPr="00824D1A">
        <w:t>.</w:t>
      </w:r>
    </w:p>
    <w:p w14:paraId="4F276E49" w14:textId="77777777" w:rsidR="00CB37BB" w:rsidRPr="00824D1A" w:rsidRDefault="00CB37BB" w:rsidP="00481D68">
      <w:pPr>
        <w:tabs>
          <w:tab w:val="left" w:pos="426"/>
        </w:tabs>
        <w:ind w:left="426"/>
        <w:jc w:val="both"/>
      </w:pPr>
    </w:p>
    <w:p w14:paraId="36BEB9D7" w14:textId="703E5829" w:rsidR="00CB37BB" w:rsidRPr="00824D1A" w:rsidRDefault="00CB37BB" w:rsidP="00481D68">
      <w:pPr>
        <w:numPr>
          <w:ilvl w:val="0"/>
          <w:numId w:val="12"/>
        </w:numPr>
        <w:tabs>
          <w:tab w:val="left" w:pos="426"/>
        </w:tabs>
        <w:ind w:left="425"/>
        <w:jc w:val="both"/>
      </w:pPr>
      <w:r w:rsidRPr="00824D1A">
        <w:t>V případě prodlení objednatele s úhradou ceny je zhotovitel oprávněn požadovat po objednateli zaplac</w:t>
      </w:r>
      <w:r>
        <w:t>ení úroků z prodlení ve výši 0,0</w:t>
      </w:r>
      <w:r w:rsidRPr="00824D1A">
        <w:t>1 % z dlužné částky za každý</w:t>
      </w:r>
      <w:r w:rsidR="0065004E">
        <w:t xml:space="preserve"> </w:t>
      </w:r>
      <w:r w:rsidRPr="00824D1A">
        <w:t>den prodlení.</w:t>
      </w:r>
    </w:p>
    <w:p w14:paraId="4DEC4658" w14:textId="77777777" w:rsidR="00CB37BB" w:rsidRPr="00824D1A" w:rsidRDefault="00CB37BB" w:rsidP="00481D68">
      <w:pPr>
        <w:jc w:val="both"/>
      </w:pPr>
    </w:p>
    <w:p w14:paraId="7C53849E" w14:textId="77777777" w:rsidR="00CB37BB" w:rsidRPr="00824D1A" w:rsidRDefault="00CB37BB" w:rsidP="00481D68">
      <w:pPr>
        <w:jc w:val="both"/>
        <w:rPr>
          <w:b/>
        </w:rPr>
      </w:pPr>
      <w:r w:rsidRPr="00824D1A">
        <w:rPr>
          <w:b/>
        </w:rPr>
        <w:t>IV.</w:t>
      </w:r>
    </w:p>
    <w:p w14:paraId="2B139BC2" w14:textId="77777777" w:rsidR="00CB37BB" w:rsidRPr="00824D1A" w:rsidRDefault="00CB37BB" w:rsidP="00481D68">
      <w:pPr>
        <w:jc w:val="both"/>
        <w:rPr>
          <w:b/>
        </w:rPr>
      </w:pPr>
      <w:r w:rsidRPr="00824D1A">
        <w:rPr>
          <w:b/>
        </w:rPr>
        <w:t>Termín plnění</w:t>
      </w:r>
    </w:p>
    <w:p w14:paraId="2A4B2CC8" w14:textId="77777777" w:rsidR="00CB37BB" w:rsidRPr="00824D1A" w:rsidRDefault="00CB37BB" w:rsidP="00481D68">
      <w:pPr>
        <w:jc w:val="both"/>
        <w:rPr>
          <w:b/>
        </w:rPr>
      </w:pPr>
    </w:p>
    <w:p w14:paraId="2101BD30" w14:textId="77777777" w:rsidR="00CB37BB" w:rsidRDefault="00A70493" w:rsidP="00481D68">
      <w:pPr>
        <w:ind w:left="397"/>
        <w:jc w:val="both"/>
      </w:pPr>
      <w:r>
        <w:t>Zhotovitel se zavazuje provádět</w:t>
      </w:r>
      <w:r w:rsidR="00CB37BB" w:rsidRPr="00824D1A">
        <w:t xml:space="preserve"> dílo dle podmínek sjednaných v čl. V. této smlouvy</w:t>
      </w:r>
      <w:r w:rsidR="00CB37BB">
        <w:t xml:space="preserve"> v těchto termínech:</w:t>
      </w:r>
    </w:p>
    <w:p w14:paraId="5AC3ADAE" w14:textId="77777777" w:rsidR="00CB37BB" w:rsidRPr="00D42302" w:rsidRDefault="00691C85" w:rsidP="00481D68">
      <w:pPr>
        <w:spacing w:before="120"/>
        <w:ind w:left="1134"/>
        <w:jc w:val="both"/>
      </w:pPr>
      <w:r>
        <w:t xml:space="preserve">a)   </w:t>
      </w:r>
      <w:r w:rsidR="00CB37BB" w:rsidRPr="00D42302">
        <w:t>Zahájení:</w:t>
      </w:r>
      <w:r w:rsidR="00CB37BB">
        <w:t xml:space="preserve"> </w:t>
      </w:r>
      <w:r w:rsidR="00F92CD7">
        <w:t>od 01. 11</w:t>
      </w:r>
      <w:r w:rsidR="003F0E80">
        <w:t>. 2024</w:t>
      </w:r>
    </w:p>
    <w:p w14:paraId="1FEAE4D9" w14:textId="77777777" w:rsidR="00CB37BB" w:rsidRDefault="00691C85" w:rsidP="00481D68">
      <w:pPr>
        <w:spacing w:before="120"/>
        <w:ind w:left="1134"/>
        <w:jc w:val="both"/>
      </w:pPr>
      <w:r>
        <w:t xml:space="preserve">b)   </w:t>
      </w:r>
      <w:r w:rsidR="00CB37BB" w:rsidRPr="00D42302">
        <w:t>Dokončení:</w:t>
      </w:r>
      <w:r w:rsidR="00CB37BB">
        <w:t xml:space="preserve"> do </w:t>
      </w:r>
      <w:r w:rsidR="00643B0E">
        <w:t>3</w:t>
      </w:r>
      <w:r w:rsidR="00F92CD7">
        <w:t>1</w:t>
      </w:r>
      <w:r w:rsidR="00CB37BB">
        <w:t>.</w:t>
      </w:r>
      <w:r w:rsidR="00F92CD7">
        <w:t xml:space="preserve"> 10</w:t>
      </w:r>
      <w:r w:rsidR="003F0E80">
        <w:t>. 202</w:t>
      </w:r>
      <w:r w:rsidR="00F92CD7">
        <w:t>8</w:t>
      </w:r>
    </w:p>
    <w:p w14:paraId="115A1D3F" w14:textId="77777777" w:rsidR="00CB37BB" w:rsidRPr="00824D1A" w:rsidRDefault="00CB37BB" w:rsidP="00481D68">
      <w:pPr>
        <w:jc w:val="both"/>
        <w:rPr>
          <w:b/>
        </w:rPr>
      </w:pPr>
      <w:r w:rsidRPr="00824D1A">
        <w:rPr>
          <w:b/>
        </w:rPr>
        <w:t>V.</w:t>
      </w:r>
    </w:p>
    <w:p w14:paraId="4920A725" w14:textId="77777777" w:rsidR="00CB37BB" w:rsidRPr="00824D1A" w:rsidRDefault="00CB37BB" w:rsidP="00481D68">
      <w:pPr>
        <w:jc w:val="both"/>
        <w:rPr>
          <w:b/>
        </w:rPr>
      </w:pPr>
      <w:r w:rsidRPr="00824D1A">
        <w:rPr>
          <w:b/>
        </w:rPr>
        <w:t>Místo plnění</w:t>
      </w:r>
    </w:p>
    <w:p w14:paraId="04B90532" w14:textId="77777777" w:rsidR="00CB37BB" w:rsidRPr="00824D1A" w:rsidRDefault="00CB37BB" w:rsidP="00481D68">
      <w:pPr>
        <w:jc w:val="both"/>
        <w:rPr>
          <w:b/>
        </w:rPr>
      </w:pPr>
    </w:p>
    <w:p w14:paraId="4908FEF8" w14:textId="77777777" w:rsidR="00CB37BB" w:rsidRPr="00862166" w:rsidRDefault="00CB37BB" w:rsidP="00481D68">
      <w:pPr>
        <w:pStyle w:val="Odstavecseseznamem"/>
        <w:numPr>
          <w:ilvl w:val="0"/>
          <w:numId w:val="14"/>
        </w:numPr>
        <w:tabs>
          <w:tab w:val="left" w:pos="426"/>
        </w:tabs>
        <w:spacing w:after="60"/>
        <w:jc w:val="both"/>
      </w:pPr>
      <w:r w:rsidRPr="006D07B3">
        <w:rPr>
          <w:rFonts w:eastAsia="Calibri" w:cs="Arial"/>
        </w:rPr>
        <w:t xml:space="preserve">Místem plnění je níže uvedené pracoviště </w:t>
      </w:r>
      <w:r w:rsidRPr="006D07B3">
        <w:rPr>
          <w:rFonts w:cs="Arial"/>
        </w:rPr>
        <w:t>FN</w:t>
      </w:r>
      <w:r w:rsidRPr="006D07B3">
        <w:rPr>
          <w:rFonts w:eastAsia="Calibri" w:cs="Arial"/>
        </w:rPr>
        <w:t xml:space="preserve"> Plzeň:</w:t>
      </w:r>
    </w:p>
    <w:p w14:paraId="792A4595" w14:textId="77777777" w:rsidR="00CB37BB" w:rsidRPr="00EB6756" w:rsidRDefault="00F92CD7" w:rsidP="00481D68">
      <w:pPr>
        <w:spacing w:before="120" w:after="120" w:line="360" w:lineRule="auto"/>
        <w:ind w:left="426"/>
        <w:contextualSpacing/>
        <w:jc w:val="both"/>
        <w:rPr>
          <w:rFonts w:cs="Arial"/>
        </w:rPr>
      </w:pPr>
      <w:r>
        <w:rPr>
          <w:szCs w:val="20"/>
        </w:rPr>
        <w:t>A</w:t>
      </w:r>
      <w:r w:rsidR="00BD22A3">
        <w:rPr>
          <w:szCs w:val="20"/>
        </w:rPr>
        <w:t>reál</w:t>
      </w:r>
      <w:r>
        <w:rPr>
          <w:szCs w:val="20"/>
        </w:rPr>
        <w:t xml:space="preserve">y Fakultní nemocnice Plzeň, Edvarda Beneše 1128/13, </w:t>
      </w:r>
      <w:r w:rsidR="00BD22A3">
        <w:rPr>
          <w:szCs w:val="20"/>
        </w:rPr>
        <w:t>301 00 Plzeň</w:t>
      </w:r>
    </w:p>
    <w:p w14:paraId="65BC6EFF" w14:textId="77777777" w:rsidR="00CB37BB" w:rsidRPr="0023390D" w:rsidRDefault="00CB37BB" w:rsidP="00481D68">
      <w:pPr>
        <w:tabs>
          <w:tab w:val="left" w:pos="426"/>
        </w:tabs>
        <w:jc w:val="both"/>
      </w:pPr>
    </w:p>
    <w:p w14:paraId="08FB0EDF" w14:textId="77777777" w:rsidR="00CB37BB" w:rsidRDefault="00CB37BB" w:rsidP="00481D68">
      <w:pPr>
        <w:pStyle w:val="Odstavecseseznamem"/>
        <w:numPr>
          <w:ilvl w:val="0"/>
          <w:numId w:val="14"/>
        </w:numPr>
        <w:tabs>
          <w:tab w:val="left" w:pos="426"/>
        </w:tabs>
        <w:jc w:val="both"/>
      </w:pPr>
      <w:r w:rsidRPr="0023390D">
        <w:t>Kontaktní osobou a odpovědným zaměstnancem objednatele je pro účely této smlouvy určen</w:t>
      </w:r>
    </w:p>
    <w:p w14:paraId="22763983" w14:textId="7F87FCE0" w:rsidR="00CB37BB" w:rsidRPr="00F121E8" w:rsidRDefault="006D07B3" w:rsidP="00481D68">
      <w:pPr>
        <w:tabs>
          <w:tab w:val="num" w:pos="851"/>
        </w:tabs>
        <w:jc w:val="both"/>
        <w:rPr>
          <w:lang w:val="de-DE"/>
        </w:rPr>
      </w:pPr>
      <w:r>
        <w:rPr>
          <w:lang w:val="de-DE"/>
        </w:rPr>
        <w:t xml:space="preserve">       </w:t>
      </w:r>
      <w:proofErr w:type="gramStart"/>
      <w:r w:rsidR="004E1990">
        <w:rPr>
          <w:lang w:val="de-DE"/>
        </w:rPr>
        <w:t>XXX</w:t>
      </w:r>
      <w:r w:rsidR="00CB37BB" w:rsidRPr="00D42302">
        <w:rPr>
          <w:lang w:val="de-DE"/>
        </w:rPr>
        <w:t>,</w:t>
      </w:r>
      <w:r w:rsidR="00CB37BB">
        <w:rPr>
          <w:lang w:val="de-DE"/>
        </w:rPr>
        <w:t xml:space="preserve"> </w:t>
      </w:r>
      <w:r w:rsidR="00CB37BB" w:rsidRPr="00D42302">
        <w:rPr>
          <w:lang w:val="de-DE"/>
        </w:rPr>
        <w:t xml:space="preserve"> </w:t>
      </w:r>
      <w:r w:rsidR="00CB37BB">
        <w:rPr>
          <w:lang w:val="de-DE"/>
        </w:rPr>
        <w:t>energetik</w:t>
      </w:r>
      <w:proofErr w:type="gramEnd"/>
      <w:r w:rsidR="00CB37BB">
        <w:rPr>
          <w:lang w:val="de-DE"/>
        </w:rPr>
        <w:t xml:space="preserve">  FN Plzeň, tel. </w:t>
      </w:r>
      <w:r w:rsidR="004E1990">
        <w:rPr>
          <w:lang w:val="de-DE"/>
        </w:rPr>
        <w:t>XXX</w:t>
      </w:r>
      <w:r w:rsidR="00CB37BB" w:rsidRPr="00D42302">
        <w:rPr>
          <w:lang w:val="de-DE"/>
        </w:rPr>
        <w:t xml:space="preserve">, </w:t>
      </w:r>
      <w:proofErr w:type="spellStart"/>
      <w:r w:rsidR="00CB37BB">
        <w:rPr>
          <w:lang w:val="de-DE"/>
        </w:rPr>
        <w:t>e-mail</w:t>
      </w:r>
      <w:proofErr w:type="spellEnd"/>
      <w:r w:rsidR="00CB37BB">
        <w:rPr>
          <w:lang w:val="de-DE"/>
        </w:rPr>
        <w:t xml:space="preserve">: </w:t>
      </w:r>
      <w:hyperlink r:id="rId9" w:history="1">
        <w:r w:rsidR="004E1990">
          <w:rPr>
            <w:rStyle w:val="Hypertextovodkaz"/>
            <w:color w:val="auto"/>
            <w:u w:val="none"/>
            <w:lang w:val="de-DE"/>
          </w:rPr>
          <w:t>XXX</w:t>
        </w:r>
      </w:hyperlink>
    </w:p>
    <w:p w14:paraId="2C89086B" w14:textId="77777777" w:rsidR="00CB37BB" w:rsidRDefault="00CB37BB" w:rsidP="00481D68">
      <w:pPr>
        <w:tabs>
          <w:tab w:val="num" w:pos="851"/>
        </w:tabs>
        <w:jc w:val="both"/>
      </w:pPr>
      <w:r>
        <w:rPr>
          <w:lang w:val="de-DE"/>
        </w:rPr>
        <w:t xml:space="preserve">        </w:t>
      </w:r>
    </w:p>
    <w:p w14:paraId="2014C2B2" w14:textId="77777777" w:rsidR="00CB37BB" w:rsidRPr="0023390D" w:rsidRDefault="00CB37BB" w:rsidP="00481D68">
      <w:pPr>
        <w:tabs>
          <w:tab w:val="left" w:pos="426"/>
        </w:tabs>
        <w:ind w:left="426"/>
        <w:jc w:val="both"/>
      </w:pPr>
    </w:p>
    <w:p w14:paraId="577DE7A0" w14:textId="1BE83928" w:rsidR="00CB37BB" w:rsidRDefault="00CB37BB" w:rsidP="00481D68">
      <w:pPr>
        <w:pStyle w:val="Odstavecseseznamem"/>
        <w:numPr>
          <w:ilvl w:val="0"/>
          <w:numId w:val="14"/>
        </w:numPr>
        <w:tabs>
          <w:tab w:val="left" w:pos="426"/>
        </w:tabs>
        <w:jc w:val="both"/>
      </w:pPr>
      <w:r w:rsidRPr="0023390D">
        <w:t xml:space="preserve">Kontaktní osobou zhotovitele je pro účely této smlouvy určen </w:t>
      </w:r>
      <w:r w:rsidR="004E1990">
        <w:t>XXX</w:t>
      </w:r>
      <w:r>
        <w:t>,</w:t>
      </w:r>
      <w:r w:rsidR="00BD22A3">
        <w:t xml:space="preserve"> tel. </w:t>
      </w:r>
      <w:r w:rsidR="004E1990">
        <w:t>XXX</w:t>
      </w:r>
      <w:r w:rsidR="00BD22A3">
        <w:t>,</w:t>
      </w:r>
      <w:r w:rsidR="004E1990">
        <w:t xml:space="preserve"> </w:t>
      </w:r>
      <w:r w:rsidR="009764E8">
        <w:t xml:space="preserve">e-mail: </w:t>
      </w:r>
      <w:r w:rsidR="004E1990">
        <w:t>XXX</w:t>
      </w:r>
    </w:p>
    <w:p w14:paraId="142BD179" w14:textId="77777777" w:rsidR="00CB37BB" w:rsidRPr="0023390D" w:rsidRDefault="00CB37BB" w:rsidP="00481D68">
      <w:pPr>
        <w:tabs>
          <w:tab w:val="left" w:pos="426"/>
        </w:tabs>
        <w:ind w:left="426"/>
        <w:jc w:val="both"/>
      </w:pPr>
    </w:p>
    <w:p w14:paraId="700FDB75" w14:textId="77777777" w:rsidR="00C54B8B" w:rsidRDefault="00C54B8B" w:rsidP="00481D68">
      <w:pPr>
        <w:jc w:val="both"/>
        <w:rPr>
          <w:b/>
        </w:rPr>
      </w:pPr>
    </w:p>
    <w:p w14:paraId="2B6302CE" w14:textId="77777777" w:rsidR="00CB37BB" w:rsidRDefault="00CB37BB" w:rsidP="00481D68">
      <w:pPr>
        <w:jc w:val="both"/>
        <w:rPr>
          <w:b/>
        </w:rPr>
      </w:pPr>
      <w:r>
        <w:rPr>
          <w:b/>
        </w:rPr>
        <w:t>VI.</w:t>
      </w:r>
    </w:p>
    <w:p w14:paraId="106F5083" w14:textId="77777777" w:rsidR="00BD22A3" w:rsidRPr="00BD22A3" w:rsidRDefault="00CB37BB" w:rsidP="00481D68">
      <w:pPr>
        <w:jc w:val="both"/>
      </w:pPr>
      <w:r>
        <w:rPr>
          <w:b/>
        </w:rPr>
        <w:t>Záruční podmínky</w:t>
      </w:r>
    </w:p>
    <w:p w14:paraId="1970637F" w14:textId="77777777" w:rsidR="00BD22A3" w:rsidRPr="00BD22A3" w:rsidRDefault="00BD22A3" w:rsidP="00F92CD7">
      <w:pPr>
        <w:pStyle w:val="Odstavecseseznamem"/>
        <w:ind w:left="360"/>
        <w:jc w:val="both"/>
      </w:pPr>
    </w:p>
    <w:p w14:paraId="07A5B191" w14:textId="77777777" w:rsidR="00CB37BB" w:rsidRPr="0023390D" w:rsidRDefault="00CB37BB" w:rsidP="007B0981">
      <w:pPr>
        <w:tabs>
          <w:tab w:val="left" w:pos="426"/>
        </w:tabs>
        <w:jc w:val="both"/>
      </w:pPr>
    </w:p>
    <w:p w14:paraId="7A99C484" w14:textId="77777777" w:rsidR="00CB37BB" w:rsidRDefault="00CB37BB" w:rsidP="00481D68">
      <w:pPr>
        <w:pStyle w:val="Odstavecseseznamem"/>
        <w:numPr>
          <w:ilvl w:val="0"/>
          <w:numId w:val="13"/>
        </w:numPr>
        <w:tabs>
          <w:tab w:val="left" w:pos="426"/>
        </w:tabs>
        <w:jc w:val="both"/>
      </w:pPr>
      <w:r w:rsidRPr="0023390D">
        <w:t>Vady musí objednatel uplatnit u zhotovitele bez zbytečného odkladu poté, co se o nich dozví.</w:t>
      </w:r>
    </w:p>
    <w:p w14:paraId="7814E8AC" w14:textId="77777777" w:rsidR="00CB37BB" w:rsidRPr="0023390D" w:rsidRDefault="00CB37BB" w:rsidP="00481D68">
      <w:pPr>
        <w:tabs>
          <w:tab w:val="left" w:pos="426"/>
        </w:tabs>
        <w:ind w:left="426"/>
        <w:jc w:val="both"/>
      </w:pPr>
    </w:p>
    <w:p w14:paraId="552EFDE7" w14:textId="77777777" w:rsidR="00CB37BB" w:rsidRDefault="00CB37BB" w:rsidP="00481D68">
      <w:pPr>
        <w:pStyle w:val="Odstavecseseznamem"/>
        <w:numPr>
          <w:ilvl w:val="0"/>
          <w:numId w:val="13"/>
        </w:numPr>
        <w:tabs>
          <w:tab w:val="left" w:pos="426"/>
        </w:tabs>
        <w:jc w:val="both"/>
      </w:pPr>
      <w:r w:rsidRPr="0023390D">
        <w:t xml:space="preserve">Pokud je vadné plnění podstatným porušením této smlouvy, má objednatel právo na odstranění vady opravou nebo úpravou díla, na přiměřenou slevu nebo na odstoupení od této smlouvy. </w:t>
      </w:r>
    </w:p>
    <w:p w14:paraId="06CF64A8" w14:textId="77777777" w:rsidR="00CB37BB" w:rsidRPr="0023390D" w:rsidRDefault="00CB37BB" w:rsidP="00481D68">
      <w:pPr>
        <w:tabs>
          <w:tab w:val="left" w:pos="426"/>
        </w:tabs>
        <w:ind w:left="426"/>
        <w:jc w:val="both"/>
      </w:pPr>
    </w:p>
    <w:p w14:paraId="5D553D6C" w14:textId="77777777" w:rsidR="00FF2C6F" w:rsidRDefault="00CB37BB" w:rsidP="00481D68">
      <w:pPr>
        <w:numPr>
          <w:ilvl w:val="0"/>
          <w:numId w:val="13"/>
        </w:numPr>
        <w:tabs>
          <w:tab w:val="left" w:pos="426"/>
        </w:tabs>
        <w:jc w:val="both"/>
      </w:pPr>
      <w:r w:rsidRPr="0023390D">
        <w:t xml:space="preserve">Zhotovitel je povinen na základě připomínek objednatele k dílu, upravit řešení a doplnit řešení díla. </w:t>
      </w:r>
    </w:p>
    <w:p w14:paraId="2A224183" w14:textId="77777777" w:rsidR="00FF2C6F" w:rsidRDefault="00FF2C6F" w:rsidP="00FF2C6F">
      <w:pPr>
        <w:pStyle w:val="Odstavecseseznamem"/>
      </w:pPr>
    </w:p>
    <w:p w14:paraId="7F37F9EE" w14:textId="77777777" w:rsidR="00CB37BB" w:rsidRDefault="00CB37BB" w:rsidP="00481D68">
      <w:pPr>
        <w:numPr>
          <w:ilvl w:val="0"/>
          <w:numId w:val="13"/>
        </w:numPr>
        <w:tabs>
          <w:tab w:val="left" w:pos="426"/>
        </w:tabs>
        <w:jc w:val="both"/>
      </w:pPr>
      <w:r w:rsidRPr="0023390D">
        <w:lastRenderedPageBreak/>
        <w:t xml:space="preserve">Odstoupení od smlouvy se řídí příslušnými ustanoveními občanského zákoníku. Zhotovitel je povinen provádět dílo v souladu s touto smlouvou, požadavky objednatele, zadávacími podmínkami </w:t>
      </w:r>
      <w:r>
        <w:t xml:space="preserve">v poptávce </w:t>
      </w:r>
      <w:r w:rsidRPr="0023390D">
        <w:t>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217C1A45" w14:textId="77777777" w:rsidR="00CB37BB" w:rsidRDefault="00CB37BB" w:rsidP="00481D68">
      <w:pPr>
        <w:jc w:val="both"/>
        <w:rPr>
          <w:b/>
        </w:rPr>
      </w:pPr>
    </w:p>
    <w:p w14:paraId="310897D1" w14:textId="77777777" w:rsidR="00CB37BB" w:rsidRDefault="00CB37BB" w:rsidP="00481D68">
      <w:pPr>
        <w:jc w:val="both"/>
        <w:rPr>
          <w:b/>
        </w:rPr>
      </w:pPr>
      <w:r>
        <w:rPr>
          <w:b/>
        </w:rPr>
        <w:t>VII.</w:t>
      </w:r>
    </w:p>
    <w:p w14:paraId="31B50318" w14:textId="77777777" w:rsidR="00CB37BB" w:rsidRDefault="00CB37BB" w:rsidP="00481D68">
      <w:pPr>
        <w:jc w:val="both"/>
        <w:rPr>
          <w:b/>
        </w:rPr>
      </w:pPr>
      <w:r>
        <w:rPr>
          <w:b/>
        </w:rPr>
        <w:t>Odstoupení od smlouvy</w:t>
      </w:r>
    </w:p>
    <w:p w14:paraId="08448537" w14:textId="77777777" w:rsidR="00CB37BB" w:rsidRDefault="00CB37BB" w:rsidP="00481D68">
      <w:pPr>
        <w:jc w:val="both"/>
        <w:rPr>
          <w:b/>
        </w:rPr>
      </w:pPr>
    </w:p>
    <w:p w14:paraId="47B74C1F" w14:textId="77777777" w:rsidR="00CB37BB" w:rsidRDefault="00CB37BB" w:rsidP="00481D68">
      <w:pPr>
        <w:numPr>
          <w:ilvl w:val="0"/>
          <w:numId w:val="8"/>
        </w:numPr>
        <w:tabs>
          <w:tab w:val="left" w:pos="426"/>
        </w:tabs>
        <w:ind w:left="426" w:hanging="426"/>
        <w:jc w:val="both"/>
      </w:pPr>
      <w:r w:rsidRPr="0023390D">
        <w:t xml:space="preserve">Kterákoliv smluvní strana může od této smlouvy odstoupit, pokud zjistí podstatné porušení této smlouvy druhou smluvní stranou. </w:t>
      </w:r>
    </w:p>
    <w:p w14:paraId="5DF0237E" w14:textId="77777777" w:rsidR="00CB37BB" w:rsidRPr="0023390D" w:rsidRDefault="00CB37BB" w:rsidP="00481D68">
      <w:pPr>
        <w:tabs>
          <w:tab w:val="left" w:pos="426"/>
        </w:tabs>
        <w:ind w:left="426"/>
        <w:jc w:val="both"/>
      </w:pPr>
    </w:p>
    <w:p w14:paraId="608E77A2" w14:textId="77777777" w:rsidR="00CB37BB" w:rsidRPr="0023390D" w:rsidRDefault="00CB37BB" w:rsidP="00481D68">
      <w:pPr>
        <w:numPr>
          <w:ilvl w:val="0"/>
          <w:numId w:val="8"/>
        </w:numPr>
        <w:tabs>
          <w:tab w:val="left" w:pos="426"/>
        </w:tabs>
        <w:ind w:left="426" w:hanging="426"/>
        <w:jc w:val="both"/>
      </w:pPr>
      <w:r w:rsidRPr="0023390D">
        <w:t>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w:t>
      </w:r>
      <w:r>
        <w:t xml:space="preserve"> zájem smlouvu uzavřít; zejména:</w:t>
      </w:r>
    </w:p>
    <w:p w14:paraId="54905A0B" w14:textId="77777777" w:rsidR="00CB37BB" w:rsidRPr="00071C80" w:rsidRDefault="00A70493" w:rsidP="00481D68">
      <w:pPr>
        <w:numPr>
          <w:ilvl w:val="0"/>
          <w:numId w:val="7"/>
        </w:numPr>
        <w:spacing w:before="120"/>
        <w:ind w:left="1134"/>
        <w:jc w:val="both"/>
      </w:pPr>
      <w:r w:rsidRPr="00071C80">
        <w:t>jestliže měření průtoku</w:t>
      </w:r>
      <w:r w:rsidR="00CB37BB" w:rsidRPr="00071C80">
        <w:t xml:space="preserve"> </w:t>
      </w:r>
      <w:r w:rsidRPr="00071C80">
        <w:t>není prováděno více než 3 kalendářní</w:t>
      </w:r>
      <w:r w:rsidR="00CB37BB" w:rsidRPr="00071C80">
        <w:t xml:space="preserve"> d</w:t>
      </w:r>
      <w:r w:rsidRPr="00071C80">
        <w:t>ny</w:t>
      </w:r>
      <w:r w:rsidR="00CB37BB" w:rsidRPr="00071C80">
        <w:t xml:space="preserve">; </w:t>
      </w:r>
    </w:p>
    <w:p w14:paraId="40DB29D1" w14:textId="77777777" w:rsidR="00CB37BB" w:rsidRPr="0023390D" w:rsidRDefault="00CB37BB" w:rsidP="00481D68">
      <w:pPr>
        <w:numPr>
          <w:ilvl w:val="0"/>
          <w:numId w:val="7"/>
        </w:numPr>
        <w:spacing w:before="120"/>
        <w:ind w:left="1134"/>
        <w:jc w:val="both"/>
      </w:pPr>
      <w:r w:rsidRPr="0023390D">
        <w:t xml:space="preserve">jestliže zhotovitel ujistil objednatele, že dílo má určité vlastnosti, zejména vlastnosti objednatelem vymíněné, anebo že nemá žádné vady, a toto ujištění se následně ukáže nepravdivým; </w:t>
      </w:r>
    </w:p>
    <w:p w14:paraId="32E01E41" w14:textId="77777777" w:rsidR="00CB37BB" w:rsidRPr="0023390D" w:rsidRDefault="00CB37BB" w:rsidP="00481D68">
      <w:pPr>
        <w:numPr>
          <w:ilvl w:val="0"/>
          <w:numId w:val="7"/>
        </w:numPr>
        <w:spacing w:before="120"/>
        <w:ind w:left="1134"/>
        <w:jc w:val="both"/>
      </w:pPr>
      <w:r w:rsidRPr="0023390D">
        <w:t>nemožnost odstranění vady díla; nebo</w:t>
      </w:r>
    </w:p>
    <w:p w14:paraId="5AF56998" w14:textId="77777777" w:rsidR="00CB37BB" w:rsidRPr="0023390D" w:rsidRDefault="00CB37BB" w:rsidP="00481D68">
      <w:pPr>
        <w:numPr>
          <w:ilvl w:val="0"/>
          <w:numId w:val="7"/>
        </w:numPr>
        <w:spacing w:before="120" w:after="240"/>
        <w:ind w:left="1134"/>
        <w:jc w:val="both"/>
      </w:pPr>
      <w:r w:rsidRPr="0023390D">
        <w:t>v případě, že se kterékoliv prohlášení zhotovitele uvedené v této smlouvě ukáže jako nepravdivé.</w:t>
      </w:r>
    </w:p>
    <w:p w14:paraId="13E0DF16" w14:textId="77777777" w:rsidR="00CB37BB" w:rsidRDefault="00CB37BB" w:rsidP="00481D68">
      <w:pPr>
        <w:numPr>
          <w:ilvl w:val="0"/>
          <w:numId w:val="8"/>
        </w:numPr>
        <w:tabs>
          <w:tab w:val="left" w:pos="426"/>
        </w:tabs>
        <w:ind w:left="426" w:hanging="426"/>
        <w:jc w:val="both"/>
      </w:pPr>
      <w:r w:rsidRPr="0023390D">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34DB13ED" w14:textId="77777777" w:rsidR="00CB37BB" w:rsidRPr="0023390D" w:rsidRDefault="00CB37BB" w:rsidP="00481D68">
      <w:pPr>
        <w:tabs>
          <w:tab w:val="left" w:pos="426"/>
        </w:tabs>
        <w:ind w:left="426"/>
        <w:jc w:val="both"/>
      </w:pPr>
    </w:p>
    <w:p w14:paraId="53984922" w14:textId="77777777" w:rsidR="00CB37BB" w:rsidRPr="0023390D" w:rsidRDefault="00CB37BB" w:rsidP="00481D68">
      <w:pPr>
        <w:numPr>
          <w:ilvl w:val="0"/>
          <w:numId w:val="8"/>
        </w:numPr>
        <w:tabs>
          <w:tab w:val="left" w:pos="426"/>
        </w:tabs>
        <w:ind w:left="426" w:hanging="426"/>
        <w:jc w:val="both"/>
      </w:pPr>
      <w:r w:rsidRPr="0023390D">
        <w:t>Odstoupení od této smlouvy se nedotýká práva na náhradu škody vzniklého z porušení smluvní povinnosti, práva na zaplacení smluvní pokuty a úroku z prodlení, ani ujednání o způsobu řešení sporů a volbě práva.</w:t>
      </w:r>
    </w:p>
    <w:p w14:paraId="143A759F" w14:textId="77777777" w:rsidR="00CB37BB" w:rsidRDefault="00CB37BB" w:rsidP="00481D68">
      <w:pPr>
        <w:jc w:val="both"/>
        <w:rPr>
          <w:b/>
        </w:rPr>
      </w:pPr>
    </w:p>
    <w:p w14:paraId="21BF0731" w14:textId="77777777" w:rsidR="00CB37BB" w:rsidRDefault="00CB37BB" w:rsidP="00481D68">
      <w:pPr>
        <w:jc w:val="both"/>
        <w:rPr>
          <w:b/>
        </w:rPr>
      </w:pPr>
      <w:r>
        <w:rPr>
          <w:b/>
        </w:rPr>
        <w:t>VIII.</w:t>
      </w:r>
    </w:p>
    <w:p w14:paraId="38839FA5" w14:textId="77777777" w:rsidR="00CB37BB" w:rsidRDefault="00CB37BB" w:rsidP="00481D68">
      <w:pPr>
        <w:jc w:val="both"/>
        <w:rPr>
          <w:b/>
        </w:rPr>
      </w:pPr>
      <w:r>
        <w:rPr>
          <w:b/>
        </w:rPr>
        <w:t>Trvání smlouvy</w:t>
      </w:r>
    </w:p>
    <w:p w14:paraId="2C90434D" w14:textId="77777777" w:rsidR="00CB37BB" w:rsidRDefault="00CB37BB" w:rsidP="00481D68">
      <w:pPr>
        <w:jc w:val="both"/>
        <w:rPr>
          <w:b/>
        </w:rPr>
      </w:pPr>
    </w:p>
    <w:p w14:paraId="3572A9F4" w14:textId="77777777" w:rsidR="00CB37BB" w:rsidRDefault="00CB37BB" w:rsidP="00481D68">
      <w:pPr>
        <w:numPr>
          <w:ilvl w:val="0"/>
          <w:numId w:val="9"/>
        </w:numPr>
        <w:tabs>
          <w:tab w:val="left" w:pos="426"/>
        </w:tabs>
        <w:ind w:left="426" w:hanging="426"/>
        <w:jc w:val="both"/>
      </w:pPr>
      <w:r w:rsidRPr="0023390D">
        <w:t xml:space="preserve">Před uplynutím doby dle článku </w:t>
      </w:r>
      <w:r>
        <w:t xml:space="preserve">IV. </w:t>
      </w:r>
      <w:r w:rsidRPr="0023390D">
        <w:t xml:space="preserve">lze tuto smlouvu ukončit na základě vzájemné písemné dohody obou smluvních stran, písemnou výpovědí smlouvy ze strany objednatele dle odst. </w:t>
      </w:r>
      <w:r>
        <w:t>2</w:t>
      </w:r>
      <w:r w:rsidRPr="0023390D">
        <w:t xml:space="preserve"> tohoto článku či ze strany zhotovitele dle odst. </w:t>
      </w:r>
      <w:r>
        <w:t>3</w:t>
      </w:r>
      <w:r w:rsidRPr="0023390D">
        <w:t xml:space="preserve"> tohoto článku nebo odstoupením od smlouvy dle článku VII. této smlouvy, a dále v souladu s příslušnými ustanoveními občanského zákoníku. </w:t>
      </w:r>
    </w:p>
    <w:p w14:paraId="0AEECC56" w14:textId="77777777" w:rsidR="00CB37BB" w:rsidRDefault="00CB37BB" w:rsidP="00481D68">
      <w:pPr>
        <w:pStyle w:val="Odstavecseseznamem"/>
        <w:jc w:val="both"/>
      </w:pPr>
    </w:p>
    <w:p w14:paraId="0621B8CA" w14:textId="77777777" w:rsidR="00CB37BB" w:rsidRDefault="00CB37BB" w:rsidP="00481D68">
      <w:pPr>
        <w:numPr>
          <w:ilvl w:val="0"/>
          <w:numId w:val="9"/>
        </w:numPr>
        <w:tabs>
          <w:tab w:val="left" w:pos="426"/>
        </w:tabs>
        <w:ind w:left="426" w:hanging="426"/>
        <w:jc w:val="both"/>
      </w:pPr>
      <w:r w:rsidRPr="0023390D">
        <w:t xml:space="preserve">Objednatel je oprávněn vypovědět smlouvu kdykoliv, a to i bez udání důvodu. Výpověď smlouvy musí být objednatelem učiněna písemně a doručena zhotoviteli, </w:t>
      </w:r>
      <w:r w:rsidR="00A70493">
        <w:t>přičemž výpovědní doba v délce 3</w:t>
      </w:r>
      <w:r w:rsidRPr="0023390D">
        <w:t xml:space="preserve"> měsíce počíná běžet dnem následujícím po dni doručení písemné výpovědi zhotoviteli. </w:t>
      </w:r>
    </w:p>
    <w:p w14:paraId="56BAE40A" w14:textId="77777777" w:rsidR="00CB37BB" w:rsidRPr="0023390D" w:rsidRDefault="00CB37BB" w:rsidP="00481D68">
      <w:pPr>
        <w:tabs>
          <w:tab w:val="left" w:pos="426"/>
        </w:tabs>
        <w:ind w:left="426"/>
        <w:jc w:val="both"/>
      </w:pPr>
    </w:p>
    <w:p w14:paraId="5ACB387C" w14:textId="77777777" w:rsidR="00CB37BB" w:rsidRDefault="00CB37BB" w:rsidP="00481D68">
      <w:pPr>
        <w:numPr>
          <w:ilvl w:val="0"/>
          <w:numId w:val="9"/>
        </w:numPr>
        <w:tabs>
          <w:tab w:val="left" w:pos="426"/>
        </w:tabs>
        <w:ind w:left="426" w:hanging="426"/>
        <w:jc w:val="both"/>
      </w:pPr>
      <w:r w:rsidRPr="0023390D">
        <w:t>Zhotovitel je oprávněn vypovědět smlouvu kdykoli v jejím průběhu, pokud není schopen plnit své povinnosti z důvodu na straně objednatele (např. neposkytnutí součinnosti objednatele, neplnění povinností objednatele). Výpovědní dob</w:t>
      </w:r>
      <w:r w:rsidR="00A70493">
        <w:t>a bude v takovém případě činit 3</w:t>
      </w:r>
      <w:r w:rsidRPr="0023390D">
        <w:t xml:space="preserve"> měsíce a počne běžet následující den po doručení písemné výpovědi objednateli. </w:t>
      </w:r>
    </w:p>
    <w:p w14:paraId="4142D99E" w14:textId="77777777" w:rsidR="00CB37BB" w:rsidRPr="0023390D" w:rsidRDefault="00CB37BB" w:rsidP="00481D68">
      <w:pPr>
        <w:tabs>
          <w:tab w:val="left" w:pos="426"/>
        </w:tabs>
        <w:ind w:left="426"/>
        <w:jc w:val="both"/>
      </w:pPr>
    </w:p>
    <w:p w14:paraId="3CA363CE" w14:textId="77777777" w:rsidR="00CB37BB" w:rsidRPr="0023390D" w:rsidRDefault="00CB37BB" w:rsidP="00481D68">
      <w:pPr>
        <w:numPr>
          <w:ilvl w:val="0"/>
          <w:numId w:val="9"/>
        </w:numPr>
        <w:tabs>
          <w:tab w:val="left" w:pos="426"/>
        </w:tabs>
        <w:ind w:left="426" w:hanging="426"/>
        <w:jc w:val="both"/>
      </w:pPr>
      <w:r w:rsidRPr="0023390D">
        <w:t>V případě předčasného ukončení smlouvy dohodou, výpovědí či odstoupením jsou smluvní strany povinny provést vypořádání vzájemných práv a povinností v souladu s právními předpisy.</w:t>
      </w:r>
    </w:p>
    <w:p w14:paraId="6338B4C5" w14:textId="77777777" w:rsidR="00CB37BB" w:rsidRDefault="00CB37BB" w:rsidP="00481D68">
      <w:pPr>
        <w:jc w:val="both"/>
      </w:pPr>
    </w:p>
    <w:p w14:paraId="117BC8BA" w14:textId="77777777" w:rsidR="00CB37BB" w:rsidRDefault="00CB37BB" w:rsidP="00481D68">
      <w:pPr>
        <w:jc w:val="both"/>
        <w:rPr>
          <w:b/>
        </w:rPr>
      </w:pPr>
      <w:r>
        <w:rPr>
          <w:b/>
        </w:rPr>
        <w:t>IX.</w:t>
      </w:r>
    </w:p>
    <w:p w14:paraId="54D05545" w14:textId="77777777" w:rsidR="00CB37BB" w:rsidRDefault="00CB37BB" w:rsidP="00481D68">
      <w:pPr>
        <w:jc w:val="both"/>
        <w:rPr>
          <w:b/>
        </w:rPr>
      </w:pPr>
      <w:r>
        <w:rPr>
          <w:b/>
        </w:rPr>
        <w:t>Sankce</w:t>
      </w:r>
    </w:p>
    <w:p w14:paraId="57641FC4" w14:textId="77777777" w:rsidR="00CB37BB" w:rsidRDefault="00CB37BB" w:rsidP="00481D68">
      <w:pPr>
        <w:jc w:val="both"/>
        <w:rPr>
          <w:b/>
        </w:rPr>
      </w:pPr>
    </w:p>
    <w:p w14:paraId="37238B07" w14:textId="77777777" w:rsidR="00CB37BB" w:rsidRPr="00071C80" w:rsidRDefault="00CB37BB" w:rsidP="00EE2234">
      <w:pPr>
        <w:numPr>
          <w:ilvl w:val="0"/>
          <w:numId w:val="10"/>
        </w:numPr>
        <w:ind w:left="426" w:hanging="426"/>
        <w:jc w:val="both"/>
      </w:pPr>
      <w:r w:rsidRPr="00071C80">
        <w:lastRenderedPageBreak/>
        <w:t xml:space="preserve">Pro případ </w:t>
      </w:r>
      <w:r w:rsidR="00A70493" w:rsidRPr="00071C80">
        <w:t>nefunkčnosti monitoringu vody dle</w:t>
      </w:r>
      <w:r w:rsidRPr="00071C80">
        <w:t xml:space="preserve"> této smlouvy, se zhotovitel zavazuje uhradit objednateli smluvní pokutu ve výši 0,1 %</w:t>
      </w:r>
      <w:r w:rsidR="00FB1DA4" w:rsidRPr="00071C80">
        <w:t xml:space="preserve"> z</w:t>
      </w:r>
      <w:r w:rsidRPr="00071C80">
        <w:t xml:space="preserve"> ceny </w:t>
      </w:r>
      <w:r w:rsidR="00A70493" w:rsidRPr="00071C80">
        <w:t xml:space="preserve">za daný kalendářní měsíc </w:t>
      </w:r>
      <w:r w:rsidRPr="00071C80">
        <w:t xml:space="preserve">včetně DPH uvedené v čl. II té to smlouvy, a to za každý i započatý den </w:t>
      </w:r>
      <w:r w:rsidR="00A70493" w:rsidRPr="00071C80">
        <w:t>nefunkčnosti</w:t>
      </w:r>
      <w:r w:rsidRPr="00071C80">
        <w:t>.</w:t>
      </w:r>
    </w:p>
    <w:p w14:paraId="699969CD" w14:textId="77777777" w:rsidR="000C1F80" w:rsidRPr="0023390D" w:rsidRDefault="000C1F80" w:rsidP="000C1F80">
      <w:pPr>
        <w:ind w:left="426"/>
        <w:jc w:val="both"/>
      </w:pPr>
    </w:p>
    <w:p w14:paraId="3D7CCAA5" w14:textId="77777777" w:rsidR="00CB37BB" w:rsidRDefault="00CB37BB" w:rsidP="002F5DF8">
      <w:pPr>
        <w:numPr>
          <w:ilvl w:val="0"/>
          <w:numId w:val="10"/>
        </w:numPr>
        <w:ind w:left="426" w:hanging="426"/>
        <w:jc w:val="both"/>
      </w:pPr>
      <w:r w:rsidRPr="0023390D">
        <w:t xml:space="preserve">Uplatněním práv z vad či uplatněním smluvních pokut není dotčeno právo na náhradu újmy </w:t>
      </w:r>
      <w:r>
        <w:br/>
      </w:r>
      <w:r w:rsidRPr="0023390D">
        <w:t>v plné výši. Smluvní pokutu je objednatel oprávněn započíst oproti pohledávce zhotovitele.</w:t>
      </w:r>
    </w:p>
    <w:p w14:paraId="7776E85D" w14:textId="77777777" w:rsidR="000C1F80" w:rsidRPr="0023390D" w:rsidRDefault="000C1F80" w:rsidP="000C1F80">
      <w:pPr>
        <w:ind w:left="426"/>
        <w:jc w:val="both"/>
      </w:pPr>
    </w:p>
    <w:p w14:paraId="27BD427B" w14:textId="77777777" w:rsidR="000C1F80" w:rsidRDefault="00CB37BB" w:rsidP="00DA774A">
      <w:pPr>
        <w:numPr>
          <w:ilvl w:val="0"/>
          <w:numId w:val="10"/>
        </w:numPr>
        <w:ind w:left="426" w:hanging="426"/>
        <w:jc w:val="both"/>
      </w:pPr>
      <w:r w:rsidRPr="0023390D">
        <w:t>Pro výpočet smluvní pokuty určené procentem je rozhodná celková cena včetně DPH.</w:t>
      </w:r>
    </w:p>
    <w:p w14:paraId="22AC248E" w14:textId="77777777" w:rsidR="000C1F80" w:rsidRPr="0023390D" w:rsidRDefault="000C1F80" w:rsidP="000C1F80">
      <w:pPr>
        <w:ind w:left="426"/>
        <w:jc w:val="both"/>
      </w:pPr>
    </w:p>
    <w:p w14:paraId="41031415" w14:textId="65AA9ACE" w:rsidR="00CB37BB" w:rsidRDefault="00CB37BB" w:rsidP="00831CE3">
      <w:pPr>
        <w:numPr>
          <w:ilvl w:val="0"/>
          <w:numId w:val="10"/>
        </w:numPr>
        <w:ind w:left="426" w:hanging="426"/>
        <w:jc w:val="both"/>
      </w:pPr>
      <w:r w:rsidRPr="0023390D">
        <w:t xml:space="preserve">Smluvní pokuta je splatná do 30 dnů </w:t>
      </w:r>
      <w:r w:rsidR="00E65CA6">
        <w:t xml:space="preserve">ode dne vystavení a zaslání </w:t>
      </w:r>
      <w:r w:rsidR="0065004E">
        <w:t>ve formátu PDF nebo ISDOCX na e-mailovou adresu</w:t>
      </w:r>
      <w:r w:rsidR="0065004E" w:rsidRPr="00F6764F">
        <w:t xml:space="preserve">: </w:t>
      </w:r>
      <w:r w:rsidR="004E1990">
        <w:rPr>
          <w:u w:val="single"/>
        </w:rPr>
        <w:t>XXX</w:t>
      </w:r>
      <w:bookmarkStart w:id="0" w:name="_GoBack"/>
      <w:bookmarkEnd w:id="0"/>
      <w:r w:rsidR="0065004E" w:rsidRPr="00F6764F">
        <w:t xml:space="preserve">   </w:t>
      </w:r>
      <w:r w:rsidR="0065004E" w:rsidRPr="00B924F7">
        <w:rPr>
          <w:rFonts w:asciiTheme="minorHAnsi" w:eastAsia="Calibri" w:hAnsiTheme="minorHAnsi" w:cstheme="minorHAnsi"/>
          <w:sz w:val="22"/>
          <w:szCs w:val="22"/>
          <w:lang w:eastAsia="en-US"/>
        </w:rPr>
        <w:t xml:space="preserve">V případě, že dojde ke změně této </w:t>
      </w:r>
      <w:r w:rsidR="0065004E" w:rsidRPr="0065004E">
        <w:rPr>
          <w:rFonts w:asciiTheme="minorHAnsi" w:eastAsia="Calibri" w:hAnsiTheme="minorHAnsi" w:cstheme="minorHAnsi"/>
          <w:sz w:val="22"/>
          <w:szCs w:val="22"/>
          <w:lang w:eastAsia="en-US"/>
        </w:rPr>
        <w:t xml:space="preserve">adresy, je </w:t>
      </w:r>
      <w:r w:rsidR="0065004E" w:rsidRPr="00F6764F">
        <w:rPr>
          <w:rFonts w:asciiTheme="minorHAnsi" w:hAnsiTheme="minorHAnsi" w:cstheme="minorHAnsi"/>
          <w:sz w:val="22"/>
          <w:szCs w:val="22"/>
        </w:rPr>
        <w:t>Zhotovitel</w:t>
      </w:r>
      <w:r w:rsidR="0065004E">
        <w:rPr>
          <w:rFonts w:asciiTheme="minorHAnsi" w:hAnsiTheme="minorHAnsi" w:cstheme="minorHAnsi"/>
          <w:sz w:val="22"/>
          <w:szCs w:val="22"/>
        </w:rPr>
        <w:t xml:space="preserve"> povinen</w:t>
      </w:r>
      <w:r w:rsidR="0065004E" w:rsidRPr="0065004E">
        <w:rPr>
          <w:rFonts w:asciiTheme="minorHAnsi" w:eastAsia="Calibri" w:hAnsiTheme="minorHAnsi" w:cstheme="minorHAnsi"/>
          <w:sz w:val="22"/>
          <w:szCs w:val="22"/>
          <w:lang w:eastAsia="en-US"/>
        </w:rPr>
        <w:t xml:space="preserve"> tuto skutečnost</w:t>
      </w:r>
      <w:r w:rsidR="0065004E" w:rsidRPr="00B924F7">
        <w:rPr>
          <w:rFonts w:asciiTheme="minorHAnsi" w:eastAsia="Calibri" w:hAnsiTheme="minorHAnsi" w:cstheme="minorHAnsi"/>
          <w:sz w:val="22"/>
          <w:szCs w:val="22"/>
          <w:lang w:eastAsia="en-US"/>
        </w:rPr>
        <w:t xml:space="preserve"> oznámit neprodleně na e-mailovou adresu: </w:t>
      </w:r>
      <w:hyperlink r:id="rId10" w:history="1">
        <w:r w:rsidR="0065004E" w:rsidRPr="00F6764F">
          <w:rPr>
            <w:rStyle w:val="Hypertextovodkaz"/>
            <w:rFonts w:asciiTheme="minorHAnsi" w:eastAsia="Calibri" w:hAnsiTheme="minorHAnsi" w:cstheme="minorHAnsi"/>
            <w:color w:val="auto"/>
            <w:sz w:val="22"/>
            <w:szCs w:val="22"/>
            <w:lang w:eastAsia="en-US"/>
          </w:rPr>
          <w:t>vystavenifaktury@fnplzen.cz</w:t>
        </w:r>
      </w:hyperlink>
      <w:r w:rsidR="0065004E" w:rsidRPr="00F6764F">
        <w:rPr>
          <w:rFonts w:asciiTheme="minorHAnsi" w:eastAsia="Calibri" w:hAnsiTheme="minorHAnsi" w:cstheme="minorHAnsi"/>
          <w:sz w:val="22"/>
          <w:szCs w:val="22"/>
          <w:lang w:eastAsia="en-US"/>
        </w:rPr>
        <w:t xml:space="preserve"> </w:t>
      </w:r>
      <w:r w:rsidR="0065004E" w:rsidRPr="00F6764F">
        <w:rPr>
          <w:rFonts w:asciiTheme="minorHAnsi" w:hAnsiTheme="minorHAnsi" w:cstheme="minorHAnsi"/>
        </w:rPr>
        <w:t>.</w:t>
      </w:r>
      <w:r w:rsidRPr="00F6764F">
        <w:t xml:space="preserve"> </w:t>
      </w:r>
      <w:r w:rsidRPr="0023390D">
        <w:t>Dnem splatnosti se rozumí den připsání příslušné částky na účet objednatele.</w:t>
      </w:r>
    </w:p>
    <w:p w14:paraId="2E2641D2" w14:textId="77777777" w:rsidR="000C1F80" w:rsidRPr="0023390D" w:rsidRDefault="000C1F80" w:rsidP="000C1F80">
      <w:pPr>
        <w:ind w:left="426"/>
        <w:jc w:val="both"/>
      </w:pPr>
    </w:p>
    <w:p w14:paraId="0CB7E71D" w14:textId="77777777" w:rsidR="00CB37BB" w:rsidRDefault="00CB37BB" w:rsidP="00B234BD">
      <w:pPr>
        <w:numPr>
          <w:ilvl w:val="0"/>
          <w:numId w:val="10"/>
        </w:numPr>
        <w:ind w:left="426" w:hanging="426"/>
        <w:jc w:val="both"/>
      </w:pPr>
      <w:r w:rsidRPr="0023390D">
        <w:t>Zhotovitel je povinen nahradit objednateli v plné výši újmu, která objednateli vznikla vadným plněním nebo jako důsledek porušení povinností a závazků zhotovitele dle této smlouvy.</w:t>
      </w:r>
    </w:p>
    <w:p w14:paraId="062A0480" w14:textId="77777777" w:rsidR="000C1F80" w:rsidRPr="0023390D" w:rsidRDefault="000C1F80" w:rsidP="000C1F80">
      <w:pPr>
        <w:ind w:left="426"/>
        <w:jc w:val="both"/>
      </w:pPr>
    </w:p>
    <w:p w14:paraId="14FB687C" w14:textId="77777777" w:rsidR="00CB37BB" w:rsidRDefault="00CB37BB" w:rsidP="00481D68">
      <w:pPr>
        <w:numPr>
          <w:ilvl w:val="0"/>
          <w:numId w:val="10"/>
        </w:numPr>
        <w:ind w:left="426" w:hanging="426"/>
        <w:jc w:val="both"/>
      </w:pPr>
      <w:r w:rsidRPr="0023390D">
        <w:t>Zhotovitel uhradí objednateli náklady vzniklé při uplatňování práv z odpovědnosti za vady.</w:t>
      </w:r>
    </w:p>
    <w:p w14:paraId="0BE4298D" w14:textId="77777777" w:rsidR="00CB37BB" w:rsidRDefault="00CB37BB" w:rsidP="00481D68">
      <w:pPr>
        <w:jc w:val="both"/>
        <w:rPr>
          <w:b/>
        </w:rPr>
      </w:pPr>
    </w:p>
    <w:p w14:paraId="4B1ACB28" w14:textId="77777777" w:rsidR="00CB37BB" w:rsidRDefault="00CB37BB" w:rsidP="00481D68">
      <w:pPr>
        <w:jc w:val="both"/>
        <w:rPr>
          <w:b/>
        </w:rPr>
      </w:pPr>
      <w:r>
        <w:rPr>
          <w:b/>
        </w:rPr>
        <w:t>X.</w:t>
      </w:r>
    </w:p>
    <w:p w14:paraId="5DF09B91" w14:textId="77777777" w:rsidR="00CB37BB" w:rsidRDefault="00CB37BB" w:rsidP="00481D68">
      <w:pPr>
        <w:jc w:val="both"/>
        <w:rPr>
          <w:b/>
        </w:rPr>
      </w:pPr>
      <w:r>
        <w:rPr>
          <w:b/>
        </w:rPr>
        <w:t>Závěrečná ustanovení</w:t>
      </w:r>
    </w:p>
    <w:p w14:paraId="728CE1F0" w14:textId="77777777" w:rsidR="00CB37BB" w:rsidRDefault="00CB37BB" w:rsidP="00481D68">
      <w:pPr>
        <w:jc w:val="both"/>
        <w:rPr>
          <w:b/>
        </w:rPr>
      </w:pPr>
    </w:p>
    <w:p w14:paraId="21C4B358" w14:textId="77777777" w:rsidR="00CB37BB" w:rsidRDefault="00CB37BB" w:rsidP="000C1F80">
      <w:pPr>
        <w:numPr>
          <w:ilvl w:val="0"/>
          <w:numId w:val="11"/>
        </w:numPr>
        <w:tabs>
          <w:tab w:val="left" w:pos="426"/>
        </w:tabs>
        <w:ind w:left="426" w:hanging="426"/>
        <w:jc w:val="both"/>
      </w:pPr>
      <w:r w:rsidRPr="0023390D">
        <w:t xml:space="preserve">Tato smlouva nabývá </w:t>
      </w:r>
      <w:r>
        <w:t xml:space="preserve">platnosti </w:t>
      </w:r>
      <w:r w:rsidRPr="00D42302">
        <w:t>dnem podpisu smlouvy</w:t>
      </w:r>
      <w:r>
        <w:t xml:space="preserve"> a </w:t>
      </w:r>
      <w:r w:rsidRPr="0023390D">
        <w:t xml:space="preserve">účinnosti </w:t>
      </w:r>
      <w:r>
        <w:t>dnem zveřejnění v Registru smluv</w:t>
      </w:r>
      <w:r w:rsidRPr="0023390D">
        <w:t>.</w:t>
      </w:r>
    </w:p>
    <w:p w14:paraId="1220F3E3" w14:textId="77777777" w:rsidR="00CB37BB" w:rsidRPr="00F671C0" w:rsidRDefault="00CB37BB" w:rsidP="000C1F80">
      <w:pPr>
        <w:tabs>
          <w:tab w:val="left" w:pos="426"/>
        </w:tabs>
        <w:spacing w:line="360" w:lineRule="auto"/>
        <w:ind w:left="426"/>
        <w:jc w:val="both"/>
        <w:rPr>
          <w:sz w:val="8"/>
          <w:szCs w:val="8"/>
        </w:rPr>
      </w:pPr>
    </w:p>
    <w:p w14:paraId="153918CB" w14:textId="77777777" w:rsidR="00CB37BB" w:rsidRDefault="00CB37BB" w:rsidP="000C1F80">
      <w:pPr>
        <w:numPr>
          <w:ilvl w:val="0"/>
          <w:numId w:val="11"/>
        </w:numPr>
        <w:tabs>
          <w:tab w:val="left" w:pos="426"/>
        </w:tabs>
        <w:ind w:left="426" w:hanging="426"/>
        <w:jc w:val="both"/>
      </w:pPr>
      <w:r w:rsidRPr="0023390D">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4A78E89B" w14:textId="77777777" w:rsidR="00CB37BB" w:rsidRPr="00F671C0" w:rsidRDefault="00CB37BB" w:rsidP="000C1F80">
      <w:pPr>
        <w:tabs>
          <w:tab w:val="left" w:pos="426"/>
        </w:tabs>
        <w:spacing w:line="360" w:lineRule="auto"/>
        <w:ind w:left="426"/>
        <w:jc w:val="both"/>
        <w:rPr>
          <w:sz w:val="8"/>
          <w:szCs w:val="8"/>
        </w:rPr>
      </w:pPr>
    </w:p>
    <w:p w14:paraId="1B805961" w14:textId="77777777" w:rsidR="00CB37BB" w:rsidRDefault="00CB37BB" w:rsidP="000C1F80">
      <w:pPr>
        <w:numPr>
          <w:ilvl w:val="0"/>
          <w:numId w:val="11"/>
        </w:numPr>
        <w:tabs>
          <w:tab w:val="left" w:pos="426"/>
        </w:tabs>
        <w:ind w:left="426" w:hanging="426"/>
        <w:jc w:val="both"/>
      </w:pPr>
      <w:r w:rsidRPr="0023390D">
        <w:t>Práva vzniklá z této smlouvy nesmí být postoupena bez předchozího písemného souhlasu druhé smluvní strany. Za písemnou formu nebude pro tento účel považována výměna e-mailových, či jiných elektronických zpráv.</w:t>
      </w:r>
    </w:p>
    <w:p w14:paraId="25F19443" w14:textId="77777777" w:rsidR="00CB37BB" w:rsidRPr="00F671C0" w:rsidRDefault="00CB37BB" w:rsidP="000C1F80">
      <w:pPr>
        <w:tabs>
          <w:tab w:val="left" w:pos="426"/>
        </w:tabs>
        <w:spacing w:line="360" w:lineRule="auto"/>
        <w:ind w:left="426"/>
        <w:jc w:val="both"/>
        <w:rPr>
          <w:sz w:val="8"/>
          <w:szCs w:val="8"/>
        </w:rPr>
      </w:pPr>
    </w:p>
    <w:p w14:paraId="3FD1A6C1" w14:textId="77777777" w:rsidR="00CB37BB" w:rsidRDefault="00CB37BB" w:rsidP="000C1F80">
      <w:pPr>
        <w:numPr>
          <w:ilvl w:val="0"/>
          <w:numId w:val="11"/>
        </w:numPr>
        <w:tabs>
          <w:tab w:val="left" w:pos="426"/>
        </w:tabs>
        <w:ind w:left="426" w:hanging="426"/>
        <w:jc w:val="both"/>
      </w:pPr>
      <w:r w:rsidRPr="0023390D">
        <w:t xml:space="preserve">Tato smlouva je uzavřena podle práva České republiky. Ve věcech výslovně neupravených touto smlouvou se smluvní vztah řídí zákonem č. 89/2012 Sb., občanský zákoník, v účinném znění. </w:t>
      </w:r>
    </w:p>
    <w:p w14:paraId="68F720D6" w14:textId="77777777" w:rsidR="00CB37BB" w:rsidRPr="00F671C0" w:rsidRDefault="00CB37BB" w:rsidP="000C1F80">
      <w:pPr>
        <w:tabs>
          <w:tab w:val="left" w:pos="426"/>
        </w:tabs>
        <w:spacing w:line="360" w:lineRule="auto"/>
        <w:ind w:left="426"/>
        <w:jc w:val="both"/>
        <w:rPr>
          <w:sz w:val="8"/>
          <w:szCs w:val="8"/>
        </w:rPr>
      </w:pPr>
    </w:p>
    <w:p w14:paraId="6BB3B311" w14:textId="77777777" w:rsidR="00CB37BB" w:rsidRDefault="00CB37BB" w:rsidP="000C1F80">
      <w:pPr>
        <w:numPr>
          <w:ilvl w:val="0"/>
          <w:numId w:val="11"/>
        </w:numPr>
        <w:tabs>
          <w:tab w:val="left" w:pos="426"/>
        </w:tabs>
        <w:ind w:left="426" w:hanging="426"/>
        <w:jc w:val="both"/>
      </w:pPr>
      <w:r w:rsidRPr="0023390D">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67E980A5" w14:textId="77777777" w:rsidR="003E1A75" w:rsidRDefault="003E1A75" w:rsidP="003E1A75">
      <w:pPr>
        <w:pStyle w:val="Odstavecseseznamem"/>
      </w:pPr>
    </w:p>
    <w:p w14:paraId="03F92252" w14:textId="77777777" w:rsidR="00FF09D8" w:rsidRPr="003E1A75" w:rsidRDefault="00CB37BB" w:rsidP="003E1A75">
      <w:pPr>
        <w:pStyle w:val="Odstavecseseznamem"/>
        <w:numPr>
          <w:ilvl w:val="0"/>
          <w:numId w:val="11"/>
        </w:numPr>
        <w:ind w:left="426" w:hanging="426"/>
        <w:rPr>
          <w:sz w:val="8"/>
          <w:szCs w:val="8"/>
        </w:rPr>
      </w:pPr>
      <w:r w:rsidRPr="0023390D">
        <w:t xml:space="preserve">Nevymahatelnost nebo neplatnost kteréhokoli ustanovení této smlouvy neovlivní vymahatelnost nebo </w:t>
      </w:r>
      <w:r w:rsidR="00FF09D8">
        <w:t xml:space="preserve">    </w:t>
      </w:r>
      <w:r w:rsidR="003E1A75">
        <w:t xml:space="preserve"> </w:t>
      </w:r>
      <w:r w:rsidRPr="0023390D">
        <w:t xml:space="preserve">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w:t>
      </w:r>
      <w:r w:rsidR="003E1A75">
        <w:t>ustanovení a cílům této smlouvy.</w:t>
      </w:r>
    </w:p>
    <w:p w14:paraId="07A6583E" w14:textId="77777777" w:rsidR="00FF09D8" w:rsidRPr="00FF09D8" w:rsidRDefault="00FF09D8" w:rsidP="00FF09D8">
      <w:pPr>
        <w:pStyle w:val="Odstavecseseznamem"/>
        <w:tabs>
          <w:tab w:val="left" w:pos="426"/>
        </w:tabs>
        <w:ind w:left="720"/>
        <w:jc w:val="both"/>
        <w:rPr>
          <w:sz w:val="8"/>
          <w:szCs w:val="8"/>
        </w:rPr>
      </w:pPr>
    </w:p>
    <w:p w14:paraId="1393FBB2" w14:textId="77777777" w:rsidR="00CB37BB" w:rsidRDefault="00CB37BB" w:rsidP="003E1A75">
      <w:pPr>
        <w:numPr>
          <w:ilvl w:val="0"/>
          <w:numId w:val="11"/>
        </w:numPr>
        <w:tabs>
          <w:tab w:val="left" w:pos="426"/>
        </w:tabs>
        <w:ind w:left="426" w:hanging="426"/>
        <w:jc w:val="both"/>
      </w:pPr>
      <w:r w:rsidRPr="0023390D">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2F2BA5D8" w14:textId="77777777" w:rsidR="00CB37BB" w:rsidRPr="00F671C0" w:rsidRDefault="00CB37BB" w:rsidP="000C1F80">
      <w:pPr>
        <w:tabs>
          <w:tab w:val="left" w:pos="426"/>
        </w:tabs>
        <w:spacing w:line="360" w:lineRule="auto"/>
        <w:ind w:left="426"/>
        <w:jc w:val="both"/>
        <w:rPr>
          <w:sz w:val="8"/>
          <w:szCs w:val="8"/>
        </w:rPr>
      </w:pPr>
    </w:p>
    <w:p w14:paraId="38862291" w14:textId="77777777" w:rsidR="00CB37BB" w:rsidRDefault="00CB37BB" w:rsidP="003E1A75">
      <w:pPr>
        <w:numPr>
          <w:ilvl w:val="0"/>
          <w:numId w:val="11"/>
        </w:numPr>
        <w:tabs>
          <w:tab w:val="left" w:pos="426"/>
        </w:tabs>
        <w:ind w:left="426" w:hanging="426"/>
        <w:jc w:val="both"/>
      </w:pPr>
      <w:r w:rsidRPr="0023390D">
        <w:t>Zhotovitel plně souhlasí se zveřejněním všech náležitostí tohoto smluvního vztahu a případně též smluvních vztahů s touto smlouvou souvisejících.</w:t>
      </w:r>
    </w:p>
    <w:p w14:paraId="0CE8D904" w14:textId="77777777" w:rsidR="00CB37BB" w:rsidRPr="00F671C0" w:rsidRDefault="00CB37BB" w:rsidP="003E1A75">
      <w:pPr>
        <w:tabs>
          <w:tab w:val="left" w:pos="426"/>
        </w:tabs>
        <w:spacing w:line="360" w:lineRule="auto"/>
        <w:ind w:left="426" w:hanging="426"/>
        <w:jc w:val="both"/>
        <w:rPr>
          <w:sz w:val="8"/>
          <w:szCs w:val="8"/>
        </w:rPr>
      </w:pPr>
    </w:p>
    <w:p w14:paraId="5BDA14BD" w14:textId="77777777" w:rsidR="00CB37BB" w:rsidRDefault="00CB37BB" w:rsidP="003E1A75">
      <w:pPr>
        <w:numPr>
          <w:ilvl w:val="0"/>
          <w:numId w:val="11"/>
        </w:numPr>
        <w:tabs>
          <w:tab w:val="left" w:pos="426"/>
        </w:tabs>
        <w:ind w:left="426" w:hanging="426"/>
        <w:jc w:val="both"/>
      </w:pPr>
      <w:r w:rsidRPr="0023390D">
        <w:t>Změna nebo doplnění smlouvy může být uskutečněna pouze písemným dodatkem k této smlouvě podepsaným oběma smluvními stranami.</w:t>
      </w:r>
    </w:p>
    <w:p w14:paraId="585A8FE5" w14:textId="77777777" w:rsidR="00CB37BB" w:rsidRPr="00F671C0" w:rsidRDefault="00CB37BB" w:rsidP="003E1A75">
      <w:pPr>
        <w:tabs>
          <w:tab w:val="left" w:pos="426"/>
        </w:tabs>
        <w:spacing w:line="360" w:lineRule="auto"/>
        <w:ind w:left="426" w:hanging="426"/>
        <w:jc w:val="both"/>
        <w:rPr>
          <w:sz w:val="8"/>
          <w:szCs w:val="8"/>
        </w:rPr>
      </w:pPr>
    </w:p>
    <w:p w14:paraId="254F19FC" w14:textId="77777777" w:rsidR="00CB37BB" w:rsidRDefault="00CB37BB" w:rsidP="003E1A75">
      <w:pPr>
        <w:numPr>
          <w:ilvl w:val="0"/>
          <w:numId w:val="11"/>
        </w:numPr>
        <w:tabs>
          <w:tab w:val="left" w:pos="426"/>
        </w:tabs>
        <w:ind w:left="426" w:hanging="426"/>
        <w:jc w:val="both"/>
      </w:pPr>
      <w:r w:rsidRPr="0023390D">
        <w:t xml:space="preserve">Smlouva bude vyhotovena ve </w:t>
      </w:r>
      <w:r>
        <w:t>dvou</w:t>
      </w:r>
      <w:r w:rsidRPr="0023390D">
        <w:t xml:space="preserve"> vyhotoveních, z nichž každá smluvní strana obdrží po </w:t>
      </w:r>
      <w:r>
        <w:t>jednom</w:t>
      </w:r>
      <w:r w:rsidRPr="0023390D">
        <w:t xml:space="preserve"> exemplář</w:t>
      </w:r>
      <w:r>
        <w:t>i</w:t>
      </w:r>
      <w:r w:rsidRPr="0023390D">
        <w:t xml:space="preserve">. </w:t>
      </w:r>
    </w:p>
    <w:p w14:paraId="66A4B18F" w14:textId="77777777" w:rsidR="00CB37BB" w:rsidRPr="00F671C0" w:rsidRDefault="00CB37BB" w:rsidP="003E1A75">
      <w:pPr>
        <w:tabs>
          <w:tab w:val="left" w:pos="851"/>
        </w:tabs>
        <w:spacing w:before="60"/>
        <w:ind w:left="426" w:hanging="426"/>
        <w:jc w:val="both"/>
        <w:rPr>
          <w:sz w:val="8"/>
          <w:szCs w:val="8"/>
        </w:rPr>
      </w:pPr>
    </w:p>
    <w:p w14:paraId="573CB30F" w14:textId="77777777" w:rsidR="00CB37BB" w:rsidRPr="00CF7E18" w:rsidRDefault="00CB37BB" w:rsidP="003E1A75">
      <w:pPr>
        <w:numPr>
          <w:ilvl w:val="0"/>
          <w:numId w:val="11"/>
        </w:numPr>
        <w:ind w:left="426" w:hanging="426"/>
        <w:jc w:val="both"/>
      </w:pPr>
      <w:r>
        <w:lastRenderedPageBreak/>
        <w:t xml:space="preserve">Smluvní strany shodně a svobodně prohlašují, že se bez výhrad shodly na tom, že </w:t>
      </w:r>
      <w:r>
        <w:br/>
        <w:t xml:space="preserve">Fakultní nemocnice Plzeň zveřejní tuto smlouvu a související přílohy v Registru smluv, ve lhůtě </w:t>
      </w:r>
      <w:r>
        <w:br/>
        <w:t>a za podmínek stanovených dle zákona č. 340/2015 Sb., a to včetně osobních údajů.</w:t>
      </w:r>
    </w:p>
    <w:p w14:paraId="4EAE26CE" w14:textId="77777777" w:rsidR="00CB37BB" w:rsidRDefault="00CB37BB" w:rsidP="00481D68">
      <w:pPr>
        <w:tabs>
          <w:tab w:val="left" w:pos="851"/>
        </w:tabs>
        <w:spacing w:before="60"/>
        <w:jc w:val="both"/>
      </w:pPr>
    </w:p>
    <w:p w14:paraId="0A139D4F" w14:textId="77777777" w:rsidR="00CB37BB" w:rsidRDefault="00CB37BB" w:rsidP="00481D68">
      <w:pPr>
        <w:jc w:val="both"/>
        <w:rPr>
          <w:b/>
        </w:rPr>
      </w:pPr>
    </w:p>
    <w:p w14:paraId="2D868577" w14:textId="77777777" w:rsidR="00CB37BB" w:rsidRDefault="00CB37BB" w:rsidP="00481D68">
      <w:pPr>
        <w:tabs>
          <w:tab w:val="left" w:pos="426"/>
        </w:tabs>
        <w:spacing w:after="60"/>
        <w:jc w:val="both"/>
      </w:pPr>
      <w:r w:rsidRPr="0023390D">
        <w:t>Nedílnou součástí této smlouvy jsou její přílohy:</w:t>
      </w:r>
    </w:p>
    <w:p w14:paraId="1CBAEEB0" w14:textId="77777777" w:rsidR="00CB37BB" w:rsidRDefault="00CB37BB" w:rsidP="00481D68">
      <w:pPr>
        <w:jc w:val="both"/>
      </w:pPr>
      <w:r>
        <w:t xml:space="preserve">Příloha č. 1 – Nabídka zhotovitele ze dne </w:t>
      </w:r>
      <w:r w:rsidR="009764E8">
        <w:t>23. 09.</w:t>
      </w:r>
      <w:r w:rsidR="0049642C">
        <w:t xml:space="preserve"> </w:t>
      </w:r>
      <w:r>
        <w:t>202</w:t>
      </w:r>
      <w:r w:rsidR="00AE667C">
        <w:t>4</w:t>
      </w:r>
      <w:r>
        <w:t xml:space="preserve"> </w:t>
      </w:r>
    </w:p>
    <w:p w14:paraId="4A63A237" w14:textId="77777777" w:rsidR="00A66CBE" w:rsidRDefault="00A66CBE" w:rsidP="00481D68">
      <w:pPr>
        <w:jc w:val="both"/>
      </w:pPr>
    </w:p>
    <w:p w14:paraId="6B52EE5F" w14:textId="77777777" w:rsidR="00A045FD" w:rsidRDefault="00A045FD" w:rsidP="00481D68">
      <w:pPr>
        <w:jc w:val="both"/>
      </w:pPr>
    </w:p>
    <w:p w14:paraId="678F9CE8" w14:textId="77777777" w:rsidR="00A045FD" w:rsidRDefault="00A045FD" w:rsidP="00481D68">
      <w:pPr>
        <w:jc w:val="both"/>
      </w:pPr>
    </w:p>
    <w:p w14:paraId="0B836DCA" w14:textId="77777777" w:rsidR="00A045FD" w:rsidRDefault="00A045FD" w:rsidP="00481D68">
      <w:pPr>
        <w:jc w:val="both"/>
      </w:pPr>
    </w:p>
    <w:p w14:paraId="4C179B60" w14:textId="77777777" w:rsidR="00A66CBE" w:rsidRDefault="00A66CBE" w:rsidP="00481D68">
      <w:pPr>
        <w:jc w:val="both"/>
      </w:pPr>
    </w:p>
    <w:p w14:paraId="40B0862B" w14:textId="77777777" w:rsidR="00A66CBE" w:rsidRDefault="00A66CBE" w:rsidP="00481D68">
      <w:pPr>
        <w:jc w:val="both"/>
      </w:pPr>
    </w:p>
    <w:p w14:paraId="4F1806B9" w14:textId="77777777" w:rsidR="00A66CBE" w:rsidRDefault="00A66CBE" w:rsidP="00481D68">
      <w:pPr>
        <w:jc w:val="both"/>
      </w:pPr>
    </w:p>
    <w:p w14:paraId="67C6BEA5" w14:textId="77777777" w:rsidR="00A66CBE" w:rsidRDefault="00A66CBE" w:rsidP="00481D68">
      <w:pPr>
        <w:jc w:val="both"/>
      </w:pPr>
    </w:p>
    <w:p w14:paraId="4E8CBF2B" w14:textId="77777777" w:rsidR="00A66CBE" w:rsidRPr="00CF7E18" w:rsidRDefault="00A66CBE" w:rsidP="00481D68">
      <w:pPr>
        <w:jc w:val="both"/>
        <w:rPr>
          <w:b/>
        </w:rPr>
      </w:pPr>
    </w:p>
    <w:p w14:paraId="088EBECC" w14:textId="77777777" w:rsidR="00CB37BB" w:rsidRDefault="00CB37BB" w:rsidP="00481D68">
      <w:pPr>
        <w:jc w:val="both"/>
        <w:rPr>
          <w:b/>
        </w:rPr>
      </w:pPr>
    </w:p>
    <w:p w14:paraId="673A5A58" w14:textId="77777777" w:rsidR="00CB37BB" w:rsidRDefault="00CB37BB" w:rsidP="00481D68">
      <w:pPr>
        <w:jc w:val="both"/>
      </w:pPr>
    </w:p>
    <w:p w14:paraId="44A8D1B0" w14:textId="77777777" w:rsidR="00CB01CE" w:rsidRDefault="00CB01CE" w:rsidP="00481D68">
      <w:pPr>
        <w:jc w:val="both"/>
      </w:pPr>
    </w:p>
    <w:p w14:paraId="1B81201C" w14:textId="77777777" w:rsidR="00CB01CE" w:rsidRDefault="00CB01CE" w:rsidP="00481D68">
      <w:pPr>
        <w:jc w:val="both"/>
      </w:pPr>
    </w:p>
    <w:p w14:paraId="43B99D7A" w14:textId="77777777" w:rsidR="00CB01CE" w:rsidRDefault="00CB01CE" w:rsidP="00481D68">
      <w:pPr>
        <w:jc w:val="both"/>
      </w:pPr>
    </w:p>
    <w:p w14:paraId="42DB19DA" w14:textId="77777777" w:rsidR="00CB01CE" w:rsidRDefault="00CB01CE" w:rsidP="00481D68">
      <w:pPr>
        <w:jc w:val="both"/>
      </w:pPr>
    </w:p>
    <w:p w14:paraId="6A7B9370" w14:textId="77777777" w:rsidR="00CB01CE" w:rsidRDefault="00CB01CE" w:rsidP="00481D68">
      <w:pPr>
        <w:jc w:val="both"/>
      </w:pPr>
    </w:p>
    <w:p w14:paraId="21D42853" w14:textId="77777777" w:rsidR="00CB01CE" w:rsidRDefault="00CB01CE" w:rsidP="00481D68">
      <w:pPr>
        <w:jc w:val="both"/>
      </w:pPr>
    </w:p>
    <w:p w14:paraId="631BBC8F" w14:textId="77777777" w:rsidR="00CB01CE" w:rsidRDefault="00CB01CE" w:rsidP="00481D68">
      <w:pPr>
        <w:jc w:val="both"/>
      </w:pPr>
    </w:p>
    <w:p w14:paraId="3A1DB3EF" w14:textId="77777777" w:rsidR="00CB01CE" w:rsidRDefault="00CB01CE" w:rsidP="00481D68">
      <w:pPr>
        <w:jc w:val="both"/>
      </w:pPr>
    </w:p>
    <w:p w14:paraId="208CA693" w14:textId="77777777" w:rsidR="00CB37BB" w:rsidRPr="00CF7E18" w:rsidRDefault="00CB37BB" w:rsidP="00481D68">
      <w:pPr>
        <w:jc w:val="both"/>
      </w:pPr>
    </w:p>
    <w:tbl>
      <w:tblPr>
        <w:tblW w:w="9210" w:type="dxa"/>
        <w:tblLook w:val="04A0" w:firstRow="1" w:lastRow="0" w:firstColumn="1" w:lastColumn="0" w:noHBand="0" w:noVBand="1"/>
      </w:tblPr>
      <w:tblGrid>
        <w:gridCol w:w="4503"/>
        <w:gridCol w:w="283"/>
        <w:gridCol w:w="4424"/>
      </w:tblGrid>
      <w:tr w:rsidR="0026280B" w14:paraId="73F03DDF" w14:textId="77777777" w:rsidTr="008F2CA7">
        <w:tc>
          <w:tcPr>
            <w:tcW w:w="4503" w:type="dxa"/>
            <w:shd w:val="clear" w:color="auto" w:fill="auto"/>
          </w:tcPr>
          <w:p w14:paraId="4EDF2B92" w14:textId="77777777" w:rsidR="00CB37BB" w:rsidRPr="0067787B" w:rsidRDefault="00CB37BB" w:rsidP="00481D68">
            <w:pPr>
              <w:pBdr>
                <w:bottom w:val="dotted" w:sz="8" w:space="1" w:color="auto"/>
              </w:pBdr>
              <w:jc w:val="both"/>
              <w:rPr>
                <w:rFonts w:cs="Arial"/>
                <w:szCs w:val="20"/>
              </w:rPr>
            </w:pPr>
          </w:p>
        </w:tc>
        <w:tc>
          <w:tcPr>
            <w:tcW w:w="283" w:type="dxa"/>
            <w:shd w:val="clear" w:color="auto" w:fill="auto"/>
          </w:tcPr>
          <w:p w14:paraId="62975588" w14:textId="77777777" w:rsidR="00CB37BB" w:rsidRDefault="00CB37BB" w:rsidP="00481D68">
            <w:pPr>
              <w:jc w:val="both"/>
            </w:pPr>
          </w:p>
        </w:tc>
        <w:tc>
          <w:tcPr>
            <w:tcW w:w="4424" w:type="dxa"/>
            <w:shd w:val="clear" w:color="auto" w:fill="auto"/>
          </w:tcPr>
          <w:p w14:paraId="62B925E9" w14:textId="77777777" w:rsidR="00CB37BB" w:rsidRPr="0067787B" w:rsidRDefault="00CB37BB" w:rsidP="00481D68">
            <w:pPr>
              <w:pBdr>
                <w:bottom w:val="dotted" w:sz="8" w:space="1" w:color="auto"/>
              </w:pBdr>
              <w:jc w:val="both"/>
              <w:rPr>
                <w:rFonts w:cs="Arial"/>
                <w:szCs w:val="20"/>
              </w:rPr>
            </w:pPr>
          </w:p>
        </w:tc>
      </w:tr>
    </w:tbl>
    <w:p w14:paraId="6282993C" w14:textId="77777777" w:rsidR="00CB37BB" w:rsidRDefault="00CB37BB" w:rsidP="00481D68">
      <w:pPr>
        <w:jc w:val="both"/>
        <w:rPr>
          <w:sz w:val="2"/>
          <w:szCs w:val="2"/>
        </w:rPr>
      </w:pPr>
    </w:p>
    <w:p w14:paraId="473D6B23" w14:textId="77777777" w:rsidR="00CB37BB" w:rsidRDefault="00CB37BB" w:rsidP="00481D68">
      <w:pPr>
        <w:jc w:val="both"/>
        <w:rPr>
          <w:sz w:val="2"/>
          <w:szCs w:val="2"/>
        </w:rPr>
      </w:pPr>
    </w:p>
    <w:p w14:paraId="1A43FD7A" w14:textId="77777777" w:rsidR="00CB37BB" w:rsidRDefault="00CB37BB" w:rsidP="00481D68">
      <w:pPr>
        <w:jc w:val="both"/>
        <w:rPr>
          <w:sz w:val="2"/>
          <w:szCs w:val="2"/>
        </w:rPr>
      </w:pPr>
    </w:p>
    <w:p w14:paraId="3D5FEA0B" w14:textId="77777777" w:rsidR="00CB37BB" w:rsidRDefault="00CB37BB" w:rsidP="00481D68">
      <w:pPr>
        <w:jc w:val="both"/>
        <w:rPr>
          <w:sz w:val="2"/>
          <w:szCs w:val="2"/>
        </w:rPr>
      </w:pPr>
    </w:p>
    <w:p w14:paraId="23A26EBB" w14:textId="77777777" w:rsidR="00CB37BB" w:rsidRDefault="00CB37BB" w:rsidP="00481D68">
      <w:pPr>
        <w:jc w:val="both"/>
        <w:rPr>
          <w:sz w:val="2"/>
          <w:szCs w:val="2"/>
        </w:rPr>
      </w:pPr>
    </w:p>
    <w:p w14:paraId="297EC165" w14:textId="77777777" w:rsidR="003C6471" w:rsidRDefault="003C6471" w:rsidP="00481D68">
      <w:pPr>
        <w:jc w:val="both"/>
        <w:rPr>
          <w:sz w:val="2"/>
          <w:szCs w:val="2"/>
        </w:rPr>
      </w:pPr>
    </w:p>
    <w:p w14:paraId="7ECE01C6" w14:textId="77777777" w:rsidR="003C6471" w:rsidRDefault="003C6471" w:rsidP="00481D68">
      <w:pPr>
        <w:jc w:val="both"/>
        <w:rPr>
          <w:sz w:val="2"/>
          <w:szCs w:val="2"/>
        </w:rPr>
      </w:pPr>
    </w:p>
    <w:p w14:paraId="40271113" w14:textId="77777777" w:rsidR="003C6471" w:rsidRDefault="003C6471" w:rsidP="00481D68">
      <w:pPr>
        <w:jc w:val="both"/>
        <w:rPr>
          <w:sz w:val="2"/>
          <w:szCs w:val="2"/>
        </w:rPr>
      </w:pPr>
    </w:p>
    <w:p w14:paraId="35C6E164" w14:textId="77777777" w:rsidR="003C6471" w:rsidRDefault="003C6471" w:rsidP="00481D68">
      <w:pPr>
        <w:jc w:val="both"/>
        <w:rPr>
          <w:sz w:val="2"/>
          <w:szCs w:val="2"/>
        </w:rPr>
      </w:pPr>
    </w:p>
    <w:p w14:paraId="29C18ADA" w14:textId="77777777" w:rsidR="003C6471" w:rsidRDefault="00A045FD" w:rsidP="00481D68">
      <w:pPr>
        <w:jc w:val="both"/>
      </w:pPr>
      <w:r>
        <w:t xml:space="preserve">                </w:t>
      </w:r>
      <w:r w:rsidR="00FE759A">
        <w:t xml:space="preserve">razítko a podpis Objednatele  </w:t>
      </w:r>
      <w:r w:rsidR="00FE759A">
        <w:tab/>
      </w:r>
      <w:r w:rsidR="00FE759A">
        <w:tab/>
      </w:r>
      <w:r w:rsidR="00FE759A">
        <w:tab/>
        <w:t>razítko a podpis Zhotovitele</w:t>
      </w:r>
    </w:p>
    <w:p w14:paraId="00F898A7" w14:textId="77777777" w:rsidR="00FE759A" w:rsidRDefault="00A045FD" w:rsidP="00481D68">
      <w:pPr>
        <w:jc w:val="both"/>
      </w:pPr>
      <w:r>
        <w:t xml:space="preserve">               </w:t>
      </w:r>
      <w:r w:rsidR="00FE759A">
        <w:t xml:space="preserve">MUDr. Václav Šimánek, Ph.D. </w:t>
      </w:r>
      <w:r w:rsidR="00FE759A">
        <w:tab/>
      </w:r>
      <w:r w:rsidR="00FE759A">
        <w:tab/>
      </w:r>
      <w:r w:rsidR="00FE759A">
        <w:tab/>
      </w:r>
      <w:r w:rsidR="00FE759A">
        <w:tab/>
        <w:t>Martin Hruška</w:t>
      </w:r>
    </w:p>
    <w:p w14:paraId="5C04EEC5" w14:textId="77777777" w:rsidR="00FE759A" w:rsidRDefault="00FE759A" w:rsidP="00FE759A">
      <w:pPr>
        <w:jc w:val="both"/>
      </w:pPr>
      <w:r>
        <w:t xml:space="preserve">                   </w:t>
      </w:r>
      <w:r w:rsidR="00A045FD">
        <w:t xml:space="preserve">    </w:t>
      </w:r>
      <w:r>
        <w:t xml:space="preserve">  ředitel FN Plzeň</w:t>
      </w:r>
      <w:r>
        <w:tab/>
      </w:r>
      <w:r>
        <w:tab/>
      </w:r>
      <w:r>
        <w:tab/>
      </w:r>
      <w:r>
        <w:tab/>
        <w:t xml:space="preserve">           jednatel společnosti Data-Ing s.r.o.</w:t>
      </w:r>
    </w:p>
    <w:p w14:paraId="4448ECEF" w14:textId="77777777" w:rsidR="00FE759A" w:rsidRDefault="00FE759A" w:rsidP="00FE759A">
      <w:pPr>
        <w:jc w:val="both"/>
      </w:pPr>
    </w:p>
    <w:p w14:paraId="3CB66B4F" w14:textId="77777777" w:rsidR="00FE759A" w:rsidRDefault="00FE759A" w:rsidP="00FE759A">
      <w:pPr>
        <w:jc w:val="both"/>
      </w:pPr>
    </w:p>
    <w:p w14:paraId="3D3F9169" w14:textId="77777777" w:rsidR="00FE759A" w:rsidRDefault="00FE759A" w:rsidP="00FE759A">
      <w:pPr>
        <w:jc w:val="both"/>
      </w:pPr>
    </w:p>
    <w:p w14:paraId="4ABA4F92" w14:textId="77777777" w:rsidR="00FE759A" w:rsidRDefault="00FE759A" w:rsidP="00FE759A">
      <w:pPr>
        <w:jc w:val="both"/>
      </w:pPr>
    </w:p>
    <w:p w14:paraId="0073550E" w14:textId="4C559206" w:rsidR="00AE7AD4" w:rsidRPr="00825F57" w:rsidRDefault="00AE7AD4" w:rsidP="00481D68">
      <w:pPr>
        <w:jc w:val="both"/>
        <w:rPr>
          <w:sz w:val="2"/>
          <w:szCs w:val="2"/>
        </w:rPr>
      </w:pPr>
    </w:p>
    <w:sectPr w:rsidR="00AE7AD4" w:rsidRPr="00825F57" w:rsidSect="00DC03B4">
      <w:headerReference w:type="default" r:id="rId11"/>
      <w:footerReference w:type="default" r:id="rId12"/>
      <w:pgSz w:w="11906" w:h="16838" w:code="9"/>
      <w:pgMar w:top="1134" w:right="1418"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2C32F" w14:textId="77777777" w:rsidR="00B13964" w:rsidRDefault="00B13964">
      <w:r>
        <w:separator/>
      </w:r>
    </w:p>
  </w:endnote>
  <w:endnote w:type="continuationSeparator" w:id="0">
    <w:p w14:paraId="4FB8FE56" w14:textId="77777777" w:rsidR="00B13964" w:rsidRDefault="00B1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hell Dlg 2">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DAA2" w14:textId="77777777" w:rsidR="004F2686" w:rsidRPr="003D47F3" w:rsidRDefault="00B13964" w:rsidP="003D47F3">
    <w:pPr>
      <w:pStyle w:val="Zpat"/>
      <w:rPr>
        <w:rFonts w:cs="Arial"/>
        <w:sz w:val="16"/>
        <w:szCs w:val="16"/>
      </w:rPr>
    </w:pPr>
  </w:p>
  <w:p w14:paraId="33BC17A6" w14:textId="77777777" w:rsidR="003D47F3" w:rsidRPr="00FB22C2" w:rsidRDefault="00A14294" w:rsidP="004F2686">
    <w:pPr>
      <w:pStyle w:val="Zpat"/>
      <w:tabs>
        <w:tab w:val="clear" w:pos="4536"/>
        <w:tab w:val="clear" w:pos="9072"/>
        <w:tab w:val="left" w:pos="2410"/>
        <w:tab w:val="left" w:pos="4820"/>
        <w:tab w:val="left" w:pos="7371"/>
      </w:tabs>
      <w:spacing w:before="40"/>
      <w:rPr>
        <w:rFonts w:cs="Arial"/>
        <w:sz w:val="16"/>
        <w:szCs w:val="16"/>
      </w:rPr>
    </w:pPr>
    <w:r w:rsidRPr="00FB22C2">
      <w:rPr>
        <w:rFonts w:cs="Arial"/>
        <w:sz w:val="16"/>
        <w:szCs w:val="16"/>
      </w:rPr>
      <w:t xml:space="preserve">e-mail: </w:t>
    </w:r>
    <w:hyperlink r:id="rId1" w:history="1">
      <w:r w:rsidRPr="00FB22C2">
        <w:rPr>
          <w:rStyle w:val="Hypertextovodkaz"/>
          <w:rFonts w:cs="Arial"/>
          <w:sz w:val="16"/>
          <w:szCs w:val="16"/>
        </w:rPr>
        <w:t>fnplzen@fnplzen.cz</w:t>
      </w:r>
    </w:hyperlink>
    <w:r w:rsidRPr="00FB22C2">
      <w:rPr>
        <w:rFonts w:cs="Arial"/>
        <w:sz w:val="16"/>
        <w:szCs w:val="16"/>
      </w:rPr>
      <w:tab/>
      <w:t xml:space="preserve">bankovní spojení: </w:t>
    </w:r>
    <w:r>
      <w:rPr>
        <w:rFonts w:cs="Arial"/>
        <w:sz w:val="16"/>
        <w:szCs w:val="16"/>
      </w:rPr>
      <w:t>ČNB</w:t>
    </w:r>
    <w:r w:rsidRPr="00FB22C2">
      <w:rPr>
        <w:rFonts w:cs="Arial"/>
        <w:sz w:val="16"/>
        <w:szCs w:val="16"/>
      </w:rPr>
      <w:tab/>
      <w:t>fax Lochotín: 377 103 959</w:t>
    </w:r>
    <w:r w:rsidRPr="00FB22C2">
      <w:rPr>
        <w:rFonts w:cs="Arial"/>
        <w:sz w:val="16"/>
        <w:szCs w:val="16"/>
      </w:rPr>
      <w:tab/>
      <w:t>ID datové schránky: pbvtj63</w:t>
    </w:r>
    <w:r>
      <w:rPr>
        <w:rFonts w:cs="Arial"/>
        <w:sz w:val="16"/>
        <w:szCs w:val="16"/>
      </w:rPr>
      <w:t xml:space="preserve"> </w:t>
    </w:r>
    <w:hyperlink r:id="rId2" w:history="1">
      <w:r w:rsidRPr="00FB22C2">
        <w:rPr>
          <w:rStyle w:val="Hypertextovodkaz"/>
          <w:rFonts w:cs="Arial"/>
          <w:sz w:val="16"/>
          <w:szCs w:val="16"/>
        </w:rPr>
        <w:t>http://www.fnplzen.cz</w:t>
      </w:r>
    </w:hyperlink>
    <w:r w:rsidRPr="00FB22C2">
      <w:rPr>
        <w:rFonts w:cs="Arial"/>
        <w:sz w:val="16"/>
        <w:szCs w:val="16"/>
      </w:rPr>
      <w:tab/>
      <w:t xml:space="preserve">číslo účtu: </w:t>
    </w:r>
    <w:r>
      <w:rPr>
        <w:rFonts w:cs="Arial"/>
        <w:sz w:val="16"/>
        <w:szCs w:val="16"/>
      </w:rPr>
      <w:t>33739311/0710</w:t>
    </w:r>
    <w:r w:rsidRPr="00FB22C2">
      <w:rPr>
        <w:rFonts w:cs="Arial"/>
        <w:sz w:val="16"/>
        <w:szCs w:val="16"/>
      </w:rPr>
      <w:tab/>
      <w:t>fax Bory: 377 441 850</w:t>
    </w:r>
    <w:r w:rsidRPr="00FB22C2">
      <w:rPr>
        <w:rFonts w:cs="Arial"/>
        <w:sz w:val="16"/>
        <w:szCs w:val="16"/>
      </w:rPr>
      <w:tab/>
      <w:t>DIČ: CZ00669806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4D06" w14:textId="77777777" w:rsidR="00B13964" w:rsidRDefault="00B13964">
      <w:r>
        <w:separator/>
      </w:r>
    </w:p>
  </w:footnote>
  <w:footnote w:type="continuationSeparator" w:id="0">
    <w:p w14:paraId="3477864A" w14:textId="77777777" w:rsidR="00B13964" w:rsidRDefault="00B1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FC4E" w14:textId="77777777" w:rsidR="004F2686" w:rsidRDefault="00CB37BB" w:rsidP="00767CF3">
    <w:pPr>
      <w:pStyle w:val="Zhlav"/>
    </w:pPr>
    <w:r>
      <w:rPr>
        <w:noProof/>
      </w:rPr>
      <w:drawing>
        <wp:inline distT="0" distB="0" distL="0" distR="0" wp14:anchorId="482A7D77" wp14:editId="211C0796">
          <wp:extent cx="3419475" cy="552450"/>
          <wp:effectExtent l="0" t="0" r="9525" b="0"/>
          <wp:docPr id="1" name="Obrázek 1" descr="FN_logo_adresa_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N_logo_adresa_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552450"/>
                  </a:xfrm>
                  <a:prstGeom prst="rect">
                    <a:avLst/>
                  </a:prstGeom>
                  <a:noFill/>
                  <a:ln>
                    <a:noFill/>
                  </a:ln>
                </pic:spPr>
              </pic:pic>
            </a:graphicData>
          </a:graphic>
        </wp:inline>
      </w:drawing>
    </w:r>
  </w:p>
  <w:p w14:paraId="43732503" w14:textId="77777777" w:rsidR="004F2686" w:rsidRDefault="00B13964" w:rsidP="00DC03B4">
    <w:pPr>
      <w:pStyle w:val="Zhlav"/>
      <w:jc w:val="center"/>
    </w:pPr>
  </w:p>
  <w:p w14:paraId="335FB46A" w14:textId="77777777" w:rsidR="00DF2AEA" w:rsidRDefault="00B13964" w:rsidP="00767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6948"/>
    <w:multiLevelType w:val="hybridMultilevel"/>
    <w:tmpl w:val="B6BA86F4"/>
    <w:lvl w:ilvl="0" w:tplc="A9D26E3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39F0ABC"/>
    <w:multiLevelType w:val="hybridMultilevel"/>
    <w:tmpl w:val="1EC8333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60116"/>
    <w:multiLevelType w:val="hybridMultilevel"/>
    <w:tmpl w:val="A2DA0338"/>
    <w:lvl w:ilvl="0" w:tplc="39A007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B652D5"/>
    <w:multiLevelType w:val="hybridMultilevel"/>
    <w:tmpl w:val="9C26034E"/>
    <w:lvl w:ilvl="0" w:tplc="D1625BB4">
      <w:start w:val="6"/>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DA7147"/>
    <w:multiLevelType w:val="hybridMultilevel"/>
    <w:tmpl w:val="F2CAD72E"/>
    <w:lvl w:ilvl="0" w:tplc="2598BD74">
      <w:start w:val="1"/>
      <w:numFmt w:val="decimal"/>
      <w:lvlText w:val="%1."/>
      <w:lvlJc w:val="left"/>
      <w:pPr>
        <w:ind w:left="720" w:hanging="360"/>
      </w:pPr>
      <w:rPr>
        <w:rFonts w:hint="default"/>
        <w:sz w:val="20"/>
        <w:szCs w:val="20"/>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0974B3"/>
    <w:multiLevelType w:val="hybridMultilevel"/>
    <w:tmpl w:val="722C99AA"/>
    <w:lvl w:ilvl="0" w:tplc="D1625BB4">
      <w:start w:val="6"/>
      <w:numFmt w:val="decimal"/>
      <w:lvlText w:val="%1"/>
      <w:lvlJc w:val="left"/>
      <w:pPr>
        <w:ind w:left="786" w:hanging="360"/>
      </w:pPr>
      <w:rPr>
        <w:rFonts w:hint="default"/>
        <w:sz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160F58"/>
    <w:multiLevelType w:val="hybridMultilevel"/>
    <w:tmpl w:val="CA8C1A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671470"/>
    <w:multiLevelType w:val="hybridMultilevel"/>
    <w:tmpl w:val="F1305B3A"/>
    <w:lvl w:ilvl="0" w:tplc="A982829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50621A7"/>
    <w:multiLevelType w:val="hybridMultilevel"/>
    <w:tmpl w:val="C1186864"/>
    <w:lvl w:ilvl="0" w:tplc="566E1C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E83032"/>
    <w:multiLevelType w:val="hybridMultilevel"/>
    <w:tmpl w:val="9E14F618"/>
    <w:lvl w:ilvl="0" w:tplc="9E525698">
      <w:start w:val="1"/>
      <w:numFmt w:val="decimal"/>
      <w:lvlText w:val="%1."/>
      <w:lvlJc w:val="left"/>
      <w:pPr>
        <w:ind w:left="720" w:hanging="360"/>
      </w:pPr>
      <w:rPr>
        <w:rFonts w:hint="default"/>
      </w:rPr>
    </w:lvl>
    <w:lvl w:ilvl="1" w:tplc="4E2436D6">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426985"/>
    <w:multiLevelType w:val="hybridMultilevel"/>
    <w:tmpl w:val="7C02F870"/>
    <w:lvl w:ilvl="0" w:tplc="DB560C2E">
      <w:start w:val="1"/>
      <w:numFmt w:val="decimal"/>
      <w:lvlText w:val="%1."/>
      <w:lvlJc w:val="left"/>
      <w:pPr>
        <w:ind w:left="360" w:hanging="360"/>
      </w:pPr>
      <w:rPr>
        <w:rFonts w:eastAsia="Calibri"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033AC2"/>
    <w:multiLevelType w:val="hybridMultilevel"/>
    <w:tmpl w:val="F4B2E3F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9E7C40"/>
    <w:multiLevelType w:val="hybridMultilevel"/>
    <w:tmpl w:val="CA8C1A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14"/>
  </w:num>
  <w:num w:numId="4">
    <w:abstractNumId w:val="15"/>
  </w:num>
  <w:num w:numId="5">
    <w:abstractNumId w:val="2"/>
  </w:num>
  <w:num w:numId="6">
    <w:abstractNumId w:val="5"/>
  </w:num>
  <w:num w:numId="7">
    <w:abstractNumId w:val="1"/>
  </w:num>
  <w:num w:numId="8">
    <w:abstractNumId w:val="16"/>
  </w:num>
  <w:num w:numId="9">
    <w:abstractNumId w:val="11"/>
  </w:num>
  <w:num w:numId="10">
    <w:abstractNumId w:val="8"/>
  </w:num>
  <w:num w:numId="11">
    <w:abstractNumId w:val="6"/>
  </w:num>
  <w:num w:numId="12">
    <w:abstractNumId w:val="3"/>
  </w:num>
  <w:num w:numId="13">
    <w:abstractNumId w:val="0"/>
  </w:num>
  <w:num w:numId="14">
    <w:abstractNumId w:val="13"/>
  </w:num>
  <w:num w:numId="15">
    <w:abstractNumId w:val="4"/>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1F"/>
    <w:rsid w:val="00037EEF"/>
    <w:rsid w:val="00040BBC"/>
    <w:rsid w:val="00071C80"/>
    <w:rsid w:val="00072A2D"/>
    <w:rsid w:val="000B096A"/>
    <w:rsid w:val="000C1F80"/>
    <w:rsid w:val="000C3797"/>
    <w:rsid w:val="000C67B6"/>
    <w:rsid w:val="000E7A46"/>
    <w:rsid w:val="001165F4"/>
    <w:rsid w:val="00121EF5"/>
    <w:rsid w:val="00194539"/>
    <w:rsid w:val="001B21D3"/>
    <w:rsid w:val="001B2BA8"/>
    <w:rsid w:val="001D3B0E"/>
    <w:rsid w:val="001E1C4D"/>
    <w:rsid w:val="00250088"/>
    <w:rsid w:val="00262661"/>
    <w:rsid w:val="0026280B"/>
    <w:rsid w:val="002710B9"/>
    <w:rsid w:val="002A343F"/>
    <w:rsid w:val="002C5AE5"/>
    <w:rsid w:val="002E3E55"/>
    <w:rsid w:val="002E62C0"/>
    <w:rsid w:val="00320557"/>
    <w:rsid w:val="00377B45"/>
    <w:rsid w:val="003979AA"/>
    <w:rsid w:val="003C544C"/>
    <w:rsid w:val="003C6471"/>
    <w:rsid w:val="003E1A75"/>
    <w:rsid w:val="003F0E80"/>
    <w:rsid w:val="00481D68"/>
    <w:rsid w:val="00494C92"/>
    <w:rsid w:val="0049642C"/>
    <w:rsid w:val="004A5198"/>
    <w:rsid w:val="004C00AA"/>
    <w:rsid w:val="004D0D13"/>
    <w:rsid w:val="004E1990"/>
    <w:rsid w:val="004F04BC"/>
    <w:rsid w:val="005016EE"/>
    <w:rsid w:val="00534991"/>
    <w:rsid w:val="005537A9"/>
    <w:rsid w:val="00581F12"/>
    <w:rsid w:val="005827A4"/>
    <w:rsid w:val="00595424"/>
    <w:rsid w:val="005A76D3"/>
    <w:rsid w:val="005D5229"/>
    <w:rsid w:val="0062176E"/>
    <w:rsid w:val="00643B0E"/>
    <w:rsid w:val="0065004E"/>
    <w:rsid w:val="00691C85"/>
    <w:rsid w:val="006A461C"/>
    <w:rsid w:val="006A727E"/>
    <w:rsid w:val="006D07B3"/>
    <w:rsid w:val="006D69D2"/>
    <w:rsid w:val="00703F5B"/>
    <w:rsid w:val="00781B14"/>
    <w:rsid w:val="007929C4"/>
    <w:rsid w:val="00793194"/>
    <w:rsid w:val="007B0981"/>
    <w:rsid w:val="007B2D75"/>
    <w:rsid w:val="007D3F85"/>
    <w:rsid w:val="007F0C52"/>
    <w:rsid w:val="007F3A9F"/>
    <w:rsid w:val="007F4A3E"/>
    <w:rsid w:val="007F69D9"/>
    <w:rsid w:val="00823093"/>
    <w:rsid w:val="008C17AB"/>
    <w:rsid w:val="008F5770"/>
    <w:rsid w:val="00901FD0"/>
    <w:rsid w:val="00924EFF"/>
    <w:rsid w:val="009301D5"/>
    <w:rsid w:val="009524C8"/>
    <w:rsid w:val="00972FB4"/>
    <w:rsid w:val="009764E8"/>
    <w:rsid w:val="00981EA3"/>
    <w:rsid w:val="009A2B3F"/>
    <w:rsid w:val="00A04054"/>
    <w:rsid w:val="00A045FD"/>
    <w:rsid w:val="00A14294"/>
    <w:rsid w:val="00A164C9"/>
    <w:rsid w:val="00A45926"/>
    <w:rsid w:val="00A66CBE"/>
    <w:rsid w:val="00A70493"/>
    <w:rsid w:val="00AD1D33"/>
    <w:rsid w:val="00AD4484"/>
    <w:rsid w:val="00AD7F6B"/>
    <w:rsid w:val="00AE667C"/>
    <w:rsid w:val="00AE7AD4"/>
    <w:rsid w:val="00AF0099"/>
    <w:rsid w:val="00B13964"/>
    <w:rsid w:val="00B45230"/>
    <w:rsid w:val="00B956B9"/>
    <w:rsid w:val="00B965DD"/>
    <w:rsid w:val="00BA0F95"/>
    <w:rsid w:val="00BA5CBF"/>
    <w:rsid w:val="00BA6AC4"/>
    <w:rsid w:val="00BD22A3"/>
    <w:rsid w:val="00BF28E2"/>
    <w:rsid w:val="00C54B8B"/>
    <w:rsid w:val="00C738D4"/>
    <w:rsid w:val="00C860A8"/>
    <w:rsid w:val="00CB01CE"/>
    <w:rsid w:val="00CB37BB"/>
    <w:rsid w:val="00CC4F51"/>
    <w:rsid w:val="00CD1E1A"/>
    <w:rsid w:val="00CD22EF"/>
    <w:rsid w:val="00CE0E1F"/>
    <w:rsid w:val="00D15FE2"/>
    <w:rsid w:val="00D170AF"/>
    <w:rsid w:val="00D21EA6"/>
    <w:rsid w:val="00D220DB"/>
    <w:rsid w:val="00D258BB"/>
    <w:rsid w:val="00D4007C"/>
    <w:rsid w:val="00D56A61"/>
    <w:rsid w:val="00DC03B4"/>
    <w:rsid w:val="00DD745D"/>
    <w:rsid w:val="00DF3A15"/>
    <w:rsid w:val="00E11076"/>
    <w:rsid w:val="00E56179"/>
    <w:rsid w:val="00E65CA6"/>
    <w:rsid w:val="00EB501E"/>
    <w:rsid w:val="00F325A6"/>
    <w:rsid w:val="00F6764F"/>
    <w:rsid w:val="00F82852"/>
    <w:rsid w:val="00F90A19"/>
    <w:rsid w:val="00F92CD7"/>
    <w:rsid w:val="00FA36CA"/>
    <w:rsid w:val="00FB1DA4"/>
    <w:rsid w:val="00FE759A"/>
    <w:rsid w:val="00FF09D8"/>
    <w:rsid w:val="00FF2C6F"/>
    <w:rsid w:val="00FF2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A1E36"/>
  <w15:chartTrackingRefBased/>
  <w15:docId w15:val="{FE43B2BF-D1AD-491E-99AF-56ACB00F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37BB"/>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uiPriority w:val="9"/>
    <w:qFormat/>
    <w:rsid w:val="002628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7BB"/>
    <w:pPr>
      <w:tabs>
        <w:tab w:val="center" w:pos="4536"/>
        <w:tab w:val="right" w:pos="9072"/>
      </w:tabs>
    </w:pPr>
  </w:style>
  <w:style w:type="character" w:customStyle="1" w:styleId="ZhlavChar">
    <w:name w:val="Záhlaví Char"/>
    <w:basedOn w:val="Standardnpsmoodstavce"/>
    <w:link w:val="Zhlav"/>
    <w:uiPriority w:val="99"/>
    <w:rsid w:val="00CB37BB"/>
  </w:style>
  <w:style w:type="paragraph" w:styleId="Zpat">
    <w:name w:val="footer"/>
    <w:basedOn w:val="Normln"/>
    <w:link w:val="ZpatChar"/>
    <w:uiPriority w:val="99"/>
    <w:unhideWhenUsed/>
    <w:rsid w:val="00CB37BB"/>
    <w:pPr>
      <w:tabs>
        <w:tab w:val="center" w:pos="4536"/>
        <w:tab w:val="right" w:pos="9072"/>
      </w:tabs>
    </w:pPr>
  </w:style>
  <w:style w:type="character" w:customStyle="1" w:styleId="ZpatChar">
    <w:name w:val="Zápatí Char"/>
    <w:basedOn w:val="Standardnpsmoodstavce"/>
    <w:link w:val="Zpat"/>
    <w:uiPriority w:val="99"/>
    <w:rsid w:val="00CB37BB"/>
  </w:style>
  <w:style w:type="character" w:styleId="Hypertextovodkaz">
    <w:name w:val="Hyperlink"/>
    <w:uiPriority w:val="99"/>
    <w:unhideWhenUsed/>
    <w:rsid w:val="00CB37BB"/>
    <w:rPr>
      <w:color w:val="0000FF"/>
      <w:u w:val="single"/>
    </w:rPr>
  </w:style>
  <w:style w:type="paragraph" w:styleId="Odstavecseseznamem">
    <w:name w:val="List Paragraph"/>
    <w:basedOn w:val="Normln"/>
    <w:uiPriority w:val="34"/>
    <w:qFormat/>
    <w:rsid w:val="00CB37BB"/>
    <w:pPr>
      <w:ind w:left="708"/>
    </w:pPr>
  </w:style>
  <w:style w:type="paragraph" w:styleId="Textbubliny">
    <w:name w:val="Balloon Text"/>
    <w:basedOn w:val="Normln"/>
    <w:link w:val="TextbublinyChar"/>
    <w:uiPriority w:val="99"/>
    <w:semiHidden/>
    <w:unhideWhenUsed/>
    <w:rsid w:val="004C00A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00AA"/>
    <w:rPr>
      <w:rFonts w:ascii="Segoe UI" w:eastAsia="Times New Roman" w:hAnsi="Segoe UI" w:cs="Segoe UI"/>
      <w:sz w:val="18"/>
      <w:szCs w:val="18"/>
      <w:lang w:eastAsia="cs-CZ"/>
    </w:rPr>
  </w:style>
  <w:style w:type="paragraph" w:styleId="Nzev">
    <w:name w:val="Title"/>
    <w:basedOn w:val="Normln"/>
    <w:next w:val="Normln"/>
    <w:link w:val="NzevChar"/>
    <w:uiPriority w:val="10"/>
    <w:qFormat/>
    <w:rsid w:val="00B956B9"/>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956B9"/>
    <w:rPr>
      <w:rFonts w:asciiTheme="majorHAnsi" w:eastAsiaTheme="majorEastAsia" w:hAnsiTheme="majorHAnsi" w:cstheme="majorBidi"/>
      <w:spacing w:val="-10"/>
      <w:kern w:val="28"/>
      <w:sz w:val="56"/>
      <w:szCs w:val="56"/>
      <w:lang w:eastAsia="cs-CZ"/>
    </w:rPr>
  </w:style>
  <w:style w:type="paragraph" w:styleId="Bezmezer">
    <w:name w:val="No Spacing"/>
    <w:uiPriority w:val="1"/>
    <w:qFormat/>
    <w:rsid w:val="0026280B"/>
    <w:pPr>
      <w:spacing w:after="0" w:line="240" w:lineRule="auto"/>
    </w:pPr>
    <w:rPr>
      <w:rFonts w:ascii="Arial" w:eastAsia="Times New Roman" w:hAnsi="Arial" w:cs="Times New Roman"/>
      <w:sz w:val="20"/>
      <w:szCs w:val="24"/>
      <w:lang w:eastAsia="cs-CZ"/>
    </w:rPr>
  </w:style>
  <w:style w:type="character" w:customStyle="1" w:styleId="Nadpis1Char">
    <w:name w:val="Nadpis 1 Char"/>
    <w:basedOn w:val="Standardnpsmoodstavce"/>
    <w:link w:val="Nadpis1"/>
    <w:uiPriority w:val="9"/>
    <w:rsid w:val="0026280B"/>
    <w:rPr>
      <w:rFonts w:asciiTheme="majorHAnsi" w:eastAsiaTheme="majorEastAsia" w:hAnsiTheme="majorHAnsi" w:cstheme="majorBidi"/>
      <w:color w:val="2E74B5" w:themeColor="accent1" w:themeShade="BF"/>
      <w:sz w:val="32"/>
      <w:szCs w:val="32"/>
      <w:lang w:eastAsia="cs-CZ"/>
    </w:rPr>
  </w:style>
  <w:style w:type="character" w:styleId="Odkaznakoment">
    <w:name w:val="annotation reference"/>
    <w:basedOn w:val="Standardnpsmoodstavce"/>
    <w:uiPriority w:val="99"/>
    <w:semiHidden/>
    <w:unhideWhenUsed/>
    <w:rsid w:val="00E65CA6"/>
    <w:rPr>
      <w:sz w:val="16"/>
      <w:szCs w:val="16"/>
    </w:rPr>
  </w:style>
  <w:style w:type="paragraph" w:styleId="Textkomente">
    <w:name w:val="annotation text"/>
    <w:basedOn w:val="Normln"/>
    <w:link w:val="TextkomenteChar"/>
    <w:uiPriority w:val="99"/>
    <w:semiHidden/>
    <w:unhideWhenUsed/>
    <w:rsid w:val="00E65CA6"/>
    <w:rPr>
      <w:szCs w:val="20"/>
    </w:rPr>
  </w:style>
  <w:style w:type="character" w:customStyle="1" w:styleId="TextkomenteChar">
    <w:name w:val="Text komentáře Char"/>
    <w:basedOn w:val="Standardnpsmoodstavce"/>
    <w:link w:val="Textkomente"/>
    <w:uiPriority w:val="99"/>
    <w:semiHidden/>
    <w:rsid w:val="00E65CA6"/>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65CA6"/>
    <w:rPr>
      <w:b/>
      <w:bCs/>
    </w:rPr>
  </w:style>
  <w:style w:type="character" w:customStyle="1" w:styleId="PedmtkomenteChar">
    <w:name w:val="Předmět komentáře Char"/>
    <w:basedOn w:val="TextkomenteChar"/>
    <w:link w:val="Pedmtkomente"/>
    <w:uiPriority w:val="99"/>
    <w:semiHidden/>
    <w:rsid w:val="00E65CA6"/>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fnplze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ystavenifaktury@fnplzen.cz" TargetMode="External"/><Relationship Id="rId4" Type="http://schemas.openxmlformats.org/officeDocument/2006/relationships/settings" Target="settings.xml"/><Relationship Id="rId9" Type="http://schemas.openxmlformats.org/officeDocument/2006/relationships/hyperlink" Target="mailto:martinekz@fnplzen.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fnplzen.cz" TargetMode="External"/><Relationship Id="rId1" Type="http://schemas.openxmlformats.org/officeDocument/2006/relationships/hyperlink" Target="mailto:fnplzen@fnplzen.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04E72-F595-4A3F-9018-D65F2CA5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1703</Words>
  <Characters>10053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Fakultní nemocnice Plzeň</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Martinek Zdenek</dc:creator>
  <cp:keywords/>
  <dc:description/>
  <cp:lastModifiedBy>Prihoda Filip</cp:lastModifiedBy>
  <cp:revision>7</cp:revision>
  <cp:lastPrinted>2024-09-25T08:51:00Z</cp:lastPrinted>
  <dcterms:created xsi:type="dcterms:W3CDTF">2024-10-01T06:23:00Z</dcterms:created>
  <dcterms:modified xsi:type="dcterms:W3CDTF">2024-11-07T06:19:00Z</dcterms:modified>
</cp:coreProperties>
</file>