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F992" w14:textId="6085D9E7" w:rsidR="00477DC2" w:rsidRDefault="00632C6B" w:rsidP="00180A59">
      <w:pPr>
        <w:pStyle w:val="Nadpis1"/>
        <w:spacing w:before="0" w:line="360" w:lineRule="auto"/>
        <w:jc w:val="center"/>
        <w:rPr>
          <w:rFonts w:asciiTheme="minorHAnsi" w:hAnsiTheme="minorHAnsi" w:cstheme="minorHAnsi"/>
        </w:rPr>
      </w:pPr>
      <w:r w:rsidRPr="005F5832">
        <w:rPr>
          <w:rFonts w:asciiTheme="minorHAnsi" w:hAnsiTheme="minorHAnsi" w:cstheme="minorHAnsi"/>
        </w:rPr>
        <w:t>Výzva</w:t>
      </w:r>
      <w:r w:rsidR="0080586D" w:rsidRPr="005F5832">
        <w:rPr>
          <w:rFonts w:asciiTheme="minorHAnsi" w:hAnsiTheme="minorHAnsi" w:cstheme="minorHAnsi"/>
        </w:rPr>
        <w:t xml:space="preserve"> č. </w:t>
      </w:r>
      <w:r w:rsidR="00784511">
        <w:rPr>
          <w:rFonts w:asciiTheme="minorHAnsi" w:hAnsiTheme="minorHAnsi" w:cstheme="minorHAnsi"/>
        </w:rPr>
        <w:t>1</w:t>
      </w:r>
      <w:r w:rsidR="0080586D" w:rsidRPr="005F5832">
        <w:rPr>
          <w:rFonts w:asciiTheme="minorHAnsi" w:hAnsiTheme="minorHAnsi" w:cstheme="minorHAnsi"/>
        </w:rPr>
        <w:t xml:space="preserve"> na zajištění </w:t>
      </w:r>
      <w:r w:rsidR="005702AD">
        <w:rPr>
          <w:rFonts w:asciiTheme="minorHAnsi" w:hAnsiTheme="minorHAnsi" w:cstheme="minorHAnsi"/>
        </w:rPr>
        <w:t>statického posudku</w:t>
      </w:r>
      <w:r w:rsidR="0080586D" w:rsidRPr="005F5832">
        <w:rPr>
          <w:rFonts w:asciiTheme="minorHAnsi" w:hAnsiTheme="minorHAnsi" w:cstheme="minorHAnsi"/>
        </w:rPr>
        <w:t xml:space="preserve"> </w:t>
      </w:r>
      <w:r w:rsidR="00180A59">
        <w:rPr>
          <w:rFonts w:asciiTheme="minorHAnsi" w:hAnsiTheme="minorHAnsi" w:cstheme="minorHAnsi"/>
        </w:rPr>
        <w:t xml:space="preserve">nosné konstrukce </w:t>
      </w:r>
    </w:p>
    <w:p w14:paraId="2653C043" w14:textId="4ADBC700" w:rsidR="00611602" w:rsidRPr="005F5832" w:rsidRDefault="00477DC2" w:rsidP="00180A59">
      <w:pPr>
        <w:pStyle w:val="Nadpis1"/>
        <w:spacing w:before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svítidel SO </w:t>
      </w:r>
      <w:r w:rsidR="00180A59">
        <w:rPr>
          <w:rFonts w:asciiTheme="minorHAnsi" w:hAnsiTheme="minorHAnsi" w:cstheme="minorHAnsi"/>
        </w:rPr>
        <w:t xml:space="preserve">kostela </w:t>
      </w:r>
      <w:proofErr w:type="gramStart"/>
      <w:r w:rsidR="00180A59">
        <w:rPr>
          <w:rFonts w:asciiTheme="minorHAnsi" w:hAnsiTheme="minorHAnsi" w:cstheme="minorHAnsi"/>
        </w:rPr>
        <w:t>Sv.</w:t>
      </w:r>
      <w:proofErr w:type="gramEnd"/>
      <w:r w:rsidR="00180A59">
        <w:rPr>
          <w:rFonts w:asciiTheme="minorHAnsi" w:hAnsiTheme="minorHAnsi" w:cstheme="minorHAnsi"/>
        </w:rPr>
        <w:t xml:space="preserve"> Jiljí</w:t>
      </w:r>
      <w:r>
        <w:rPr>
          <w:rFonts w:asciiTheme="minorHAnsi" w:hAnsiTheme="minorHAnsi" w:cstheme="minorHAnsi"/>
        </w:rPr>
        <w:t>, Praha 1</w:t>
      </w:r>
    </w:p>
    <w:p w14:paraId="24B1A9D3" w14:textId="77777777" w:rsidR="00BC0A2C" w:rsidRDefault="00BC0A2C" w:rsidP="005F583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C8B85B" w14:textId="3AAEDDD4" w:rsidR="00BC0A2C" w:rsidRPr="00AA736C" w:rsidRDefault="00F74C4F" w:rsidP="00AA736C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F5832">
        <w:rPr>
          <w:rFonts w:asciiTheme="minorHAnsi" w:hAnsiTheme="minorHAnsi" w:cstheme="minorHAnsi"/>
          <w:b/>
          <w:sz w:val="24"/>
          <w:szCs w:val="24"/>
        </w:rPr>
        <w:t>ke Smlouvě</w:t>
      </w:r>
      <w:r w:rsidR="00A87451" w:rsidRPr="005F5832">
        <w:rPr>
          <w:rFonts w:asciiTheme="minorHAnsi" w:hAnsiTheme="minorHAnsi" w:cstheme="minorHAnsi"/>
          <w:b/>
          <w:sz w:val="24"/>
          <w:szCs w:val="24"/>
        </w:rPr>
        <w:t xml:space="preserve"> č.</w:t>
      </w:r>
      <w:r w:rsidRPr="005F583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90806">
        <w:rPr>
          <w:rFonts w:asciiTheme="minorHAnsi" w:hAnsiTheme="minorHAnsi" w:cstheme="minorHAnsi"/>
          <w:b/>
          <w:sz w:val="24"/>
          <w:szCs w:val="24"/>
        </w:rPr>
        <w:t>2</w:t>
      </w:r>
      <w:r w:rsidR="00477DC2">
        <w:rPr>
          <w:rFonts w:asciiTheme="minorHAnsi" w:hAnsiTheme="minorHAnsi" w:cstheme="minorHAnsi"/>
          <w:b/>
          <w:sz w:val="24"/>
          <w:szCs w:val="24"/>
        </w:rPr>
        <w:t>39</w:t>
      </w:r>
      <w:r w:rsidR="005702AD">
        <w:rPr>
          <w:rFonts w:asciiTheme="minorHAnsi" w:hAnsiTheme="minorHAnsi" w:cstheme="minorHAnsi"/>
          <w:b/>
          <w:sz w:val="24"/>
          <w:szCs w:val="24"/>
        </w:rPr>
        <w:t>/2</w:t>
      </w:r>
      <w:r w:rsidR="00990806">
        <w:rPr>
          <w:rFonts w:asciiTheme="minorHAnsi" w:hAnsiTheme="minorHAnsi" w:cstheme="minorHAnsi"/>
          <w:b/>
          <w:sz w:val="24"/>
          <w:szCs w:val="24"/>
        </w:rPr>
        <w:t>4</w:t>
      </w:r>
      <w:r w:rsidR="00180A59">
        <w:rPr>
          <w:rFonts w:asciiTheme="minorHAnsi" w:hAnsiTheme="minorHAnsi" w:cstheme="minorHAnsi"/>
          <w:b/>
          <w:sz w:val="24"/>
          <w:szCs w:val="24"/>
        </w:rPr>
        <w:t xml:space="preserve"> (dle bodu 1.3. </w:t>
      </w:r>
      <w:r w:rsidR="003E594D">
        <w:rPr>
          <w:rFonts w:asciiTheme="minorHAnsi" w:hAnsiTheme="minorHAnsi" w:cstheme="minorHAnsi"/>
          <w:b/>
          <w:sz w:val="24"/>
          <w:szCs w:val="24"/>
        </w:rPr>
        <w:t>c</w:t>
      </w:r>
      <w:r w:rsidR="00180A59">
        <w:rPr>
          <w:rFonts w:asciiTheme="minorHAnsi" w:hAnsiTheme="minorHAnsi" w:cstheme="minorHAnsi"/>
          <w:b/>
          <w:sz w:val="24"/>
          <w:szCs w:val="24"/>
        </w:rPr>
        <w:t>)</w:t>
      </w:r>
    </w:p>
    <w:p w14:paraId="7051EB9C" w14:textId="77777777" w:rsidR="00BC0A2C" w:rsidRDefault="00BC0A2C" w:rsidP="00BC0A2C">
      <w:pPr>
        <w:pStyle w:val="cpNormal"/>
        <w:rPr>
          <w:rFonts w:asciiTheme="minorHAnsi" w:hAnsiTheme="minorHAnsi" w:cstheme="minorHAnsi"/>
          <w:b/>
          <w:bCs/>
          <w:snapToGrid w:val="0"/>
          <w:sz w:val="21"/>
          <w:szCs w:val="21"/>
        </w:rPr>
      </w:pPr>
    </w:p>
    <w:p w14:paraId="3D97DED7" w14:textId="007C724C" w:rsidR="00176E80" w:rsidRPr="00176E80" w:rsidRDefault="00537A5A" w:rsidP="00180A59">
      <w:pPr>
        <w:pStyle w:val="cpNormal"/>
        <w:ind w:left="2120" w:hanging="2120"/>
        <w:rPr>
          <w:rFonts w:asciiTheme="minorHAnsi" w:eastAsiaTheme="majorEastAsia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 xml:space="preserve">Název </w:t>
      </w:r>
      <w:r w:rsidR="00A87451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zakázky</w:t>
      </w:r>
      <w:r w:rsidR="009870C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F74C4F" w:rsidRPr="005F5832">
        <w:rPr>
          <w:rStyle w:val="Nadpis1Char"/>
          <w:rFonts w:asciiTheme="minorHAnsi" w:hAnsiTheme="minorHAnsi" w:cstheme="minorHAnsi"/>
          <w:sz w:val="21"/>
          <w:szCs w:val="21"/>
        </w:rPr>
        <w:tab/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V</w:t>
      </w:r>
      <w:r w:rsidR="0080586D" w:rsidRPr="005F583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ypracování </w:t>
      </w:r>
      <w:r w:rsidR="005702AD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s</w:t>
      </w:r>
      <w:r w:rsidR="00990806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tatického posudku </w:t>
      </w:r>
      <w:r w:rsidR="00477DC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– posouzení nosn</w:t>
      </w:r>
      <w:r w:rsidR="00096154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é konstrukce</w:t>
      </w:r>
      <w:r w:rsidR="00477DC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svítidel SO na objektu </w:t>
      </w:r>
      <w:r w:rsidR="007E6D04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Krajského státního zastupitelství na adrese </w:t>
      </w:r>
      <w:r w:rsidR="00987B5B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Husova </w:t>
      </w:r>
      <w:r w:rsidR="007E6D04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243/</w:t>
      </w:r>
      <w:r w:rsidR="00180A59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11</w:t>
      </w:r>
      <w:r w:rsidR="00987B5B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>, Praha 1 Staré Město</w:t>
      </w:r>
      <w:r w:rsidR="00477DC2">
        <w:rPr>
          <w:rStyle w:val="Nadpis1Char"/>
          <w:rFonts w:asciiTheme="minorHAnsi" w:hAnsiTheme="minorHAnsi" w:cstheme="minorHAnsi"/>
          <w:b/>
          <w:bCs/>
          <w:color w:val="auto"/>
          <w:sz w:val="21"/>
          <w:szCs w:val="21"/>
        </w:rPr>
        <w:t xml:space="preserve"> </w:t>
      </w:r>
    </w:p>
    <w:p w14:paraId="79C5F321" w14:textId="2FC8DFA7" w:rsidR="00BA3828" w:rsidRPr="005F5832" w:rsidRDefault="001D6FD4" w:rsidP="00180A59">
      <w:pPr>
        <w:tabs>
          <w:tab w:val="left" w:pos="1701"/>
        </w:tabs>
        <w:spacing w:after="0" w:line="24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Objednatel</w:t>
      </w:r>
      <w:r w:rsidR="00BA3828" w:rsidRPr="005F5832">
        <w:rPr>
          <w:rFonts w:asciiTheme="minorHAnsi" w:hAnsiTheme="minorHAnsi" w:cstheme="minorHAnsi"/>
          <w:b/>
          <w:bCs/>
          <w:snapToGrid w:val="0"/>
          <w:sz w:val="21"/>
          <w:szCs w:val="21"/>
        </w:rPr>
        <w:t>:</w:t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A87451" w:rsidRPr="005F5832">
        <w:rPr>
          <w:rFonts w:asciiTheme="minorHAnsi" w:hAnsiTheme="minorHAnsi" w:cstheme="minorHAnsi"/>
          <w:b/>
          <w:snapToGrid w:val="0"/>
          <w:sz w:val="21"/>
          <w:szCs w:val="21"/>
        </w:rPr>
        <w:tab/>
      </w:r>
      <w:r w:rsidR="00BA3828" w:rsidRPr="005F5832">
        <w:rPr>
          <w:rFonts w:asciiTheme="minorHAnsi" w:hAnsiTheme="minorHAnsi" w:cstheme="minorHAnsi"/>
          <w:b/>
          <w:sz w:val="21"/>
          <w:szCs w:val="21"/>
        </w:rPr>
        <w:t>Technologie hlavního města Prahy, a.s.</w:t>
      </w:r>
    </w:p>
    <w:p w14:paraId="3A0D37B1" w14:textId="77777777" w:rsidR="00BA3828" w:rsidRPr="005F5832" w:rsidRDefault="00BA3828" w:rsidP="00180A59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>Dělnická 213/12, 170 00, Praha 7</w:t>
      </w:r>
    </w:p>
    <w:p w14:paraId="281E6123" w14:textId="32A93C1F" w:rsidR="00BA3828" w:rsidRPr="005F5832" w:rsidRDefault="003A55BD" w:rsidP="00180A59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F5832">
        <w:rPr>
          <w:rFonts w:asciiTheme="minorHAnsi" w:hAnsiTheme="minorHAnsi" w:cstheme="minorHAnsi"/>
          <w:bCs/>
          <w:sz w:val="21"/>
          <w:szCs w:val="21"/>
        </w:rPr>
        <w:t>IČ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: 25672541</w:t>
      </w:r>
      <w:r w:rsidR="00F74C4F" w:rsidRPr="005F5832">
        <w:rPr>
          <w:rFonts w:asciiTheme="minorHAnsi" w:hAnsiTheme="minorHAnsi" w:cstheme="minorHAnsi"/>
          <w:bCs/>
          <w:sz w:val="21"/>
          <w:szCs w:val="21"/>
        </w:rPr>
        <w:t>;</w:t>
      </w:r>
      <w:r w:rsidR="00BA3828" w:rsidRPr="005F5832" w:rsidDel="00382924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A3828" w:rsidRPr="005F5832">
        <w:rPr>
          <w:rFonts w:asciiTheme="minorHAnsi" w:hAnsiTheme="minorHAnsi" w:cstheme="minorHAnsi"/>
          <w:bCs/>
          <w:sz w:val="21"/>
          <w:szCs w:val="21"/>
        </w:rPr>
        <w:t>DIČ: CZ25672541</w:t>
      </w:r>
      <w:r w:rsidR="00BA3828" w:rsidRPr="005F5832" w:rsidDel="00382924">
        <w:rPr>
          <w:rFonts w:asciiTheme="minorHAnsi" w:hAnsiTheme="minorHAnsi" w:cstheme="minorHAnsi"/>
          <w:bCs/>
          <w:snapToGrid w:val="0"/>
          <w:sz w:val="21"/>
          <w:szCs w:val="21"/>
        </w:rPr>
        <w:t xml:space="preserve"> </w:t>
      </w:r>
    </w:p>
    <w:p w14:paraId="69C7022E" w14:textId="77777777" w:rsidR="00F74C4F" w:rsidRDefault="00F74C4F" w:rsidP="005F5832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b/>
          <w:sz w:val="21"/>
          <w:szCs w:val="21"/>
        </w:rPr>
      </w:pPr>
    </w:p>
    <w:p w14:paraId="2BA865ED" w14:textId="478CB987" w:rsidR="0080586D" w:rsidRDefault="00F74C4F" w:rsidP="00180A59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b/>
          <w:bCs/>
          <w:sz w:val="21"/>
          <w:szCs w:val="21"/>
        </w:rPr>
      </w:pPr>
      <w:r w:rsidRPr="005F5832">
        <w:rPr>
          <w:rFonts w:asciiTheme="minorHAnsi" w:hAnsiTheme="minorHAnsi" w:cstheme="minorHAnsi"/>
          <w:b/>
          <w:sz w:val="21"/>
          <w:szCs w:val="21"/>
        </w:rPr>
        <w:t>Zhotovitel</w:t>
      </w:r>
      <w:r w:rsidR="001F77C4" w:rsidRPr="005F5832">
        <w:rPr>
          <w:rFonts w:asciiTheme="minorHAnsi" w:hAnsiTheme="minorHAnsi" w:cstheme="minorHAnsi"/>
          <w:b/>
          <w:sz w:val="21"/>
          <w:szCs w:val="21"/>
        </w:rPr>
        <w:t>:</w:t>
      </w:r>
      <w:r w:rsidR="00BE1E4A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374D0B" w:rsidRPr="005F5832">
        <w:rPr>
          <w:rFonts w:asciiTheme="minorHAnsi" w:hAnsiTheme="minorHAnsi" w:cstheme="minorHAnsi"/>
          <w:b/>
          <w:sz w:val="21"/>
          <w:szCs w:val="21"/>
        </w:rPr>
        <w:tab/>
      </w:r>
      <w:r w:rsidR="00990806">
        <w:rPr>
          <w:rFonts w:asciiTheme="minorHAnsi" w:hAnsiTheme="minorHAnsi" w:cstheme="minorHAnsi"/>
          <w:b/>
          <w:bCs/>
          <w:sz w:val="21"/>
          <w:szCs w:val="21"/>
        </w:rPr>
        <w:t>AXEN</w:t>
      </w:r>
      <w:r w:rsidR="005702AD">
        <w:rPr>
          <w:rFonts w:asciiTheme="minorHAnsi" w:hAnsiTheme="minorHAnsi" w:cstheme="minorHAnsi"/>
          <w:b/>
          <w:bCs/>
          <w:sz w:val="21"/>
          <w:szCs w:val="21"/>
        </w:rPr>
        <w:t>, s.r.o.</w:t>
      </w:r>
    </w:p>
    <w:p w14:paraId="65F11C61" w14:textId="39711E4D" w:rsidR="005702AD" w:rsidRPr="00FE1C50" w:rsidRDefault="005702AD" w:rsidP="00180A59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90806">
        <w:rPr>
          <w:rFonts w:asciiTheme="minorHAnsi" w:hAnsiTheme="minorHAnsi" w:cstheme="minorHAnsi"/>
          <w:sz w:val="21"/>
          <w:szCs w:val="21"/>
        </w:rPr>
        <w:t>Italská 2581/67</w:t>
      </w:r>
      <w:r w:rsidR="001D1CA3">
        <w:rPr>
          <w:rFonts w:asciiTheme="minorHAnsi" w:hAnsiTheme="minorHAnsi" w:cstheme="minorHAnsi"/>
          <w:sz w:val="21"/>
          <w:szCs w:val="21"/>
        </w:rPr>
        <w:t>, 120 00, Praha 2</w:t>
      </w:r>
      <w:r w:rsidRPr="00FE1C5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11061AC" w14:textId="57F20F04" w:rsidR="005702AD" w:rsidRDefault="005702AD" w:rsidP="00180A59">
      <w:pPr>
        <w:pStyle w:val="RLdajeosmluvnstran"/>
        <w:spacing w:after="0" w:line="240" w:lineRule="auto"/>
        <w:jc w:val="left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</w:r>
      <w:r w:rsidRPr="00FE1C50">
        <w:rPr>
          <w:rFonts w:asciiTheme="minorHAnsi" w:hAnsiTheme="minorHAnsi" w:cstheme="minorHAnsi"/>
          <w:sz w:val="21"/>
          <w:szCs w:val="21"/>
        </w:rPr>
        <w:tab/>
        <w:t xml:space="preserve">IČO: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  <w:r w:rsidR="00FE1C50" w:rsidRPr="00FE1C50">
        <w:rPr>
          <w:rFonts w:asciiTheme="minorHAnsi" w:hAnsiTheme="minorHAnsi" w:cstheme="minorHAnsi"/>
          <w:sz w:val="21"/>
          <w:szCs w:val="21"/>
        </w:rPr>
        <w:t xml:space="preserve">; DIČ: </w:t>
      </w:r>
      <w:r w:rsidR="00990806">
        <w:rPr>
          <w:rFonts w:asciiTheme="minorHAnsi" w:hAnsiTheme="minorHAnsi" w:cstheme="minorHAnsi"/>
          <w:sz w:val="21"/>
          <w:szCs w:val="21"/>
        </w:rPr>
        <w:t>28224361</w:t>
      </w:r>
    </w:p>
    <w:p w14:paraId="121F55C0" w14:textId="77777777" w:rsidR="00AE5002" w:rsidRPr="00FE1C50" w:rsidRDefault="00AE5002" w:rsidP="005702AD">
      <w:pPr>
        <w:pStyle w:val="RLdajeosmluvnstran"/>
        <w:spacing w:after="0" w:line="360" w:lineRule="auto"/>
        <w:jc w:val="left"/>
        <w:rPr>
          <w:rFonts w:asciiTheme="minorHAnsi" w:hAnsiTheme="minorHAnsi" w:cstheme="minorHAnsi"/>
          <w:sz w:val="21"/>
          <w:szCs w:val="21"/>
        </w:rPr>
      </w:pPr>
    </w:p>
    <w:p w14:paraId="28CA4D87" w14:textId="77777777" w:rsidR="00BC0A2C" w:rsidRDefault="00BC0A2C" w:rsidP="008A775A">
      <w:pPr>
        <w:pStyle w:val="Bezmezer"/>
        <w:ind w:left="2832" w:hanging="2832"/>
      </w:pPr>
    </w:p>
    <w:p w14:paraId="6669A747" w14:textId="656D5FB3" w:rsidR="00902283" w:rsidRDefault="00902283" w:rsidP="008A775A">
      <w:pPr>
        <w:pStyle w:val="Bezmezer"/>
        <w:ind w:left="2832" w:hanging="2832"/>
      </w:pPr>
      <w:r w:rsidRPr="00FE1C50">
        <w:t xml:space="preserve">Termín: </w:t>
      </w:r>
      <w:r w:rsidR="008A775A">
        <w:t xml:space="preserve">                            </w:t>
      </w:r>
      <w:r w:rsidRPr="00FE1C50">
        <w:t xml:space="preserve">Do </w:t>
      </w:r>
      <w:r w:rsidR="00AA736C">
        <w:t>14</w:t>
      </w:r>
      <w:r w:rsidRPr="00FE1C50">
        <w:t xml:space="preserve"> pracovních dn</w:t>
      </w:r>
      <w:r w:rsidR="00251C49" w:rsidRPr="00FE1C50">
        <w:t>ů</w:t>
      </w:r>
      <w:r w:rsidR="00AA736C">
        <w:t xml:space="preserve"> </w:t>
      </w:r>
    </w:p>
    <w:p w14:paraId="3235A4AE" w14:textId="77777777" w:rsidR="00333E0A" w:rsidRPr="00FE1C50" w:rsidRDefault="00333E0A" w:rsidP="008A775A">
      <w:pPr>
        <w:pStyle w:val="Bezmezer"/>
        <w:ind w:left="2832" w:hanging="2832"/>
      </w:pPr>
    </w:p>
    <w:p w14:paraId="2E68477F" w14:textId="77777777" w:rsidR="00BC0A2C" w:rsidRDefault="00BC0A2C" w:rsidP="00BC0A2C">
      <w:pPr>
        <w:pStyle w:val="Bezmezer"/>
        <w:spacing w:line="360" w:lineRule="auto"/>
      </w:pPr>
    </w:p>
    <w:p w14:paraId="399290CF" w14:textId="740CE98A" w:rsidR="005F5832" w:rsidRDefault="005F5832" w:rsidP="00BC0A2C">
      <w:pPr>
        <w:pStyle w:val="Bezmezer"/>
        <w:spacing w:line="360" w:lineRule="auto"/>
      </w:pPr>
      <w:r w:rsidRPr="00FE1C50">
        <w:t xml:space="preserve">Místo poskytnutí služby: </w:t>
      </w:r>
      <w:r w:rsidR="00FE1C50">
        <w:tab/>
      </w:r>
      <w:r w:rsidRPr="00FE1C50">
        <w:t>Praha</w:t>
      </w:r>
    </w:p>
    <w:p w14:paraId="6E1162FB" w14:textId="77777777" w:rsidR="00CC4E4B" w:rsidRDefault="00CC4E4B" w:rsidP="00AA736C">
      <w:pPr>
        <w:pStyle w:val="Bezmezer"/>
        <w:spacing w:line="360" w:lineRule="auto"/>
        <w:ind w:left="2832" w:hanging="2832"/>
      </w:pPr>
    </w:p>
    <w:p w14:paraId="6A039FC0" w14:textId="3E628B60" w:rsidR="00FE1C50" w:rsidRDefault="00902283" w:rsidP="00AA736C">
      <w:pPr>
        <w:pStyle w:val="Bezmezer"/>
        <w:spacing w:line="360" w:lineRule="auto"/>
        <w:ind w:left="2832" w:hanging="2832"/>
      </w:pPr>
      <w:r w:rsidRPr="00FE1C50">
        <w:t xml:space="preserve">Celková cena bez DPH: </w:t>
      </w:r>
      <w:r w:rsidR="00FB36DA" w:rsidRPr="00FE1C50">
        <w:t> </w:t>
      </w:r>
      <w:r w:rsidR="00FE1C50">
        <w:tab/>
      </w:r>
      <w:r w:rsidR="00987B5B">
        <w:t>33 </w:t>
      </w:r>
      <w:r w:rsidR="007E6D04">
        <w:t>8</w:t>
      </w:r>
      <w:r w:rsidR="00987B5B">
        <w:t xml:space="preserve">00,- bez DPH </w:t>
      </w:r>
    </w:p>
    <w:p w14:paraId="23177D5F" w14:textId="429F07DD" w:rsidR="007E6D04" w:rsidRDefault="007E6D04" w:rsidP="00AA736C">
      <w:pPr>
        <w:pStyle w:val="Bezmezer"/>
        <w:spacing w:line="360" w:lineRule="auto"/>
        <w:ind w:left="2832" w:hanging="2832"/>
      </w:pPr>
      <w:r>
        <w:tab/>
        <w:t>(dle Přílohy č. 1 Smlouvy, položka 3, počet hodin: 26 hod)</w:t>
      </w:r>
    </w:p>
    <w:p w14:paraId="6B3BA17F" w14:textId="77777777" w:rsidR="00AA736C" w:rsidRDefault="00AA736C" w:rsidP="00AA736C">
      <w:pPr>
        <w:pStyle w:val="Bezmezer"/>
        <w:spacing w:line="360" w:lineRule="auto"/>
        <w:ind w:left="2832" w:hanging="2832"/>
      </w:pPr>
    </w:p>
    <w:p w14:paraId="662CB763" w14:textId="77777777" w:rsidR="004B0E7C" w:rsidRDefault="004B0E7C" w:rsidP="00BC0A2C">
      <w:pPr>
        <w:pStyle w:val="Bezmezer"/>
        <w:spacing w:line="360" w:lineRule="auto"/>
      </w:pPr>
    </w:p>
    <w:p w14:paraId="59A51691" w14:textId="37AE1A65" w:rsidR="003D6DEB" w:rsidRDefault="008D79A3" w:rsidP="00BC0A2C">
      <w:pPr>
        <w:pStyle w:val="Bezmezer"/>
        <w:spacing w:line="360" w:lineRule="auto"/>
        <w:rPr>
          <w:u w:val="single"/>
        </w:rPr>
      </w:pPr>
      <w:r w:rsidRPr="00AE5002">
        <w:rPr>
          <w:u w:val="single"/>
        </w:rPr>
        <w:t xml:space="preserve">Předané podklady: </w:t>
      </w:r>
    </w:p>
    <w:p w14:paraId="417344CA" w14:textId="415AB421" w:rsidR="00096154" w:rsidRDefault="007E6D04" w:rsidP="003E594D">
      <w:pPr>
        <w:pStyle w:val="Bezmezer"/>
      </w:pPr>
      <w:r>
        <w:t xml:space="preserve">Projekt na rekonstrukci SO kostela sv. </w:t>
      </w:r>
      <w:proofErr w:type="gramStart"/>
      <w:r>
        <w:t xml:space="preserve">Jiljí - </w:t>
      </w:r>
      <w:r w:rsidR="00096154">
        <w:t>základní</w:t>
      </w:r>
      <w:proofErr w:type="gramEnd"/>
      <w:r w:rsidR="00096154">
        <w:t xml:space="preserve"> specifikace osvětlovacích systémů a kabelového řešení.</w:t>
      </w:r>
    </w:p>
    <w:p w14:paraId="57220505" w14:textId="77777777" w:rsidR="003E594D" w:rsidRDefault="003E594D" w:rsidP="003E594D">
      <w:pPr>
        <w:pStyle w:val="Bezmezer"/>
      </w:pPr>
    </w:p>
    <w:p w14:paraId="35B7E644" w14:textId="77777777" w:rsidR="003E594D" w:rsidRDefault="003E594D" w:rsidP="003E594D">
      <w:pPr>
        <w:pStyle w:val="Bezmezer"/>
      </w:pPr>
    </w:p>
    <w:p w14:paraId="1B03C4D8" w14:textId="77777777" w:rsidR="003E594D" w:rsidRDefault="003E594D" w:rsidP="003E594D">
      <w:pPr>
        <w:pStyle w:val="Bezmezer"/>
      </w:pPr>
    </w:p>
    <w:p w14:paraId="686DFC2A" w14:textId="77777777" w:rsidR="003E594D" w:rsidRDefault="003E594D" w:rsidP="003E594D">
      <w:pPr>
        <w:pStyle w:val="Bezmezer"/>
      </w:pPr>
    </w:p>
    <w:p w14:paraId="54FF522F" w14:textId="3E0BF2E7" w:rsidR="003E594D" w:rsidRDefault="003E594D" w:rsidP="003E594D">
      <w:pPr>
        <w:pStyle w:val="Bezmezer"/>
        <w:spacing w:line="360" w:lineRule="auto"/>
        <w:rPr>
          <w:u w:val="single"/>
        </w:rPr>
      </w:pPr>
      <w:r>
        <w:rPr>
          <w:u w:val="single"/>
        </w:rPr>
        <w:lastRenderedPageBreak/>
        <w:t>Rozsah</w:t>
      </w:r>
      <w:r w:rsidRPr="00AE5002">
        <w:rPr>
          <w:u w:val="single"/>
        </w:rPr>
        <w:t xml:space="preserve"> pl</w:t>
      </w:r>
      <w:r>
        <w:rPr>
          <w:u w:val="single"/>
        </w:rPr>
        <w:t>nění</w:t>
      </w:r>
      <w:r w:rsidRPr="00AE5002">
        <w:rPr>
          <w:u w:val="single"/>
        </w:rPr>
        <w:t xml:space="preserve">: </w:t>
      </w:r>
    </w:p>
    <w:p w14:paraId="31E44353" w14:textId="076AFE5B" w:rsidR="003E594D" w:rsidRPr="003E594D" w:rsidRDefault="003E594D" w:rsidP="003E594D">
      <w:pPr>
        <w:pStyle w:val="Bezmezer"/>
        <w:spacing w:before="120"/>
      </w:pPr>
      <w:r w:rsidRPr="003E594D">
        <w:t xml:space="preserve">Potřebujeme posoudit jak ukotvení </w:t>
      </w:r>
      <w:r>
        <w:t xml:space="preserve">nosné </w:t>
      </w:r>
      <w:r w:rsidRPr="003E594D">
        <w:t xml:space="preserve">konstrukce do střechy, tak nosnost </w:t>
      </w:r>
      <w:r>
        <w:t xml:space="preserve">samotné </w:t>
      </w:r>
      <w:r w:rsidRPr="003E594D">
        <w:t xml:space="preserve">konstrukce pro svítidla po obnově zařízení – tj. zda </w:t>
      </w:r>
      <w:r>
        <w:t xml:space="preserve">nosná </w:t>
      </w:r>
      <w:r w:rsidRPr="003E594D">
        <w:t xml:space="preserve">konstrukce bude vyhovovat </w:t>
      </w:r>
      <w:r>
        <w:t xml:space="preserve">z pohledu zatížení </w:t>
      </w:r>
      <w:r w:rsidRPr="003E594D">
        <w:t>pro umístění zařízení SO po jeho obnově.</w:t>
      </w:r>
    </w:p>
    <w:p w14:paraId="04655144" w14:textId="6180EDB3" w:rsidR="00096154" w:rsidRPr="00096154" w:rsidRDefault="003E594D" w:rsidP="003E594D">
      <w:pPr>
        <w:pStyle w:val="Bezmezer"/>
        <w:spacing w:before="120"/>
      </w:pPr>
      <w:r>
        <w:t xml:space="preserve">Z celého systému SO jsou předmětem Výzvy pouze </w:t>
      </w:r>
      <w:r w:rsidR="00096154" w:rsidRPr="00096154">
        <w:t>2 polohy – poloha 1 a 2.</w:t>
      </w:r>
    </w:p>
    <w:p w14:paraId="3DEB54C7" w14:textId="77777777" w:rsidR="00096154" w:rsidRPr="00096154" w:rsidRDefault="00096154" w:rsidP="003E594D">
      <w:pPr>
        <w:pStyle w:val="Bezmezer"/>
        <w:spacing w:before="120"/>
      </w:pPr>
      <w:r w:rsidRPr="00096154">
        <w:t>Na poloze 1 bude kromě 2 svítidel také 1 rozvodná skříň typu ARIA 54, o celkové hmotnosti cca. 30 kg.</w:t>
      </w:r>
    </w:p>
    <w:p w14:paraId="08201D2E" w14:textId="77777777" w:rsidR="00096154" w:rsidRPr="00096154" w:rsidRDefault="00096154" w:rsidP="003E594D">
      <w:pPr>
        <w:pStyle w:val="Bezmezer"/>
        <w:spacing w:before="120"/>
      </w:pPr>
      <w:r w:rsidRPr="00096154">
        <w:t>Na poloze 2 bude kromě 2 reflektorů také 2 skříně – PS2 (</w:t>
      </w:r>
      <w:proofErr w:type="spellStart"/>
      <w:r w:rsidRPr="00096154">
        <w:t>Aria</w:t>
      </w:r>
      <w:proofErr w:type="spellEnd"/>
      <w:r w:rsidRPr="00096154">
        <w:t xml:space="preserve"> 54, hmotnost 30 kg), DS1 (ARIA 54, hmotnost 20 kg).</w:t>
      </w:r>
    </w:p>
    <w:p w14:paraId="05B057CC" w14:textId="77777777" w:rsidR="00096154" w:rsidRPr="00AE5002" w:rsidRDefault="00096154" w:rsidP="003E594D">
      <w:pPr>
        <w:pStyle w:val="Bezmezer"/>
        <w:spacing w:before="120" w:line="360" w:lineRule="auto"/>
        <w:rPr>
          <w:u w:val="single"/>
        </w:rPr>
      </w:pPr>
    </w:p>
    <w:p w14:paraId="0ECF55D0" w14:textId="77777777" w:rsidR="00BC0A2C" w:rsidRDefault="00BC0A2C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68D6A0C0" w14:textId="2CD7AFBC" w:rsidR="005F5832" w:rsidRPr="00FE1C50" w:rsidRDefault="005F5832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Kontaktní údaje Objednatele pro převzetí: </w:t>
      </w:r>
      <w:proofErr w:type="spellStart"/>
      <w:r w:rsidR="00547AE5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0F2F870C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5C4FD31" w14:textId="77777777" w:rsidR="00BC0A2C" w:rsidRDefault="00BC0A2C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78ED6991" w14:textId="2D5CA224" w:rsidR="005F5832" w:rsidRPr="005F5832" w:rsidRDefault="005F5832" w:rsidP="00BC0A2C">
      <w:pPr>
        <w:tabs>
          <w:tab w:val="left" w:pos="1701"/>
        </w:tabs>
        <w:spacing w:after="0" w:line="360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FE1C50">
        <w:rPr>
          <w:rFonts w:asciiTheme="minorHAnsi" w:hAnsiTheme="minorHAnsi" w:cstheme="minorHAnsi"/>
          <w:sz w:val="21"/>
          <w:szCs w:val="21"/>
        </w:rPr>
        <w:t xml:space="preserve">Fakturační adresa a kontaktní údaje pro zaslání: </w:t>
      </w:r>
      <w:r w:rsidRPr="00FE1C50">
        <w:rPr>
          <w:rFonts w:asciiTheme="minorHAnsi" w:hAnsiTheme="minorHAnsi" w:cstheme="minorHAnsi"/>
          <w:bCs/>
          <w:sz w:val="21"/>
          <w:szCs w:val="21"/>
        </w:rPr>
        <w:t>Technologie hlavního města Prahy, a.s., Dělnická 213/12,</w:t>
      </w:r>
      <w:r w:rsidRPr="005F5832">
        <w:rPr>
          <w:rFonts w:asciiTheme="minorHAnsi" w:hAnsiTheme="minorHAnsi" w:cstheme="minorHAnsi"/>
          <w:bCs/>
          <w:sz w:val="21"/>
          <w:szCs w:val="21"/>
        </w:rPr>
        <w:t xml:space="preserve"> 170 00, Praha 7 (</w:t>
      </w:r>
      <w:hyperlink r:id="rId8" w:history="1">
        <w:r w:rsidR="00C26461" w:rsidRPr="002E7322">
          <w:rPr>
            <w:rStyle w:val="Hypertextovodkaz"/>
            <w:rFonts w:asciiTheme="minorHAnsi" w:hAnsiTheme="minorHAnsi" w:cstheme="minorHAnsi"/>
            <w:bCs/>
            <w:sz w:val="21"/>
            <w:szCs w:val="21"/>
          </w:rPr>
          <w:t>uctarna@thmp.cz</w:t>
        </w:r>
      </w:hyperlink>
      <w:r w:rsidRPr="005F5832">
        <w:rPr>
          <w:rFonts w:asciiTheme="minorHAnsi" w:hAnsiTheme="minorHAnsi" w:cstheme="minorHAnsi"/>
          <w:bCs/>
          <w:sz w:val="21"/>
          <w:szCs w:val="21"/>
        </w:rPr>
        <w:t xml:space="preserve">) </w:t>
      </w:r>
    </w:p>
    <w:p w14:paraId="086235F9" w14:textId="77777777" w:rsidR="008A775A" w:rsidRDefault="008A775A" w:rsidP="00BC0A2C">
      <w:pPr>
        <w:spacing w:line="36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8979660" w14:textId="77777777" w:rsidR="00BC0A2C" w:rsidRDefault="00BC0A2C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4E624AEF" w14:textId="729E93C3" w:rsidR="008A775A" w:rsidRDefault="00A87451" w:rsidP="008A775A">
      <w:pPr>
        <w:spacing w:line="24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 xml:space="preserve">Za </w:t>
      </w:r>
      <w:r w:rsidR="001D6FD4" w:rsidRPr="005F5832">
        <w:rPr>
          <w:rFonts w:asciiTheme="minorHAnsi" w:hAnsiTheme="minorHAnsi" w:cstheme="minorHAnsi"/>
          <w:sz w:val="21"/>
          <w:szCs w:val="21"/>
          <w:u w:val="single"/>
        </w:rPr>
        <w:t>Objednatel</w:t>
      </w:r>
      <w:r w:rsidRPr="005F5832">
        <w:rPr>
          <w:rFonts w:asciiTheme="minorHAnsi" w:hAnsiTheme="minorHAnsi" w:cstheme="minorHAnsi"/>
          <w:sz w:val="21"/>
          <w:szCs w:val="21"/>
          <w:u w:val="single"/>
        </w:rPr>
        <w:t>e</w:t>
      </w:r>
      <w:r w:rsidR="00537A5A" w:rsidRPr="005F5832">
        <w:rPr>
          <w:rFonts w:asciiTheme="minorHAnsi" w:hAnsiTheme="minorHAnsi" w:cstheme="minorHAnsi"/>
          <w:sz w:val="21"/>
          <w:szCs w:val="21"/>
          <w:u w:val="single"/>
        </w:rPr>
        <w:t>:</w:t>
      </w:r>
    </w:p>
    <w:p w14:paraId="2E5DCEAC" w14:textId="481ACDB8" w:rsidR="004D09F7" w:rsidRDefault="00EE01BE" w:rsidP="004D09F7">
      <w:pPr>
        <w:spacing w:line="240" w:lineRule="auto"/>
        <w:ind w:left="1416" w:firstLine="708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="007774B4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ab/>
      </w:r>
      <w:r w:rsidR="00260741" w:rsidRPr="005F5832">
        <w:rPr>
          <w:rFonts w:asciiTheme="minorHAnsi" w:hAnsiTheme="minorHAnsi" w:cstheme="minorHAnsi"/>
          <w:sz w:val="21"/>
          <w:szCs w:val="21"/>
        </w:rPr>
        <w:t>………………………………………</w:t>
      </w:r>
    </w:p>
    <w:p w14:paraId="3054EF0B" w14:textId="777C5F21" w:rsidR="008A775A" w:rsidRPr="004D09F7" w:rsidRDefault="00547AE5" w:rsidP="004D09F7">
      <w:pPr>
        <w:spacing w:line="240" w:lineRule="auto"/>
        <w:ind w:left="5664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>
        <w:rPr>
          <w:rFonts w:asciiTheme="minorHAnsi" w:hAnsiTheme="minorHAnsi" w:cstheme="minorHAnsi"/>
          <w:sz w:val="21"/>
          <w:szCs w:val="21"/>
        </w:rPr>
        <w:tab/>
      </w:r>
      <w:proofErr w:type="spellStart"/>
      <w:r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70333C91" w14:textId="77777777" w:rsidR="00371961" w:rsidRDefault="00371961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</w:p>
    <w:p w14:paraId="6834B7E8" w14:textId="515CCD0D" w:rsidR="00545C1D" w:rsidRPr="005F5832" w:rsidRDefault="00545C1D" w:rsidP="005F5832">
      <w:pPr>
        <w:spacing w:line="480" w:lineRule="auto"/>
        <w:jc w:val="both"/>
        <w:rPr>
          <w:rFonts w:asciiTheme="minorHAnsi" w:hAnsiTheme="minorHAnsi" w:cstheme="minorHAnsi"/>
          <w:sz w:val="21"/>
          <w:szCs w:val="21"/>
          <w:u w:val="single"/>
        </w:rPr>
      </w:pPr>
      <w:r w:rsidRPr="005F5832">
        <w:rPr>
          <w:rFonts w:asciiTheme="minorHAnsi" w:hAnsiTheme="minorHAnsi" w:cstheme="minorHAnsi"/>
          <w:sz w:val="21"/>
          <w:szCs w:val="21"/>
          <w:u w:val="single"/>
        </w:rPr>
        <w:t>Za Zhotovitele:</w:t>
      </w:r>
    </w:p>
    <w:p w14:paraId="49803ED0" w14:textId="013230E6" w:rsidR="00545C1D" w:rsidRPr="005F5832" w:rsidRDefault="00545C1D" w:rsidP="005F5832">
      <w:pPr>
        <w:spacing w:after="0" w:line="48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="00A20469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4D09F7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BC0A2C">
        <w:rPr>
          <w:rFonts w:asciiTheme="minorHAnsi" w:hAnsiTheme="minorHAnsi" w:cstheme="minorHAnsi"/>
          <w:sz w:val="21"/>
          <w:szCs w:val="21"/>
        </w:rPr>
        <w:t xml:space="preserve"> </w:t>
      </w:r>
      <w:r w:rsidRPr="005F5832">
        <w:rPr>
          <w:rFonts w:asciiTheme="minorHAnsi" w:hAnsiTheme="minorHAnsi" w:cstheme="minorHAnsi"/>
          <w:sz w:val="21"/>
          <w:szCs w:val="21"/>
        </w:rPr>
        <w:t>……………………</w:t>
      </w:r>
      <w:r w:rsidR="00501FA1" w:rsidRPr="005F5832">
        <w:rPr>
          <w:rFonts w:asciiTheme="minorHAnsi" w:hAnsiTheme="minorHAnsi" w:cstheme="minorHAnsi"/>
          <w:sz w:val="21"/>
          <w:szCs w:val="21"/>
        </w:rPr>
        <w:t>….</w:t>
      </w:r>
      <w:r w:rsidRPr="005F5832">
        <w:rPr>
          <w:rFonts w:asciiTheme="minorHAnsi" w:hAnsiTheme="minorHAnsi" w:cstheme="minorHAnsi"/>
          <w:sz w:val="21"/>
          <w:szCs w:val="21"/>
        </w:rPr>
        <w:t>…………………</w:t>
      </w:r>
    </w:p>
    <w:p w14:paraId="0BC58AD8" w14:textId="54E53057" w:rsidR="00EF1D1B" w:rsidRDefault="00501FA1" w:rsidP="00FE1C50">
      <w:pPr>
        <w:spacing w:after="0" w:line="480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r w:rsidR="005F5832" w:rsidRPr="005F5832">
        <w:rPr>
          <w:rFonts w:asciiTheme="minorHAnsi" w:hAnsiTheme="minorHAnsi" w:cstheme="minorHAnsi"/>
          <w:sz w:val="21"/>
          <w:szCs w:val="21"/>
        </w:rPr>
        <w:tab/>
      </w:r>
      <w:proofErr w:type="spellStart"/>
      <w:r w:rsidR="00547AE5">
        <w:rPr>
          <w:rFonts w:asciiTheme="minorHAnsi" w:hAnsiTheme="minorHAnsi" w:cstheme="minorHAnsi"/>
          <w:sz w:val="21"/>
          <w:szCs w:val="21"/>
        </w:rPr>
        <w:t>xxx</w:t>
      </w:r>
      <w:proofErr w:type="spellEnd"/>
    </w:p>
    <w:p w14:paraId="47E3652B" w14:textId="77777777" w:rsidR="00BC0A2C" w:rsidRDefault="00BC0A2C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</w:p>
    <w:p w14:paraId="34D8125E" w14:textId="3C1289FC" w:rsidR="00D3399F" w:rsidRDefault="00D3399F" w:rsidP="00BC0A2C">
      <w:pPr>
        <w:spacing w:after="0" w:line="48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V Praze dne </w:t>
      </w:r>
      <w:r>
        <w:rPr>
          <w:rFonts w:asciiTheme="minorHAnsi" w:hAnsiTheme="minorHAnsi" w:cstheme="minorHAnsi"/>
          <w:sz w:val="21"/>
          <w:szCs w:val="21"/>
        </w:rPr>
        <w:fldChar w:fldCharType="begin"/>
      </w:r>
      <w:r>
        <w:rPr>
          <w:rFonts w:asciiTheme="minorHAnsi" w:hAnsiTheme="minorHAnsi" w:cstheme="minorHAnsi"/>
          <w:sz w:val="21"/>
          <w:szCs w:val="21"/>
        </w:rPr>
        <w:instrText xml:space="preserve"> TIME \@ "d. MMMM yyyy" </w:instrText>
      </w:r>
      <w:r>
        <w:rPr>
          <w:rFonts w:asciiTheme="minorHAnsi" w:hAnsiTheme="minorHAnsi" w:cstheme="minorHAnsi"/>
          <w:sz w:val="21"/>
          <w:szCs w:val="21"/>
        </w:rPr>
        <w:fldChar w:fldCharType="separate"/>
      </w:r>
      <w:r w:rsidR="00DA3DDE">
        <w:rPr>
          <w:rFonts w:asciiTheme="minorHAnsi" w:hAnsiTheme="minorHAnsi" w:cstheme="minorHAnsi"/>
          <w:noProof/>
          <w:sz w:val="21"/>
          <w:szCs w:val="21"/>
        </w:rPr>
        <w:t>6. listopadu 2024</w:t>
      </w:r>
      <w:r>
        <w:rPr>
          <w:rFonts w:asciiTheme="minorHAnsi" w:hAnsiTheme="minorHAnsi" w:cstheme="minorHAnsi"/>
          <w:sz w:val="21"/>
          <w:szCs w:val="21"/>
        </w:rPr>
        <w:fldChar w:fldCharType="end"/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7A59167" w14:textId="5DC68740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p w14:paraId="04A4DFAA" w14:textId="34BBB6AE" w:rsidR="004B0E7C" w:rsidRDefault="004B0E7C" w:rsidP="00BC0A2C">
      <w:pPr>
        <w:spacing w:after="0" w:line="480" w:lineRule="auto"/>
        <w:rPr>
          <w:rFonts w:asciiTheme="minorHAnsi" w:hAnsiTheme="minorHAnsi" w:cstheme="minorHAnsi"/>
          <w:noProof/>
          <w:sz w:val="21"/>
          <w:szCs w:val="21"/>
        </w:rPr>
      </w:pPr>
    </w:p>
    <w:sectPr w:rsidR="004B0E7C" w:rsidSect="00AB639E">
      <w:footerReference w:type="default" r:id="rId9"/>
      <w:headerReference w:type="first" r:id="rId10"/>
      <w:footerReference w:type="first" r:id="rId11"/>
      <w:pgSz w:w="11906" w:h="16838" w:code="9"/>
      <w:pgMar w:top="709" w:right="1418" w:bottom="1560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CC54E" w14:textId="77777777" w:rsidR="00403494" w:rsidRDefault="00403494" w:rsidP="005A6D2D">
      <w:pPr>
        <w:spacing w:after="0" w:line="240" w:lineRule="auto"/>
      </w:pPr>
      <w:r>
        <w:separator/>
      </w:r>
    </w:p>
  </w:endnote>
  <w:endnote w:type="continuationSeparator" w:id="0">
    <w:p w14:paraId="6F58D45C" w14:textId="77777777" w:rsidR="00403494" w:rsidRDefault="00403494" w:rsidP="005A6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DA0B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6A63CC22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119B230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079B5B86" w14:textId="77777777" w:rsidR="00435568" w:rsidRPr="00DC2321" w:rsidRDefault="00435568" w:rsidP="00435568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6E12DBF3" w14:textId="77777777" w:rsidR="00435568" w:rsidRDefault="00435568" w:rsidP="00435568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</w:p>
  <w:p w14:paraId="648CE2ED" w14:textId="5C795654" w:rsidR="00435568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="00435568" w:rsidRPr="00435568">
      <w:rPr>
        <w:rFonts w:ascii="Calibri" w:hAnsi="Calibri" w:cs="Calibri"/>
        <w:sz w:val="16"/>
        <w:szCs w:val="16"/>
      </w:rPr>
      <w:t xml:space="preserve">na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  <w:r w:rsidR="00435568" w:rsidRPr="00435568">
      <w:rPr>
        <w:rFonts w:ascii="Calibri" w:hAnsi="Calibri" w:cs="Calibri"/>
        <w:sz w:val="16"/>
        <w:szCs w:val="16"/>
      </w:rPr>
      <w:t xml:space="preserve"> z 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begin"/>
    </w:r>
    <w:r w:rsidR="00435568"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="00435568"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BEA7C70" w14:textId="77777777" w:rsidR="00A9355B" w:rsidRDefault="00A9355B" w:rsidP="00435568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sz w:val="16"/>
        <w:szCs w:val="16"/>
      </w:rPr>
    </w:pPr>
  </w:p>
  <w:p w14:paraId="3DB47C1A" w14:textId="77777777" w:rsidR="0028446B" w:rsidRDefault="0028446B" w:rsidP="00435568">
    <w:pPr>
      <w:pStyle w:val="cpNormal"/>
      <w:spacing w:after="0" w:line="240" w:lineRule="auto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EC95" w14:textId="77777777" w:rsidR="00394E8F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</w:p>
  <w:p w14:paraId="3FB8C7F3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b/>
        <w:color w:val="404040"/>
        <w:sz w:val="18"/>
        <w:szCs w:val="18"/>
      </w:rPr>
    </w:pPr>
    <w:r w:rsidRPr="00DC2321">
      <w:rPr>
        <w:b/>
        <w:color w:val="404040"/>
        <w:sz w:val="18"/>
        <w:szCs w:val="18"/>
      </w:rPr>
      <w:t>Technologie hlavního města Prahy, a.s.</w:t>
    </w:r>
  </w:p>
  <w:p w14:paraId="2EDB9B7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Dělnická 213/12 </w:t>
    </w:r>
    <w:r w:rsidRPr="00DC2321">
      <w:rPr>
        <w:color w:val="00AFC7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170 00 Praha 7 - Holešovice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www.thmp.cz</w:t>
    </w:r>
  </w:p>
  <w:p w14:paraId="39E8A53C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IČ: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DIČ: CZ 256 72 541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Společnost je vedená u Městského soudu v Praze, oddíl B, vložka 5402</w:t>
    </w:r>
  </w:p>
  <w:p w14:paraId="2D17C9B0" w14:textId="77777777" w:rsidR="00394E8F" w:rsidRPr="00DC2321" w:rsidRDefault="00394E8F" w:rsidP="00394E8F">
    <w:pPr>
      <w:tabs>
        <w:tab w:val="center" w:pos="4536"/>
        <w:tab w:val="right" w:pos="9072"/>
      </w:tabs>
      <w:spacing w:after="0" w:line="240" w:lineRule="auto"/>
      <w:rPr>
        <w:color w:val="404040"/>
        <w:sz w:val="18"/>
        <w:szCs w:val="18"/>
      </w:rPr>
    </w:pPr>
    <w:r w:rsidRPr="00DC2321">
      <w:rPr>
        <w:color w:val="404040"/>
        <w:sz w:val="18"/>
        <w:szCs w:val="18"/>
      </w:rPr>
      <w:t xml:space="preserve">Bankovní spojení: Komerční banka, a.s. </w:t>
    </w:r>
    <w:r w:rsidRPr="00DC2321">
      <w:rPr>
        <w:color w:val="00B0F0"/>
        <w:sz w:val="18"/>
        <w:szCs w:val="18"/>
      </w:rPr>
      <w:t>|</w:t>
    </w:r>
    <w:r w:rsidRPr="00DC2321">
      <w:rPr>
        <w:color w:val="404040"/>
        <w:sz w:val="18"/>
        <w:szCs w:val="18"/>
      </w:rPr>
      <w:t xml:space="preserve"> číslo bankovního účtu: 115-5836140217 / 0100</w:t>
    </w:r>
  </w:p>
  <w:p w14:paraId="04A12514" w14:textId="77777777" w:rsidR="00394E8F" w:rsidRDefault="00394E8F" w:rsidP="00394E8F">
    <w:pPr>
      <w:pStyle w:val="cpNormal"/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35183653" w14:textId="77777777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left"/>
      <w:rPr>
        <w:rFonts w:ascii="Calibri" w:hAnsi="Calibri" w:cs="Calibri"/>
        <w:sz w:val="16"/>
        <w:szCs w:val="16"/>
      </w:rPr>
    </w:pPr>
  </w:p>
  <w:p w14:paraId="7CE8E19E" w14:textId="0F401024" w:rsidR="00A9355B" w:rsidRDefault="00A9355B" w:rsidP="00A9355B">
    <w:pPr>
      <w:pStyle w:val="cpNormal"/>
      <w:tabs>
        <w:tab w:val="left" w:pos="6770"/>
      </w:tabs>
      <w:spacing w:after="0" w:line="240" w:lineRule="auto"/>
      <w:ind w:left="-425"/>
      <w:jc w:val="right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sz w:val="16"/>
        <w:szCs w:val="16"/>
      </w:rPr>
      <w:t>Stra</w:t>
    </w:r>
    <w:r w:rsidRPr="00435568">
      <w:rPr>
        <w:rFonts w:ascii="Calibri" w:hAnsi="Calibri" w:cs="Calibri"/>
        <w:sz w:val="16"/>
        <w:szCs w:val="16"/>
      </w:rPr>
      <w:t xml:space="preserve">na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PAGE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1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  <w:r w:rsidRPr="00435568">
      <w:rPr>
        <w:rFonts w:ascii="Calibri" w:hAnsi="Calibri" w:cs="Calibri"/>
        <w:sz w:val="16"/>
        <w:szCs w:val="16"/>
      </w:rPr>
      <w:t xml:space="preserve"> z </w:t>
    </w:r>
    <w:r w:rsidRPr="00435568">
      <w:rPr>
        <w:rFonts w:ascii="Calibri" w:hAnsi="Calibri" w:cs="Calibri"/>
        <w:b/>
        <w:bCs/>
        <w:sz w:val="16"/>
        <w:szCs w:val="16"/>
      </w:rPr>
      <w:fldChar w:fldCharType="begin"/>
    </w:r>
    <w:r w:rsidRPr="00435568">
      <w:rPr>
        <w:rFonts w:ascii="Calibri" w:hAnsi="Calibri" w:cs="Calibri"/>
        <w:b/>
        <w:bCs/>
        <w:sz w:val="16"/>
        <w:szCs w:val="16"/>
      </w:rPr>
      <w:instrText>NUMPAGES  \* Arabic  \* MERGEFORMAT</w:instrText>
    </w:r>
    <w:r w:rsidRPr="00435568">
      <w:rPr>
        <w:rFonts w:ascii="Calibri" w:hAnsi="Calibri" w:cs="Calibri"/>
        <w:b/>
        <w:bCs/>
        <w:sz w:val="16"/>
        <w:szCs w:val="16"/>
      </w:rPr>
      <w:fldChar w:fldCharType="separate"/>
    </w:r>
    <w:r w:rsidR="000E2598">
      <w:rPr>
        <w:rFonts w:ascii="Calibri" w:hAnsi="Calibri" w:cs="Calibri"/>
        <w:b/>
        <w:bCs/>
        <w:noProof/>
        <w:sz w:val="16"/>
        <w:szCs w:val="16"/>
      </w:rPr>
      <w:t>3</w:t>
    </w:r>
    <w:r w:rsidRPr="00435568">
      <w:rPr>
        <w:rFonts w:ascii="Calibri" w:hAnsi="Calibri" w:cs="Calibri"/>
        <w:b/>
        <w:bCs/>
        <w:sz w:val="16"/>
        <w:szCs w:val="16"/>
      </w:rPr>
      <w:fldChar w:fldCharType="end"/>
    </w:r>
  </w:p>
  <w:p w14:paraId="0D2477F1" w14:textId="77777777" w:rsidR="00394E8F" w:rsidRDefault="00394E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C167E" w14:textId="77777777" w:rsidR="00403494" w:rsidRDefault="00403494" w:rsidP="005A6D2D">
      <w:pPr>
        <w:spacing w:after="0" w:line="240" w:lineRule="auto"/>
      </w:pPr>
      <w:r>
        <w:separator/>
      </w:r>
    </w:p>
  </w:footnote>
  <w:footnote w:type="continuationSeparator" w:id="0">
    <w:p w14:paraId="3572A275" w14:textId="77777777" w:rsidR="00403494" w:rsidRDefault="00403494" w:rsidP="005A6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DF75" w14:textId="77777777" w:rsidR="00394E8F" w:rsidRDefault="00394E8F">
    <w:pPr>
      <w:pStyle w:val="Zhlav"/>
    </w:pPr>
    <w:r>
      <w:rPr>
        <w:noProof/>
        <w:lang w:val="cs-CZ" w:eastAsia="cs-CZ"/>
      </w:rPr>
      <w:drawing>
        <wp:inline distT="0" distB="0" distL="0" distR="0" wp14:anchorId="596FCE97" wp14:editId="31555C4F">
          <wp:extent cx="2529840" cy="816864"/>
          <wp:effectExtent l="0" t="0" r="3810" b="254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le manuál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9840" cy="81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476"/>
    <w:multiLevelType w:val="hybridMultilevel"/>
    <w:tmpl w:val="9A1251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42C"/>
    <w:multiLevelType w:val="hybridMultilevel"/>
    <w:tmpl w:val="B7E8AE14"/>
    <w:lvl w:ilvl="0" w:tplc="05805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A60AB"/>
    <w:multiLevelType w:val="hybridMultilevel"/>
    <w:tmpl w:val="AEE88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641E"/>
    <w:multiLevelType w:val="hybridMultilevel"/>
    <w:tmpl w:val="6E284DEE"/>
    <w:lvl w:ilvl="0" w:tplc="555C4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1183D"/>
    <w:multiLevelType w:val="hybridMultilevel"/>
    <w:tmpl w:val="24B47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7409D"/>
    <w:multiLevelType w:val="hybridMultilevel"/>
    <w:tmpl w:val="F7505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129C8"/>
    <w:multiLevelType w:val="multilevel"/>
    <w:tmpl w:val="1D1E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605220"/>
    <w:multiLevelType w:val="hybridMultilevel"/>
    <w:tmpl w:val="252C8C16"/>
    <w:lvl w:ilvl="0" w:tplc="E3B88E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AB76EA"/>
    <w:multiLevelType w:val="hybridMultilevel"/>
    <w:tmpl w:val="BEC2C4FC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41CF1"/>
    <w:multiLevelType w:val="hybridMultilevel"/>
    <w:tmpl w:val="915AD078"/>
    <w:lvl w:ilvl="0" w:tplc="517EA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55CC5"/>
    <w:multiLevelType w:val="hybridMultilevel"/>
    <w:tmpl w:val="449A4554"/>
    <w:lvl w:ilvl="0" w:tplc="3B42CE1E">
      <w:start w:val="1"/>
      <w:numFmt w:val="decimal"/>
      <w:pStyle w:val="Obsahkos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7640530"/>
    <w:multiLevelType w:val="hybridMultilevel"/>
    <w:tmpl w:val="4774B89C"/>
    <w:lvl w:ilvl="0" w:tplc="517EABFE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9743042"/>
    <w:multiLevelType w:val="hybridMultilevel"/>
    <w:tmpl w:val="1B0886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E84315"/>
    <w:multiLevelType w:val="hybridMultilevel"/>
    <w:tmpl w:val="88D28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A64CE"/>
    <w:multiLevelType w:val="hybridMultilevel"/>
    <w:tmpl w:val="3D66E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A352E"/>
    <w:multiLevelType w:val="hybridMultilevel"/>
    <w:tmpl w:val="626C4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68792A"/>
    <w:multiLevelType w:val="hybridMultilevel"/>
    <w:tmpl w:val="08AE7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6A2A"/>
    <w:multiLevelType w:val="hybridMultilevel"/>
    <w:tmpl w:val="52EECDEE"/>
    <w:lvl w:ilvl="0" w:tplc="940E514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22857"/>
    <w:multiLevelType w:val="hybridMultilevel"/>
    <w:tmpl w:val="5C60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275E5"/>
    <w:multiLevelType w:val="hybridMultilevel"/>
    <w:tmpl w:val="2526785E"/>
    <w:lvl w:ilvl="0" w:tplc="00000007">
      <w:start w:val="1"/>
      <w:numFmt w:val="lowerLetter"/>
      <w:lvlText w:val="%1)"/>
      <w:lvlJc w:val="left"/>
      <w:pPr>
        <w:ind w:left="1068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8C61929"/>
    <w:multiLevelType w:val="hybridMultilevel"/>
    <w:tmpl w:val="EAC8C2EA"/>
    <w:lvl w:ilvl="0" w:tplc="DCDA4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082436">
    <w:abstractNumId w:val="13"/>
  </w:num>
  <w:num w:numId="2" w16cid:durableId="45758959">
    <w:abstractNumId w:val="16"/>
  </w:num>
  <w:num w:numId="3" w16cid:durableId="2022050805">
    <w:abstractNumId w:val="12"/>
  </w:num>
  <w:num w:numId="4" w16cid:durableId="1686902597">
    <w:abstractNumId w:val="19"/>
  </w:num>
  <w:num w:numId="5" w16cid:durableId="673608053">
    <w:abstractNumId w:val="2"/>
  </w:num>
  <w:num w:numId="6" w16cid:durableId="102457743">
    <w:abstractNumId w:val="14"/>
  </w:num>
  <w:num w:numId="7" w16cid:durableId="1687289910">
    <w:abstractNumId w:val="15"/>
  </w:num>
  <w:num w:numId="8" w16cid:durableId="1163742399">
    <w:abstractNumId w:val="10"/>
  </w:num>
  <w:num w:numId="9" w16cid:durableId="1909001769">
    <w:abstractNumId w:val="18"/>
  </w:num>
  <w:num w:numId="10" w16cid:durableId="869344368">
    <w:abstractNumId w:val="6"/>
  </w:num>
  <w:num w:numId="11" w16cid:durableId="323092730">
    <w:abstractNumId w:val="0"/>
  </w:num>
  <w:num w:numId="12" w16cid:durableId="1188175280">
    <w:abstractNumId w:val="1"/>
  </w:num>
  <w:num w:numId="13" w16cid:durableId="1656447274">
    <w:abstractNumId w:val="7"/>
  </w:num>
  <w:num w:numId="14" w16cid:durableId="1476020086">
    <w:abstractNumId w:val="3"/>
  </w:num>
  <w:num w:numId="15" w16cid:durableId="1790511720">
    <w:abstractNumId w:val="9"/>
  </w:num>
  <w:num w:numId="16" w16cid:durableId="956445195">
    <w:abstractNumId w:val="11"/>
  </w:num>
  <w:num w:numId="17" w16cid:durableId="798380689">
    <w:abstractNumId w:val="17"/>
  </w:num>
  <w:num w:numId="18" w16cid:durableId="937521616">
    <w:abstractNumId w:val="8"/>
  </w:num>
  <w:num w:numId="19" w16cid:durableId="1078209148">
    <w:abstractNumId w:val="5"/>
  </w:num>
  <w:num w:numId="20" w16cid:durableId="2032993691">
    <w:abstractNumId w:val="4"/>
  </w:num>
  <w:num w:numId="21" w16cid:durableId="10213975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07"/>
    <w:rsid w:val="00001DA4"/>
    <w:rsid w:val="0000341F"/>
    <w:rsid w:val="000074AB"/>
    <w:rsid w:val="0001003D"/>
    <w:rsid w:val="00021711"/>
    <w:rsid w:val="00024FC1"/>
    <w:rsid w:val="00026115"/>
    <w:rsid w:val="00032679"/>
    <w:rsid w:val="00032CC2"/>
    <w:rsid w:val="000370D7"/>
    <w:rsid w:val="000442CA"/>
    <w:rsid w:val="0004452D"/>
    <w:rsid w:val="00045CB3"/>
    <w:rsid w:val="00045E38"/>
    <w:rsid w:val="00050E6C"/>
    <w:rsid w:val="00051D63"/>
    <w:rsid w:val="00055CC2"/>
    <w:rsid w:val="00057001"/>
    <w:rsid w:val="000611B3"/>
    <w:rsid w:val="0006263D"/>
    <w:rsid w:val="000656EC"/>
    <w:rsid w:val="0007174B"/>
    <w:rsid w:val="00071BA4"/>
    <w:rsid w:val="000747AC"/>
    <w:rsid w:val="000775E0"/>
    <w:rsid w:val="0008086D"/>
    <w:rsid w:val="000870DF"/>
    <w:rsid w:val="00096154"/>
    <w:rsid w:val="00097F03"/>
    <w:rsid w:val="000A4BA9"/>
    <w:rsid w:val="000B065E"/>
    <w:rsid w:val="000B1033"/>
    <w:rsid w:val="000B3363"/>
    <w:rsid w:val="000C0DD5"/>
    <w:rsid w:val="000C1B1D"/>
    <w:rsid w:val="000C20B9"/>
    <w:rsid w:val="000D4696"/>
    <w:rsid w:val="000E2598"/>
    <w:rsid w:val="000E3B0B"/>
    <w:rsid w:val="000E4C24"/>
    <w:rsid w:val="000F0CBD"/>
    <w:rsid w:val="000F5EB1"/>
    <w:rsid w:val="00102590"/>
    <w:rsid w:val="001044BD"/>
    <w:rsid w:val="00112CD5"/>
    <w:rsid w:val="0012071A"/>
    <w:rsid w:val="00124BD6"/>
    <w:rsid w:val="00125798"/>
    <w:rsid w:val="001273F1"/>
    <w:rsid w:val="00127ED2"/>
    <w:rsid w:val="00130CFD"/>
    <w:rsid w:val="0013429E"/>
    <w:rsid w:val="00134EFC"/>
    <w:rsid w:val="0013580F"/>
    <w:rsid w:val="001377DF"/>
    <w:rsid w:val="00143D2D"/>
    <w:rsid w:val="00145C12"/>
    <w:rsid w:val="00147497"/>
    <w:rsid w:val="0015152D"/>
    <w:rsid w:val="00152CDC"/>
    <w:rsid w:val="0015583A"/>
    <w:rsid w:val="001571A4"/>
    <w:rsid w:val="00160172"/>
    <w:rsid w:val="00166F7E"/>
    <w:rsid w:val="00172C5C"/>
    <w:rsid w:val="00176E80"/>
    <w:rsid w:val="00177B58"/>
    <w:rsid w:val="00180A59"/>
    <w:rsid w:val="001841A9"/>
    <w:rsid w:val="00184836"/>
    <w:rsid w:val="001849F2"/>
    <w:rsid w:val="001857F6"/>
    <w:rsid w:val="001858EE"/>
    <w:rsid w:val="00190809"/>
    <w:rsid w:val="0019133A"/>
    <w:rsid w:val="00192A45"/>
    <w:rsid w:val="001A3C1F"/>
    <w:rsid w:val="001B038F"/>
    <w:rsid w:val="001B3F1E"/>
    <w:rsid w:val="001B4937"/>
    <w:rsid w:val="001C0FDE"/>
    <w:rsid w:val="001C15A9"/>
    <w:rsid w:val="001D1CA3"/>
    <w:rsid w:val="001D1FEC"/>
    <w:rsid w:val="001D6EAB"/>
    <w:rsid w:val="001D6FD4"/>
    <w:rsid w:val="001F215B"/>
    <w:rsid w:val="001F77C4"/>
    <w:rsid w:val="00201812"/>
    <w:rsid w:val="0021005B"/>
    <w:rsid w:val="00221A4F"/>
    <w:rsid w:val="00227D4F"/>
    <w:rsid w:val="002309CE"/>
    <w:rsid w:val="00233029"/>
    <w:rsid w:val="00234D5A"/>
    <w:rsid w:val="00244587"/>
    <w:rsid w:val="00251C49"/>
    <w:rsid w:val="00253EAD"/>
    <w:rsid w:val="00260741"/>
    <w:rsid w:val="00261156"/>
    <w:rsid w:val="002658A6"/>
    <w:rsid w:val="00273F0A"/>
    <w:rsid w:val="002743D7"/>
    <w:rsid w:val="00276540"/>
    <w:rsid w:val="00277880"/>
    <w:rsid w:val="0028446B"/>
    <w:rsid w:val="00284D42"/>
    <w:rsid w:val="002874D6"/>
    <w:rsid w:val="00292B84"/>
    <w:rsid w:val="0029716C"/>
    <w:rsid w:val="002A0DAB"/>
    <w:rsid w:val="002A3A96"/>
    <w:rsid w:val="002B648D"/>
    <w:rsid w:val="002B6552"/>
    <w:rsid w:val="002C045A"/>
    <w:rsid w:val="002C1AE5"/>
    <w:rsid w:val="002C5A24"/>
    <w:rsid w:val="002C6E79"/>
    <w:rsid w:val="002D02D6"/>
    <w:rsid w:val="002D0F95"/>
    <w:rsid w:val="002D584E"/>
    <w:rsid w:val="002E04FB"/>
    <w:rsid w:val="002E5BFE"/>
    <w:rsid w:val="002F784D"/>
    <w:rsid w:val="002F7D6E"/>
    <w:rsid w:val="003052DE"/>
    <w:rsid w:val="00315C62"/>
    <w:rsid w:val="003169D7"/>
    <w:rsid w:val="003179CC"/>
    <w:rsid w:val="00331884"/>
    <w:rsid w:val="00332B65"/>
    <w:rsid w:val="00333E0A"/>
    <w:rsid w:val="00340CAD"/>
    <w:rsid w:val="003434FC"/>
    <w:rsid w:val="003657FD"/>
    <w:rsid w:val="00371961"/>
    <w:rsid w:val="00374D0B"/>
    <w:rsid w:val="00380997"/>
    <w:rsid w:val="00381590"/>
    <w:rsid w:val="003855DD"/>
    <w:rsid w:val="00394E8F"/>
    <w:rsid w:val="003A364B"/>
    <w:rsid w:val="003A395A"/>
    <w:rsid w:val="003A4BBE"/>
    <w:rsid w:val="003A55BD"/>
    <w:rsid w:val="003A67B8"/>
    <w:rsid w:val="003B2678"/>
    <w:rsid w:val="003C1B6A"/>
    <w:rsid w:val="003C70C9"/>
    <w:rsid w:val="003D6DEB"/>
    <w:rsid w:val="003D74A9"/>
    <w:rsid w:val="003E3C5B"/>
    <w:rsid w:val="003E594D"/>
    <w:rsid w:val="003E71F5"/>
    <w:rsid w:val="003F3367"/>
    <w:rsid w:val="0040067C"/>
    <w:rsid w:val="00403494"/>
    <w:rsid w:val="0040376D"/>
    <w:rsid w:val="00403E65"/>
    <w:rsid w:val="00422A6C"/>
    <w:rsid w:val="00427707"/>
    <w:rsid w:val="004279EE"/>
    <w:rsid w:val="00433C9B"/>
    <w:rsid w:val="00434D20"/>
    <w:rsid w:val="00435568"/>
    <w:rsid w:val="0043719D"/>
    <w:rsid w:val="00445DA7"/>
    <w:rsid w:val="00447A1B"/>
    <w:rsid w:val="00450493"/>
    <w:rsid w:val="00450AA1"/>
    <w:rsid w:val="00454315"/>
    <w:rsid w:val="00460192"/>
    <w:rsid w:val="0046623A"/>
    <w:rsid w:val="00472EA5"/>
    <w:rsid w:val="004759F4"/>
    <w:rsid w:val="00476177"/>
    <w:rsid w:val="00477DC2"/>
    <w:rsid w:val="0048293C"/>
    <w:rsid w:val="0049641B"/>
    <w:rsid w:val="004A2D0D"/>
    <w:rsid w:val="004A62ED"/>
    <w:rsid w:val="004B0E7C"/>
    <w:rsid w:val="004B2283"/>
    <w:rsid w:val="004B25EC"/>
    <w:rsid w:val="004B5559"/>
    <w:rsid w:val="004B763A"/>
    <w:rsid w:val="004C1436"/>
    <w:rsid w:val="004D09F7"/>
    <w:rsid w:val="004D417F"/>
    <w:rsid w:val="004D46EE"/>
    <w:rsid w:val="004D69F6"/>
    <w:rsid w:val="004D76AF"/>
    <w:rsid w:val="004E1C18"/>
    <w:rsid w:val="004E4F41"/>
    <w:rsid w:val="004E5493"/>
    <w:rsid w:val="004F5B84"/>
    <w:rsid w:val="004F6D21"/>
    <w:rsid w:val="00501DE4"/>
    <w:rsid w:val="00501FA1"/>
    <w:rsid w:val="00511EF0"/>
    <w:rsid w:val="00514B35"/>
    <w:rsid w:val="00514D69"/>
    <w:rsid w:val="005174E4"/>
    <w:rsid w:val="00526B14"/>
    <w:rsid w:val="00534BDC"/>
    <w:rsid w:val="005363F5"/>
    <w:rsid w:val="00537A5A"/>
    <w:rsid w:val="00540471"/>
    <w:rsid w:val="00541A1C"/>
    <w:rsid w:val="00544180"/>
    <w:rsid w:val="00545C1D"/>
    <w:rsid w:val="00547AE5"/>
    <w:rsid w:val="00554834"/>
    <w:rsid w:val="005573C7"/>
    <w:rsid w:val="00565A46"/>
    <w:rsid w:val="005702AD"/>
    <w:rsid w:val="0057662D"/>
    <w:rsid w:val="00581A90"/>
    <w:rsid w:val="00583F17"/>
    <w:rsid w:val="005855E5"/>
    <w:rsid w:val="0058599A"/>
    <w:rsid w:val="0059133E"/>
    <w:rsid w:val="0059413F"/>
    <w:rsid w:val="00594695"/>
    <w:rsid w:val="005953BA"/>
    <w:rsid w:val="00596D09"/>
    <w:rsid w:val="005A13FF"/>
    <w:rsid w:val="005A1E6B"/>
    <w:rsid w:val="005A6D2D"/>
    <w:rsid w:val="005B101C"/>
    <w:rsid w:val="005B2CE1"/>
    <w:rsid w:val="005C5AEE"/>
    <w:rsid w:val="005C6208"/>
    <w:rsid w:val="005C63A8"/>
    <w:rsid w:val="005C77B7"/>
    <w:rsid w:val="005D18D8"/>
    <w:rsid w:val="005D617D"/>
    <w:rsid w:val="005E23B4"/>
    <w:rsid w:val="005E4C16"/>
    <w:rsid w:val="005F00BF"/>
    <w:rsid w:val="005F3564"/>
    <w:rsid w:val="005F5832"/>
    <w:rsid w:val="006009D7"/>
    <w:rsid w:val="00600D53"/>
    <w:rsid w:val="0060192D"/>
    <w:rsid w:val="006040BC"/>
    <w:rsid w:val="00605BBF"/>
    <w:rsid w:val="00610D08"/>
    <w:rsid w:val="00611602"/>
    <w:rsid w:val="00612970"/>
    <w:rsid w:val="00613950"/>
    <w:rsid w:val="006146ED"/>
    <w:rsid w:val="0062240D"/>
    <w:rsid w:val="00623496"/>
    <w:rsid w:val="00632C6B"/>
    <w:rsid w:val="00634B7B"/>
    <w:rsid w:val="00635535"/>
    <w:rsid w:val="00641B0E"/>
    <w:rsid w:val="00642DE8"/>
    <w:rsid w:val="00654083"/>
    <w:rsid w:val="00654870"/>
    <w:rsid w:val="0067002C"/>
    <w:rsid w:val="006711C1"/>
    <w:rsid w:val="006712A0"/>
    <w:rsid w:val="00684470"/>
    <w:rsid w:val="0069640D"/>
    <w:rsid w:val="006A1713"/>
    <w:rsid w:val="006A446C"/>
    <w:rsid w:val="006A570F"/>
    <w:rsid w:val="006B2A6F"/>
    <w:rsid w:val="006B7559"/>
    <w:rsid w:val="006E3504"/>
    <w:rsid w:val="006F09F6"/>
    <w:rsid w:val="006F7865"/>
    <w:rsid w:val="007033F7"/>
    <w:rsid w:val="00704126"/>
    <w:rsid w:val="00704CAE"/>
    <w:rsid w:val="007054ED"/>
    <w:rsid w:val="00706162"/>
    <w:rsid w:val="0071454D"/>
    <w:rsid w:val="00715A35"/>
    <w:rsid w:val="00722921"/>
    <w:rsid w:val="0073773E"/>
    <w:rsid w:val="0074273D"/>
    <w:rsid w:val="00742EE9"/>
    <w:rsid w:val="007466CC"/>
    <w:rsid w:val="0076007E"/>
    <w:rsid w:val="00762A04"/>
    <w:rsid w:val="00765FB7"/>
    <w:rsid w:val="007774B4"/>
    <w:rsid w:val="00780C79"/>
    <w:rsid w:val="00783CB3"/>
    <w:rsid w:val="007841F7"/>
    <w:rsid w:val="00784511"/>
    <w:rsid w:val="00787465"/>
    <w:rsid w:val="00791090"/>
    <w:rsid w:val="00792B68"/>
    <w:rsid w:val="007A1874"/>
    <w:rsid w:val="007A7435"/>
    <w:rsid w:val="007B6400"/>
    <w:rsid w:val="007E50D7"/>
    <w:rsid w:val="007E6D04"/>
    <w:rsid w:val="007F0105"/>
    <w:rsid w:val="007F2348"/>
    <w:rsid w:val="007F2C24"/>
    <w:rsid w:val="007F333A"/>
    <w:rsid w:val="008001C1"/>
    <w:rsid w:val="00801822"/>
    <w:rsid w:val="00802FE0"/>
    <w:rsid w:val="0080586D"/>
    <w:rsid w:val="0081399F"/>
    <w:rsid w:val="00817F4F"/>
    <w:rsid w:val="00823538"/>
    <w:rsid w:val="008262D0"/>
    <w:rsid w:val="00835038"/>
    <w:rsid w:val="0083586D"/>
    <w:rsid w:val="008373A7"/>
    <w:rsid w:val="00841870"/>
    <w:rsid w:val="008460E6"/>
    <w:rsid w:val="00847E17"/>
    <w:rsid w:val="00854564"/>
    <w:rsid w:val="0085480D"/>
    <w:rsid w:val="00855CB7"/>
    <w:rsid w:val="00856736"/>
    <w:rsid w:val="00857CE1"/>
    <w:rsid w:val="0087338E"/>
    <w:rsid w:val="00876CAC"/>
    <w:rsid w:val="0089221B"/>
    <w:rsid w:val="008A0B26"/>
    <w:rsid w:val="008A3F9A"/>
    <w:rsid w:val="008A505A"/>
    <w:rsid w:val="008A775A"/>
    <w:rsid w:val="008B54C1"/>
    <w:rsid w:val="008C56BE"/>
    <w:rsid w:val="008D25A5"/>
    <w:rsid w:val="008D31BB"/>
    <w:rsid w:val="008D79A3"/>
    <w:rsid w:val="008E4A81"/>
    <w:rsid w:val="008E65DB"/>
    <w:rsid w:val="008E724B"/>
    <w:rsid w:val="008E79B3"/>
    <w:rsid w:val="008F1A54"/>
    <w:rsid w:val="00902283"/>
    <w:rsid w:val="009215E1"/>
    <w:rsid w:val="009259B0"/>
    <w:rsid w:val="00940258"/>
    <w:rsid w:val="009439B8"/>
    <w:rsid w:val="009461AB"/>
    <w:rsid w:val="00952A44"/>
    <w:rsid w:val="00953C66"/>
    <w:rsid w:val="0096266F"/>
    <w:rsid w:val="009652F7"/>
    <w:rsid w:val="009655A5"/>
    <w:rsid w:val="00965B77"/>
    <w:rsid w:val="0097354B"/>
    <w:rsid w:val="00975619"/>
    <w:rsid w:val="00982491"/>
    <w:rsid w:val="00984E6C"/>
    <w:rsid w:val="009870C8"/>
    <w:rsid w:val="00987B5B"/>
    <w:rsid w:val="00990806"/>
    <w:rsid w:val="00995E26"/>
    <w:rsid w:val="009A2396"/>
    <w:rsid w:val="009A279F"/>
    <w:rsid w:val="009A3A6C"/>
    <w:rsid w:val="009A5BD7"/>
    <w:rsid w:val="009A5EF9"/>
    <w:rsid w:val="009B59BF"/>
    <w:rsid w:val="009B6DF9"/>
    <w:rsid w:val="009D25A8"/>
    <w:rsid w:val="009D369A"/>
    <w:rsid w:val="009D56A8"/>
    <w:rsid w:val="009D57BA"/>
    <w:rsid w:val="009D5A6E"/>
    <w:rsid w:val="009D7138"/>
    <w:rsid w:val="009E5C20"/>
    <w:rsid w:val="009E5CB3"/>
    <w:rsid w:val="009E7A6E"/>
    <w:rsid w:val="009F0E6C"/>
    <w:rsid w:val="00A00E69"/>
    <w:rsid w:val="00A0585C"/>
    <w:rsid w:val="00A20469"/>
    <w:rsid w:val="00A22BA6"/>
    <w:rsid w:val="00A23F61"/>
    <w:rsid w:val="00A25C20"/>
    <w:rsid w:val="00A30307"/>
    <w:rsid w:val="00A337EF"/>
    <w:rsid w:val="00A339AF"/>
    <w:rsid w:val="00A37D2D"/>
    <w:rsid w:val="00A46E14"/>
    <w:rsid w:val="00A50AED"/>
    <w:rsid w:val="00A624AD"/>
    <w:rsid w:val="00A67985"/>
    <w:rsid w:val="00A761B6"/>
    <w:rsid w:val="00A761C8"/>
    <w:rsid w:val="00A771EA"/>
    <w:rsid w:val="00A80005"/>
    <w:rsid w:val="00A828A3"/>
    <w:rsid w:val="00A82F0E"/>
    <w:rsid w:val="00A83650"/>
    <w:rsid w:val="00A84461"/>
    <w:rsid w:val="00A87451"/>
    <w:rsid w:val="00A9355B"/>
    <w:rsid w:val="00A952C0"/>
    <w:rsid w:val="00AA4C8C"/>
    <w:rsid w:val="00AA592D"/>
    <w:rsid w:val="00AA623D"/>
    <w:rsid w:val="00AA736C"/>
    <w:rsid w:val="00AB13FD"/>
    <w:rsid w:val="00AB37EC"/>
    <w:rsid w:val="00AB639E"/>
    <w:rsid w:val="00AC5A60"/>
    <w:rsid w:val="00AC76D8"/>
    <w:rsid w:val="00AE5002"/>
    <w:rsid w:val="00AF08B2"/>
    <w:rsid w:val="00AF299F"/>
    <w:rsid w:val="00AF2F34"/>
    <w:rsid w:val="00AF40C3"/>
    <w:rsid w:val="00AF585A"/>
    <w:rsid w:val="00B23210"/>
    <w:rsid w:val="00B44EE1"/>
    <w:rsid w:val="00B56A0C"/>
    <w:rsid w:val="00B6081C"/>
    <w:rsid w:val="00B75D81"/>
    <w:rsid w:val="00B77F41"/>
    <w:rsid w:val="00B87021"/>
    <w:rsid w:val="00B92FBE"/>
    <w:rsid w:val="00B95BE8"/>
    <w:rsid w:val="00BA2FE5"/>
    <w:rsid w:val="00BA3828"/>
    <w:rsid w:val="00BA725F"/>
    <w:rsid w:val="00BA7BEE"/>
    <w:rsid w:val="00BB0D7C"/>
    <w:rsid w:val="00BC0A2C"/>
    <w:rsid w:val="00BE0A2C"/>
    <w:rsid w:val="00BE1E4A"/>
    <w:rsid w:val="00BE64C1"/>
    <w:rsid w:val="00BE7BD4"/>
    <w:rsid w:val="00BF44C5"/>
    <w:rsid w:val="00C01539"/>
    <w:rsid w:val="00C046DE"/>
    <w:rsid w:val="00C04A13"/>
    <w:rsid w:val="00C104C3"/>
    <w:rsid w:val="00C15A3F"/>
    <w:rsid w:val="00C17013"/>
    <w:rsid w:val="00C26461"/>
    <w:rsid w:val="00C277C1"/>
    <w:rsid w:val="00C27CE8"/>
    <w:rsid w:val="00C3011D"/>
    <w:rsid w:val="00C44663"/>
    <w:rsid w:val="00C46D95"/>
    <w:rsid w:val="00C51B5B"/>
    <w:rsid w:val="00C51FE9"/>
    <w:rsid w:val="00C54BA5"/>
    <w:rsid w:val="00C559F0"/>
    <w:rsid w:val="00C62303"/>
    <w:rsid w:val="00C64F00"/>
    <w:rsid w:val="00C7008E"/>
    <w:rsid w:val="00C711F1"/>
    <w:rsid w:val="00C81F60"/>
    <w:rsid w:val="00C84D22"/>
    <w:rsid w:val="00C853BE"/>
    <w:rsid w:val="00C86E60"/>
    <w:rsid w:val="00C878D0"/>
    <w:rsid w:val="00CA223D"/>
    <w:rsid w:val="00CA3198"/>
    <w:rsid w:val="00CB58B1"/>
    <w:rsid w:val="00CB6488"/>
    <w:rsid w:val="00CB6884"/>
    <w:rsid w:val="00CC328B"/>
    <w:rsid w:val="00CC4E4B"/>
    <w:rsid w:val="00CC57BF"/>
    <w:rsid w:val="00CC5A4B"/>
    <w:rsid w:val="00CC5FD4"/>
    <w:rsid w:val="00CD1699"/>
    <w:rsid w:val="00CD2D11"/>
    <w:rsid w:val="00CD2E39"/>
    <w:rsid w:val="00CD48F7"/>
    <w:rsid w:val="00CF17FF"/>
    <w:rsid w:val="00CF6AA6"/>
    <w:rsid w:val="00D04C68"/>
    <w:rsid w:val="00D04FFD"/>
    <w:rsid w:val="00D11497"/>
    <w:rsid w:val="00D17BE5"/>
    <w:rsid w:val="00D25E19"/>
    <w:rsid w:val="00D26EEA"/>
    <w:rsid w:val="00D3399F"/>
    <w:rsid w:val="00D40D85"/>
    <w:rsid w:val="00D418CB"/>
    <w:rsid w:val="00D420FB"/>
    <w:rsid w:val="00D4318F"/>
    <w:rsid w:val="00D439C7"/>
    <w:rsid w:val="00D45E07"/>
    <w:rsid w:val="00D5354B"/>
    <w:rsid w:val="00D56CD3"/>
    <w:rsid w:val="00D62D7B"/>
    <w:rsid w:val="00D70193"/>
    <w:rsid w:val="00D771F8"/>
    <w:rsid w:val="00D7729A"/>
    <w:rsid w:val="00D90342"/>
    <w:rsid w:val="00D912DC"/>
    <w:rsid w:val="00D9130C"/>
    <w:rsid w:val="00D94B09"/>
    <w:rsid w:val="00D97DAE"/>
    <w:rsid w:val="00DA1B77"/>
    <w:rsid w:val="00DA2FFB"/>
    <w:rsid w:val="00DA3DDE"/>
    <w:rsid w:val="00DB3B9A"/>
    <w:rsid w:val="00DB6825"/>
    <w:rsid w:val="00DD07CA"/>
    <w:rsid w:val="00DD1F87"/>
    <w:rsid w:val="00DD32B8"/>
    <w:rsid w:val="00DD6CAC"/>
    <w:rsid w:val="00DE1F55"/>
    <w:rsid w:val="00DE3B68"/>
    <w:rsid w:val="00DF6651"/>
    <w:rsid w:val="00DF71B8"/>
    <w:rsid w:val="00E01428"/>
    <w:rsid w:val="00E02AB8"/>
    <w:rsid w:val="00E066E0"/>
    <w:rsid w:val="00E070FA"/>
    <w:rsid w:val="00E13F58"/>
    <w:rsid w:val="00E1488C"/>
    <w:rsid w:val="00E16012"/>
    <w:rsid w:val="00E16453"/>
    <w:rsid w:val="00E20810"/>
    <w:rsid w:val="00E211A2"/>
    <w:rsid w:val="00E24FF6"/>
    <w:rsid w:val="00E27F13"/>
    <w:rsid w:val="00E4382D"/>
    <w:rsid w:val="00E45235"/>
    <w:rsid w:val="00E547C8"/>
    <w:rsid w:val="00E6063C"/>
    <w:rsid w:val="00E6514F"/>
    <w:rsid w:val="00E71DAE"/>
    <w:rsid w:val="00E72E6F"/>
    <w:rsid w:val="00E75D3D"/>
    <w:rsid w:val="00E76788"/>
    <w:rsid w:val="00E76D5C"/>
    <w:rsid w:val="00E81CF9"/>
    <w:rsid w:val="00E82508"/>
    <w:rsid w:val="00E83902"/>
    <w:rsid w:val="00E83D46"/>
    <w:rsid w:val="00E957C2"/>
    <w:rsid w:val="00EA0B6D"/>
    <w:rsid w:val="00EA333D"/>
    <w:rsid w:val="00EA3E17"/>
    <w:rsid w:val="00EA5EFF"/>
    <w:rsid w:val="00EB03DF"/>
    <w:rsid w:val="00EB1D7C"/>
    <w:rsid w:val="00EB7B6A"/>
    <w:rsid w:val="00EC42BD"/>
    <w:rsid w:val="00EC532A"/>
    <w:rsid w:val="00ED49F5"/>
    <w:rsid w:val="00ED5F2A"/>
    <w:rsid w:val="00EE01BE"/>
    <w:rsid w:val="00EF1D1B"/>
    <w:rsid w:val="00F052E5"/>
    <w:rsid w:val="00F12F1F"/>
    <w:rsid w:val="00F16D33"/>
    <w:rsid w:val="00F223F0"/>
    <w:rsid w:val="00F25CD2"/>
    <w:rsid w:val="00F26CC3"/>
    <w:rsid w:val="00F26ED9"/>
    <w:rsid w:val="00F348C7"/>
    <w:rsid w:val="00F376F3"/>
    <w:rsid w:val="00F41AB6"/>
    <w:rsid w:val="00F43E42"/>
    <w:rsid w:val="00F45A53"/>
    <w:rsid w:val="00F524AF"/>
    <w:rsid w:val="00F550E4"/>
    <w:rsid w:val="00F639EF"/>
    <w:rsid w:val="00F70F2A"/>
    <w:rsid w:val="00F71B37"/>
    <w:rsid w:val="00F737F5"/>
    <w:rsid w:val="00F74C4F"/>
    <w:rsid w:val="00F93237"/>
    <w:rsid w:val="00F9408E"/>
    <w:rsid w:val="00F9519E"/>
    <w:rsid w:val="00F957E8"/>
    <w:rsid w:val="00F96943"/>
    <w:rsid w:val="00FA244E"/>
    <w:rsid w:val="00FB16B3"/>
    <w:rsid w:val="00FB1859"/>
    <w:rsid w:val="00FB228D"/>
    <w:rsid w:val="00FB36DA"/>
    <w:rsid w:val="00FB6BC3"/>
    <w:rsid w:val="00FC3D79"/>
    <w:rsid w:val="00FC43B9"/>
    <w:rsid w:val="00FC7601"/>
    <w:rsid w:val="00FC7A1D"/>
    <w:rsid w:val="00FE05EE"/>
    <w:rsid w:val="00FE1C50"/>
    <w:rsid w:val="00FE30B5"/>
    <w:rsid w:val="00FE57B5"/>
    <w:rsid w:val="00FE7908"/>
    <w:rsid w:val="00F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46FB0"/>
  <w15:docId w15:val="{9AB86F89-03A4-40A3-878A-C6576FC4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3FF"/>
    <w:pPr>
      <w:spacing w:after="200" w:line="276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A3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3A36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7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76788"/>
    <w:rPr>
      <w:sz w:val="22"/>
      <w:szCs w:val="22"/>
      <w:lang w:eastAsia="en-US"/>
    </w:rPr>
  </w:style>
  <w:style w:type="character" w:customStyle="1" w:styleId="FontStyle30">
    <w:name w:val="Font Style30"/>
    <w:uiPriority w:val="99"/>
    <w:rsid w:val="007F0105"/>
    <w:rPr>
      <w:rFonts w:ascii="Times New Roman" w:hAnsi="Times New Roman" w:cs="Times New Roman"/>
      <w:spacing w:val="10"/>
      <w:sz w:val="20"/>
      <w:szCs w:val="20"/>
    </w:rPr>
  </w:style>
  <w:style w:type="character" w:styleId="Odkaznakoment">
    <w:name w:val="annotation reference"/>
    <w:uiPriority w:val="99"/>
    <w:semiHidden/>
    <w:unhideWhenUsed/>
    <w:rsid w:val="008D31B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D31BB"/>
    <w:rPr>
      <w:szCs w:val="20"/>
      <w:lang w:val="x-none"/>
    </w:rPr>
  </w:style>
  <w:style w:type="character" w:customStyle="1" w:styleId="TextkomenteChar">
    <w:name w:val="Text komentáře Char"/>
    <w:link w:val="Textkomente"/>
    <w:semiHidden/>
    <w:rsid w:val="008D31B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D31BB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1B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D31B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3A364B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5A6D2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A6D2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5A6D2D"/>
    <w:rPr>
      <w:sz w:val="22"/>
      <w:szCs w:val="22"/>
      <w:lang w:eastAsia="en-US"/>
    </w:rPr>
  </w:style>
  <w:style w:type="character" w:customStyle="1" w:styleId="apple-style-span">
    <w:name w:val="apple-style-span"/>
    <w:rsid w:val="00C046DE"/>
  </w:style>
  <w:style w:type="character" w:styleId="Siln">
    <w:name w:val="Strong"/>
    <w:uiPriority w:val="99"/>
    <w:qFormat/>
    <w:rsid w:val="00C046DE"/>
    <w:rPr>
      <w:rFonts w:cs="Times New Roman"/>
      <w:b/>
    </w:rPr>
  </w:style>
  <w:style w:type="paragraph" w:customStyle="1" w:styleId="Subjekt">
    <w:name w:val="Subjekt"/>
    <w:basedOn w:val="Normln"/>
    <w:rsid w:val="001B038F"/>
    <w:pPr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</w:pPr>
    <w:rPr>
      <w:rFonts w:ascii="Arial" w:eastAsia="Times New Roman" w:hAnsi="Arial"/>
      <w:i/>
      <w:szCs w:val="20"/>
      <w:u w:val="single"/>
      <w:lang w:eastAsia="cs-CZ"/>
    </w:rPr>
  </w:style>
  <w:style w:type="paragraph" w:customStyle="1" w:styleId="Odstavec1b">
    <w:name w:val="Odstavec1b"/>
    <w:basedOn w:val="Normln"/>
    <w:rsid w:val="001858EE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uto"/>
      <w:ind w:left="680"/>
      <w:jc w:val="both"/>
      <w:textAlignment w:val="baseline"/>
    </w:pPr>
    <w:rPr>
      <w:rFonts w:ascii="Arial" w:eastAsia="Times New Roman" w:hAnsi="Arial"/>
      <w:lang w:eastAsia="cs-CZ"/>
    </w:rPr>
  </w:style>
  <w:style w:type="paragraph" w:customStyle="1" w:styleId="Obsahkos">
    <w:name w:val="Obsah_kos"/>
    <w:basedOn w:val="Normln"/>
    <w:rsid w:val="0059413F"/>
    <w:pPr>
      <w:numPr>
        <w:numId w:val="8"/>
      </w:numPr>
      <w:overflowPunct w:val="0"/>
      <w:autoSpaceDE w:val="0"/>
      <w:autoSpaceDN w:val="0"/>
      <w:adjustRightInd w:val="0"/>
      <w:spacing w:after="20" w:line="240" w:lineRule="auto"/>
      <w:textAlignment w:val="baseline"/>
    </w:pPr>
    <w:rPr>
      <w:rFonts w:ascii="Arial" w:eastAsia="Times New Roman" w:hAnsi="Arial"/>
      <w:szCs w:val="20"/>
      <w:lang w:eastAsia="cs-CZ"/>
    </w:rPr>
  </w:style>
  <w:style w:type="paragraph" w:customStyle="1" w:styleId="BodyText1">
    <w:name w:val="Body Text1"/>
    <w:qFormat/>
    <w:rsid w:val="00C27CE8"/>
    <w:pPr>
      <w:spacing w:before="120" w:after="120" w:line="360" w:lineRule="auto"/>
      <w:jc w:val="both"/>
    </w:pPr>
    <w:rPr>
      <w:rFonts w:ascii="Arial" w:hAnsi="Arial"/>
      <w:color w:val="000000"/>
      <w:szCs w:val="48"/>
      <w:lang w:eastAsia="en-US"/>
    </w:rPr>
  </w:style>
  <w:style w:type="paragraph" w:customStyle="1" w:styleId="xmsonormal">
    <w:name w:val="x_msonormal"/>
    <w:basedOn w:val="Normln"/>
    <w:rsid w:val="00EC53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04CAE"/>
    <w:rPr>
      <w:color w:val="0563C1"/>
      <w:u w:val="single"/>
    </w:rPr>
  </w:style>
  <w:style w:type="table" w:styleId="Mkatabulky">
    <w:name w:val="Table Grid"/>
    <w:basedOn w:val="Normlntabulka"/>
    <w:uiPriority w:val="39"/>
    <w:rsid w:val="00704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Normal">
    <w:name w:val="cp_Normal"/>
    <w:basedOn w:val="Normln"/>
    <w:qFormat/>
    <w:rsid w:val="0028446B"/>
    <w:pPr>
      <w:spacing w:after="260" w:line="360" w:lineRule="auto"/>
      <w:jc w:val="both"/>
    </w:pPr>
    <w:rPr>
      <w:rFonts w:ascii="Arial" w:hAnsi="Arial"/>
    </w:rPr>
  </w:style>
  <w:style w:type="character" w:styleId="slodku">
    <w:name w:val="line number"/>
    <w:basedOn w:val="Standardnpsmoodstavce"/>
    <w:uiPriority w:val="99"/>
    <w:semiHidden/>
    <w:unhideWhenUsed/>
    <w:rsid w:val="0062240D"/>
  </w:style>
  <w:style w:type="paragraph" w:styleId="Odstavecseseznamem">
    <w:name w:val="List Paragraph"/>
    <w:basedOn w:val="Normln"/>
    <w:uiPriority w:val="34"/>
    <w:qFormat/>
    <w:rsid w:val="00601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A38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RLdajeosmluvnstran">
    <w:name w:val="RL  údaje o smluvní straně"/>
    <w:basedOn w:val="Normln"/>
    <w:rsid w:val="00BA3828"/>
    <w:pPr>
      <w:spacing w:after="120" w:line="280" w:lineRule="exact"/>
      <w:jc w:val="center"/>
    </w:pPr>
    <w:rPr>
      <w:rFonts w:eastAsia="Times New Roman"/>
      <w:sz w:val="22"/>
      <w:szCs w:val="24"/>
    </w:rPr>
  </w:style>
  <w:style w:type="character" w:customStyle="1" w:styleId="ZKLADNChar">
    <w:name w:val="ZÁKLADNÍ Char"/>
    <w:link w:val="ZKLADN"/>
    <w:locked/>
    <w:rsid w:val="00BA382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BA3828"/>
    <w:pPr>
      <w:widowControl w:val="0"/>
      <w:spacing w:before="120" w:line="280" w:lineRule="atLeast"/>
      <w:jc w:val="both"/>
    </w:pPr>
    <w:rPr>
      <w:rFonts w:ascii="Garamond" w:hAnsi="Garamond"/>
      <w:sz w:val="24"/>
      <w:szCs w:val="24"/>
      <w:lang w:val="x-none" w:eastAsia="x-none"/>
    </w:rPr>
  </w:style>
  <w:style w:type="paragraph" w:customStyle="1" w:styleId="doplnuchaze">
    <w:name w:val="doplní uchazeč"/>
    <w:basedOn w:val="Normln"/>
    <w:link w:val="doplnuchazeChar"/>
    <w:qFormat/>
    <w:rsid w:val="00BA3828"/>
    <w:pPr>
      <w:spacing w:after="120" w:line="280" w:lineRule="exact"/>
      <w:jc w:val="center"/>
    </w:pPr>
    <w:rPr>
      <w:rFonts w:eastAsia="Times New Roman"/>
      <w:b/>
      <w:snapToGrid w:val="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BA3828"/>
    <w:rPr>
      <w:rFonts w:eastAsia="Times New Roman"/>
      <w:b/>
      <w:snapToGrid w:val="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A3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A3828"/>
    <w:rPr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370D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370D7"/>
    <w:rPr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9870C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376F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F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F2A90-D87A-4BFE-BE3B-31F43857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Průvodka smlouvy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Průvodka smlouvy</dc:title>
  <dc:creator>Petra Kučerová</dc:creator>
  <cp:lastModifiedBy>Vítová Petra</cp:lastModifiedBy>
  <cp:revision>4</cp:revision>
  <cp:lastPrinted>2024-08-12T11:25:00Z</cp:lastPrinted>
  <dcterms:created xsi:type="dcterms:W3CDTF">2024-11-05T10:50:00Z</dcterms:created>
  <dcterms:modified xsi:type="dcterms:W3CDTF">2024-11-06T13:37:00Z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_Documents_RealAuthor">
    <vt:lpwstr/>
  </property>
  <property fmtid="{D5CDD505-2E9C-101B-9397-08002B2CF9AE}" pid="3" name="TM_Documents_AcquiredOn">
    <vt:lpwstr/>
  </property>
  <property fmtid="{D5CDD505-2E9C-101B-9397-08002B2CF9AE}" pid="4" name="TM_Documents_RelatedDocuments">
    <vt:lpwstr/>
  </property>
  <property fmtid="{D5CDD505-2E9C-101B-9397-08002B2CF9AE}" pid="5" name="TM_Documents_DateOfDelivery">
    <vt:lpwstr/>
  </property>
  <property fmtid="{D5CDD505-2E9C-101B-9397-08002B2CF9AE}" pid="6" name="TM_Documents_Notes">
    <vt:lpwstr/>
  </property>
  <property fmtid="{D5CDD505-2E9C-101B-9397-08002B2CF9AE}" pid="7" name="TM_Documents_EnglishTitle">
    <vt:lpwstr/>
  </property>
  <property fmtid="{D5CDD505-2E9C-101B-9397-08002B2CF9AE}" pid="8" name="TM_Documents_DocumentState">
    <vt:lpwstr/>
  </property>
  <property fmtid="{D5CDD505-2E9C-101B-9397-08002B2CF9AE}" pid="9" name="TM_Documents_Category">
    <vt:lpwstr/>
  </property>
  <property fmtid="{D5CDD505-2E9C-101B-9397-08002B2CF9AE}" pid="10" name="TM_Documents_InFactCreatedOn">
    <vt:lpwstr/>
  </property>
  <property fmtid="{D5CDD505-2E9C-101B-9397-08002B2CF9AE}" pid="11" name="TM_Documents_ProceduralState">
    <vt:lpwstr/>
  </property>
  <property fmtid="{D5CDD505-2E9C-101B-9397-08002B2CF9AE}" pid="12" name="TM_Documents_Source">
    <vt:lpwstr/>
  </property>
  <property fmtid="{D5CDD505-2E9C-101B-9397-08002B2CF9AE}" pid="13" name="MSIP_Label_09d05264-8d42-4de5-bbd0-5e788b92c71a_Enabled">
    <vt:lpwstr>true</vt:lpwstr>
  </property>
  <property fmtid="{D5CDD505-2E9C-101B-9397-08002B2CF9AE}" pid="14" name="MSIP_Label_09d05264-8d42-4de5-bbd0-5e788b92c71a_SetDate">
    <vt:lpwstr>2022-07-25T06:30:06Z</vt:lpwstr>
  </property>
  <property fmtid="{D5CDD505-2E9C-101B-9397-08002B2CF9AE}" pid="15" name="MSIP_Label_09d05264-8d42-4de5-bbd0-5e788b92c71a_Method">
    <vt:lpwstr>Privileged</vt:lpwstr>
  </property>
  <property fmtid="{D5CDD505-2E9C-101B-9397-08002B2CF9AE}" pid="16" name="MSIP_Label_09d05264-8d42-4de5-bbd0-5e788b92c71a_Name">
    <vt:lpwstr>Interní</vt:lpwstr>
  </property>
  <property fmtid="{D5CDD505-2E9C-101B-9397-08002B2CF9AE}" pid="17" name="MSIP_Label_09d05264-8d42-4de5-bbd0-5e788b92c71a_SiteId">
    <vt:lpwstr>4f5a3c8e-553d-4c27-8b3b-c51f48dcc5d5</vt:lpwstr>
  </property>
  <property fmtid="{D5CDD505-2E9C-101B-9397-08002B2CF9AE}" pid="18" name="MSIP_Label_09d05264-8d42-4de5-bbd0-5e788b92c71a_ActionId">
    <vt:lpwstr>21a80dfc-a0a4-43da-8c45-73991f5c180c</vt:lpwstr>
  </property>
  <property fmtid="{D5CDD505-2E9C-101B-9397-08002B2CF9AE}" pid="19" name="MSIP_Label_09d05264-8d42-4de5-bbd0-5e788b92c71a_ContentBits">
    <vt:lpwstr>0</vt:lpwstr>
  </property>
</Properties>
</file>