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7618AF77" w:rsidR="00C00F85" w:rsidRDefault="008271A2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2258/24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7BCB3C13" w:rsidR="00C00F85" w:rsidRDefault="008271A2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385ED0E0" w:rsidR="00C00F85" w:rsidRDefault="008271A2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178 862,60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Hovorka</w:t>
            </w:r>
          </w:p>
          <w:p w14:paraId="2F449BC1" w14:textId="3611CBCD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>Kostelní Lhot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 xml:space="preserve"> 288</w:t>
            </w:r>
          </w:p>
          <w:p w14:paraId="63C44852" w14:textId="7247EFAC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12  Sadská</w:t>
            </w:r>
          </w:p>
          <w:p w14:paraId="75A54F0D" w14:textId="0D952F4F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61880884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4226D661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FB23FF" w14:textId="4BA0E8E5" w:rsidR="004928CE" w:rsidRDefault="004928CE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36B4F" w14:textId="345B1BBA" w:rsidR="004928CE" w:rsidRPr="004928CE" w:rsidRDefault="004928CE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4928CE">
        <w:rPr>
          <w:rFonts w:asciiTheme="minorHAnsi" w:hAnsiTheme="minorHAnsi" w:cstheme="minorHAnsi"/>
          <w:bCs/>
          <w:sz w:val="24"/>
          <w:szCs w:val="24"/>
        </w:rPr>
        <w:t>Na základě zaslané cenové nabídky objednáváme následující zboží:</w:t>
      </w:r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1701"/>
        <w:gridCol w:w="1559"/>
        <w:gridCol w:w="1843"/>
      </w:tblGrid>
      <w:tr w:rsidR="00945BA9" w:rsidRPr="00945BA9" w14:paraId="2DF26D0A" w14:textId="77777777" w:rsidTr="004928CE">
        <w:trPr>
          <w:trHeight w:val="110"/>
        </w:trPr>
        <w:tc>
          <w:tcPr>
            <w:tcW w:w="4765" w:type="dxa"/>
          </w:tcPr>
          <w:p w14:paraId="422A5B7C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701" w:type="dxa"/>
          </w:tcPr>
          <w:p w14:paraId="6E048142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559" w:type="dxa"/>
          </w:tcPr>
          <w:p w14:paraId="3DDFA7B4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cena/kus s DPH Kč</w:t>
            </w:r>
          </w:p>
        </w:tc>
        <w:tc>
          <w:tcPr>
            <w:tcW w:w="1843" w:type="dxa"/>
          </w:tcPr>
          <w:p w14:paraId="48317F6E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celkem s DPH Kč</w:t>
            </w:r>
          </w:p>
        </w:tc>
      </w:tr>
      <w:tr w:rsidR="00945BA9" w:rsidRPr="00945BA9" w14:paraId="392E2E5A" w14:textId="77777777" w:rsidTr="004928CE">
        <w:trPr>
          <w:trHeight w:val="94"/>
        </w:trPr>
        <w:tc>
          <w:tcPr>
            <w:tcW w:w="4765" w:type="dxa"/>
          </w:tcPr>
          <w:p w14:paraId="484DD673" w14:textId="6C694F54" w:rsidR="00945BA9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Persil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color</w:t>
            </w:r>
            <w:proofErr w:type="spellEnd"/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88 pracích dávek</w:t>
            </w:r>
          </w:p>
        </w:tc>
        <w:tc>
          <w:tcPr>
            <w:tcW w:w="1701" w:type="dxa"/>
          </w:tcPr>
          <w:p w14:paraId="6D28CDFF" w14:textId="29948050" w:rsidR="00945BA9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1738FC5" w14:textId="23F2862A" w:rsidR="00945BA9" w:rsidRPr="00945BA9" w:rsidRDefault="008271A2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429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,90</w:t>
            </w:r>
          </w:p>
        </w:tc>
        <w:tc>
          <w:tcPr>
            <w:tcW w:w="1843" w:type="dxa"/>
          </w:tcPr>
          <w:p w14:paraId="595F5434" w14:textId="703FD24E" w:rsidR="00945BA9" w:rsidRPr="00945BA9" w:rsidRDefault="00C543DD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9 829,80</w:t>
            </w:r>
          </w:p>
        </w:tc>
      </w:tr>
      <w:tr w:rsidR="004928CE" w:rsidRPr="00945BA9" w14:paraId="63BF9991" w14:textId="77777777" w:rsidTr="004928CE">
        <w:trPr>
          <w:trHeight w:val="94"/>
        </w:trPr>
        <w:tc>
          <w:tcPr>
            <w:tcW w:w="4765" w:type="dxa"/>
          </w:tcPr>
          <w:p w14:paraId="11CE6C8E" w14:textId="3099303B" w:rsidR="004928CE" w:rsidRPr="00945BA9" w:rsidRDefault="008271A2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Indulona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tekuté mýdlo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 pumpičkou    2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>50 ml</w:t>
            </w:r>
          </w:p>
        </w:tc>
        <w:tc>
          <w:tcPr>
            <w:tcW w:w="1701" w:type="dxa"/>
          </w:tcPr>
          <w:p w14:paraId="372746CC" w14:textId="45F6299E" w:rsidR="004928CE" w:rsidRPr="00945BA9" w:rsidRDefault="008271A2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14:paraId="78D3D753" w14:textId="334B1B2A" w:rsidR="004928CE" w:rsidRPr="00945BA9" w:rsidRDefault="008271A2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74,90</w:t>
            </w:r>
          </w:p>
        </w:tc>
        <w:tc>
          <w:tcPr>
            <w:tcW w:w="1843" w:type="dxa"/>
          </w:tcPr>
          <w:p w14:paraId="71F87579" w14:textId="325B3239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11 759,30</w:t>
            </w:r>
          </w:p>
        </w:tc>
      </w:tr>
      <w:tr w:rsidR="004928CE" w:rsidRPr="00945BA9" w14:paraId="13F5814F" w14:textId="77777777" w:rsidTr="004928CE">
        <w:trPr>
          <w:trHeight w:val="94"/>
        </w:trPr>
        <w:tc>
          <w:tcPr>
            <w:tcW w:w="4765" w:type="dxa"/>
          </w:tcPr>
          <w:p w14:paraId="48733E32" w14:textId="7B3754F0" w:rsidR="004928CE" w:rsidRPr="00945BA9" w:rsidRDefault="008271A2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Indulona tekuté mýdlo náplň          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        75 ml</w:t>
            </w:r>
          </w:p>
        </w:tc>
        <w:tc>
          <w:tcPr>
            <w:tcW w:w="1701" w:type="dxa"/>
          </w:tcPr>
          <w:p w14:paraId="0825DAEF" w14:textId="06D86F0C" w:rsidR="004928CE" w:rsidRPr="00945BA9" w:rsidRDefault="008271A2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14:paraId="2F4CC357" w14:textId="7F8E389D" w:rsidR="004928CE" w:rsidRPr="00945BA9" w:rsidRDefault="008271A2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119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,90</w:t>
            </w:r>
          </w:p>
        </w:tc>
        <w:tc>
          <w:tcPr>
            <w:tcW w:w="1843" w:type="dxa"/>
          </w:tcPr>
          <w:p w14:paraId="2EEEA325" w14:textId="05E184B6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8 824,30</w:t>
            </w:r>
          </w:p>
        </w:tc>
      </w:tr>
      <w:tr w:rsidR="008271A2" w:rsidRPr="00945BA9" w14:paraId="7D11067C" w14:textId="77777777" w:rsidTr="004928CE">
        <w:trPr>
          <w:trHeight w:val="94"/>
        </w:trPr>
        <w:tc>
          <w:tcPr>
            <w:tcW w:w="4765" w:type="dxa"/>
          </w:tcPr>
          <w:p w14:paraId="762CC1B1" w14:textId="4A831BE2" w:rsidR="008271A2" w:rsidRPr="008271A2" w:rsidRDefault="008271A2" w:rsidP="00945B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271A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Indulona krém na ruce </w:t>
            </w:r>
          </w:p>
        </w:tc>
        <w:tc>
          <w:tcPr>
            <w:tcW w:w="1701" w:type="dxa"/>
          </w:tcPr>
          <w:p w14:paraId="2E0FA886" w14:textId="04278F20" w:rsidR="008271A2" w:rsidRPr="00945BA9" w:rsidRDefault="008271A2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308</w:t>
            </w:r>
          </w:p>
        </w:tc>
        <w:tc>
          <w:tcPr>
            <w:tcW w:w="1559" w:type="dxa"/>
          </w:tcPr>
          <w:p w14:paraId="29C0F506" w14:textId="4E9CE59D" w:rsidR="008271A2" w:rsidRPr="008271A2" w:rsidRDefault="008271A2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71A2">
              <w:rPr>
                <w:rFonts w:asciiTheme="minorHAnsi" w:hAnsiTheme="minorHAnsi" w:cstheme="minorHAnsi"/>
                <w:sz w:val="24"/>
                <w:szCs w:val="24"/>
              </w:rPr>
              <w:t>59,90</w:t>
            </w:r>
          </w:p>
        </w:tc>
        <w:tc>
          <w:tcPr>
            <w:tcW w:w="1843" w:type="dxa"/>
          </w:tcPr>
          <w:p w14:paraId="6A84A093" w14:textId="50DFEF4B" w:rsidR="008271A2" w:rsidRPr="008271A2" w:rsidRDefault="008271A2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18 449,20</w:t>
            </w:r>
          </w:p>
        </w:tc>
      </w:tr>
      <w:tr w:rsidR="004928CE" w:rsidRPr="00945BA9" w14:paraId="67A46D57" w14:textId="77777777" w:rsidTr="004928CE">
        <w:trPr>
          <w:trHeight w:val="94"/>
        </w:trPr>
        <w:tc>
          <w:tcPr>
            <w:tcW w:w="4765" w:type="dxa"/>
          </w:tcPr>
          <w:p w14:paraId="4C6E7663" w14:textId="1AB78FFD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701" w:type="dxa"/>
          </w:tcPr>
          <w:p w14:paraId="44C080C4" w14:textId="11F3B680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8C003" w14:textId="322E51CB" w:rsidR="004928CE" w:rsidRPr="004928CE" w:rsidRDefault="004928CE" w:rsidP="00945B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B00A4" w14:textId="461F4B96" w:rsidR="004928CE" w:rsidRPr="004928CE" w:rsidRDefault="00C543DD" w:rsidP="008271A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="008271A2">
              <w:rPr>
                <w:rFonts w:asciiTheme="minorHAnsi" w:hAnsiTheme="minorHAnsi" w:cstheme="minorHAnsi"/>
                <w:b/>
                <w:sz w:val="24"/>
                <w:szCs w:val="24"/>
              </w:rPr>
              <w:t>178 862,60</w:t>
            </w:r>
            <w:bookmarkStart w:id="0" w:name="_GoBack"/>
            <w:bookmarkEnd w:id="0"/>
            <w:r w:rsidR="004928CE" w:rsidRPr="004928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4928CE" w:rsidRPr="00945BA9" w14:paraId="33C82BE6" w14:textId="77777777" w:rsidTr="004928CE">
        <w:trPr>
          <w:trHeight w:val="94"/>
        </w:trPr>
        <w:tc>
          <w:tcPr>
            <w:tcW w:w="4765" w:type="dxa"/>
          </w:tcPr>
          <w:p w14:paraId="3E7190B1" w14:textId="37DE6B0A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8AFFE" w14:textId="7E3AFBE5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146703" w14:textId="59D5E83B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0995B" w14:textId="0152A022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0C7DC6" w14:textId="51243A84" w:rsidR="00BC1132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75E5B6A3" w14:textId="089C7F82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76D44E1A" w14:textId="49C53E45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EF2BC9A" w14:textId="313A2A20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1F6EE0B9" w14:textId="7BAFDD8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4D2EA26" w14:textId="1F073774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2E72D16" w14:textId="7418DF5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</w:t>
      </w:r>
    </w:p>
    <w:sectPr w:rsidR="004928CE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FBBF" w14:textId="77777777" w:rsidR="00A201CA" w:rsidRDefault="00A201CA">
      <w:r>
        <w:separator/>
      </w:r>
    </w:p>
  </w:endnote>
  <w:endnote w:type="continuationSeparator" w:id="0">
    <w:p w14:paraId="05C4A8DD" w14:textId="77777777" w:rsidR="00A201CA" w:rsidRDefault="00A2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A201CA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4BF8C" w14:textId="77777777" w:rsidR="00A201CA" w:rsidRDefault="00A201CA">
      <w:r>
        <w:separator/>
      </w:r>
    </w:p>
  </w:footnote>
  <w:footnote w:type="continuationSeparator" w:id="0">
    <w:p w14:paraId="73AAEA99" w14:textId="77777777" w:rsidR="00A201CA" w:rsidRDefault="00A2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730A9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928CE"/>
    <w:rsid w:val="004C1407"/>
    <w:rsid w:val="004C370D"/>
    <w:rsid w:val="004C5673"/>
    <w:rsid w:val="004C5BFF"/>
    <w:rsid w:val="004D353F"/>
    <w:rsid w:val="0054453A"/>
    <w:rsid w:val="00546E65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26B5F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1A2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01CA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6D36"/>
    <w:rsid w:val="00C16E08"/>
    <w:rsid w:val="00C277BC"/>
    <w:rsid w:val="00C453FA"/>
    <w:rsid w:val="00C45667"/>
    <w:rsid w:val="00C543DD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3431B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EB9B-84BE-4731-B9C6-48AED6EF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821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2024-11-06T11:20:00Z</cp:lastPrinted>
  <dcterms:created xsi:type="dcterms:W3CDTF">2024-11-06T11:21:00Z</dcterms:created>
  <dcterms:modified xsi:type="dcterms:W3CDTF">2024-11-06T11:21:00Z</dcterms:modified>
</cp:coreProperties>
</file>