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E850D45" w14:textId="77777777" w:rsidR="008F5F63" w:rsidRDefault="00786F9C">
      <w:pPr>
        <w:ind w:left="-284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7FFA9" wp14:editId="79B802E2">
                <wp:simplePos x="0" y="0"/>
                <wp:positionH relativeFrom="column">
                  <wp:posOffset>-405130</wp:posOffset>
                </wp:positionH>
                <wp:positionV relativeFrom="paragraph">
                  <wp:posOffset>-635</wp:posOffset>
                </wp:positionV>
                <wp:extent cx="6638925" cy="8286750"/>
                <wp:effectExtent l="0" t="0" r="28575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2AFE5" w14:textId="77777777" w:rsidR="008F5F63" w:rsidRPr="000A3B3B" w:rsidRDefault="008F5F63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</w:p>
                          <w:p w14:paraId="0E72C168" w14:textId="16CE7315" w:rsidR="008F5F63" w:rsidRPr="000A3B3B" w:rsidRDefault="00786F9C" w:rsidP="000A3B3B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0A3B3B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Název </w:t>
                            </w:r>
                            <w:r w:rsidR="00DD3BAC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vzdělávací aktivity</w:t>
                            </w:r>
                            <w:r w:rsidRPr="000A3B3B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:</w:t>
                            </w:r>
                          </w:p>
                          <w:p w14:paraId="637264C2" w14:textId="711D9BDB" w:rsidR="008F5F63" w:rsidRPr="000A3B3B" w:rsidRDefault="000A3B3B" w:rsidP="000A3B3B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0A3B3B">
                              <w:rPr>
                                <w:rStyle w:val="datalabel"/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xxxxxxxxxxx</w:t>
                            </w:r>
                            <w:proofErr w:type="spellEnd"/>
                          </w:p>
                          <w:p w14:paraId="3690463C" w14:textId="77777777" w:rsidR="008F5F63" w:rsidRPr="000A3B3B" w:rsidRDefault="008F5F63">
                            <w:pPr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</w:p>
                          <w:p w14:paraId="57E34AE1" w14:textId="77777777" w:rsidR="008F5F63" w:rsidRPr="00DD3BAC" w:rsidRDefault="00786F9C">
                            <w:pPr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DD3BAC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Termín konání:</w:t>
                            </w:r>
                          </w:p>
                          <w:p w14:paraId="45BC86D5" w14:textId="58F72363" w:rsidR="008F5F63" w:rsidRPr="00DD3BAC" w:rsidRDefault="00DD3BAC">
                            <w:pPr>
                              <w:rPr>
                                <w:rStyle w:val="datalabel"/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DD3BAC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Od xx. xx. </w:t>
                            </w:r>
                            <w:proofErr w:type="spellStart"/>
                            <w:r w:rsidRPr="00DD3BAC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xxxx</w:t>
                            </w:r>
                            <w:proofErr w:type="spellEnd"/>
                            <w:r w:rsidRPr="00DD3BAC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do </w:t>
                            </w:r>
                            <w:proofErr w:type="spellStart"/>
                            <w:r w:rsidRPr="00DD3BAC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xx</w:t>
                            </w:r>
                            <w:proofErr w:type="spellEnd"/>
                            <w:r w:rsidRPr="00DD3BAC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. xx. </w:t>
                            </w:r>
                            <w:proofErr w:type="spellStart"/>
                            <w:r w:rsidRPr="00DD3BAC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xxxx</w:t>
                            </w:r>
                            <w:proofErr w:type="spellEnd"/>
                          </w:p>
                          <w:p w14:paraId="0C3BDDFB" w14:textId="77777777" w:rsidR="008F5F63" w:rsidRPr="000A3B3B" w:rsidRDefault="008F5F63">
                            <w:pPr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</w:p>
                          <w:p w14:paraId="25AD2C1A" w14:textId="77777777" w:rsidR="008F5F63" w:rsidRPr="000A3B3B" w:rsidRDefault="00786F9C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0A3B3B">
                              <w:rPr>
                                <w:rStyle w:val="datalabel"/>
                                <w:rFonts w:ascii="Arial" w:hAnsi="Arial" w:cs="Arial"/>
                                <w:sz w:val="36"/>
                                <w:szCs w:val="36"/>
                              </w:rPr>
                              <w:t>Tento rekvalifikační kurz probíhá v rámci projektu</w:t>
                            </w:r>
                          </w:p>
                          <w:p w14:paraId="7F81A3E7" w14:textId="2BD8AEB6" w:rsidR="008F5F63" w:rsidRPr="000A3B3B" w:rsidRDefault="00786F9C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0A3B3B">
                              <w:rPr>
                                <w:rStyle w:val="datalabel"/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NPO - DIGI pro firmu</w:t>
                            </w:r>
                          </w:p>
                          <w:p w14:paraId="2B79D98B" w14:textId="756E6E6A" w:rsidR="008F5F63" w:rsidRPr="00DD3BAC" w:rsidRDefault="00786F9C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DD3BAC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reg.č</w:t>
                            </w:r>
                            <w:proofErr w:type="spellEnd"/>
                            <w:r w:rsidRPr="00DD3BAC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.: </w:t>
                            </w:r>
                            <w:r w:rsidR="00DD3BAC" w:rsidRPr="00DD3BAC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CZ.31.6.0/0.0/0.0/24_109/0010192</w:t>
                            </w:r>
                          </w:p>
                          <w:p w14:paraId="7C9B7073" w14:textId="77777777" w:rsidR="008F5F63" w:rsidRPr="000A3B3B" w:rsidRDefault="008F5F63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  <w:p w14:paraId="7235EC80" w14:textId="77777777" w:rsidR="008F5F63" w:rsidRPr="000A3B3B" w:rsidRDefault="008F5F63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2"/>
                                <w:szCs w:val="2"/>
                              </w:rPr>
                            </w:pPr>
                          </w:p>
                          <w:p w14:paraId="19BEED1A" w14:textId="77777777" w:rsidR="008F5F63" w:rsidRPr="000A3B3B" w:rsidRDefault="00786F9C" w:rsidP="00786F9C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A3B3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Projekt je realizovaný v rámci </w:t>
                            </w:r>
                            <w:bookmarkStart w:id="1" w:name="_Hlk107566041"/>
                            <w:r w:rsidRPr="000A3B3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Národního plánu obnovy,</w:t>
                            </w:r>
                            <w:r w:rsidRPr="000A3B3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3B3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komponenty 3.3: Modernizace služeb zaměstnanosti a rozvoj trhu práce, investice č. 3.3.1 Rozvoj politik zaměstnanosti (NPO 3.3)</w:t>
                            </w:r>
                            <w:bookmarkEnd w:id="1"/>
                            <w:r w:rsidRPr="000A3B3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 obsahuje aktivity zaměřené na zvýšení možnosti uplatnění na trhu práce, které budou hrazeny z prostředků </w:t>
                            </w:r>
                            <w:bookmarkStart w:id="2" w:name="_Hlk107565733"/>
                            <w:r w:rsidRPr="000A3B3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Nástroje pro oživení a odolnost (RRF v rámci </w:t>
                            </w:r>
                            <w:proofErr w:type="spellStart"/>
                            <w:r w:rsidRPr="000A3B3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NextGenerationEU</w:t>
                            </w:r>
                            <w:bookmarkEnd w:id="2"/>
                            <w:proofErr w:type="spellEnd"/>
                            <w:r w:rsidRPr="000A3B3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).</w:t>
                            </w:r>
                          </w:p>
                          <w:p w14:paraId="4C9AC900" w14:textId="77777777" w:rsidR="008F5F63" w:rsidRPr="000A3B3B" w:rsidRDefault="008F5F6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E17FFA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31.9pt;margin-top:-.05pt;width:522.75pt;height:6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">
                <v:textbox>
                  <w:txbxContent>
                    <w:p w14:paraId="5892AFE5" w14:textId="77777777" w:rsidR="008F5F63" w:rsidRPr="000A3B3B" w:rsidRDefault="008F5F63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</w:p>
                    <w:p w14:paraId="0E72C168" w14:textId="16CE7315" w:rsidR="008F5F63" w:rsidRPr="000A3B3B" w:rsidRDefault="00786F9C" w:rsidP="000A3B3B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0A3B3B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 xml:space="preserve">Název </w:t>
                      </w:r>
                      <w:r w:rsidR="00DD3BAC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vzdělávací aktivity</w:t>
                      </w:r>
                      <w:r w:rsidRPr="000A3B3B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:</w:t>
                      </w:r>
                    </w:p>
                    <w:p w14:paraId="637264C2" w14:textId="711D9BDB" w:rsidR="008F5F63" w:rsidRPr="000A3B3B" w:rsidRDefault="000A3B3B" w:rsidP="000A3B3B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proofErr w:type="spellStart"/>
                      <w:r w:rsidRPr="000A3B3B">
                        <w:rPr>
                          <w:rStyle w:val="datalabel"/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xxxxxxxxxxx</w:t>
                      </w:r>
                      <w:proofErr w:type="spellEnd"/>
                    </w:p>
                    <w:p w14:paraId="3690463C" w14:textId="77777777" w:rsidR="008F5F63" w:rsidRPr="000A3B3B" w:rsidRDefault="008F5F63">
                      <w:pPr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</w:p>
                    <w:p w14:paraId="57E34AE1" w14:textId="77777777" w:rsidR="008F5F63" w:rsidRPr="00DD3BAC" w:rsidRDefault="00786F9C">
                      <w:pPr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DD3BAC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Termín konání:</w:t>
                      </w:r>
                    </w:p>
                    <w:p w14:paraId="45BC86D5" w14:textId="58F72363" w:rsidR="008F5F63" w:rsidRPr="00DD3BAC" w:rsidRDefault="00DD3BAC">
                      <w:pPr>
                        <w:rPr>
                          <w:rStyle w:val="datalabel"/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DD3BAC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 xml:space="preserve">Od xx. xx. </w:t>
                      </w:r>
                      <w:proofErr w:type="spellStart"/>
                      <w:r w:rsidRPr="00DD3BAC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xxxx</w:t>
                      </w:r>
                      <w:proofErr w:type="spellEnd"/>
                      <w:r w:rsidRPr="00DD3BAC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 xml:space="preserve"> do xx. xx. </w:t>
                      </w:r>
                      <w:proofErr w:type="spellStart"/>
                      <w:r w:rsidRPr="00DD3BAC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xxxx</w:t>
                      </w:r>
                      <w:proofErr w:type="spellEnd"/>
                    </w:p>
                    <w:p w14:paraId="0C3BDDFB" w14:textId="77777777" w:rsidR="008F5F63" w:rsidRPr="000A3B3B" w:rsidRDefault="008F5F63">
                      <w:pPr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</w:p>
                    <w:p w14:paraId="25AD2C1A" w14:textId="77777777" w:rsidR="008F5F63" w:rsidRPr="000A3B3B" w:rsidRDefault="00786F9C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0A3B3B">
                        <w:rPr>
                          <w:rStyle w:val="datalabel"/>
                          <w:rFonts w:ascii="Arial" w:hAnsi="Arial" w:cs="Arial"/>
                          <w:sz w:val="36"/>
                          <w:szCs w:val="36"/>
                        </w:rPr>
                        <w:t>Tento rekvalifikační kurz probíhá v rámci projektu</w:t>
                      </w:r>
                    </w:p>
                    <w:p w14:paraId="7F81A3E7" w14:textId="2BD8AEB6" w:rsidR="008F5F63" w:rsidRPr="000A3B3B" w:rsidRDefault="00786F9C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72"/>
                          <w:szCs w:val="72"/>
                        </w:rPr>
                      </w:pPr>
                      <w:proofErr w:type="gramStart"/>
                      <w:r w:rsidRPr="000A3B3B">
                        <w:rPr>
                          <w:rStyle w:val="datalabel"/>
                          <w:rFonts w:ascii="Arial" w:hAnsi="Arial" w:cs="Arial"/>
                          <w:b/>
                          <w:sz w:val="72"/>
                          <w:szCs w:val="72"/>
                        </w:rPr>
                        <w:t>NPO - DIGI</w:t>
                      </w:r>
                      <w:proofErr w:type="gramEnd"/>
                      <w:r w:rsidRPr="000A3B3B">
                        <w:rPr>
                          <w:rStyle w:val="datalabel"/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pro firmu</w:t>
                      </w:r>
                    </w:p>
                    <w:p w14:paraId="2B79D98B" w14:textId="756E6E6A" w:rsidR="008F5F63" w:rsidRPr="00DD3BAC" w:rsidRDefault="00786F9C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  <w:proofErr w:type="spellStart"/>
                      <w:r w:rsidRPr="00DD3BAC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reg.č</w:t>
                      </w:r>
                      <w:proofErr w:type="spellEnd"/>
                      <w:r w:rsidRPr="00DD3BAC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 xml:space="preserve">.: </w:t>
                      </w:r>
                      <w:r w:rsidR="00DD3BAC" w:rsidRPr="00DD3BAC">
                        <w:rPr>
                          <w:rFonts w:ascii="Arial" w:hAnsi="Arial" w:cs="Arial"/>
                          <w:sz w:val="48"/>
                          <w:szCs w:val="48"/>
                        </w:rPr>
                        <w:t>CZ.31.6.0/0.0/0.0/24_109/0010192</w:t>
                      </w:r>
                    </w:p>
                    <w:p w14:paraId="7C9B7073" w14:textId="77777777" w:rsidR="008F5F63" w:rsidRPr="000A3B3B" w:rsidRDefault="008F5F63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  <w:p w14:paraId="7235EC80" w14:textId="77777777" w:rsidR="008F5F63" w:rsidRPr="000A3B3B" w:rsidRDefault="008F5F63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2"/>
                          <w:szCs w:val="2"/>
                        </w:rPr>
                      </w:pPr>
                    </w:p>
                    <w:p w14:paraId="19BEED1A" w14:textId="77777777" w:rsidR="008F5F63" w:rsidRPr="000A3B3B" w:rsidRDefault="00786F9C" w:rsidP="00786F9C">
                      <w:p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A3B3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Projekt je realizovaný v rámci </w:t>
                      </w:r>
                      <w:bookmarkStart w:id="2" w:name="_Hlk107566041"/>
                      <w:r w:rsidRPr="000A3B3B">
                        <w:rPr>
                          <w:rFonts w:ascii="Arial" w:hAnsi="Arial" w:cs="Arial"/>
                          <w:sz w:val="28"/>
                          <w:szCs w:val="28"/>
                        </w:rPr>
                        <w:t>Národního plánu obnovy,</w:t>
                      </w:r>
                      <w:r w:rsidRPr="000A3B3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A3B3B">
                        <w:rPr>
                          <w:rFonts w:ascii="Arial" w:hAnsi="Arial" w:cs="Arial"/>
                          <w:sz w:val="28"/>
                          <w:szCs w:val="28"/>
                        </w:rPr>
                        <w:t>komponenty 3.3: Modernizace služeb zaměstnanosti a rozvoj trhu práce, investice č. 3.3.1 Rozvoj politik zaměstnanosti (NPO 3.3)</w:t>
                      </w:r>
                      <w:bookmarkEnd w:id="2"/>
                      <w:r w:rsidRPr="000A3B3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 obsahuje aktivity zaměřené na zvýšení možnosti uplatnění na trhu práce, které budou hrazeny z prostředků </w:t>
                      </w:r>
                      <w:bookmarkStart w:id="3" w:name="_Hlk107565733"/>
                      <w:r w:rsidRPr="000A3B3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Nástroje pro oživení a odolnost (RRF v rámci </w:t>
                      </w:r>
                      <w:proofErr w:type="spellStart"/>
                      <w:r w:rsidRPr="000A3B3B">
                        <w:rPr>
                          <w:rFonts w:ascii="Arial" w:hAnsi="Arial" w:cs="Arial"/>
                          <w:sz w:val="28"/>
                          <w:szCs w:val="28"/>
                        </w:rPr>
                        <w:t>NextGenerationEU</w:t>
                      </w:r>
                      <w:bookmarkEnd w:id="3"/>
                      <w:proofErr w:type="spellEnd"/>
                      <w:r w:rsidRPr="000A3B3B">
                        <w:rPr>
                          <w:rFonts w:ascii="Arial" w:hAnsi="Arial" w:cs="Arial"/>
                          <w:sz w:val="28"/>
                          <w:szCs w:val="28"/>
                        </w:rPr>
                        <w:t>).</w:t>
                      </w:r>
                    </w:p>
                    <w:p w14:paraId="4C9AC900" w14:textId="77777777" w:rsidR="008F5F63" w:rsidRPr="000A3B3B" w:rsidRDefault="008F5F6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5ACEEE" w14:textId="77777777" w:rsidR="008F5F63" w:rsidRDefault="008F5F63">
      <w:pPr>
        <w:ind w:left="-284"/>
      </w:pPr>
    </w:p>
    <w:p w14:paraId="53C16982" w14:textId="77777777" w:rsidR="008F5F63" w:rsidRDefault="008F5F63">
      <w:pPr>
        <w:ind w:left="-284"/>
      </w:pPr>
    </w:p>
    <w:p w14:paraId="3DF99364" w14:textId="77777777" w:rsidR="008F5F63" w:rsidRDefault="008F5F63">
      <w:pPr>
        <w:ind w:left="-284"/>
      </w:pPr>
    </w:p>
    <w:p w14:paraId="2A984423" w14:textId="77777777" w:rsidR="008F5F63" w:rsidRDefault="008F5F63">
      <w:pPr>
        <w:ind w:left="-284"/>
      </w:pPr>
    </w:p>
    <w:p w14:paraId="2E7AC044" w14:textId="77777777" w:rsidR="008F5F63" w:rsidRDefault="008F5F63">
      <w:pPr>
        <w:ind w:left="-284"/>
      </w:pPr>
    </w:p>
    <w:p w14:paraId="362ECA78" w14:textId="77777777" w:rsidR="008F5F63" w:rsidRDefault="008F5F63">
      <w:pPr>
        <w:ind w:left="-284"/>
      </w:pPr>
    </w:p>
    <w:p w14:paraId="3C1A284C" w14:textId="77777777" w:rsidR="008F5F63" w:rsidRDefault="008F5F63">
      <w:pPr>
        <w:ind w:left="-284"/>
      </w:pPr>
    </w:p>
    <w:p w14:paraId="5288C91E" w14:textId="77777777" w:rsidR="008F5F63" w:rsidRDefault="008F5F63">
      <w:pPr>
        <w:ind w:left="-284"/>
      </w:pPr>
    </w:p>
    <w:p w14:paraId="6498781C" w14:textId="77777777" w:rsidR="008F5F63" w:rsidRDefault="008F5F63">
      <w:pPr>
        <w:ind w:left="-284"/>
      </w:pPr>
    </w:p>
    <w:p w14:paraId="4844BFCF" w14:textId="77777777" w:rsidR="008F5F63" w:rsidRDefault="00786F9C">
      <w:pPr>
        <w:jc w:val="center"/>
        <w:rPr>
          <w:rStyle w:val="datalabel"/>
          <w:rFonts w:ascii="Arial" w:hAnsi="Arial" w:cs="Arial"/>
          <w:sz w:val="44"/>
          <w:szCs w:val="44"/>
        </w:rPr>
      </w:pPr>
      <w:r>
        <w:rPr>
          <w:rStyle w:val="datalabel"/>
          <w:rFonts w:ascii="Arial" w:hAnsi="Arial" w:cs="Arial"/>
          <w:sz w:val="48"/>
          <w:szCs w:val="48"/>
        </w:rPr>
        <w:t>Projekt je spolufinancovaný z prostředků Evropského sociálního fondu, resp. Operačního programu Zaměstnanost a státního rozpočtu České republiky</w:t>
      </w:r>
      <w:r>
        <w:rPr>
          <w:rStyle w:val="datalabel"/>
          <w:rFonts w:ascii="Arial" w:hAnsi="Arial" w:cs="Arial"/>
          <w:sz w:val="44"/>
          <w:szCs w:val="44"/>
        </w:rPr>
        <w:t>.</w:t>
      </w:r>
    </w:p>
    <w:p w14:paraId="107F48C9" w14:textId="77777777" w:rsidR="008F5F63" w:rsidRDefault="008F5F63">
      <w:pPr>
        <w:ind w:left="-284"/>
      </w:pPr>
    </w:p>
    <w:sectPr w:rsidR="008F5F63">
      <w:headerReference w:type="default" r:id="rId7"/>
      <w:footerReference w:type="default" r:id="rId8"/>
      <w:pgSz w:w="11906" w:h="16838"/>
      <w:pgMar w:top="2110" w:right="1418" w:bottom="1418" w:left="1418" w:header="96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2C4B5" w14:textId="77777777" w:rsidR="00C14C7D" w:rsidRDefault="00C14C7D">
      <w:pPr>
        <w:spacing w:after="0" w:line="240" w:lineRule="auto"/>
      </w:pPr>
      <w:r>
        <w:separator/>
      </w:r>
    </w:p>
  </w:endnote>
  <w:endnote w:type="continuationSeparator" w:id="0">
    <w:p w14:paraId="26E69EE6" w14:textId="77777777" w:rsidR="00C14C7D" w:rsidRDefault="00C1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D1BD9" w14:textId="77777777" w:rsidR="008F5F63" w:rsidRDefault="00786F9C">
    <w:pPr>
      <w:pStyle w:val="BasicParagraph"/>
      <w:ind w:left="-426" w:right="-568"/>
      <w:jc w:val="center"/>
      <w:rPr>
        <w:rFonts w:ascii="Calibri" w:hAnsi="Calibri" w:cs="Calibri"/>
        <w:spacing w:val="-2"/>
        <w:sz w:val="20"/>
        <w:szCs w:val="20"/>
        <w:lang w:val="cs-CZ"/>
      </w:rPr>
    </w:pPr>
    <w:r>
      <w:rPr>
        <w:rFonts w:ascii="Calibri" w:hAnsi="Calibri" w:cs="Calibri"/>
        <w:spacing w:val="-2"/>
        <w:sz w:val="20"/>
        <w:szCs w:val="20"/>
        <w:lang w:val="cs-CZ"/>
      </w:rPr>
      <w:t xml:space="preserve">Úřad práce ČR | </w:t>
    </w:r>
    <w:r>
      <w:rPr>
        <w:rFonts w:ascii="Calibri" w:hAnsi="Calibri" w:cs="Calibri"/>
        <w:color w:val="7F7F7F" w:themeColor="text1" w:themeTint="80"/>
        <w:spacing w:val="-2"/>
        <w:sz w:val="20"/>
        <w:szCs w:val="20"/>
        <w:lang w:val="cs-CZ"/>
      </w:rPr>
      <w:t xml:space="preserve">www.uradprace.cz </w:t>
    </w:r>
    <w:r>
      <w:rPr>
        <w:rFonts w:ascii="Calibri" w:hAnsi="Calibri" w:cs="Calibri"/>
        <w:color w:val="302683"/>
        <w:spacing w:val="-2"/>
        <w:sz w:val="20"/>
        <w:szCs w:val="20"/>
        <w:lang w:val="cs-CZ"/>
      </w:rPr>
      <w:t xml:space="preserve">| </w:t>
    </w:r>
    <w:r>
      <w:rPr>
        <w:rFonts w:ascii="Calibri" w:hAnsi="Calibri" w:cs="Calibri"/>
        <w:noProof/>
        <w:spacing w:val="-2"/>
        <w:sz w:val="20"/>
        <w:szCs w:val="20"/>
        <w:lang w:val="cs-CZ" w:eastAsia="cs-CZ"/>
      </w:rPr>
      <w:drawing>
        <wp:inline distT="0" distB="0" distL="0" distR="0" wp14:anchorId="136FADBD" wp14:editId="3E68E129">
          <wp:extent cx="161925" cy="161925"/>
          <wp:effectExtent l="0" t="0" r="9525" b="9525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color w:val="302683"/>
        <w:spacing w:val="-2"/>
        <w:sz w:val="20"/>
        <w:szCs w:val="20"/>
        <w:lang w:val="cs-CZ"/>
      </w:rPr>
      <w:t>f</w:t>
    </w:r>
    <w:r>
      <w:rPr>
        <w:rFonts w:ascii="Calibri" w:hAnsi="Calibri" w:cs="Calibri"/>
        <w:spacing w:val="-2"/>
        <w:sz w:val="20"/>
        <w:szCs w:val="20"/>
        <w:lang w:val="cs-CZ"/>
      </w:rPr>
      <w:t>acebook.com/uradprace.cr</w:t>
    </w:r>
  </w:p>
  <w:p w14:paraId="65921FA8" w14:textId="77777777" w:rsidR="008F5F63" w:rsidRDefault="008F5F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EAA09" w14:textId="77777777" w:rsidR="00C14C7D" w:rsidRDefault="00C14C7D">
      <w:pPr>
        <w:spacing w:after="0" w:line="240" w:lineRule="auto"/>
      </w:pPr>
      <w:r>
        <w:separator/>
      </w:r>
    </w:p>
  </w:footnote>
  <w:footnote w:type="continuationSeparator" w:id="0">
    <w:p w14:paraId="2035198A" w14:textId="77777777" w:rsidR="00C14C7D" w:rsidRDefault="00C14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061E0" w14:textId="0D1CDECB" w:rsidR="008F5F63" w:rsidRDefault="00A85903" w:rsidP="00A85903">
    <w:pPr>
      <w:pStyle w:val="Zhlav"/>
      <w:tabs>
        <w:tab w:val="clear" w:pos="4536"/>
        <w:tab w:val="clear" w:pos="9072"/>
        <w:tab w:val="left" w:pos="1791"/>
      </w:tabs>
      <w:ind w:left="-180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79BBD95" wp14:editId="0735A867">
          <wp:simplePos x="0" y="0"/>
          <wp:positionH relativeFrom="page">
            <wp:align>right</wp:align>
          </wp:positionH>
          <wp:positionV relativeFrom="paragraph">
            <wp:posOffset>-610235</wp:posOffset>
          </wp:positionV>
          <wp:extent cx="7563182" cy="1209675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182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6F9C">
      <w:tab/>
    </w:r>
  </w:p>
  <w:p w14:paraId="74577FFA" w14:textId="66ED3E70" w:rsidR="008F5F63" w:rsidRDefault="008F5F63">
    <w:pPr>
      <w:pStyle w:val="Zhlav"/>
      <w:ind w:left="-28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63"/>
    <w:rsid w:val="000A3B3B"/>
    <w:rsid w:val="00191D7B"/>
    <w:rsid w:val="003C3809"/>
    <w:rsid w:val="003E59F4"/>
    <w:rsid w:val="00786F9C"/>
    <w:rsid w:val="008F5F63"/>
    <w:rsid w:val="009E2777"/>
    <w:rsid w:val="00A85903"/>
    <w:rsid w:val="00AD323B"/>
    <w:rsid w:val="00C14C7D"/>
    <w:rsid w:val="00C94A21"/>
    <w:rsid w:val="00DD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8A2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ZkladntextChar">
    <w:name w:val="Základní text Char"/>
    <w:basedOn w:val="Standardnpsmoodstavce"/>
    <w:link w:val="Zkladntext"/>
    <w:rPr>
      <w:rFonts w:ascii="Calibri" w:eastAsia="Calibri" w:hAnsi="Calibri" w:cs="Times New Roman"/>
      <w:lang w:eastAsia="ar-SA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atalabel">
    <w:name w:val="datalabel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4E0D8-8FA7-40DF-92F7-5EBA4A722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2024-11-04T12:39:00Z</dcterms:created>
  <dcterms:modified xsi:type="dcterms:W3CDTF">2024-11-04T12:39:00Z</dcterms:modified>
</cp:coreProperties>
</file>