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404C8" w14:textId="1ACFB1B7" w:rsidR="005C266F" w:rsidRPr="002E0A46" w:rsidRDefault="00DE1CBA" w:rsidP="00723D82">
      <w:pPr>
        <w:tabs>
          <w:tab w:val="left" w:pos="284"/>
        </w:tabs>
        <w:spacing w:after="0" w:line="240" w:lineRule="auto"/>
        <w:jc w:val="center"/>
        <w:outlineLvl w:val="0"/>
        <w:rPr>
          <w:rFonts w:asciiTheme="majorHAnsi" w:hAnsiTheme="majorHAnsi"/>
          <w:sz w:val="24"/>
          <w:szCs w:val="24"/>
        </w:rPr>
      </w:pPr>
      <w:proofErr w:type="gramStart"/>
      <w:r w:rsidRPr="002E0A46">
        <w:rPr>
          <w:rFonts w:asciiTheme="majorHAnsi" w:hAnsiTheme="majorHAnsi"/>
          <w:b/>
          <w:bCs/>
          <w:sz w:val="24"/>
          <w:szCs w:val="24"/>
        </w:rPr>
        <w:t>SMLOUVA  O</w:t>
      </w:r>
      <w:proofErr w:type="gramEnd"/>
      <w:r w:rsidRPr="002E0A46">
        <w:rPr>
          <w:rFonts w:asciiTheme="majorHAnsi" w:hAnsiTheme="majorHAnsi"/>
          <w:b/>
          <w:bCs/>
          <w:sz w:val="24"/>
          <w:szCs w:val="24"/>
        </w:rPr>
        <w:t xml:space="preserve">  DÍLO </w:t>
      </w:r>
    </w:p>
    <w:p w14:paraId="17F8368A" w14:textId="77777777" w:rsidR="005C266F" w:rsidRPr="002E0A46" w:rsidRDefault="00DE1CBA" w:rsidP="00723D82">
      <w:pPr>
        <w:tabs>
          <w:tab w:val="left" w:pos="284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i/>
          <w:iCs/>
          <w:sz w:val="24"/>
          <w:szCs w:val="24"/>
        </w:rPr>
        <w:t> </w:t>
      </w:r>
    </w:p>
    <w:p w14:paraId="2851035B" w14:textId="77777777" w:rsidR="005C266F" w:rsidRPr="002E0A46" w:rsidRDefault="00DE1CBA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 xml:space="preserve">uzavřená dle § 2586 zákona č. 89/2012 Sb., občanského zákoníku v platném znění </w:t>
      </w:r>
    </w:p>
    <w:p w14:paraId="46FA8EE1" w14:textId="77777777" w:rsidR="005C266F" w:rsidRPr="002E0A46" w:rsidRDefault="00DE1CBA" w:rsidP="00723D82">
      <w:pPr>
        <w:tabs>
          <w:tab w:val="left" w:pos="284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2E0A46">
        <w:rPr>
          <w:rFonts w:asciiTheme="majorHAnsi" w:hAnsiTheme="majorHAnsi"/>
          <w:b/>
          <w:iCs/>
          <w:sz w:val="24"/>
          <w:szCs w:val="24"/>
          <w:u w:val="single"/>
        </w:rPr>
        <w:t xml:space="preserve">Smluvní </w:t>
      </w:r>
      <w:proofErr w:type="gramStart"/>
      <w:r w:rsidRPr="002E0A46">
        <w:rPr>
          <w:rFonts w:asciiTheme="majorHAnsi" w:hAnsiTheme="majorHAnsi"/>
          <w:b/>
          <w:iCs/>
          <w:sz w:val="24"/>
          <w:szCs w:val="24"/>
          <w:u w:val="single"/>
        </w:rPr>
        <w:t>strany :</w:t>
      </w:r>
      <w:proofErr w:type="gramEnd"/>
    </w:p>
    <w:p w14:paraId="154818E5" w14:textId="77777777" w:rsidR="005C266F" w:rsidRPr="002E0A46" w:rsidRDefault="00DE1CBA" w:rsidP="00723D82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outlineLvl w:val="0"/>
        <w:rPr>
          <w:rFonts w:asciiTheme="majorHAnsi" w:hAnsiTheme="majorHAnsi"/>
          <w:b/>
          <w:bCs/>
          <w:iCs/>
          <w:sz w:val="24"/>
          <w:szCs w:val="24"/>
        </w:rPr>
      </w:pPr>
      <w:r w:rsidRPr="002E0A46">
        <w:rPr>
          <w:rFonts w:asciiTheme="majorHAnsi" w:hAnsiTheme="majorHAnsi"/>
          <w:b/>
          <w:bCs/>
          <w:iCs/>
          <w:sz w:val="24"/>
          <w:szCs w:val="24"/>
        </w:rPr>
        <w:t xml:space="preserve">na straně jedné  </w:t>
      </w:r>
    </w:p>
    <w:p w14:paraId="09EFC3CA" w14:textId="77777777" w:rsidR="005C266F" w:rsidRPr="002E0A46" w:rsidRDefault="00DE1CBA" w:rsidP="00723D82">
      <w:pPr>
        <w:pStyle w:val="Odstavecseseznamem"/>
        <w:tabs>
          <w:tab w:val="left" w:pos="284"/>
        </w:tabs>
        <w:spacing w:after="0" w:line="240" w:lineRule="auto"/>
        <w:jc w:val="both"/>
        <w:outlineLvl w:val="0"/>
        <w:rPr>
          <w:rFonts w:asciiTheme="majorHAnsi" w:hAnsiTheme="majorHAnsi"/>
          <w:iCs/>
          <w:sz w:val="24"/>
          <w:szCs w:val="24"/>
        </w:rPr>
      </w:pPr>
      <w:r w:rsidRPr="002E0A46">
        <w:rPr>
          <w:rFonts w:asciiTheme="majorHAnsi" w:hAnsiTheme="majorHAnsi"/>
          <w:iCs/>
          <w:sz w:val="24"/>
          <w:szCs w:val="24"/>
        </w:rPr>
        <w:t xml:space="preserve">    </w:t>
      </w:r>
    </w:p>
    <w:p w14:paraId="4E36D182" w14:textId="18F6663A" w:rsidR="005C266F" w:rsidRPr="002E0A46" w:rsidRDefault="00AF6E7A" w:rsidP="00723D8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b/>
          <w:sz w:val="24"/>
          <w:szCs w:val="24"/>
        </w:rPr>
        <w:t>Roudnické městské služby, příspěvková organizace</w:t>
      </w:r>
    </w:p>
    <w:p w14:paraId="58E4E0D9" w14:textId="77777777" w:rsidR="00AF6E7A" w:rsidRPr="002E0A46" w:rsidRDefault="00AF6E7A" w:rsidP="00723D8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>se sídlem: Žižkova 2482, 413 01, Roudnice nad Labem</w:t>
      </w:r>
    </w:p>
    <w:p w14:paraId="2408076D" w14:textId="2F4B10F3" w:rsidR="005C266F" w:rsidRPr="002E0A46" w:rsidRDefault="00DE1CBA" w:rsidP="00723D8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 xml:space="preserve">IČ: 44992785 </w:t>
      </w:r>
      <w:r w:rsidR="00AF6E7A" w:rsidRPr="002E0A46">
        <w:rPr>
          <w:rFonts w:asciiTheme="majorHAnsi" w:hAnsiTheme="majorHAnsi"/>
          <w:sz w:val="24"/>
          <w:szCs w:val="24"/>
        </w:rPr>
        <w:tab/>
      </w:r>
      <w:r w:rsidR="00AF6E7A" w:rsidRPr="002E0A46">
        <w:rPr>
          <w:rFonts w:asciiTheme="majorHAnsi" w:hAnsiTheme="majorHAnsi"/>
          <w:sz w:val="24"/>
          <w:szCs w:val="24"/>
        </w:rPr>
        <w:tab/>
      </w:r>
      <w:r w:rsidR="00AF6E7A" w:rsidRPr="002E0A46">
        <w:rPr>
          <w:rFonts w:asciiTheme="majorHAnsi" w:hAnsiTheme="majorHAnsi"/>
          <w:sz w:val="24"/>
          <w:szCs w:val="24"/>
        </w:rPr>
        <w:tab/>
      </w:r>
      <w:r w:rsidRPr="002E0A46">
        <w:rPr>
          <w:rFonts w:asciiTheme="majorHAnsi" w:hAnsiTheme="majorHAnsi"/>
          <w:sz w:val="24"/>
          <w:szCs w:val="24"/>
        </w:rPr>
        <w:t>DIČ: CZ 44992785</w:t>
      </w:r>
    </w:p>
    <w:p w14:paraId="1F794ED3" w14:textId="77D83E84" w:rsidR="00AF6E7A" w:rsidRPr="002E0A46" w:rsidRDefault="00AF6E7A" w:rsidP="00723D8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 xml:space="preserve">Kontakt: </w:t>
      </w:r>
      <w:r w:rsidR="002E0A46">
        <w:rPr>
          <w:rFonts w:asciiTheme="majorHAnsi" w:hAnsiTheme="majorHAnsi"/>
          <w:sz w:val="24"/>
          <w:szCs w:val="24"/>
        </w:rPr>
        <w:t>416 837 835, info.rms@roudnickesluzby.cz</w:t>
      </w:r>
    </w:p>
    <w:p w14:paraId="6311B39E" w14:textId="2D46BE5C" w:rsidR="005C266F" w:rsidRPr="00520FE3" w:rsidRDefault="00DE1CBA" w:rsidP="00723D8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 xml:space="preserve">Zastoupen: </w:t>
      </w:r>
      <w:r w:rsidR="00520FE3">
        <w:rPr>
          <w:rFonts w:asciiTheme="majorHAnsi" w:hAnsiTheme="majorHAnsi"/>
          <w:sz w:val="24"/>
          <w:szCs w:val="24"/>
        </w:rPr>
        <w:t xml:space="preserve">Ing. Martin Chudoba, MBA / 602 458 676, </w:t>
      </w:r>
      <w:r w:rsidR="00101809">
        <w:rPr>
          <w:rFonts w:asciiTheme="majorHAnsi" w:hAnsiTheme="majorHAnsi"/>
          <w:sz w:val="24"/>
          <w:szCs w:val="24"/>
        </w:rPr>
        <w:t>info.</w:t>
      </w:r>
      <w:r w:rsidR="00520FE3">
        <w:rPr>
          <w:rFonts w:asciiTheme="majorHAnsi" w:hAnsiTheme="majorHAnsi"/>
          <w:sz w:val="24"/>
          <w:szCs w:val="24"/>
        </w:rPr>
        <w:t>rms@r</w:t>
      </w:r>
      <w:r w:rsidR="00101809">
        <w:rPr>
          <w:rFonts w:asciiTheme="majorHAnsi" w:hAnsiTheme="majorHAnsi"/>
          <w:sz w:val="24"/>
          <w:szCs w:val="24"/>
        </w:rPr>
        <w:t>oudnickesluzby</w:t>
      </w:r>
      <w:r w:rsidR="00520FE3">
        <w:rPr>
          <w:rFonts w:asciiTheme="majorHAnsi" w:hAnsiTheme="majorHAnsi"/>
          <w:sz w:val="24"/>
          <w:szCs w:val="24"/>
        </w:rPr>
        <w:t>.cz</w:t>
      </w:r>
    </w:p>
    <w:p w14:paraId="39249821" w14:textId="2869676D" w:rsidR="005C266F" w:rsidRPr="002E0A46" w:rsidRDefault="00CA0CD8" w:rsidP="00723D8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2E0A46">
        <w:rPr>
          <w:rFonts w:asciiTheme="majorHAnsi" w:hAnsiTheme="majorHAnsi"/>
          <w:i/>
          <w:sz w:val="24"/>
          <w:szCs w:val="24"/>
        </w:rPr>
        <w:t xml:space="preserve"> </w:t>
      </w:r>
      <w:r w:rsidR="00AF6E7A" w:rsidRPr="002E0A46">
        <w:rPr>
          <w:rFonts w:asciiTheme="majorHAnsi" w:hAnsiTheme="majorHAnsi"/>
          <w:i/>
          <w:sz w:val="24"/>
          <w:szCs w:val="24"/>
        </w:rPr>
        <w:tab/>
      </w:r>
      <w:r w:rsidR="00AF6E7A" w:rsidRPr="002E0A46">
        <w:rPr>
          <w:rFonts w:asciiTheme="majorHAnsi" w:hAnsiTheme="majorHAnsi"/>
          <w:i/>
          <w:sz w:val="24"/>
          <w:szCs w:val="24"/>
        </w:rPr>
        <w:tab/>
      </w:r>
      <w:r w:rsidR="00520FE3">
        <w:rPr>
          <w:rFonts w:asciiTheme="majorHAnsi" w:hAnsiTheme="majorHAnsi"/>
          <w:i/>
          <w:sz w:val="24"/>
          <w:szCs w:val="24"/>
        </w:rPr>
        <w:tab/>
      </w:r>
      <w:r w:rsidR="00DE1CBA" w:rsidRPr="002E0A46">
        <w:rPr>
          <w:rFonts w:asciiTheme="majorHAnsi" w:hAnsiTheme="majorHAnsi"/>
          <w:i/>
          <w:sz w:val="24"/>
          <w:szCs w:val="24"/>
        </w:rPr>
        <w:t xml:space="preserve">(dále jen </w:t>
      </w:r>
      <w:r w:rsidR="00DE1CBA" w:rsidRPr="002E0A46">
        <w:rPr>
          <w:rFonts w:asciiTheme="majorHAnsi" w:hAnsiTheme="majorHAnsi"/>
          <w:b/>
          <w:i/>
          <w:sz w:val="24"/>
          <w:szCs w:val="24"/>
        </w:rPr>
        <w:t>„objednatel“</w:t>
      </w:r>
      <w:r w:rsidR="00DE1CBA" w:rsidRPr="002E0A46">
        <w:rPr>
          <w:rFonts w:asciiTheme="majorHAnsi" w:hAnsiTheme="majorHAnsi"/>
          <w:i/>
          <w:sz w:val="24"/>
          <w:szCs w:val="24"/>
        </w:rPr>
        <w:t>)</w:t>
      </w:r>
    </w:p>
    <w:p w14:paraId="4BECFAC3" w14:textId="77777777" w:rsidR="005C266F" w:rsidRPr="002E0A46" w:rsidRDefault="00DE1CBA" w:rsidP="00723D8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</w:t>
      </w:r>
    </w:p>
    <w:p w14:paraId="5D5CDD56" w14:textId="77777777" w:rsidR="005C266F" w:rsidRPr="002E0A46" w:rsidRDefault="00DE1CBA" w:rsidP="00723D82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outlineLvl w:val="0"/>
        <w:rPr>
          <w:rFonts w:asciiTheme="majorHAnsi" w:hAnsiTheme="majorHAnsi"/>
          <w:b/>
          <w:sz w:val="24"/>
          <w:szCs w:val="24"/>
        </w:rPr>
      </w:pPr>
      <w:r w:rsidRPr="002E0A46">
        <w:rPr>
          <w:rFonts w:asciiTheme="majorHAnsi" w:hAnsiTheme="majorHAnsi"/>
          <w:b/>
          <w:sz w:val="24"/>
          <w:szCs w:val="24"/>
        </w:rPr>
        <w:t xml:space="preserve">na straně druhé </w:t>
      </w:r>
    </w:p>
    <w:p w14:paraId="4EA4058E" w14:textId="77777777" w:rsidR="005C266F" w:rsidRPr="002E0A46" w:rsidRDefault="005C266F" w:rsidP="00723D82">
      <w:pPr>
        <w:pStyle w:val="Odstavecseseznamem"/>
        <w:tabs>
          <w:tab w:val="left" w:pos="284"/>
        </w:tabs>
        <w:spacing w:after="0" w:line="240" w:lineRule="auto"/>
        <w:jc w:val="both"/>
        <w:outlineLvl w:val="0"/>
        <w:rPr>
          <w:rFonts w:asciiTheme="majorHAnsi" w:hAnsiTheme="majorHAnsi"/>
          <w:b/>
          <w:sz w:val="24"/>
          <w:szCs w:val="24"/>
        </w:rPr>
      </w:pPr>
    </w:p>
    <w:p w14:paraId="05760636" w14:textId="78CA2793" w:rsidR="005C266F" w:rsidRPr="002E0A46" w:rsidRDefault="008E4576" w:rsidP="00723D82">
      <w:pPr>
        <w:tabs>
          <w:tab w:val="left" w:pos="284"/>
        </w:tabs>
        <w:spacing w:after="0" w:line="240" w:lineRule="auto"/>
        <w:rPr>
          <w:rFonts w:asciiTheme="majorHAnsi" w:hAnsiTheme="majorHAnsi"/>
          <w:b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Cs/>
          <w:sz w:val="24"/>
          <w:szCs w:val="24"/>
        </w:rPr>
        <w:t>Ivana Pernerová</w:t>
      </w:r>
      <w:r w:rsidR="00AF6E7A" w:rsidRPr="002E0A46">
        <w:rPr>
          <w:rFonts w:asciiTheme="majorHAnsi" w:hAnsiTheme="majorHAnsi"/>
          <w:b/>
          <w:bCs/>
          <w:iCs/>
          <w:sz w:val="24"/>
          <w:szCs w:val="24"/>
        </w:rPr>
        <w:t>,</w:t>
      </w:r>
    </w:p>
    <w:p w14:paraId="1BD8EF21" w14:textId="71C2703D" w:rsidR="005C266F" w:rsidRPr="002E0A46" w:rsidRDefault="00DE1CBA" w:rsidP="00723D82">
      <w:pPr>
        <w:tabs>
          <w:tab w:val="left" w:pos="284"/>
        </w:tabs>
        <w:spacing w:after="0" w:line="240" w:lineRule="auto"/>
        <w:rPr>
          <w:rFonts w:asciiTheme="majorHAnsi" w:hAnsiTheme="majorHAnsi"/>
          <w:iCs/>
          <w:sz w:val="24"/>
          <w:szCs w:val="24"/>
        </w:rPr>
      </w:pPr>
      <w:r w:rsidRPr="002E0A46">
        <w:rPr>
          <w:rFonts w:asciiTheme="majorHAnsi" w:hAnsiTheme="majorHAnsi"/>
          <w:iCs/>
          <w:sz w:val="24"/>
          <w:szCs w:val="24"/>
        </w:rPr>
        <w:t>se sídlem</w:t>
      </w:r>
      <w:r w:rsidR="00AF6E7A" w:rsidRPr="002E0A46">
        <w:rPr>
          <w:rFonts w:asciiTheme="majorHAnsi" w:hAnsiTheme="majorHAnsi"/>
          <w:iCs/>
          <w:sz w:val="24"/>
          <w:szCs w:val="24"/>
        </w:rPr>
        <w:t xml:space="preserve">: Mírová 10, 417 03, Dubí - </w:t>
      </w:r>
      <w:proofErr w:type="spellStart"/>
      <w:r w:rsidR="00AF6E7A" w:rsidRPr="002E0A46">
        <w:rPr>
          <w:rFonts w:asciiTheme="majorHAnsi" w:hAnsiTheme="majorHAnsi"/>
          <w:iCs/>
          <w:sz w:val="24"/>
          <w:szCs w:val="24"/>
        </w:rPr>
        <w:t>Mstišov</w:t>
      </w:r>
      <w:proofErr w:type="spellEnd"/>
    </w:p>
    <w:p w14:paraId="6C5A9097" w14:textId="4D7ACE46" w:rsidR="005C266F" w:rsidRPr="002E0A46" w:rsidRDefault="00DE1CBA" w:rsidP="00723D82">
      <w:pPr>
        <w:tabs>
          <w:tab w:val="left" w:pos="284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>IČ:</w:t>
      </w:r>
      <w:r w:rsidR="008E4576">
        <w:rPr>
          <w:rFonts w:asciiTheme="majorHAnsi" w:hAnsiTheme="majorHAnsi"/>
          <w:sz w:val="24"/>
          <w:szCs w:val="24"/>
        </w:rPr>
        <w:t>03851109</w:t>
      </w:r>
      <w:r w:rsidRPr="002E0A46">
        <w:rPr>
          <w:rFonts w:asciiTheme="majorHAnsi" w:hAnsiTheme="majorHAnsi"/>
          <w:sz w:val="24"/>
          <w:szCs w:val="24"/>
        </w:rPr>
        <w:t xml:space="preserve">                              </w:t>
      </w:r>
      <w:r w:rsidR="00AF6E7A" w:rsidRPr="002E0A46">
        <w:rPr>
          <w:rFonts w:asciiTheme="majorHAnsi" w:hAnsiTheme="majorHAnsi"/>
          <w:sz w:val="24"/>
          <w:szCs w:val="24"/>
        </w:rPr>
        <w:tab/>
      </w:r>
      <w:r w:rsidRPr="002E0A46">
        <w:rPr>
          <w:rFonts w:asciiTheme="majorHAnsi" w:hAnsiTheme="majorHAnsi"/>
          <w:sz w:val="24"/>
          <w:szCs w:val="24"/>
        </w:rPr>
        <w:t xml:space="preserve">DIČ: </w:t>
      </w:r>
      <w:r w:rsidR="00376D99">
        <w:rPr>
          <w:rFonts w:asciiTheme="majorHAnsi" w:hAnsiTheme="majorHAnsi"/>
          <w:sz w:val="24"/>
          <w:szCs w:val="24"/>
        </w:rPr>
        <w:t>není plátce DPH</w:t>
      </w:r>
      <w:r w:rsidRPr="002E0A46">
        <w:rPr>
          <w:rFonts w:asciiTheme="majorHAnsi" w:hAnsiTheme="majorHAnsi"/>
          <w:sz w:val="24"/>
          <w:szCs w:val="24"/>
        </w:rPr>
        <w:t xml:space="preserve"> </w:t>
      </w:r>
    </w:p>
    <w:p w14:paraId="1C272E1A" w14:textId="19AEACD2" w:rsidR="005C266F" w:rsidRPr="002E0A46" w:rsidRDefault="00DE1CBA" w:rsidP="00723D82">
      <w:pPr>
        <w:tabs>
          <w:tab w:val="left" w:pos="284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>Kontakt</w:t>
      </w:r>
      <w:r w:rsidR="00AF6E7A" w:rsidRPr="002E0A46">
        <w:rPr>
          <w:rFonts w:asciiTheme="majorHAnsi" w:hAnsiTheme="majorHAnsi"/>
          <w:sz w:val="24"/>
          <w:szCs w:val="24"/>
        </w:rPr>
        <w:t>: 607 626 179, pernerpetr@seznam.cz</w:t>
      </w:r>
    </w:p>
    <w:p w14:paraId="4617070C" w14:textId="4C763730" w:rsidR="005C266F" w:rsidRPr="002E0A46" w:rsidRDefault="00DE1CBA" w:rsidP="00723D82">
      <w:pPr>
        <w:tabs>
          <w:tab w:val="left" w:pos="284"/>
        </w:tabs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 xml:space="preserve">                       </w:t>
      </w:r>
      <w:r w:rsidR="00520FE3">
        <w:rPr>
          <w:rFonts w:asciiTheme="majorHAnsi" w:hAnsiTheme="majorHAnsi"/>
          <w:sz w:val="24"/>
          <w:szCs w:val="24"/>
        </w:rPr>
        <w:tab/>
      </w:r>
      <w:r w:rsidR="00AF6E7A" w:rsidRPr="002E0A46">
        <w:rPr>
          <w:rFonts w:asciiTheme="majorHAnsi" w:hAnsiTheme="majorHAnsi"/>
          <w:i/>
          <w:sz w:val="24"/>
          <w:szCs w:val="24"/>
        </w:rPr>
        <w:t>(</w:t>
      </w:r>
      <w:r w:rsidRPr="002E0A46">
        <w:rPr>
          <w:rFonts w:asciiTheme="majorHAnsi" w:hAnsiTheme="majorHAnsi"/>
          <w:i/>
          <w:sz w:val="24"/>
          <w:szCs w:val="24"/>
        </w:rPr>
        <w:t xml:space="preserve">dále jen </w:t>
      </w:r>
      <w:r w:rsidRPr="002E0A46">
        <w:rPr>
          <w:rFonts w:asciiTheme="majorHAnsi" w:hAnsiTheme="majorHAnsi"/>
          <w:b/>
          <w:i/>
          <w:sz w:val="24"/>
          <w:szCs w:val="24"/>
        </w:rPr>
        <w:t>„zhotovitel“</w:t>
      </w:r>
      <w:r w:rsidRPr="002E0A46">
        <w:rPr>
          <w:rFonts w:asciiTheme="majorHAnsi" w:hAnsiTheme="majorHAnsi"/>
          <w:i/>
          <w:sz w:val="24"/>
          <w:szCs w:val="24"/>
        </w:rPr>
        <w:t>)</w:t>
      </w:r>
    </w:p>
    <w:p w14:paraId="7D034AB4" w14:textId="77777777" w:rsidR="00DA4100" w:rsidRPr="002E0A46" w:rsidRDefault="00DA4100" w:rsidP="00723D82">
      <w:pPr>
        <w:tabs>
          <w:tab w:val="left" w:pos="284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C762D99" w14:textId="77777777" w:rsidR="005C266F" w:rsidRPr="002E0A46" w:rsidRDefault="00DE1CBA" w:rsidP="00723D82">
      <w:pPr>
        <w:tabs>
          <w:tab w:val="left" w:pos="284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</w:t>
      </w:r>
    </w:p>
    <w:p w14:paraId="6DABBF9A" w14:textId="77777777" w:rsidR="005C266F" w:rsidRPr="002E0A46" w:rsidRDefault="00DE1CBA" w:rsidP="00723D82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Theme="majorHAnsi" w:hAnsiTheme="majorHAnsi"/>
          <w:b/>
          <w:bCs/>
          <w:iCs/>
          <w:sz w:val="24"/>
          <w:szCs w:val="24"/>
        </w:rPr>
      </w:pPr>
      <w:r w:rsidRPr="002E0A46">
        <w:rPr>
          <w:rFonts w:asciiTheme="majorHAnsi" w:hAnsiTheme="majorHAnsi"/>
          <w:b/>
          <w:bCs/>
          <w:iCs/>
          <w:sz w:val="24"/>
          <w:szCs w:val="24"/>
        </w:rPr>
        <w:t>Předmět plnění</w:t>
      </w:r>
    </w:p>
    <w:p w14:paraId="0836CD80" w14:textId="0311A707" w:rsidR="005C266F" w:rsidRPr="002E0A46" w:rsidRDefault="00723D82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ab/>
        <w:t>Předmětem smlouvy je vypracování projektové dokumentace (dále jen PD) k</w:t>
      </w:r>
      <w:r w:rsidR="00E42C43">
        <w:rPr>
          <w:rFonts w:asciiTheme="majorHAnsi" w:hAnsiTheme="majorHAnsi"/>
          <w:sz w:val="24"/>
          <w:szCs w:val="24"/>
        </w:rPr>
        <w:t xml:space="preserve"> akci </w:t>
      </w:r>
      <w:r w:rsidR="00E42C43" w:rsidRPr="00A27C74">
        <w:rPr>
          <w:rFonts w:asciiTheme="majorHAnsi" w:hAnsiTheme="majorHAnsi"/>
          <w:b/>
          <w:bCs/>
          <w:sz w:val="24"/>
          <w:szCs w:val="24"/>
        </w:rPr>
        <w:t xml:space="preserve">„Modernizace plynové kotelny KPB a </w:t>
      </w:r>
      <w:proofErr w:type="spellStart"/>
      <w:r w:rsidR="00E42C43" w:rsidRPr="00A27C74">
        <w:rPr>
          <w:rFonts w:asciiTheme="majorHAnsi" w:hAnsiTheme="majorHAnsi"/>
          <w:b/>
          <w:bCs/>
          <w:sz w:val="24"/>
          <w:szCs w:val="24"/>
        </w:rPr>
        <w:t>MaR</w:t>
      </w:r>
      <w:proofErr w:type="spellEnd"/>
      <w:r w:rsidR="00E42C43" w:rsidRPr="00A27C74">
        <w:rPr>
          <w:rFonts w:asciiTheme="majorHAnsi" w:hAnsiTheme="majorHAnsi"/>
          <w:b/>
          <w:bCs/>
          <w:sz w:val="24"/>
          <w:szCs w:val="24"/>
        </w:rPr>
        <w:t xml:space="preserve"> pro vytápění a ohřev technologie plaveckého bazénu Roudnice</w:t>
      </w:r>
      <w:r w:rsidR="00A27C74">
        <w:rPr>
          <w:rFonts w:asciiTheme="majorHAnsi" w:hAnsiTheme="majorHAnsi"/>
          <w:b/>
          <w:bCs/>
          <w:sz w:val="24"/>
          <w:szCs w:val="24"/>
        </w:rPr>
        <w:t xml:space="preserve"> nad Labem, Žižkova 2482, 413 01 Roudnice nad Labem</w:t>
      </w:r>
      <w:r w:rsidR="00E42C43" w:rsidRPr="00A27C74">
        <w:rPr>
          <w:rFonts w:asciiTheme="majorHAnsi" w:hAnsiTheme="majorHAnsi"/>
          <w:b/>
          <w:bCs/>
          <w:sz w:val="24"/>
          <w:szCs w:val="24"/>
        </w:rPr>
        <w:t xml:space="preserve"> – zpracování PD ve stupni: Dokumentace pro provedení stavby DPS</w:t>
      </w:r>
      <w:r w:rsidR="00A27C74">
        <w:rPr>
          <w:rFonts w:asciiTheme="majorHAnsi" w:hAnsiTheme="majorHAnsi"/>
          <w:b/>
          <w:bCs/>
          <w:sz w:val="24"/>
          <w:szCs w:val="24"/>
        </w:rPr>
        <w:t>.“</w:t>
      </w:r>
    </w:p>
    <w:p w14:paraId="493A6D81" w14:textId="7FCE7FA0" w:rsidR="00723D82" w:rsidRPr="002E0A46" w:rsidRDefault="00723D82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ab/>
        <w:t>Rozsah díla je dle cenové nabídky, která je nedílnou součástí této SOD jako příloha č.1.</w:t>
      </w:r>
    </w:p>
    <w:p w14:paraId="72182E44" w14:textId="77777777" w:rsidR="00723D82" w:rsidRPr="002E0A46" w:rsidRDefault="00723D82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3D3ADDC" w14:textId="77777777" w:rsidR="00723D82" w:rsidRPr="002E0A46" w:rsidRDefault="00723D82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97656DB" w14:textId="483C7255" w:rsidR="005C266F" w:rsidRPr="002E0A46" w:rsidRDefault="00A27C74" w:rsidP="00723D82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Č</w:t>
      </w:r>
      <w:r w:rsidR="00DE1CBA" w:rsidRPr="002E0A46">
        <w:rPr>
          <w:rFonts w:asciiTheme="majorHAnsi" w:hAnsiTheme="majorHAnsi"/>
          <w:b/>
          <w:sz w:val="24"/>
          <w:szCs w:val="24"/>
        </w:rPr>
        <w:t>as plnění</w:t>
      </w:r>
    </w:p>
    <w:p w14:paraId="7D5AA324" w14:textId="77777777" w:rsidR="005C266F" w:rsidRPr="002E0A46" w:rsidRDefault="00DE1CBA" w:rsidP="00723D8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 xml:space="preserve">Čas plnění: </w:t>
      </w:r>
    </w:p>
    <w:p w14:paraId="50A98AA7" w14:textId="060AEC51" w:rsidR="00723D82" w:rsidRPr="002E0A46" w:rsidRDefault="00723D82" w:rsidP="00723D82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>Termín vypracování PD: do 31.1.2025</w:t>
      </w:r>
    </w:p>
    <w:p w14:paraId="4294DFAC" w14:textId="02B4AEB4" w:rsidR="00DA4100" w:rsidRDefault="00DA4100" w:rsidP="00723D8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89EDB5F" w14:textId="77777777" w:rsidR="003F6F88" w:rsidRDefault="003F6F88" w:rsidP="00723D8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4559B4B" w14:textId="77777777" w:rsidR="005C266F" w:rsidRPr="002E0A46" w:rsidRDefault="00DE1CBA" w:rsidP="00723D82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sz w:val="24"/>
          <w:szCs w:val="24"/>
        </w:rPr>
      </w:pPr>
      <w:r w:rsidRPr="002E0A46">
        <w:rPr>
          <w:rFonts w:asciiTheme="majorHAnsi" w:hAnsiTheme="majorHAnsi"/>
          <w:b/>
          <w:sz w:val="24"/>
          <w:szCs w:val="24"/>
        </w:rPr>
        <w:t>Cena díla</w:t>
      </w:r>
    </w:p>
    <w:p w14:paraId="2B5AEC8E" w14:textId="4793876B" w:rsidR="005C266F" w:rsidRPr="002E0A46" w:rsidRDefault="00723D82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ab/>
      </w:r>
      <w:r w:rsidR="00DE1CBA" w:rsidRPr="002E0A46">
        <w:rPr>
          <w:rFonts w:asciiTheme="majorHAnsi" w:hAnsiTheme="majorHAnsi"/>
          <w:sz w:val="24"/>
          <w:szCs w:val="24"/>
        </w:rPr>
        <w:t xml:space="preserve">Smluvní strany se dohodly, že cena za provedení díla je stanovena dohodou obou smluvních stran, na základě </w:t>
      </w:r>
      <w:r w:rsidRPr="002E0A46">
        <w:rPr>
          <w:rFonts w:asciiTheme="majorHAnsi" w:hAnsiTheme="majorHAnsi"/>
          <w:sz w:val="24"/>
          <w:szCs w:val="24"/>
        </w:rPr>
        <w:t>cenové nabídky</w:t>
      </w:r>
      <w:r w:rsidR="00DE1CBA" w:rsidRPr="002E0A46">
        <w:rPr>
          <w:rFonts w:asciiTheme="majorHAnsi" w:hAnsiTheme="majorHAnsi"/>
          <w:sz w:val="24"/>
          <w:szCs w:val="24"/>
        </w:rPr>
        <w:t xml:space="preserve"> zhotovit</w:t>
      </w:r>
      <w:r w:rsidR="005D206D" w:rsidRPr="002E0A46">
        <w:rPr>
          <w:rFonts w:asciiTheme="majorHAnsi" w:hAnsiTheme="majorHAnsi"/>
          <w:sz w:val="24"/>
          <w:szCs w:val="24"/>
        </w:rPr>
        <w:t>ele (Příloha č.1) a činí</w:t>
      </w:r>
      <w:r w:rsidRPr="002E0A46">
        <w:rPr>
          <w:rFonts w:asciiTheme="majorHAnsi" w:hAnsiTheme="majorHAnsi"/>
          <w:sz w:val="24"/>
          <w:szCs w:val="24"/>
        </w:rPr>
        <w:t>:</w:t>
      </w:r>
    </w:p>
    <w:p w14:paraId="39290379" w14:textId="742A63A5" w:rsidR="00723D82" w:rsidRPr="002E0A46" w:rsidRDefault="00723D82" w:rsidP="00723D82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 xml:space="preserve">Cena </w:t>
      </w:r>
      <w:r w:rsidR="00376D99">
        <w:rPr>
          <w:rFonts w:asciiTheme="majorHAnsi" w:hAnsiTheme="majorHAnsi"/>
          <w:sz w:val="24"/>
          <w:szCs w:val="24"/>
        </w:rPr>
        <w:t>za zpracování PD</w:t>
      </w:r>
      <w:r w:rsidRPr="002E0A46">
        <w:rPr>
          <w:rFonts w:asciiTheme="majorHAnsi" w:hAnsiTheme="majorHAnsi"/>
          <w:sz w:val="24"/>
          <w:szCs w:val="24"/>
        </w:rPr>
        <w:t>:</w:t>
      </w:r>
      <w:r w:rsidRPr="002E0A46">
        <w:rPr>
          <w:rFonts w:asciiTheme="majorHAnsi" w:hAnsiTheme="majorHAnsi"/>
          <w:sz w:val="24"/>
          <w:szCs w:val="24"/>
        </w:rPr>
        <w:tab/>
      </w:r>
      <w:r w:rsidRPr="002E0A46">
        <w:rPr>
          <w:rFonts w:asciiTheme="majorHAnsi" w:hAnsiTheme="majorHAnsi"/>
          <w:sz w:val="24"/>
          <w:szCs w:val="24"/>
        </w:rPr>
        <w:tab/>
        <w:t>419.500,- Kč</w:t>
      </w:r>
    </w:p>
    <w:p w14:paraId="5A31CCCA" w14:textId="77777777" w:rsidR="005C266F" w:rsidRPr="002E0A46" w:rsidRDefault="005C266F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4D21135" w14:textId="77777777" w:rsidR="00723D82" w:rsidRPr="002E0A46" w:rsidRDefault="00723D82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38A4CFB" w14:textId="77777777" w:rsidR="005C266F" w:rsidRPr="002E0A46" w:rsidRDefault="00DE1CBA" w:rsidP="00723D82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2E0A46">
        <w:rPr>
          <w:rFonts w:asciiTheme="majorHAnsi" w:hAnsiTheme="majorHAnsi"/>
          <w:b/>
          <w:bCs/>
          <w:sz w:val="24"/>
          <w:szCs w:val="24"/>
        </w:rPr>
        <w:t>Platební podmínky</w:t>
      </w:r>
    </w:p>
    <w:p w14:paraId="2FC62BC5" w14:textId="31FCE996" w:rsidR="005C266F" w:rsidRPr="002E0A46" w:rsidRDefault="00A35782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ab/>
      </w:r>
      <w:r w:rsidR="00DE1CBA" w:rsidRPr="002E0A46">
        <w:rPr>
          <w:rFonts w:asciiTheme="majorHAnsi" w:hAnsiTheme="majorHAnsi"/>
          <w:sz w:val="24"/>
          <w:szCs w:val="24"/>
        </w:rPr>
        <w:t xml:space="preserve">Cena díla je splatná ve lhůtě </w:t>
      </w:r>
      <w:r w:rsidRPr="002E0A46">
        <w:rPr>
          <w:rFonts w:asciiTheme="majorHAnsi" w:hAnsiTheme="majorHAnsi"/>
          <w:sz w:val="24"/>
          <w:szCs w:val="24"/>
        </w:rPr>
        <w:t>14</w:t>
      </w:r>
      <w:r w:rsidR="00DE1CBA" w:rsidRPr="002E0A46">
        <w:rPr>
          <w:rFonts w:asciiTheme="majorHAnsi" w:hAnsiTheme="majorHAnsi"/>
          <w:sz w:val="24"/>
          <w:szCs w:val="24"/>
        </w:rPr>
        <w:t xml:space="preserve"> dnů od doručení daňového dokladu (faktury) objednateli.</w:t>
      </w:r>
    </w:p>
    <w:p w14:paraId="283C959A" w14:textId="028C343D" w:rsidR="005C266F" w:rsidRPr="002E0A46" w:rsidRDefault="00A35782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ab/>
      </w:r>
      <w:r w:rsidR="00DE1CBA" w:rsidRPr="002E0A46">
        <w:rPr>
          <w:rFonts w:asciiTheme="majorHAnsi" w:hAnsiTheme="majorHAnsi"/>
          <w:sz w:val="24"/>
          <w:szCs w:val="24"/>
        </w:rPr>
        <w:t xml:space="preserve">Zhotovitel je oprávněn vystavit doklad (fakturu) ke dni protokolárního předání a převzetí díla objednatelem. </w:t>
      </w:r>
    </w:p>
    <w:p w14:paraId="3744056B" w14:textId="38631F44" w:rsidR="005C266F" w:rsidRPr="002E0A46" w:rsidRDefault="00A35782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ab/>
      </w:r>
      <w:r w:rsidR="00DE1CBA" w:rsidRPr="002E0A46">
        <w:rPr>
          <w:rFonts w:asciiTheme="majorHAnsi" w:hAnsiTheme="majorHAnsi"/>
          <w:sz w:val="24"/>
          <w:szCs w:val="24"/>
        </w:rPr>
        <w:t xml:space="preserve">Cena díla bude zaplacena formou bankovního převodu na účet zhotovitele uvedený </w:t>
      </w:r>
      <w:r w:rsidRPr="002E0A46">
        <w:rPr>
          <w:rFonts w:asciiTheme="majorHAnsi" w:hAnsiTheme="majorHAnsi"/>
          <w:sz w:val="24"/>
          <w:szCs w:val="24"/>
        </w:rPr>
        <w:t>na konečné faktuře.</w:t>
      </w:r>
      <w:r w:rsidR="00DE1CBA" w:rsidRPr="002E0A46">
        <w:rPr>
          <w:rFonts w:asciiTheme="majorHAnsi" w:hAnsiTheme="majorHAnsi"/>
          <w:sz w:val="24"/>
          <w:szCs w:val="24"/>
        </w:rPr>
        <w:t xml:space="preserve"> </w:t>
      </w:r>
    </w:p>
    <w:p w14:paraId="4790B6DB" w14:textId="77777777" w:rsidR="005C266F" w:rsidRDefault="005C266F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B65A1A2" w14:textId="77777777" w:rsidR="006F1582" w:rsidRPr="002E0A46" w:rsidRDefault="006F1582" w:rsidP="006F15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4F69FA3" w14:textId="093D292E" w:rsidR="006F1582" w:rsidRPr="006F1582" w:rsidRDefault="006F1582" w:rsidP="006F1582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Sankce</w:t>
      </w:r>
    </w:p>
    <w:p w14:paraId="5D2D4840" w14:textId="75E23914" w:rsidR="006F1582" w:rsidRDefault="006F1582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Pr="006F1582">
        <w:rPr>
          <w:rFonts w:asciiTheme="majorHAnsi" w:hAnsiTheme="majorHAnsi"/>
          <w:sz w:val="24"/>
          <w:szCs w:val="24"/>
        </w:rPr>
        <w:t xml:space="preserve">ři nedodržení </w:t>
      </w:r>
      <w:proofErr w:type="spellStart"/>
      <w:r w:rsidRPr="006F1582">
        <w:rPr>
          <w:rFonts w:asciiTheme="majorHAnsi" w:hAnsiTheme="majorHAnsi"/>
          <w:sz w:val="24"/>
          <w:szCs w:val="24"/>
        </w:rPr>
        <w:t>trermínu</w:t>
      </w:r>
      <w:proofErr w:type="spellEnd"/>
      <w:r w:rsidRPr="006F1582">
        <w:rPr>
          <w:rFonts w:asciiTheme="majorHAnsi" w:hAnsiTheme="majorHAnsi"/>
          <w:sz w:val="24"/>
          <w:szCs w:val="24"/>
        </w:rPr>
        <w:t xml:space="preserve"> odevzdání PD</w:t>
      </w:r>
      <w:r>
        <w:rPr>
          <w:rFonts w:asciiTheme="majorHAnsi" w:hAnsiTheme="majorHAnsi"/>
          <w:sz w:val="24"/>
          <w:szCs w:val="24"/>
        </w:rPr>
        <w:t xml:space="preserve"> ze strany zhotovitele je stanovena smluvní pokuta</w:t>
      </w:r>
      <w:r w:rsidR="003F6F88">
        <w:rPr>
          <w:rFonts w:asciiTheme="majorHAnsi" w:hAnsiTheme="majorHAnsi"/>
          <w:sz w:val="24"/>
          <w:szCs w:val="24"/>
        </w:rPr>
        <w:t xml:space="preserve"> 0,5% za každý den </w:t>
      </w:r>
      <w:proofErr w:type="spellStart"/>
      <w:r w:rsidR="003F6F88">
        <w:rPr>
          <w:rFonts w:asciiTheme="majorHAnsi" w:hAnsiTheme="majorHAnsi"/>
          <w:sz w:val="24"/>
          <w:szCs w:val="24"/>
        </w:rPr>
        <w:t>z</w:t>
      </w:r>
      <w:r w:rsidRPr="006F1582">
        <w:rPr>
          <w:rFonts w:asciiTheme="majorHAnsi" w:hAnsiTheme="majorHAnsi"/>
          <w:sz w:val="24"/>
          <w:szCs w:val="24"/>
        </w:rPr>
        <w:t>prodlení</w:t>
      </w:r>
      <w:proofErr w:type="spellEnd"/>
      <w:r>
        <w:rPr>
          <w:rFonts w:asciiTheme="majorHAnsi" w:hAnsiTheme="majorHAnsi"/>
          <w:sz w:val="24"/>
          <w:szCs w:val="24"/>
        </w:rPr>
        <w:t>. V případě</w:t>
      </w:r>
      <w:r w:rsidRPr="006F1582">
        <w:rPr>
          <w:rFonts w:asciiTheme="majorHAnsi" w:hAnsiTheme="majorHAnsi"/>
          <w:sz w:val="24"/>
          <w:szCs w:val="24"/>
        </w:rPr>
        <w:t xml:space="preserve"> nedodržení lhůty splatnosti</w:t>
      </w:r>
      <w:r>
        <w:rPr>
          <w:rFonts w:asciiTheme="majorHAnsi" w:hAnsiTheme="majorHAnsi"/>
          <w:sz w:val="24"/>
          <w:szCs w:val="24"/>
        </w:rPr>
        <w:t xml:space="preserve"> ze strany objednatele je stanovena smluvní pokuta</w:t>
      </w:r>
      <w:r w:rsidRPr="006F1582">
        <w:rPr>
          <w:rFonts w:asciiTheme="majorHAnsi" w:hAnsiTheme="majorHAnsi"/>
          <w:sz w:val="24"/>
          <w:szCs w:val="24"/>
        </w:rPr>
        <w:t xml:space="preserve"> 0,5% za každý den </w:t>
      </w:r>
      <w:proofErr w:type="spellStart"/>
      <w:r w:rsidRPr="006F1582">
        <w:rPr>
          <w:rFonts w:asciiTheme="majorHAnsi" w:hAnsiTheme="majorHAnsi"/>
          <w:sz w:val="24"/>
          <w:szCs w:val="24"/>
        </w:rPr>
        <w:t>zprodlení</w:t>
      </w:r>
      <w:proofErr w:type="spellEnd"/>
      <w:r w:rsidRPr="006F1582">
        <w:rPr>
          <w:rFonts w:asciiTheme="majorHAnsi" w:hAnsiTheme="majorHAnsi"/>
          <w:sz w:val="24"/>
          <w:szCs w:val="24"/>
        </w:rPr>
        <w:t>.</w:t>
      </w:r>
    </w:p>
    <w:p w14:paraId="4EDF6919" w14:textId="77777777" w:rsidR="0025237E" w:rsidRPr="002E0A46" w:rsidRDefault="0025237E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13FCFD9" w14:textId="77777777" w:rsidR="00A35782" w:rsidRPr="002E0A46" w:rsidRDefault="00A35782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5C3D95C" w14:textId="316E410B" w:rsidR="005C266F" w:rsidRPr="002E0A46" w:rsidRDefault="00A35782" w:rsidP="006F1582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2E0A46">
        <w:rPr>
          <w:rFonts w:asciiTheme="majorHAnsi" w:hAnsiTheme="majorHAnsi"/>
          <w:b/>
          <w:bCs/>
          <w:sz w:val="24"/>
          <w:szCs w:val="24"/>
        </w:rPr>
        <w:t>Ostatní ujednání</w:t>
      </w:r>
    </w:p>
    <w:p w14:paraId="60A0394F" w14:textId="4F78D123" w:rsidR="00A35782" w:rsidRPr="002E0A46" w:rsidRDefault="00A35782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ab/>
      </w:r>
      <w:r w:rsidR="00400B6E" w:rsidRPr="00400B6E">
        <w:rPr>
          <w:rFonts w:asciiTheme="majorHAnsi" w:hAnsiTheme="majorHAnsi"/>
          <w:sz w:val="24"/>
          <w:szCs w:val="24"/>
        </w:rPr>
        <w:t xml:space="preserve">Objednatel se zavazuje, že poskytne Zhotoviteli v oprávněně vyžádaném rozsahu potřebnou součinnost, spočívající především v umožnění přístupu do prostor Objednatele a poskytnutí potřebných </w:t>
      </w:r>
      <w:r w:rsidR="00400B6E">
        <w:rPr>
          <w:rFonts w:asciiTheme="majorHAnsi" w:hAnsiTheme="majorHAnsi"/>
          <w:sz w:val="24"/>
          <w:szCs w:val="24"/>
        </w:rPr>
        <w:t>dat a dokumentů</w:t>
      </w:r>
      <w:r w:rsidR="00400B6E" w:rsidRPr="00400B6E">
        <w:rPr>
          <w:rFonts w:asciiTheme="majorHAnsi" w:hAnsiTheme="majorHAnsi"/>
          <w:sz w:val="24"/>
          <w:szCs w:val="24"/>
        </w:rPr>
        <w:t xml:space="preserve"> za účelem provedení díla.</w:t>
      </w:r>
    </w:p>
    <w:p w14:paraId="6E0F75E5" w14:textId="4F25E252" w:rsidR="00DB4FD0" w:rsidRPr="002E0A46" w:rsidRDefault="00A35782" w:rsidP="00DB4F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 xml:space="preserve"> </w:t>
      </w:r>
      <w:r w:rsidRPr="002E0A46">
        <w:rPr>
          <w:rFonts w:asciiTheme="majorHAnsi" w:hAnsiTheme="majorHAnsi"/>
          <w:sz w:val="24"/>
          <w:szCs w:val="24"/>
        </w:rPr>
        <w:tab/>
      </w:r>
    </w:p>
    <w:p w14:paraId="2C78B698" w14:textId="77777777" w:rsidR="005C266F" w:rsidRPr="002E0A46" w:rsidRDefault="005C266F" w:rsidP="00723D8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E01C2CE" w14:textId="0915D3E4" w:rsidR="005C266F" w:rsidRPr="002E0A46" w:rsidRDefault="00DB4FD0" w:rsidP="006F1582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E0A46">
        <w:rPr>
          <w:rFonts w:asciiTheme="majorHAnsi" w:hAnsiTheme="majorHAnsi"/>
          <w:b/>
          <w:sz w:val="24"/>
          <w:szCs w:val="24"/>
        </w:rPr>
        <w:t>Závěrečná ujednání</w:t>
      </w:r>
    </w:p>
    <w:p w14:paraId="5E398EA1" w14:textId="6EDCFE45" w:rsidR="00DB4FD0" w:rsidRPr="002E0A46" w:rsidRDefault="00DB4FD0" w:rsidP="00DB4F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ab/>
        <w:t xml:space="preserve">Tato smlouva je vyhotovena ve dvou vyhotoveních, z nichž každá má platnost originálu a je jí možno měnit pouze formou písemných dodatků. Každá ze smluvních stran obdrží po jednom vyhotovení. </w:t>
      </w:r>
    </w:p>
    <w:p w14:paraId="6121969F" w14:textId="77777777" w:rsidR="00DB4FD0" w:rsidRPr="002E0A46" w:rsidRDefault="00DB4FD0" w:rsidP="00DB4F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ab/>
        <w:t xml:space="preserve">Tato smlouva vstupuje v platnost a účinnost dnem jejího podpisu oběma smluvními stranami. </w:t>
      </w:r>
    </w:p>
    <w:p w14:paraId="006A6366" w14:textId="5A216CBA" w:rsidR="005C266F" w:rsidRPr="002E0A46" w:rsidRDefault="00DB4FD0" w:rsidP="00DB4F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ab/>
        <w:t>Svým podpisem obě smluvní strany stvrzují, že se seznámil</w:t>
      </w:r>
      <w:r w:rsidR="005A6CF3">
        <w:rPr>
          <w:rFonts w:asciiTheme="majorHAnsi" w:hAnsiTheme="majorHAnsi"/>
          <w:sz w:val="24"/>
          <w:szCs w:val="24"/>
        </w:rPr>
        <w:t>y</w:t>
      </w:r>
      <w:r w:rsidRPr="002E0A46">
        <w:rPr>
          <w:rFonts w:asciiTheme="majorHAnsi" w:hAnsiTheme="majorHAnsi"/>
          <w:sz w:val="24"/>
          <w:szCs w:val="24"/>
        </w:rPr>
        <w:t xml:space="preserve"> s cel</w:t>
      </w:r>
      <w:r w:rsidR="005A6CF3">
        <w:rPr>
          <w:rFonts w:asciiTheme="majorHAnsi" w:hAnsiTheme="majorHAnsi"/>
          <w:sz w:val="24"/>
          <w:szCs w:val="24"/>
        </w:rPr>
        <w:t>ý</w:t>
      </w:r>
      <w:r w:rsidRPr="002E0A46">
        <w:rPr>
          <w:rFonts w:asciiTheme="majorHAnsi" w:hAnsiTheme="majorHAnsi"/>
          <w:sz w:val="24"/>
          <w:szCs w:val="24"/>
        </w:rPr>
        <w:t>m obsahem smlouvy včetně jejich příloh a nemají pochybnosti o výkladu jejího znění a uznávají ji na základě svobodné vůle</w:t>
      </w:r>
      <w:r w:rsidR="00DE1CBA" w:rsidRPr="002E0A46">
        <w:rPr>
          <w:rFonts w:asciiTheme="majorHAnsi" w:hAnsiTheme="majorHAnsi"/>
          <w:sz w:val="24"/>
          <w:szCs w:val="24"/>
        </w:rPr>
        <w:t xml:space="preserve">  </w:t>
      </w:r>
    </w:p>
    <w:p w14:paraId="0C73EB4B" w14:textId="77777777" w:rsidR="005C266F" w:rsidRPr="002E0A46" w:rsidRDefault="005C266F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7F81E1B" w14:textId="77777777" w:rsidR="00400B6E" w:rsidRPr="002E0A46" w:rsidRDefault="00400B6E" w:rsidP="00723D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616484E" w14:textId="34361A72" w:rsidR="005C266F" w:rsidRPr="002E0A46" w:rsidRDefault="00DB4FD0" w:rsidP="006F1582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b/>
          <w:bCs/>
          <w:sz w:val="24"/>
          <w:szCs w:val="24"/>
        </w:rPr>
      </w:pPr>
      <w:r w:rsidRPr="002E0A46">
        <w:rPr>
          <w:rFonts w:asciiTheme="majorHAnsi" w:hAnsiTheme="majorHAnsi"/>
          <w:b/>
          <w:bCs/>
          <w:sz w:val="24"/>
          <w:szCs w:val="24"/>
        </w:rPr>
        <w:t>Přílohy</w:t>
      </w:r>
    </w:p>
    <w:p w14:paraId="2FE0B62F" w14:textId="77777777" w:rsidR="005C266F" w:rsidRPr="002E0A46" w:rsidRDefault="005C266F" w:rsidP="00723D82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ABA0323" w14:textId="1D312B8F" w:rsidR="005C266F" w:rsidRPr="002E0A46" w:rsidRDefault="00DB4FD0" w:rsidP="00723D82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ab/>
        <w:t>Příloha č. 1 – cenová nabídka 2024N1609</w:t>
      </w:r>
      <w:r w:rsidR="00DE1CBA" w:rsidRPr="002E0A46">
        <w:rPr>
          <w:rFonts w:asciiTheme="majorHAnsi" w:hAnsiTheme="majorHAnsi"/>
          <w:sz w:val="24"/>
          <w:szCs w:val="24"/>
        </w:rPr>
        <w:t xml:space="preserve"> </w:t>
      </w:r>
    </w:p>
    <w:p w14:paraId="2D173C4B" w14:textId="77777777" w:rsidR="005C266F" w:rsidRPr="002E0A46" w:rsidRDefault="005C266F" w:rsidP="00723D82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both"/>
        <w:rPr>
          <w:rFonts w:asciiTheme="majorHAnsi" w:hAnsiTheme="majorHAnsi"/>
          <w:sz w:val="24"/>
          <w:szCs w:val="24"/>
        </w:rPr>
      </w:pPr>
    </w:p>
    <w:p w14:paraId="09243445" w14:textId="3216B91F" w:rsidR="005C266F" w:rsidRPr="002E0A46" w:rsidRDefault="00DE1CBA" w:rsidP="00520FE3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 xml:space="preserve"> V</w:t>
      </w:r>
      <w:r w:rsidR="00DB4FD0" w:rsidRPr="002E0A46">
        <w:rPr>
          <w:rFonts w:asciiTheme="majorHAnsi" w:hAnsiTheme="majorHAnsi"/>
          <w:sz w:val="24"/>
          <w:szCs w:val="24"/>
        </w:rPr>
        <w:t> Dubí dne 1</w:t>
      </w:r>
      <w:r w:rsidR="008E4576">
        <w:rPr>
          <w:rFonts w:asciiTheme="majorHAnsi" w:hAnsiTheme="majorHAnsi"/>
          <w:sz w:val="24"/>
          <w:szCs w:val="24"/>
        </w:rPr>
        <w:t>1</w:t>
      </w:r>
      <w:r w:rsidR="00DB4FD0" w:rsidRPr="002E0A46">
        <w:rPr>
          <w:rFonts w:asciiTheme="majorHAnsi" w:hAnsiTheme="majorHAnsi"/>
          <w:sz w:val="24"/>
          <w:szCs w:val="24"/>
        </w:rPr>
        <w:t>.10.2024</w:t>
      </w:r>
    </w:p>
    <w:p w14:paraId="3DF1DCA4" w14:textId="77777777" w:rsidR="00DB4FD0" w:rsidRPr="002E0A46" w:rsidRDefault="00DB4FD0" w:rsidP="00723D82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</w:p>
    <w:p w14:paraId="0AD07A87" w14:textId="78BCFAB6" w:rsidR="005C266F" w:rsidRPr="002E0A46" w:rsidRDefault="00DE1CBA" w:rsidP="00723D82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t>Objednatel</w:t>
      </w:r>
      <w:r w:rsidR="00DB4FD0" w:rsidRPr="002E0A46">
        <w:rPr>
          <w:rFonts w:asciiTheme="majorHAnsi" w:hAnsiTheme="majorHAnsi"/>
          <w:sz w:val="24"/>
          <w:szCs w:val="24"/>
        </w:rPr>
        <w:t>:</w:t>
      </w:r>
      <w:r w:rsidRPr="002E0A46">
        <w:rPr>
          <w:rFonts w:asciiTheme="majorHAnsi" w:hAnsiTheme="majorHAnsi"/>
          <w:sz w:val="24"/>
          <w:szCs w:val="24"/>
        </w:rPr>
        <w:t xml:space="preserve">                                                       </w:t>
      </w:r>
      <w:r w:rsidR="00DB4FD0" w:rsidRPr="002E0A46">
        <w:rPr>
          <w:rFonts w:asciiTheme="majorHAnsi" w:hAnsiTheme="majorHAnsi"/>
          <w:sz w:val="24"/>
          <w:szCs w:val="24"/>
        </w:rPr>
        <w:tab/>
      </w:r>
      <w:r w:rsidR="00DB4FD0" w:rsidRPr="002E0A46">
        <w:rPr>
          <w:rFonts w:asciiTheme="majorHAnsi" w:hAnsiTheme="majorHAnsi"/>
          <w:sz w:val="24"/>
          <w:szCs w:val="24"/>
        </w:rPr>
        <w:tab/>
      </w:r>
      <w:r w:rsidRPr="002E0A46">
        <w:rPr>
          <w:rFonts w:asciiTheme="majorHAnsi" w:hAnsiTheme="majorHAnsi"/>
          <w:sz w:val="24"/>
          <w:szCs w:val="24"/>
        </w:rPr>
        <w:t>Zhotovitel</w:t>
      </w:r>
      <w:r w:rsidR="00DB4FD0" w:rsidRPr="002E0A46">
        <w:rPr>
          <w:rFonts w:asciiTheme="majorHAnsi" w:hAnsiTheme="majorHAnsi"/>
          <w:sz w:val="24"/>
          <w:szCs w:val="24"/>
        </w:rPr>
        <w:t>:</w:t>
      </w:r>
    </w:p>
    <w:p w14:paraId="5607BC40" w14:textId="77777777" w:rsidR="00376D99" w:rsidRDefault="00DB4FD0" w:rsidP="001B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2E0A46">
        <w:rPr>
          <w:rFonts w:asciiTheme="majorHAnsi" w:hAnsiTheme="majorHAnsi"/>
          <w:sz w:val="24"/>
          <w:szCs w:val="24"/>
        </w:rPr>
        <w:br/>
      </w:r>
      <w:r w:rsidRPr="002E0A46">
        <w:rPr>
          <w:rFonts w:asciiTheme="majorHAnsi" w:hAnsiTheme="majorHAnsi"/>
          <w:sz w:val="24"/>
          <w:szCs w:val="24"/>
        </w:rPr>
        <w:br/>
      </w:r>
      <w:r w:rsidRPr="002E0A46">
        <w:rPr>
          <w:rFonts w:asciiTheme="majorHAnsi" w:hAnsiTheme="majorHAnsi"/>
          <w:sz w:val="24"/>
          <w:szCs w:val="24"/>
        </w:rPr>
        <w:br/>
      </w:r>
      <w:r w:rsidR="00DE1CBA" w:rsidRPr="002E0A46">
        <w:rPr>
          <w:rFonts w:asciiTheme="majorHAnsi" w:hAnsiTheme="majorHAnsi"/>
          <w:sz w:val="24"/>
          <w:szCs w:val="24"/>
        </w:rPr>
        <w:t>................................</w:t>
      </w:r>
      <w:r w:rsidRPr="002E0A46">
        <w:rPr>
          <w:rFonts w:asciiTheme="majorHAnsi" w:hAnsiTheme="majorHAnsi"/>
          <w:sz w:val="24"/>
          <w:szCs w:val="24"/>
        </w:rPr>
        <w:t>....................</w:t>
      </w:r>
      <w:r w:rsidR="00DE1CBA" w:rsidRPr="002E0A46">
        <w:rPr>
          <w:rFonts w:asciiTheme="majorHAnsi" w:hAnsiTheme="majorHAnsi"/>
          <w:sz w:val="24"/>
          <w:szCs w:val="24"/>
        </w:rPr>
        <w:t>.                                   </w:t>
      </w:r>
      <w:r w:rsidRPr="002E0A46">
        <w:rPr>
          <w:rFonts w:asciiTheme="majorHAnsi" w:hAnsiTheme="majorHAnsi"/>
          <w:sz w:val="24"/>
          <w:szCs w:val="24"/>
        </w:rPr>
        <w:tab/>
        <w:t>..................................................... </w:t>
      </w:r>
    </w:p>
    <w:p w14:paraId="51BBF96E" w14:textId="0E62EC72" w:rsidR="005C266F" w:rsidRPr="001B498C" w:rsidRDefault="001B498C" w:rsidP="001B498C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5A6CF3">
        <w:rPr>
          <w:rFonts w:asciiTheme="majorHAnsi" w:hAnsiTheme="majorHAnsi"/>
          <w:sz w:val="24"/>
          <w:szCs w:val="24"/>
        </w:rPr>
        <w:t xml:space="preserve">Ing. Martin Chudoba         </w:t>
      </w:r>
      <w:r w:rsidR="00376D99">
        <w:rPr>
          <w:rFonts w:asciiTheme="majorHAnsi" w:hAnsiTheme="majorHAnsi"/>
          <w:sz w:val="24"/>
          <w:szCs w:val="24"/>
        </w:rPr>
        <w:t xml:space="preserve">                                                   Ivana Pernerová</w:t>
      </w:r>
      <w:r w:rsidR="00376D99" w:rsidRPr="002E0A46">
        <w:rPr>
          <w:rFonts w:asciiTheme="majorHAnsi" w:hAnsiTheme="majorHAnsi"/>
          <w:sz w:val="24"/>
          <w:szCs w:val="24"/>
        </w:rPr>
        <w:tab/>
      </w:r>
    </w:p>
    <w:sectPr w:rsidR="005C266F" w:rsidRPr="001B498C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70169"/>
    <w:multiLevelType w:val="hybridMultilevel"/>
    <w:tmpl w:val="B48CE0F4"/>
    <w:lvl w:ilvl="0" w:tplc="C6285E22">
      <w:start w:val="1"/>
      <w:numFmt w:val="bullet"/>
      <w:lvlText w:val="-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6432242D"/>
    <w:multiLevelType w:val="hybridMultilevel"/>
    <w:tmpl w:val="B6DCC7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5014822">
    <w:abstractNumId w:val="4"/>
  </w:num>
  <w:num w:numId="2" w16cid:durableId="119344962">
    <w:abstractNumId w:val="2"/>
  </w:num>
  <w:num w:numId="3" w16cid:durableId="1828861214">
    <w:abstractNumId w:val="3"/>
  </w:num>
  <w:num w:numId="4" w16cid:durableId="1615360811">
    <w:abstractNumId w:val="0"/>
  </w:num>
  <w:num w:numId="5" w16cid:durableId="1593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F"/>
    <w:rsid w:val="000C277E"/>
    <w:rsid w:val="00101809"/>
    <w:rsid w:val="001A3D3D"/>
    <w:rsid w:val="001B498C"/>
    <w:rsid w:val="001D6981"/>
    <w:rsid w:val="0025237E"/>
    <w:rsid w:val="00290C6A"/>
    <w:rsid w:val="002E0A46"/>
    <w:rsid w:val="00376D99"/>
    <w:rsid w:val="003F6F88"/>
    <w:rsid w:val="00400B6E"/>
    <w:rsid w:val="004C304A"/>
    <w:rsid w:val="00520FE3"/>
    <w:rsid w:val="005A6CF3"/>
    <w:rsid w:val="005C266F"/>
    <w:rsid w:val="005D206D"/>
    <w:rsid w:val="0062618F"/>
    <w:rsid w:val="006F1582"/>
    <w:rsid w:val="00723D82"/>
    <w:rsid w:val="0073781A"/>
    <w:rsid w:val="00737F38"/>
    <w:rsid w:val="008E4576"/>
    <w:rsid w:val="008F13E7"/>
    <w:rsid w:val="00A27C74"/>
    <w:rsid w:val="00A35782"/>
    <w:rsid w:val="00A53374"/>
    <w:rsid w:val="00AB0AA6"/>
    <w:rsid w:val="00AF6E7A"/>
    <w:rsid w:val="00C062B9"/>
    <w:rsid w:val="00C148D6"/>
    <w:rsid w:val="00CA0CD8"/>
    <w:rsid w:val="00CD36B8"/>
    <w:rsid w:val="00DA4100"/>
    <w:rsid w:val="00DB4FD0"/>
    <w:rsid w:val="00DC76B4"/>
    <w:rsid w:val="00DE1CBA"/>
    <w:rsid w:val="00E07BB9"/>
    <w:rsid w:val="00E42C43"/>
    <w:rsid w:val="00F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B8BD7"/>
  <w15:docId w15:val="{34240837-BF07-45BD-9285-996869D9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9CC62-D306-4362-82F5-42583E2B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viznerova</cp:lastModifiedBy>
  <cp:revision>2</cp:revision>
  <cp:lastPrinted>2024-10-16T04:00:00Z</cp:lastPrinted>
  <dcterms:created xsi:type="dcterms:W3CDTF">2024-10-16T06:10:00Z</dcterms:created>
  <dcterms:modified xsi:type="dcterms:W3CDTF">2024-10-16T06:10:00Z</dcterms:modified>
</cp:coreProperties>
</file>