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AC43D" w14:textId="77777777" w:rsidR="00DE2065" w:rsidRDefault="00DE2065" w:rsidP="00DE2065">
      <w:pPr>
        <w:keepNext/>
        <w:spacing w:before="240" w:after="60" w:line="240" w:lineRule="auto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b/>
          <w:i/>
          <w:noProof/>
          <w:lang w:eastAsia="cs-CZ"/>
        </w:rPr>
        <w:drawing>
          <wp:inline distT="0" distB="0" distL="0" distR="0" wp14:anchorId="5AECC7BE" wp14:editId="48B7BA56">
            <wp:extent cx="1247775" cy="314325"/>
            <wp:effectExtent l="0" t="0" r="9525" b="9525"/>
            <wp:docPr id="1841445182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ejmo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7457B" w14:textId="77777777" w:rsidR="00DE2065" w:rsidRDefault="00DE2065" w:rsidP="00DE2065">
      <w:pPr>
        <w:keepNext/>
        <w:spacing w:before="240" w:after="60" w:line="240" w:lineRule="auto"/>
        <w:outlineLvl w:val="1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                          Domov Vesna, příspěvková organizace</w:t>
      </w:r>
    </w:p>
    <w:p w14:paraId="4D015A0C" w14:textId="77777777" w:rsidR="00DE2065" w:rsidRDefault="00DE2065" w:rsidP="00DE206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>Kpt. Jaroše 999, 735 14 Orlová-Lutyně</w:t>
      </w:r>
    </w:p>
    <w:p w14:paraId="47E85A72" w14:textId="77777777" w:rsidR="00DE2065" w:rsidRDefault="00DE2065" w:rsidP="00DE2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7E2AA52" w14:textId="77777777" w:rsidR="00DE2065" w:rsidRDefault="00DE2065" w:rsidP="00DE2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DACDCA4" w14:textId="4809F1F3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Číslo objednávky: </w:t>
      </w:r>
      <w:r w:rsidR="00434F0C">
        <w:rPr>
          <w:rFonts w:ascii="Arial" w:eastAsia="Times New Roman" w:hAnsi="Arial" w:cs="Arial"/>
          <w:lang w:eastAsia="cs-CZ"/>
        </w:rPr>
        <w:t xml:space="preserve">    </w:t>
      </w:r>
      <w:r w:rsidR="00D852B3">
        <w:rPr>
          <w:rFonts w:ascii="Arial" w:eastAsia="Times New Roman" w:hAnsi="Arial" w:cs="Arial"/>
          <w:lang w:eastAsia="cs-CZ"/>
        </w:rPr>
        <w:t>192</w:t>
      </w:r>
      <w:r>
        <w:rPr>
          <w:rFonts w:ascii="Arial" w:eastAsia="Times New Roman" w:hAnsi="Arial" w:cs="Arial"/>
          <w:lang w:eastAsia="cs-CZ"/>
        </w:rPr>
        <w:t>/202</w:t>
      </w:r>
      <w:r w:rsidR="00434F0C">
        <w:rPr>
          <w:rFonts w:ascii="Arial" w:eastAsia="Times New Roman" w:hAnsi="Arial" w:cs="Arial"/>
          <w:lang w:eastAsia="cs-CZ"/>
        </w:rPr>
        <w:t>4</w:t>
      </w:r>
    </w:p>
    <w:p w14:paraId="3B9932AE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b/>
          <w:i/>
          <w:lang w:eastAsia="cs-CZ"/>
        </w:rPr>
      </w:pPr>
      <w:bookmarkStart w:id="0" w:name="Text3"/>
      <w:r>
        <w:rPr>
          <w:rFonts w:ascii="Arial" w:eastAsia="Times New Roman" w:hAnsi="Arial" w:cs="Arial"/>
          <w:lang w:eastAsia="cs-CZ"/>
        </w:rPr>
        <w:tab/>
      </w:r>
      <w:bookmarkEnd w:id="0"/>
    </w:p>
    <w:p w14:paraId="7F3A1267" w14:textId="26A07432" w:rsidR="00DE2065" w:rsidRDefault="00DE2065" w:rsidP="00DE2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Orlové dne: </w:t>
      </w:r>
      <w:bookmarkStart w:id="1" w:name="Text12"/>
      <w:r>
        <w:rPr>
          <w:rFonts w:ascii="Arial" w:eastAsia="Times New Roman" w:hAnsi="Arial" w:cs="Arial"/>
          <w:lang w:eastAsia="cs-CZ"/>
        </w:rPr>
        <w:tab/>
        <w:t xml:space="preserve">       </w:t>
      </w:r>
      <w:r w:rsidR="00C46C12">
        <w:rPr>
          <w:rFonts w:ascii="Arial" w:eastAsia="Times New Roman" w:hAnsi="Arial" w:cs="Arial"/>
          <w:lang w:eastAsia="cs-CZ"/>
        </w:rPr>
        <w:t xml:space="preserve">   </w:t>
      </w:r>
      <w:r w:rsidR="00D461B5">
        <w:rPr>
          <w:rFonts w:ascii="Arial" w:eastAsia="Times New Roman" w:hAnsi="Arial" w:cs="Arial"/>
          <w:lang w:eastAsia="cs-CZ"/>
        </w:rPr>
        <w:t>0</w:t>
      </w:r>
      <w:r w:rsidR="00991965">
        <w:rPr>
          <w:rFonts w:ascii="Arial" w:eastAsia="Times New Roman" w:hAnsi="Arial" w:cs="Arial"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>.</w:t>
      </w:r>
      <w:r w:rsidR="00991965">
        <w:rPr>
          <w:rFonts w:ascii="Arial" w:eastAsia="Times New Roman" w:hAnsi="Arial" w:cs="Arial"/>
          <w:lang w:eastAsia="cs-CZ"/>
        </w:rPr>
        <w:t>11</w:t>
      </w:r>
      <w:r>
        <w:rPr>
          <w:rFonts w:ascii="Arial" w:eastAsia="Times New Roman" w:hAnsi="Arial" w:cs="Arial"/>
          <w:lang w:eastAsia="cs-CZ"/>
        </w:rPr>
        <w:t>.202</w:t>
      </w:r>
      <w:r w:rsidR="00434F0C">
        <w:rPr>
          <w:rFonts w:ascii="Arial" w:eastAsia="Times New Roman" w:hAnsi="Arial" w:cs="Arial"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ab/>
      </w:r>
      <w:bookmarkEnd w:id="1"/>
    </w:p>
    <w:p w14:paraId="61D216DA" w14:textId="77777777" w:rsidR="00A6607C" w:rsidRDefault="00A6607C" w:rsidP="00DE2065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cs-CZ"/>
        </w:rPr>
      </w:pPr>
    </w:p>
    <w:p w14:paraId="5C1A99DC" w14:textId="11BEDA87" w:rsidR="00DE2065" w:rsidRDefault="00DE2065" w:rsidP="00DE2065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cs-CZ"/>
        </w:rPr>
        <w:t>O b j e d n á v k a</w:t>
      </w:r>
    </w:p>
    <w:p w14:paraId="5A79E7CF" w14:textId="77777777" w:rsidR="00A6607C" w:rsidRDefault="00A6607C" w:rsidP="00DE2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36124D" w14:textId="6A8E775A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Dodavatel/zhotovitel: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D37C4">
        <w:rPr>
          <w:rFonts w:ascii="Arial" w:eastAsia="Times New Roman" w:hAnsi="Arial" w:cs="Arial"/>
          <w:lang w:eastAsia="cs-CZ"/>
        </w:rPr>
        <w:t>Michal Srba</w:t>
      </w:r>
    </w:p>
    <w:p w14:paraId="2C690DBC" w14:textId="67EA7F7A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 (místo podnikání):</w:t>
      </w:r>
      <w:r>
        <w:rPr>
          <w:rFonts w:ascii="Arial" w:eastAsia="Times New Roman" w:hAnsi="Arial" w:cs="Arial"/>
          <w:lang w:eastAsia="cs-CZ"/>
        </w:rPr>
        <w:tab/>
      </w:r>
      <w:r w:rsidR="00DD37C4">
        <w:rPr>
          <w:rFonts w:ascii="Arial" w:eastAsia="Times New Roman" w:hAnsi="Arial" w:cs="Arial"/>
          <w:lang w:eastAsia="cs-CZ"/>
        </w:rPr>
        <w:t>Ke Studánce 1037</w:t>
      </w:r>
      <w:r w:rsidR="00DF3869">
        <w:rPr>
          <w:rFonts w:ascii="Arial" w:eastAsia="Times New Roman" w:hAnsi="Arial" w:cs="Arial"/>
          <w:lang w:eastAsia="cs-CZ"/>
        </w:rPr>
        <w:t xml:space="preserve">, </w:t>
      </w:r>
      <w:r w:rsidR="00DD37C4">
        <w:rPr>
          <w:rFonts w:ascii="Arial" w:eastAsia="Times New Roman" w:hAnsi="Arial" w:cs="Arial"/>
          <w:lang w:eastAsia="cs-CZ"/>
        </w:rPr>
        <w:t>Orlová - Lutyně</w:t>
      </w:r>
      <w:r w:rsidR="00DF3869">
        <w:rPr>
          <w:rFonts w:ascii="Arial" w:eastAsia="Times New Roman" w:hAnsi="Arial" w:cs="Arial"/>
          <w:lang w:eastAsia="cs-CZ"/>
        </w:rPr>
        <w:t xml:space="preserve">, 735 14 </w:t>
      </w:r>
      <w:r w:rsidR="00DD5892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</w:p>
    <w:p w14:paraId="55409F24" w14:textId="5D6EDBD6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</w:t>
      </w:r>
      <w:r w:rsidR="00DD37C4">
        <w:rPr>
          <w:rFonts w:ascii="Arial" w:eastAsia="Times New Roman" w:hAnsi="Arial" w:cs="Arial"/>
          <w:lang w:eastAsia="cs-CZ"/>
        </w:rPr>
        <w:t>O</w:t>
      </w:r>
      <w:r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D37C4">
        <w:rPr>
          <w:rFonts w:ascii="Arial" w:eastAsia="Times New Roman" w:hAnsi="Arial" w:cs="Arial"/>
          <w:lang w:eastAsia="cs-CZ"/>
        </w:rPr>
        <w:t>19770774</w:t>
      </w:r>
      <w:r>
        <w:rPr>
          <w:rFonts w:ascii="Arial" w:eastAsia="Times New Roman" w:hAnsi="Arial" w:cs="Arial"/>
          <w:lang w:eastAsia="cs-CZ"/>
        </w:rPr>
        <w:tab/>
      </w:r>
    </w:p>
    <w:p w14:paraId="2B260A9C" w14:textId="5628270C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           </w:t>
      </w:r>
      <w:r>
        <w:rPr>
          <w:rFonts w:ascii="Arial" w:eastAsia="Times New Roman" w:hAnsi="Arial" w:cs="Arial"/>
          <w:lang w:eastAsia="cs-CZ"/>
        </w:rPr>
        <w:tab/>
      </w:r>
    </w:p>
    <w:p w14:paraId="6D71D70A" w14:textId="77777777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</w:t>
      </w:r>
    </w:p>
    <w:p w14:paraId="435388B4" w14:textId="77777777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</w:t>
      </w:r>
    </w:p>
    <w:p w14:paraId="76B034C8" w14:textId="0AB36E22" w:rsidR="00DE2065" w:rsidRDefault="00DE2065" w:rsidP="00DE2065">
      <w:pPr>
        <w:spacing w:after="0" w:line="240" w:lineRule="auto"/>
        <w:rPr>
          <w:rFonts w:ascii="Calibri" w:hAnsi="Calibri"/>
          <w:szCs w:val="21"/>
        </w:rPr>
      </w:pPr>
      <w:r>
        <w:rPr>
          <w:rFonts w:ascii="Arial" w:hAnsi="Arial" w:cs="Arial"/>
        </w:rPr>
        <w:t>Osoba oprávněná jednat:</w:t>
      </w:r>
      <w:r>
        <w:rPr>
          <w:rFonts w:ascii="Arial" w:hAnsi="Arial" w:cs="Arial"/>
        </w:rPr>
        <w:tab/>
      </w:r>
      <w:r w:rsidR="00DD37C4">
        <w:rPr>
          <w:rFonts w:ascii="Arial" w:hAnsi="Arial" w:cs="Arial"/>
        </w:rPr>
        <w:t>Michal Srba</w:t>
      </w:r>
    </w:p>
    <w:p w14:paraId="60E5E33A" w14:textId="77777777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</w:p>
    <w:p w14:paraId="6E4B0A99" w14:textId="77777777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FE28A50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Objednatel: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Domov Vesna, příspěvková organizace</w:t>
      </w:r>
      <w:r>
        <w:rPr>
          <w:rFonts w:ascii="Arial" w:hAnsi="Arial" w:cs="Arial"/>
          <w:bCs/>
        </w:rPr>
        <w:tab/>
        <w:t xml:space="preserve">                  </w:t>
      </w:r>
    </w:p>
    <w:p w14:paraId="40E10D48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Sídlo: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Kpt. Jaroše 999, 735 14 Orlová-Lutyně</w:t>
      </w:r>
    </w:p>
    <w:p w14:paraId="14C7646B" w14:textId="2D0C84A5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IČ: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75154391  </w:t>
      </w:r>
    </w:p>
    <w:p w14:paraId="40640781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DIČ: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neplátce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DPH</w:t>
      </w:r>
      <w:r>
        <w:rPr>
          <w:rFonts w:ascii="Arial" w:hAnsi="Arial" w:cs="Arial"/>
          <w:bCs/>
        </w:rPr>
        <w:t xml:space="preserve">                                             </w:t>
      </w:r>
    </w:p>
    <w:p w14:paraId="5880C743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Osoba oprávněná jednat:</w:t>
      </w:r>
      <w:r>
        <w:rPr>
          <w:rFonts w:ascii="Arial" w:hAnsi="Arial" w:cs="Arial"/>
          <w:bCs/>
        </w:rPr>
        <w:tab/>
        <w:t>Ing. Vít Macháček</w:t>
      </w:r>
    </w:p>
    <w:p w14:paraId="5F6948A7" w14:textId="77777777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5151D69" w14:textId="77777777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</w:t>
      </w:r>
    </w:p>
    <w:p w14:paraId="761630D0" w14:textId="77777777" w:rsidR="00DE2065" w:rsidRDefault="00DE2065" w:rsidP="00DE206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Objednáváme na účet Domova Vesna, p. o.</w:t>
      </w:r>
    </w:p>
    <w:p w14:paraId="4C5B9C70" w14:textId="77777777" w:rsidR="00DE2065" w:rsidRDefault="00DE2065" w:rsidP="00DE206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6295E5F" w14:textId="270B6A42" w:rsidR="00494B63" w:rsidRDefault="00DF3869" w:rsidP="00E03F9F">
      <w:pPr>
        <w:spacing w:after="0" w:line="240" w:lineRule="auto"/>
        <w:ind w:left="79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Nákup a montáž </w:t>
      </w:r>
      <w:r w:rsidR="00DD37C4">
        <w:rPr>
          <w:rFonts w:ascii="Arial" w:eastAsia="Times New Roman" w:hAnsi="Arial" w:cs="Arial"/>
          <w:lang w:eastAsia="cs-CZ"/>
        </w:rPr>
        <w:t>3ks klimatizačních jednotek pro</w:t>
      </w:r>
      <w:r>
        <w:rPr>
          <w:rFonts w:ascii="Arial" w:eastAsia="Times New Roman" w:hAnsi="Arial" w:cs="Arial"/>
          <w:lang w:eastAsia="cs-CZ"/>
        </w:rPr>
        <w:t xml:space="preserve"> Domov Vesna p.o.</w:t>
      </w:r>
    </w:p>
    <w:p w14:paraId="48F7A7C7" w14:textId="41948C44" w:rsidR="00DE2065" w:rsidRDefault="00DE2065" w:rsidP="00DD37C4">
      <w:pPr>
        <w:spacing w:after="0" w:line="240" w:lineRule="auto"/>
        <w:ind w:left="79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lang w:eastAsia="cs-CZ"/>
        </w:rPr>
        <w:t>Předmět plnění</w:t>
      </w:r>
      <w:r>
        <w:rPr>
          <w:rFonts w:ascii="Arial" w:eastAsia="Times New Roman" w:hAnsi="Arial" w:cs="Arial"/>
          <w:lang w:eastAsia="cs-CZ"/>
        </w:rPr>
        <w:t>:</w:t>
      </w:r>
      <w:r w:rsidR="00DD37C4">
        <w:rPr>
          <w:rFonts w:ascii="Arial" w:eastAsia="Times New Roman" w:hAnsi="Arial" w:cs="Arial"/>
          <w:lang w:eastAsia="cs-CZ"/>
        </w:rPr>
        <w:t xml:space="preserve"> -     </w:t>
      </w:r>
      <w:r w:rsidR="00991965">
        <w:rPr>
          <w:rFonts w:ascii="Arial" w:eastAsia="Times New Roman" w:hAnsi="Arial" w:cs="Arial"/>
          <w:lang w:eastAsia="cs-CZ"/>
        </w:rPr>
        <w:t>Přímá péče 5.NP č.520</w:t>
      </w:r>
    </w:p>
    <w:p w14:paraId="192CB323" w14:textId="0550DF8F" w:rsidR="00DD37C4" w:rsidRDefault="00991965" w:rsidP="00DD37C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Aktivizace 5.NP č.511</w:t>
      </w:r>
    </w:p>
    <w:p w14:paraId="4C62E3A3" w14:textId="5E580092" w:rsidR="00DD37C4" w:rsidRPr="00DD37C4" w:rsidRDefault="00991965" w:rsidP="00DD37C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Aktivizace 5.NP č.512</w:t>
      </w:r>
    </w:p>
    <w:p w14:paraId="2B614F1C" w14:textId="77777777" w:rsidR="00434F0C" w:rsidRDefault="00434F0C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7BE030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543387" w14:textId="0F5A5C69" w:rsidR="00DE2065" w:rsidRDefault="00DE2065" w:rsidP="00434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:                                                                    </w:t>
      </w:r>
      <w:r w:rsidR="00494B63">
        <w:rPr>
          <w:rFonts w:ascii="Arial" w:hAnsi="Arial" w:cs="Arial"/>
          <w:b/>
          <w:bCs/>
        </w:rPr>
        <w:t xml:space="preserve">  </w:t>
      </w:r>
      <w:r w:rsidR="00F947DF">
        <w:rPr>
          <w:rFonts w:ascii="Arial" w:hAnsi="Arial" w:cs="Arial"/>
          <w:b/>
          <w:bCs/>
        </w:rPr>
        <w:t xml:space="preserve">          </w:t>
      </w:r>
      <w:r w:rsidR="001E0669">
        <w:rPr>
          <w:rFonts w:ascii="Arial" w:hAnsi="Arial" w:cs="Arial"/>
          <w:b/>
          <w:bCs/>
        </w:rPr>
        <w:t xml:space="preserve">   </w:t>
      </w:r>
      <w:r w:rsidR="000B1B04">
        <w:rPr>
          <w:rFonts w:ascii="Arial" w:hAnsi="Arial" w:cs="Arial"/>
          <w:b/>
          <w:bCs/>
        </w:rPr>
        <w:t>82 209,00</w:t>
      </w:r>
      <w:r w:rsidR="00434F0C">
        <w:rPr>
          <w:rFonts w:ascii="Arial" w:hAnsi="Arial" w:cs="Arial"/>
          <w:b/>
          <w:bCs/>
        </w:rPr>
        <w:t xml:space="preserve"> Kč </w:t>
      </w:r>
      <w:r>
        <w:rPr>
          <w:rFonts w:ascii="Arial" w:hAnsi="Arial" w:cs="Arial"/>
          <w:b/>
          <w:bCs/>
        </w:rPr>
        <w:t>(bez DPH)</w:t>
      </w:r>
    </w:p>
    <w:p w14:paraId="0E49B4B0" w14:textId="0B72C6C3" w:rsidR="00DE2065" w:rsidRDefault="00DE2065" w:rsidP="00434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DPH </w:t>
      </w:r>
      <w:r w:rsidR="00A6607C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 xml:space="preserve">% :                                                                   </w:t>
      </w:r>
      <w:r w:rsidR="00494B63">
        <w:rPr>
          <w:rFonts w:ascii="Arial" w:hAnsi="Arial" w:cs="Arial"/>
          <w:b/>
          <w:bCs/>
        </w:rPr>
        <w:t xml:space="preserve">    </w:t>
      </w:r>
      <w:r w:rsidR="00E03F9F">
        <w:rPr>
          <w:rFonts w:ascii="Arial" w:hAnsi="Arial" w:cs="Arial"/>
          <w:b/>
          <w:bCs/>
        </w:rPr>
        <w:t xml:space="preserve">  </w:t>
      </w:r>
      <w:r w:rsidR="001E0669">
        <w:rPr>
          <w:rFonts w:ascii="Arial" w:hAnsi="Arial" w:cs="Arial"/>
          <w:b/>
          <w:bCs/>
        </w:rPr>
        <w:t xml:space="preserve">     </w:t>
      </w:r>
      <w:r w:rsidR="000B1B04">
        <w:rPr>
          <w:rFonts w:ascii="Arial" w:hAnsi="Arial" w:cs="Arial"/>
          <w:b/>
          <w:bCs/>
        </w:rPr>
        <w:t>9 865,08</w:t>
      </w:r>
      <w:r w:rsidR="00434F0C">
        <w:rPr>
          <w:rFonts w:ascii="Arial" w:hAnsi="Arial" w:cs="Arial"/>
          <w:b/>
          <w:bCs/>
        </w:rPr>
        <w:t xml:space="preserve"> Kč</w:t>
      </w:r>
    </w:p>
    <w:p w14:paraId="09FA58F1" w14:textId="77777777" w:rsidR="00434F0C" w:rsidRDefault="00434F0C" w:rsidP="00434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228EE0" w14:textId="1265643B" w:rsidR="00434F0C" w:rsidRPr="00434F0C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434F0C">
        <w:rPr>
          <w:rFonts w:ascii="Arial" w:hAnsi="Arial" w:cs="Arial"/>
          <w:b/>
          <w:bCs/>
          <w:u w:val="single"/>
        </w:rPr>
        <w:t xml:space="preserve">Celkem :                                                                      </w:t>
      </w:r>
      <w:r w:rsidR="00DD5892" w:rsidRPr="00434F0C">
        <w:rPr>
          <w:rFonts w:ascii="Arial" w:hAnsi="Arial" w:cs="Arial"/>
          <w:b/>
          <w:bCs/>
          <w:u w:val="single"/>
        </w:rPr>
        <w:t xml:space="preserve"> </w:t>
      </w:r>
      <w:r w:rsidR="00494B63" w:rsidRPr="00434F0C">
        <w:rPr>
          <w:rFonts w:ascii="Arial" w:hAnsi="Arial" w:cs="Arial"/>
          <w:b/>
          <w:bCs/>
          <w:u w:val="single"/>
        </w:rPr>
        <w:t xml:space="preserve"> </w:t>
      </w:r>
      <w:r w:rsidR="00E03F9F">
        <w:rPr>
          <w:rFonts w:ascii="Arial" w:hAnsi="Arial" w:cs="Arial"/>
          <w:b/>
          <w:bCs/>
          <w:u w:val="single"/>
        </w:rPr>
        <w:t xml:space="preserve">  </w:t>
      </w:r>
      <w:r w:rsidR="00A6607C">
        <w:rPr>
          <w:rFonts w:ascii="Arial" w:hAnsi="Arial" w:cs="Arial"/>
          <w:b/>
          <w:bCs/>
          <w:u w:val="single"/>
        </w:rPr>
        <w:t xml:space="preserve"> </w:t>
      </w:r>
      <w:r w:rsidR="000B1B04">
        <w:rPr>
          <w:rFonts w:ascii="Arial" w:hAnsi="Arial" w:cs="Arial"/>
          <w:b/>
          <w:bCs/>
          <w:u w:val="single"/>
        </w:rPr>
        <w:t xml:space="preserve">    92 074,08</w:t>
      </w:r>
      <w:r w:rsidR="00434F0C" w:rsidRPr="00434F0C">
        <w:rPr>
          <w:rFonts w:ascii="Arial" w:hAnsi="Arial" w:cs="Arial"/>
          <w:b/>
          <w:bCs/>
          <w:u w:val="single"/>
        </w:rPr>
        <w:t xml:space="preserve"> Kč</w:t>
      </w:r>
      <w:r w:rsidRPr="00434F0C">
        <w:rPr>
          <w:rFonts w:ascii="Arial" w:hAnsi="Arial" w:cs="Arial"/>
          <w:b/>
          <w:bCs/>
          <w:u w:val="single"/>
        </w:rPr>
        <w:t xml:space="preserve"> (s DPH)</w:t>
      </w:r>
    </w:p>
    <w:p w14:paraId="325EB521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3DED87" w14:textId="77777777" w:rsidR="00434F0C" w:rsidRDefault="00434F0C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6578A20" w14:textId="514262C1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Termín plnění: </w:t>
      </w:r>
      <w:r w:rsidR="00A6607C">
        <w:rPr>
          <w:rFonts w:ascii="Arial" w:hAnsi="Arial" w:cs="Arial"/>
          <w:b/>
          <w:bCs/>
        </w:rPr>
        <w:t xml:space="preserve"> </w:t>
      </w:r>
      <w:r w:rsidR="00991965">
        <w:rPr>
          <w:rFonts w:ascii="Arial" w:hAnsi="Arial" w:cs="Arial"/>
          <w:b/>
          <w:bCs/>
        </w:rPr>
        <w:t>Listopad</w:t>
      </w:r>
      <w:r w:rsidR="009A18F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/  202</w:t>
      </w:r>
      <w:r w:rsidR="00434F0C">
        <w:rPr>
          <w:rFonts w:ascii="Arial" w:hAnsi="Arial" w:cs="Arial"/>
          <w:b/>
          <w:bCs/>
        </w:rPr>
        <w:t>4</w:t>
      </w:r>
    </w:p>
    <w:p w14:paraId="4B9ABBAF" w14:textId="77777777" w:rsidR="00434F0C" w:rsidRDefault="00434F0C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9DB7CE" w14:textId="77777777" w:rsidR="00434F0C" w:rsidRDefault="00434F0C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DCE90FF" w14:textId="123F66BF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Záruka na předmět plnění:</w:t>
      </w:r>
      <w:r>
        <w:rPr>
          <w:rFonts w:ascii="Arial" w:hAnsi="Arial" w:cs="Arial"/>
          <w:b/>
          <w:bCs/>
        </w:rPr>
        <w:tab/>
        <w:t xml:space="preserve"> na dodané zboží …24 měsíců (na provedené práce) </w:t>
      </w:r>
    </w:p>
    <w:p w14:paraId="0FC753BA" w14:textId="77777777" w:rsidR="00434F0C" w:rsidRDefault="00434F0C" w:rsidP="00DE2065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CA8F09A" w14:textId="77777777" w:rsidR="00FB4899" w:rsidRDefault="00FB4899" w:rsidP="00DE2065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E643AE5" w14:textId="77777777" w:rsidR="00E03F9F" w:rsidRDefault="00E03F9F" w:rsidP="00DE2065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89D7109" w14:textId="65584565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lastRenderedPageBreak/>
        <w:t>Vystavil</w:t>
      </w:r>
      <w:r>
        <w:rPr>
          <w:rFonts w:ascii="Arial" w:eastAsia="Times New Roman" w:hAnsi="Arial" w:cs="Arial"/>
          <w:b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 xml:space="preserve">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14:paraId="2B063D6A" w14:textId="71E53047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tel.:</w:t>
      </w:r>
      <w:r>
        <w:rPr>
          <w:rFonts w:ascii="Arial" w:eastAsia="Times New Roman" w:hAnsi="Arial" w:cs="Arial"/>
          <w:lang w:eastAsia="cs-CZ"/>
        </w:rPr>
        <w:tab/>
        <w:t xml:space="preserve">     </w:t>
      </w:r>
      <w:r>
        <w:rPr>
          <w:rFonts w:ascii="Arial" w:eastAsia="Times New Roman" w:hAnsi="Arial" w:cs="Arial"/>
          <w:lang w:eastAsia="cs-CZ"/>
        </w:rPr>
        <w:tab/>
      </w:r>
    </w:p>
    <w:p w14:paraId="296EC880" w14:textId="2A28ECDB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  <w:t xml:space="preserve">     </w:t>
      </w:r>
    </w:p>
    <w:p w14:paraId="1A0EAACC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FBB14D9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Při fakturaci uvádějte vždy číslo objednávky!</w:t>
      </w:r>
    </w:p>
    <w:p w14:paraId="071BA047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Daňový doklad včetně objednávky, soupisu prací a materiálu zašlete na adresu: </w:t>
      </w:r>
      <w:r>
        <w:rPr>
          <w:rFonts w:ascii="Arial" w:hAnsi="Arial" w:cs="Arial"/>
          <w:i/>
          <w:iCs/>
        </w:rPr>
        <w:t xml:space="preserve">(viz hlavička objednávky) </w:t>
      </w:r>
    </w:p>
    <w:p w14:paraId="49E0764B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27056B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07C278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BC6551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Podpis a razítko objednatele: .............................................................. </w:t>
      </w:r>
    </w:p>
    <w:p w14:paraId="6D87813B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ředitel/ka PO </w:t>
      </w:r>
    </w:p>
    <w:p w14:paraId="0275A61B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71FC0C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Daňový doklad, ke kterému nebude připojena tato objednávka, nebude proplacen.</w:t>
      </w:r>
    </w:p>
    <w:p w14:paraId="0DDF58F1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C63D46A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CD8CF8F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9F6DC1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Příloha objednávky:</w:t>
      </w:r>
    </w:p>
    <w:p w14:paraId="43423F8F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F8D1E80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3D7EE44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Všeobecné obchodní podmínky:</w:t>
      </w:r>
    </w:p>
    <w:p w14:paraId="4DDC7168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F7804B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5E018B18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7C420D5A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Splatnost daňového dokladu je 30 dnů od jeho doručení.</w:t>
      </w:r>
    </w:p>
    <w:p w14:paraId="0D073CA5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Tato objednávka nabývá účinnosti dnem jejího uveřejnění v registru smluv ve smyslu ust. § 6 odst. 1 zákona o registru smluv, není-li stanovena účinnost pozdější, odvíjející se od lhůty stanovené v ust. § 5 odst. 2 zákona o registru smluv.</w:t>
      </w:r>
    </w:p>
    <w:p w14:paraId="69AE3EA9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5CA6C67D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0519953C" w14:textId="77777777" w:rsidR="00DE2065" w:rsidRDefault="00DE2065" w:rsidP="00DE20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>
        <w:rPr>
          <w:rFonts w:ascii="Arial" w:hAnsi="Arial" w:cs="Arial"/>
          <w:b/>
          <w:bCs/>
          <w:sz w:val="18"/>
          <w:szCs w:val="18"/>
        </w:rPr>
        <w:t>bezplatné odstranění vady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nebo na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přiměřenou slevu z ceny</w:t>
      </w:r>
      <w:r>
        <w:rPr>
          <w:rFonts w:ascii="Arial" w:hAnsi="Arial" w:cs="Arial"/>
          <w:sz w:val="18"/>
          <w:szCs w:val="18"/>
        </w:rPr>
        <w:t xml:space="preserve">; není-li to povaze vady neúměrné (zejména nelze-li vadu odstranit bez zbytečného odkladu), lze uplatnit požadavek na </w:t>
      </w:r>
      <w:r>
        <w:rPr>
          <w:rFonts w:ascii="Arial" w:hAnsi="Arial" w:cs="Arial"/>
          <w:b/>
          <w:bCs/>
          <w:sz w:val="18"/>
          <w:szCs w:val="18"/>
        </w:rPr>
        <w:t>dodání nové věci bez vad</w:t>
      </w:r>
      <w:r>
        <w:rPr>
          <w:rFonts w:ascii="Arial" w:hAnsi="Arial" w:cs="Arial"/>
          <w:sz w:val="18"/>
          <w:szCs w:val="18"/>
        </w:rPr>
        <w:t xml:space="preserve"> nebo </w:t>
      </w:r>
      <w:r>
        <w:rPr>
          <w:rFonts w:ascii="Arial" w:hAnsi="Arial" w:cs="Arial"/>
          <w:b/>
          <w:bCs/>
          <w:sz w:val="18"/>
          <w:szCs w:val="18"/>
        </w:rPr>
        <w:t>nové součásti bez vad</w:t>
      </w:r>
      <w:r>
        <w:rPr>
          <w:rFonts w:ascii="Arial" w:hAnsi="Arial" w:cs="Arial"/>
          <w:sz w:val="18"/>
          <w:szCs w:val="18"/>
        </w:rPr>
        <w:t>, týká-li se vada pouze této součásti.</w:t>
      </w:r>
    </w:p>
    <w:p w14:paraId="417EE0E2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B861FE2" w14:textId="77777777" w:rsidR="00DE2065" w:rsidRDefault="00DE2065" w:rsidP="00DE2065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/Vzor této objednávky lze využít i pro plnění nepřesahující 50 000 Kč/</w:t>
      </w:r>
    </w:p>
    <w:p w14:paraId="2381FC84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"/>
          <w:szCs w:val="2"/>
        </w:rPr>
      </w:pPr>
    </w:p>
    <w:p w14:paraId="4CC11E82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7BC30CD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9A8FE90" w14:textId="77777777" w:rsidR="00DE2065" w:rsidRDefault="00DE2065" w:rsidP="00DE2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3ACF33" w14:textId="77777777" w:rsidR="00DE2065" w:rsidRDefault="00DE2065" w:rsidP="00DE206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2BBF27" w14:textId="77777777" w:rsidR="00DE2065" w:rsidRDefault="00DE2065" w:rsidP="00DE206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3511D06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b/>
          <w:color w:val="FF0000"/>
          <w:lang w:eastAsia="cs-CZ"/>
        </w:rPr>
      </w:pPr>
    </w:p>
    <w:p w14:paraId="19D35190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b/>
          <w:color w:val="FF0000"/>
          <w:lang w:eastAsia="cs-CZ"/>
        </w:rPr>
      </w:pPr>
    </w:p>
    <w:p w14:paraId="095EAC91" w14:textId="77777777" w:rsidR="0055097D" w:rsidRDefault="0055097D"/>
    <w:sectPr w:rsidR="0055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B1098"/>
    <w:multiLevelType w:val="hybridMultilevel"/>
    <w:tmpl w:val="B5005582"/>
    <w:lvl w:ilvl="0" w:tplc="4F249C60">
      <w:numFmt w:val="bullet"/>
      <w:lvlText w:val="-"/>
      <w:lvlJc w:val="left"/>
      <w:pPr>
        <w:ind w:left="29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" w15:restartNumberingAfterBreak="0">
    <w:nsid w:val="12271FEE"/>
    <w:multiLevelType w:val="hybridMultilevel"/>
    <w:tmpl w:val="6040058E"/>
    <w:lvl w:ilvl="0" w:tplc="9CEA6760">
      <w:numFmt w:val="bullet"/>
      <w:lvlText w:val="-"/>
      <w:lvlJc w:val="left"/>
      <w:pPr>
        <w:ind w:left="28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2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D6D8E"/>
    <w:multiLevelType w:val="hybridMultilevel"/>
    <w:tmpl w:val="B1964076"/>
    <w:lvl w:ilvl="0" w:tplc="CB9CD0BE">
      <w:numFmt w:val="bullet"/>
      <w:lvlText w:val="-"/>
      <w:lvlJc w:val="left"/>
      <w:pPr>
        <w:ind w:left="28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 w16cid:durableId="1265846003">
    <w:abstractNumId w:val="2"/>
  </w:num>
  <w:num w:numId="2" w16cid:durableId="38750670">
    <w:abstractNumId w:val="0"/>
  </w:num>
  <w:num w:numId="3" w16cid:durableId="1515798677">
    <w:abstractNumId w:val="1"/>
  </w:num>
  <w:num w:numId="4" w16cid:durableId="1530488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65"/>
    <w:rsid w:val="000B1B04"/>
    <w:rsid w:val="00105C6A"/>
    <w:rsid w:val="001E0669"/>
    <w:rsid w:val="0023083A"/>
    <w:rsid w:val="00236E24"/>
    <w:rsid w:val="003158AE"/>
    <w:rsid w:val="003F7E38"/>
    <w:rsid w:val="00412591"/>
    <w:rsid w:val="004266F1"/>
    <w:rsid w:val="00434F0C"/>
    <w:rsid w:val="00494B63"/>
    <w:rsid w:val="0055097D"/>
    <w:rsid w:val="00557C90"/>
    <w:rsid w:val="007C070B"/>
    <w:rsid w:val="008A619E"/>
    <w:rsid w:val="0090153E"/>
    <w:rsid w:val="00952D4D"/>
    <w:rsid w:val="0095373A"/>
    <w:rsid w:val="00991965"/>
    <w:rsid w:val="009A18F0"/>
    <w:rsid w:val="009C4110"/>
    <w:rsid w:val="00A6607C"/>
    <w:rsid w:val="00A747D8"/>
    <w:rsid w:val="00C31A6C"/>
    <w:rsid w:val="00C46C12"/>
    <w:rsid w:val="00CE348E"/>
    <w:rsid w:val="00D07FA3"/>
    <w:rsid w:val="00D12FF4"/>
    <w:rsid w:val="00D235A0"/>
    <w:rsid w:val="00D431AB"/>
    <w:rsid w:val="00D461B5"/>
    <w:rsid w:val="00D852B3"/>
    <w:rsid w:val="00DB7F5A"/>
    <w:rsid w:val="00DD37C4"/>
    <w:rsid w:val="00DD5892"/>
    <w:rsid w:val="00DE2065"/>
    <w:rsid w:val="00DF3869"/>
    <w:rsid w:val="00E03F9F"/>
    <w:rsid w:val="00E73407"/>
    <w:rsid w:val="00E95CEC"/>
    <w:rsid w:val="00F947DF"/>
    <w:rsid w:val="00F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2E6E"/>
  <w15:chartTrackingRefBased/>
  <w15:docId w15:val="{B8387217-5696-4401-91C7-6ADB802E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065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6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Čerge</dc:creator>
  <cp:keywords/>
  <dc:description/>
  <cp:lastModifiedBy>Věra Chylková</cp:lastModifiedBy>
  <cp:revision>4</cp:revision>
  <dcterms:created xsi:type="dcterms:W3CDTF">2024-11-05T09:29:00Z</dcterms:created>
  <dcterms:modified xsi:type="dcterms:W3CDTF">2024-11-06T06:22:00Z</dcterms:modified>
</cp:coreProperties>
</file>