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D4334" w14:textId="77777777" w:rsidR="00E8465A" w:rsidRPr="007C17B9" w:rsidRDefault="005A6E12" w:rsidP="0040728E">
      <w:pPr>
        <w:spacing w:after="480"/>
        <w:jc w:val="center"/>
        <w:rPr>
          <w:rFonts w:ascii="Tahoma" w:hAnsi="Tahoma" w:cs="Tahoma"/>
          <w:b/>
          <w:sz w:val="18"/>
          <w:szCs w:val="18"/>
        </w:rPr>
      </w:pPr>
      <w:r w:rsidRPr="007C17B9">
        <w:rPr>
          <w:rFonts w:ascii="Tahoma" w:hAnsi="Tahoma" w:cs="Tahoma"/>
          <w:b/>
          <w:sz w:val="18"/>
          <w:szCs w:val="18"/>
        </w:rPr>
        <w:t>K</w:t>
      </w:r>
      <w:r w:rsidR="00E8465A" w:rsidRPr="007C17B9">
        <w:rPr>
          <w:rFonts w:ascii="Tahoma" w:hAnsi="Tahoma" w:cs="Tahoma"/>
          <w:b/>
          <w:sz w:val="18"/>
          <w:szCs w:val="18"/>
        </w:rPr>
        <w:t>upní smlouva</w:t>
      </w:r>
      <w:r w:rsidRPr="007C17B9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00A74836" w14:textId="459EA26F" w:rsidR="00963682" w:rsidRPr="00963682" w:rsidRDefault="00963682" w:rsidP="00E44543">
      <w:pPr>
        <w:tabs>
          <w:tab w:val="left" w:pos="1701"/>
        </w:tabs>
        <w:rPr>
          <w:rFonts w:ascii="Tahoma" w:hAnsi="Tahoma" w:cs="Tahoma"/>
          <w:b/>
          <w:bCs/>
          <w:sz w:val="16"/>
          <w:szCs w:val="16"/>
        </w:rPr>
      </w:pPr>
      <w:proofErr w:type="spellStart"/>
      <w:r w:rsidRPr="00963682">
        <w:rPr>
          <w:rFonts w:ascii="Tahoma" w:hAnsi="Tahoma" w:cs="Tahoma"/>
          <w:b/>
          <w:bCs/>
          <w:sz w:val="16"/>
          <w:szCs w:val="16"/>
        </w:rPr>
        <w:t>PentaGen</w:t>
      </w:r>
      <w:proofErr w:type="spellEnd"/>
      <w:r w:rsidRPr="00963682">
        <w:rPr>
          <w:rFonts w:ascii="Tahoma" w:hAnsi="Tahoma" w:cs="Tahoma"/>
          <w:b/>
          <w:bCs/>
          <w:sz w:val="16"/>
          <w:szCs w:val="16"/>
        </w:rPr>
        <w:t xml:space="preserve"> </w:t>
      </w:r>
      <w:proofErr w:type="spellStart"/>
      <w:r w:rsidRPr="00963682">
        <w:rPr>
          <w:rFonts w:ascii="Tahoma" w:hAnsi="Tahoma" w:cs="Tahoma"/>
          <w:b/>
          <w:bCs/>
          <w:sz w:val="16"/>
          <w:szCs w:val="16"/>
        </w:rPr>
        <w:t>s.r.o</w:t>
      </w:r>
      <w:proofErr w:type="spellEnd"/>
    </w:p>
    <w:p w14:paraId="6D5B13D5" w14:textId="70E38FCC" w:rsidR="00E44543" w:rsidRPr="007C17B9" w:rsidRDefault="00E44543" w:rsidP="00E4454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zapsaná v obchodním rejstříku veden</w:t>
      </w:r>
      <w:r w:rsidR="00B85191">
        <w:rPr>
          <w:rFonts w:ascii="Tahoma" w:hAnsi="Tahoma" w:cs="Tahoma"/>
          <w:sz w:val="16"/>
          <w:szCs w:val="16"/>
        </w:rPr>
        <w:t>é</w:t>
      </w:r>
      <w:r w:rsidRPr="007C17B9">
        <w:rPr>
          <w:rFonts w:ascii="Tahoma" w:hAnsi="Tahoma" w:cs="Tahoma"/>
          <w:sz w:val="16"/>
          <w:szCs w:val="16"/>
        </w:rPr>
        <w:t xml:space="preserve">m </w:t>
      </w:r>
      <w:r>
        <w:rPr>
          <w:rFonts w:ascii="Tahoma" w:hAnsi="Tahoma" w:cs="Tahoma"/>
          <w:sz w:val="16"/>
          <w:szCs w:val="16"/>
        </w:rPr>
        <w:t xml:space="preserve">Městským </w:t>
      </w:r>
      <w:r w:rsidRPr="007C17B9">
        <w:rPr>
          <w:rFonts w:ascii="Tahoma" w:hAnsi="Tahoma" w:cs="Tahoma"/>
          <w:sz w:val="16"/>
          <w:szCs w:val="16"/>
        </w:rPr>
        <w:t>soudem v</w:t>
      </w:r>
      <w:r>
        <w:rPr>
          <w:rFonts w:ascii="Tahoma" w:hAnsi="Tahoma" w:cs="Tahoma"/>
          <w:sz w:val="16"/>
          <w:szCs w:val="16"/>
        </w:rPr>
        <w:t> Praze,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B85191">
        <w:rPr>
          <w:rFonts w:ascii="Tahoma" w:hAnsi="Tahoma" w:cs="Tahoma"/>
          <w:sz w:val="16"/>
          <w:szCs w:val="16"/>
        </w:rPr>
        <w:t>sp</w:t>
      </w:r>
      <w:proofErr w:type="spellEnd"/>
      <w:r w:rsidR="00B85191">
        <w:rPr>
          <w:rFonts w:ascii="Tahoma" w:hAnsi="Tahoma" w:cs="Tahoma"/>
          <w:sz w:val="16"/>
          <w:szCs w:val="16"/>
        </w:rPr>
        <w:t xml:space="preserve">. zn. </w:t>
      </w:r>
      <w:r>
        <w:rPr>
          <w:rFonts w:ascii="Tahoma" w:hAnsi="Tahoma" w:cs="Tahoma"/>
          <w:sz w:val="16"/>
          <w:szCs w:val="16"/>
        </w:rPr>
        <w:t>C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122653</w:t>
      </w:r>
    </w:p>
    <w:p w14:paraId="5A14BE80" w14:textId="77777777" w:rsidR="00E44543" w:rsidRPr="007C17B9" w:rsidRDefault="00E44543" w:rsidP="00E4454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se sídlem:</w:t>
      </w:r>
      <w:r w:rsidRPr="007C17B9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Luční 239, 273 51 Horní Bezděkov</w:t>
      </w:r>
    </w:p>
    <w:p w14:paraId="68DD1288" w14:textId="77777777" w:rsidR="00E44543" w:rsidRPr="007C17B9" w:rsidRDefault="00E44543" w:rsidP="00E4454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IČ</w:t>
      </w:r>
      <w:r>
        <w:rPr>
          <w:rFonts w:ascii="Tahoma" w:hAnsi="Tahoma" w:cs="Tahoma"/>
          <w:sz w:val="16"/>
          <w:szCs w:val="16"/>
        </w:rPr>
        <w:t>O</w:t>
      </w:r>
      <w:r w:rsidRPr="007C17B9">
        <w:rPr>
          <w:rFonts w:ascii="Tahoma" w:hAnsi="Tahoma" w:cs="Tahoma"/>
          <w:sz w:val="16"/>
          <w:szCs w:val="16"/>
        </w:rPr>
        <w:t xml:space="preserve">: </w:t>
      </w:r>
      <w:r>
        <w:rPr>
          <w:rFonts w:ascii="Tahoma" w:hAnsi="Tahoma" w:cs="Tahoma"/>
          <w:sz w:val="16"/>
          <w:szCs w:val="16"/>
        </w:rPr>
        <w:t>27865410</w:t>
      </w:r>
      <w:r w:rsidRPr="007C17B9">
        <w:rPr>
          <w:rFonts w:ascii="Tahoma" w:hAnsi="Tahoma" w:cs="Tahoma"/>
          <w:sz w:val="16"/>
          <w:szCs w:val="16"/>
        </w:rPr>
        <w:tab/>
        <w:t xml:space="preserve">DIČ: </w:t>
      </w:r>
      <w:r>
        <w:rPr>
          <w:rFonts w:ascii="Tahoma" w:hAnsi="Tahoma" w:cs="Tahoma"/>
          <w:sz w:val="16"/>
          <w:szCs w:val="16"/>
        </w:rPr>
        <w:t>CZ27865410</w:t>
      </w:r>
    </w:p>
    <w:p w14:paraId="041CEA0A" w14:textId="2F58920E" w:rsidR="00E44543" w:rsidRPr="007C17B9" w:rsidRDefault="00E44543" w:rsidP="00E4454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zastoupená:</w:t>
      </w:r>
      <w:r w:rsidRPr="007C17B9">
        <w:rPr>
          <w:rFonts w:ascii="Tahoma" w:hAnsi="Tahoma" w:cs="Tahoma"/>
          <w:sz w:val="16"/>
          <w:szCs w:val="16"/>
        </w:rPr>
        <w:tab/>
      </w:r>
      <w:r w:rsidR="00033BA0">
        <w:rPr>
          <w:rFonts w:ascii="Tahoma" w:hAnsi="Tahoma" w:cs="Tahoma"/>
          <w:sz w:val="16"/>
          <w:szCs w:val="16"/>
        </w:rPr>
        <w:t>Mgr. Jiřím Čížkem, jednatelem</w:t>
      </w:r>
    </w:p>
    <w:p w14:paraId="644B340F" w14:textId="02150B66" w:rsidR="00E44543" w:rsidRPr="007C17B9" w:rsidRDefault="00E44543" w:rsidP="00E4454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bankovní spojení:</w:t>
      </w:r>
      <w:r w:rsidRPr="007C17B9">
        <w:rPr>
          <w:rFonts w:ascii="Tahoma" w:hAnsi="Tahoma" w:cs="Tahoma"/>
          <w:sz w:val="16"/>
          <w:szCs w:val="16"/>
        </w:rPr>
        <w:tab/>
      </w:r>
      <w:proofErr w:type="spellStart"/>
      <w:r>
        <w:rPr>
          <w:rFonts w:ascii="Tahoma" w:hAnsi="Tahoma" w:cs="Tahoma"/>
          <w:sz w:val="16"/>
          <w:szCs w:val="16"/>
        </w:rPr>
        <w:t>Raiffeisen</w:t>
      </w:r>
      <w:proofErr w:type="spellEnd"/>
      <w:r>
        <w:rPr>
          <w:rFonts w:ascii="Tahoma" w:hAnsi="Tahoma" w:cs="Tahoma"/>
          <w:sz w:val="16"/>
          <w:szCs w:val="16"/>
        </w:rPr>
        <w:t xml:space="preserve"> Bank</w:t>
      </w:r>
      <w:r w:rsidR="00033BA0">
        <w:rPr>
          <w:rFonts w:ascii="Tahoma" w:hAnsi="Tahoma" w:cs="Tahoma"/>
          <w:sz w:val="16"/>
          <w:szCs w:val="16"/>
        </w:rPr>
        <w:t xml:space="preserve"> a.s.</w:t>
      </w:r>
    </w:p>
    <w:p w14:paraId="341906A8" w14:textId="77777777" w:rsidR="00E44543" w:rsidRPr="007C17B9" w:rsidRDefault="00E44543" w:rsidP="00E4454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číslo účtu:</w:t>
      </w:r>
      <w:r w:rsidRPr="007C17B9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2018101108/5500</w:t>
      </w:r>
    </w:p>
    <w:p w14:paraId="3F212164" w14:textId="77777777" w:rsidR="00E44543" w:rsidRPr="007C17B9" w:rsidRDefault="00E44543" w:rsidP="00E44543">
      <w:pPr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jako </w:t>
      </w:r>
      <w:r w:rsidRPr="007C17B9">
        <w:rPr>
          <w:rFonts w:ascii="Tahoma" w:hAnsi="Tahoma" w:cs="Tahoma"/>
          <w:b/>
          <w:sz w:val="16"/>
          <w:szCs w:val="16"/>
        </w:rPr>
        <w:t xml:space="preserve">prodávající </w:t>
      </w:r>
      <w:r w:rsidRPr="007C17B9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579EA714" w14:textId="77777777" w:rsidR="00E8465A" w:rsidRPr="007C17B9" w:rsidRDefault="00F85923" w:rsidP="001B1DED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a</w:t>
      </w:r>
    </w:p>
    <w:p w14:paraId="7C7C969C" w14:textId="77777777" w:rsidR="00E8465A" w:rsidRPr="007C17B9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52AAD189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se sídlem</w:t>
      </w:r>
      <w:r w:rsidR="00DD2772" w:rsidRPr="007C17B9">
        <w:rPr>
          <w:rFonts w:ascii="Tahoma" w:hAnsi="Tahoma" w:cs="Tahoma"/>
          <w:sz w:val="16"/>
          <w:szCs w:val="16"/>
        </w:rPr>
        <w:t>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 xml:space="preserve">U Nemocnice </w:t>
      </w:r>
      <w:r w:rsidR="0083568A" w:rsidRPr="007C17B9">
        <w:rPr>
          <w:rFonts w:ascii="Tahoma" w:hAnsi="Tahoma" w:cs="Tahoma"/>
          <w:sz w:val="16"/>
          <w:szCs w:val="16"/>
        </w:rPr>
        <w:t>499/</w:t>
      </w:r>
      <w:r w:rsidRPr="007C17B9">
        <w:rPr>
          <w:rFonts w:ascii="Tahoma" w:hAnsi="Tahoma" w:cs="Tahoma"/>
          <w:sz w:val="16"/>
          <w:szCs w:val="16"/>
        </w:rPr>
        <w:t xml:space="preserve">2, 128 08 Praha 2 </w:t>
      </w:r>
    </w:p>
    <w:p w14:paraId="7E356023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IČ</w:t>
      </w:r>
      <w:r w:rsidR="00361896">
        <w:rPr>
          <w:rFonts w:ascii="Tahoma" w:hAnsi="Tahoma" w:cs="Tahoma"/>
          <w:sz w:val="16"/>
          <w:szCs w:val="16"/>
        </w:rPr>
        <w:t>O</w:t>
      </w:r>
      <w:r w:rsidRPr="007C17B9">
        <w:rPr>
          <w:rFonts w:ascii="Tahoma" w:hAnsi="Tahoma" w:cs="Tahoma"/>
          <w:sz w:val="16"/>
          <w:szCs w:val="16"/>
        </w:rPr>
        <w:t>: 000</w:t>
      </w:r>
      <w:r w:rsidR="00361896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64</w:t>
      </w:r>
      <w:r w:rsidR="00361896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165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>DIČ:</w:t>
      </w:r>
      <w:r w:rsidR="0009067B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CZ00064165</w:t>
      </w:r>
    </w:p>
    <w:p w14:paraId="60B62A14" w14:textId="77777777" w:rsidR="00987DD5" w:rsidRPr="007C17B9" w:rsidRDefault="001C5F99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zastoupená</w:t>
      </w:r>
      <w:r w:rsidR="00E8465A" w:rsidRPr="007C17B9">
        <w:rPr>
          <w:rFonts w:ascii="Tahoma" w:hAnsi="Tahoma" w:cs="Tahoma"/>
          <w:sz w:val="16"/>
          <w:szCs w:val="16"/>
        </w:rPr>
        <w:t>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987DD5" w:rsidRPr="007C17B9">
        <w:rPr>
          <w:rFonts w:ascii="Tahoma" w:hAnsi="Tahoma" w:cs="Tahoma"/>
          <w:bCs/>
          <w:sz w:val="16"/>
          <w:szCs w:val="16"/>
        </w:rPr>
        <w:t xml:space="preserve">prof. MUDr. Davidem </w:t>
      </w:r>
      <w:proofErr w:type="spellStart"/>
      <w:r w:rsidR="00987DD5" w:rsidRPr="007C17B9">
        <w:rPr>
          <w:rFonts w:ascii="Tahoma" w:hAnsi="Tahoma" w:cs="Tahoma"/>
          <w:bCs/>
          <w:sz w:val="16"/>
          <w:szCs w:val="16"/>
        </w:rPr>
        <w:t>Feltlem</w:t>
      </w:r>
      <w:proofErr w:type="spellEnd"/>
      <w:r w:rsidR="00987DD5" w:rsidRPr="007C17B9">
        <w:rPr>
          <w:rFonts w:ascii="Tahoma" w:hAnsi="Tahoma" w:cs="Tahoma"/>
          <w:bCs/>
          <w:sz w:val="16"/>
          <w:szCs w:val="16"/>
        </w:rPr>
        <w:t>, Ph.D., MBA, ředitelem</w:t>
      </w:r>
    </w:p>
    <w:p w14:paraId="47793BC6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bankovní spojení: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4E2BD7" w:rsidRPr="007C17B9">
        <w:rPr>
          <w:rFonts w:ascii="Tahoma" w:hAnsi="Tahoma" w:cs="Tahoma"/>
          <w:sz w:val="16"/>
          <w:szCs w:val="16"/>
        </w:rPr>
        <w:t>Č</w:t>
      </w:r>
      <w:r w:rsidR="0040728E" w:rsidRPr="007C17B9">
        <w:rPr>
          <w:rFonts w:ascii="Tahoma" w:hAnsi="Tahoma" w:cs="Tahoma"/>
          <w:sz w:val="16"/>
          <w:szCs w:val="16"/>
        </w:rPr>
        <w:t>eská národní banka</w:t>
      </w:r>
    </w:p>
    <w:p w14:paraId="10F6F419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číslo účtu: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>24035021/0</w:t>
      </w:r>
      <w:r w:rsidR="004E2BD7" w:rsidRPr="007C17B9">
        <w:rPr>
          <w:rFonts w:ascii="Tahoma" w:hAnsi="Tahoma" w:cs="Tahoma"/>
          <w:sz w:val="16"/>
          <w:szCs w:val="16"/>
        </w:rPr>
        <w:t>7</w:t>
      </w:r>
      <w:r w:rsidRPr="007C17B9">
        <w:rPr>
          <w:rFonts w:ascii="Tahoma" w:hAnsi="Tahoma" w:cs="Tahoma"/>
          <w:sz w:val="16"/>
          <w:szCs w:val="16"/>
        </w:rPr>
        <w:t>10</w:t>
      </w:r>
    </w:p>
    <w:p w14:paraId="6CFF1C66" w14:textId="77777777" w:rsidR="00E8465A" w:rsidRPr="007C17B9" w:rsidRDefault="00885CE5" w:rsidP="006603D6">
      <w:pPr>
        <w:spacing w:after="120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jako </w:t>
      </w:r>
      <w:r w:rsidRPr="007C17B9">
        <w:rPr>
          <w:rFonts w:ascii="Tahoma" w:hAnsi="Tahoma" w:cs="Tahoma"/>
          <w:b/>
          <w:sz w:val="16"/>
          <w:szCs w:val="16"/>
        </w:rPr>
        <w:t xml:space="preserve">kupující </w:t>
      </w:r>
      <w:r w:rsidRPr="007C17B9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7C17B9">
        <w:rPr>
          <w:rFonts w:ascii="Tahoma" w:hAnsi="Tahoma" w:cs="Tahoma"/>
          <w:sz w:val="16"/>
          <w:szCs w:val="16"/>
        </w:rPr>
        <w:t xml:space="preserve">(dále jen </w:t>
      </w:r>
      <w:r w:rsidR="004A3CCC" w:rsidRPr="007C17B9">
        <w:rPr>
          <w:rFonts w:ascii="Tahoma" w:hAnsi="Tahoma" w:cs="Tahoma"/>
          <w:sz w:val="16"/>
          <w:szCs w:val="16"/>
        </w:rPr>
        <w:t>„</w:t>
      </w:r>
      <w:r w:rsidR="00E8465A" w:rsidRPr="007C17B9">
        <w:rPr>
          <w:rFonts w:ascii="Tahoma" w:hAnsi="Tahoma" w:cs="Tahoma"/>
          <w:sz w:val="16"/>
          <w:szCs w:val="16"/>
        </w:rPr>
        <w:t>kupující</w:t>
      </w:r>
      <w:r w:rsidR="00A76D75" w:rsidRPr="007C17B9">
        <w:rPr>
          <w:rFonts w:ascii="Tahoma" w:hAnsi="Tahoma" w:cs="Tahoma"/>
          <w:sz w:val="16"/>
          <w:szCs w:val="16"/>
        </w:rPr>
        <w:t>“</w:t>
      </w:r>
      <w:r w:rsidR="00E8465A" w:rsidRPr="007C17B9">
        <w:rPr>
          <w:rFonts w:ascii="Tahoma" w:hAnsi="Tahoma" w:cs="Tahoma"/>
          <w:sz w:val="16"/>
          <w:szCs w:val="16"/>
        </w:rPr>
        <w:t>)</w:t>
      </w:r>
    </w:p>
    <w:p w14:paraId="11F17389" w14:textId="77777777" w:rsidR="00EA4F31" w:rsidRPr="007C17B9" w:rsidRDefault="00EA4F31" w:rsidP="001B1DED">
      <w:pPr>
        <w:spacing w:after="480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(prodávající a kupující dále společně jako „smluvní strany“)</w:t>
      </w:r>
    </w:p>
    <w:p w14:paraId="76EA199F" w14:textId="0F472898" w:rsidR="00395219" w:rsidRPr="007C17B9" w:rsidRDefault="00EA4F31" w:rsidP="001B1DED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Smluvní strany </w:t>
      </w:r>
      <w:r w:rsidR="00885CE5" w:rsidRPr="007C17B9">
        <w:rPr>
          <w:rFonts w:ascii="Tahoma" w:hAnsi="Tahoma" w:cs="Tahoma"/>
          <w:sz w:val="16"/>
          <w:szCs w:val="16"/>
        </w:rPr>
        <w:t>u</w:t>
      </w:r>
      <w:r w:rsidR="00E8465A" w:rsidRPr="007C17B9">
        <w:rPr>
          <w:rFonts w:ascii="Tahoma" w:hAnsi="Tahoma" w:cs="Tahoma"/>
          <w:sz w:val="16"/>
          <w:szCs w:val="16"/>
        </w:rPr>
        <w:t>zav</w:t>
      </w:r>
      <w:r w:rsidR="00235AE3" w:rsidRPr="007C17B9">
        <w:rPr>
          <w:rFonts w:ascii="Tahoma" w:hAnsi="Tahoma" w:cs="Tahoma"/>
          <w:sz w:val="16"/>
          <w:szCs w:val="16"/>
        </w:rPr>
        <w:t>řel</w:t>
      </w:r>
      <w:r w:rsidRPr="007C17B9">
        <w:rPr>
          <w:rFonts w:ascii="Tahoma" w:hAnsi="Tahoma" w:cs="Tahoma"/>
          <w:sz w:val="16"/>
          <w:szCs w:val="16"/>
        </w:rPr>
        <w:t>y</w:t>
      </w:r>
      <w:r w:rsidR="00235AE3" w:rsidRPr="007C17B9">
        <w:rPr>
          <w:rFonts w:ascii="Tahoma" w:hAnsi="Tahoma" w:cs="Tahoma"/>
          <w:sz w:val="16"/>
          <w:szCs w:val="16"/>
        </w:rPr>
        <w:t xml:space="preserve"> níže uvedeného dne, měsíce a roku dle ustanovení § 1746 odst. 2 a</w:t>
      </w:r>
      <w:r w:rsidR="00091917" w:rsidRPr="007C17B9">
        <w:rPr>
          <w:rFonts w:ascii="Tahoma" w:hAnsi="Tahoma" w:cs="Tahoma"/>
          <w:sz w:val="16"/>
          <w:szCs w:val="16"/>
        </w:rPr>
        <w:t xml:space="preserve"> § </w:t>
      </w:r>
      <w:r w:rsidR="00E12D24" w:rsidRPr="007C17B9">
        <w:rPr>
          <w:rFonts w:ascii="Tahoma" w:hAnsi="Tahoma" w:cs="Tahoma"/>
          <w:sz w:val="16"/>
          <w:szCs w:val="16"/>
        </w:rPr>
        <w:t xml:space="preserve">2079 </w:t>
      </w:r>
      <w:r w:rsidR="00091917" w:rsidRPr="007C17B9">
        <w:rPr>
          <w:rFonts w:ascii="Tahoma" w:hAnsi="Tahoma" w:cs="Tahoma"/>
          <w:sz w:val="16"/>
          <w:szCs w:val="16"/>
        </w:rPr>
        <w:t xml:space="preserve">a násl. </w:t>
      </w:r>
      <w:r w:rsidR="003C3659" w:rsidRPr="007C17B9">
        <w:rPr>
          <w:rFonts w:ascii="Tahoma" w:hAnsi="Tahoma" w:cs="Tahoma"/>
          <w:sz w:val="16"/>
          <w:szCs w:val="16"/>
        </w:rPr>
        <w:t>zákona č.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C3659" w:rsidRPr="007C17B9">
        <w:rPr>
          <w:rFonts w:ascii="Tahoma" w:hAnsi="Tahoma" w:cs="Tahoma"/>
          <w:sz w:val="16"/>
          <w:szCs w:val="16"/>
        </w:rPr>
        <w:t>89/2012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C3659" w:rsidRPr="007C17B9">
        <w:rPr>
          <w:rFonts w:ascii="Tahoma" w:hAnsi="Tahoma" w:cs="Tahoma"/>
          <w:sz w:val="16"/>
          <w:szCs w:val="16"/>
        </w:rPr>
        <w:t>Sb</w:t>
      </w:r>
      <w:r w:rsidR="00235AE3" w:rsidRPr="007C17B9">
        <w:rPr>
          <w:rFonts w:ascii="Tahoma" w:hAnsi="Tahoma" w:cs="Tahoma"/>
          <w:sz w:val="16"/>
          <w:szCs w:val="16"/>
        </w:rPr>
        <w:t>.</w:t>
      </w:r>
      <w:r w:rsidR="003C3659" w:rsidRPr="007C17B9">
        <w:rPr>
          <w:rFonts w:ascii="Tahoma" w:hAnsi="Tahoma" w:cs="Tahoma"/>
          <w:sz w:val="16"/>
          <w:szCs w:val="16"/>
        </w:rPr>
        <w:t xml:space="preserve">, </w:t>
      </w:r>
      <w:r w:rsidR="00E12D24" w:rsidRPr="007C17B9">
        <w:rPr>
          <w:rFonts w:ascii="Tahoma" w:hAnsi="Tahoma" w:cs="Tahoma"/>
          <w:sz w:val="16"/>
          <w:szCs w:val="16"/>
        </w:rPr>
        <w:t>občansk</w:t>
      </w:r>
      <w:r w:rsidR="0040728E" w:rsidRPr="007C17B9">
        <w:rPr>
          <w:rFonts w:ascii="Tahoma" w:hAnsi="Tahoma" w:cs="Tahoma"/>
          <w:sz w:val="16"/>
          <w:szCs w:val="16"/>
        </w:rPr>
        <w:t xml:space="preserve">ý </w:t>
      </w:r>
      <w:r w:rsidR="00091917" w:rsidRPr="007C17B9">
        <w:rPr>
          <w:rFonts w:ascii="Tahoma" w:hAnsi="Tahoma" w:cs="Tahoma"/>
          <w:sz w:val="16"/>
          <w:szCs w:val="16"/>
        </w:rPr>
        <w:t>zákoník</w:t>
      </w:r>
      <w:r w:rsidR="00235AE3" w:rsidRPr="007C17B9">
        <w:rPr>
          <w:rFonts w:ascii="Tahoma" w:hAnsi="Tahoma" w:cs="Tahoma"/>
          <w:sz w:val="16"/>
          <w:szCs w:val="16"/>
        </w:rPr>
        <w:t>,</w:t>
      </w:r>
      <w:r w:rsidR="00091917" w:rsidRPr="007C17B9">
        <w:rPr>
          <w:rFonts w:ascii="Tahoma" w:hAnsi="Tahoma" w:cs="Tahoma"/>
          <w:sz w:val="16"/>
          <w:szCs w:val="16"/>
        </w:rPr>
        <w:t xml:space="preserve"> v</w:t>
      </w:r>
      <w:r w:rsidR="00361896">
        <w:rPr>
          <w:rFonts w:ascii="Tahoma" w:hAnsi="Tahoma" w:cs="Tahoma"/>
          <w:sz w:val="16"/>
          <w:szCs w:val="16"/>
        </w:rPr>
        <w:t>e znění pozdějších předpisů</w:t>
      </w:r>
      <w:r w:rsidR="0040728E" w:rsidRPr="007C17B9">
        <w:rPr>
          <w:rFonts w:ascii="Tahoma" w:hAnsi="Tahoma" w:cs="Tahoma"/>
          <w:sz w:val="16"/>
          <w:szCs w:val="16"/>
        </w:rPr>
        <w:t xml:space="preserve"> (dále jen „z. č. 89/2012 Sb.“),</w:t>
      </w:r>
      <w:r w:rsidR="00091917" w:rsidRPr="007C17B9">
        <w:rPr>
          <w:rFonts w:ascii="Tahoma" w:hAnsi="Tahoma" w:cs="Tahoma"/>
          <w:sz w:val="16"/>
          <w:szCs w:val="16"/>
        </w:rPr>
        <w:t xml:space="preserve"> a </w:t>
      </w:r>
      <w:r w:rsidR="00E8465A" w:rsidRPr="007C17B9">
        <w:rPr>
          <w:rFonts w:ascii="Tahoma" w:hAnsi="Tahoma" w:cs="Tahoma"/>
          <w:sz w:val="16"/>
          <w:szCs w:val="16"/>
        </w:rPr>
        <w:t xml:space="preserve">na základě </w:t>
      </w:r>
      <w:r w:rsidR="00DD2772" w:rsidRPr="007C17B9">
        <w:rPr>
          <w:rFonts w:ascii="Tahoma" w:hAnsi="Tahoma" w:cs="Tahoma"/>
          <w:sz w:val="16"/>
          <w:szCs w:val="16"/>
        </w:rPr>
        <w:t xml:space="preserve">vyhodnocení </w:t>
      </w:r>
      <w:r w:rsidR="00E8465A" w:rsidRPr="007C17B9">
        <w:rPr>
          <w:rFonts w:ascii="Tahoma" w:hAnsi="Tahoma" w:cs="Tahoma"/>
          <w:sz w:val="16"/>
          <w:szCs w:val="16"/>
        </w:rPr>
        <w:t xml:space="preserve">výsledků </w:t>
      </w:r>
      <w:r w:rsidR="005F356C">
        <w:rPr>
          <w:rFonts w:ascii="Tahoma" w:hAnsi="Tahoma" w:cs="Tahoma"/>
          <w:b/>
          <w:sz w:val="16"/>
          <w:szCs w:val="16"/>
        </w:rPr>
        <w:t xml:space="preserve">nadlimitní </w:t>
      </w:r>
      <w:r w:rsidR="004B53A7" w:rsidRPr="007C17B9">
        <w:rPr>
          <w:rFonts w:ascii="Tahoma" w:hAnsi="Tahoma" w:cs="Tahoma"/>
          <w:b/>
          <w:bCs/>
          <w:sz w:val="16"/>
          <w:szCs w:val="16"/>
        </w:rPr>
        <w:t>veřejné zakázky</w:t>
      </w:r>
      <w:r w:rsidR="00312B7E" w:rsidRPr="007C17B9">
        <w:rPr>
          <w:rFonts w:ascii="Tahoma" w:hAnsi="Tahoma" w:cs="Tahoma"/>
          <w:b/>
          <w:bCs/>
          <w:sz w:val="16"/>
          <w:szCs w:val="16"/>
        </w:rPr>
        <w:t xml:space="preserve"> s názvem </w:t>
      </w:r>
      <w:r w:rsidR="00DD2772" w:rsidRPr="005624FB">
        <w:rPr>
          <w:rFonts w:ascii="Tahoma" w:hAnsi="Tahoma" w:cs="Tahoma"/>
          <w:b/>
          <w:bCs/>
          <w:sz w:val="16"/>
          <w:szCs w:val="16"/>
        </w:rPr>
        <w:t>„</w:t>
      </w:r>
      <w:r w:rsidR="005624FB" w:rsidRPr="00316815">
        <w:rPr>
          <w:rFonts w:ascii="Tahoma" w:hAnsi="Tahoma" w:cs="Tahoma"/>
          <w:b/>
          <w:bCs/>
          <w:sz w:val="16"/>
          <w:szCs w:val="16"/>
        </w:rPr>
        <w:t>Dodávky spotřebního materiálu pro vyšetření karcinomu močového měchýře metodou Real-</w:t>
      </w:r>
      <w:proofErr w:type="spellStart"/>
      <w:r w:rsidR="005624FB" w:rsidRPr="00316815">
        <w:rPr>
          <w:rFonts w:ascii="Tahoma" w:hAnsi="Tahoma" w:cs="Tahoma"/>
          <w:b/>
          <w:bCs/>
          <w:sz w:val="16"/>
          <w:szCs w:val="16"/>
        </w:rPr>
        <w:t>time</w:t>
      </w:r>
      <w:proofErr w:type="spellEnd"/>
      <w:r w:rsidR="005624FB" w:rsidRPr="00316815">
        <w:rPr>
          <w:rFonts w:ascii="Tahoma" w:hAnsi="Tahoma" w:cs="Tahoma"/>
          <w:b/>
          <w:bCs/>
          <w:sz w:val="16"/>
          <w:szCs w:val="16"/>
        </w:rPr>
        <w:t xml:space="preserve"> PCR</w:t>
      </w:r>
      <w:r w:rsidR="005624FB" w:rsidRPr="00316815" w:rsidDel="00B90EB8">
        <w:rPr>
          <w:rFonts w:ascii="Tahoma" w:hAnsi="Tahoma" w:cs="Tahoma"/>
          <w:b/>
          <w:bCs/>
          <w:sz w:val="16"/>
          <w:szCs w:val="16"/>
        </w:rPr>
        <w:t xml:space="preserve"> </w:t>
      </w:r>
      <w:r w:rsidR="005624FB" w:rsidRPr="00316815">
        <w:rPr>
          <w:rFonts w:ascii="Tahoma" w:hAnsi="Tahoma" w:cs="Tahoma"/>
          <w:b/>
          <w:bCs/>
          <w:sz w:val="16"/>
          <w:szCs w:val="16"/>
        </w:rPr>
        <w:t>s výpůjčkou přístroje pro analýzu</w:t>
      </w:r>
      <w:r w:rsidR="00DD2772" w:rsidRPr="005624FB">
        <w:rPr>
          <w:rFonts w:ascii="Tahoma" w:hAnsi="Tahoma" w:cs="Tahoma"/>
          <w:b/>
          <w:bCs/>
          <w:sz w:val="16"/>
          <w:szCs w:val="16"/>
        </w:rPr>
        <w:t>“</w:t>
      </w:r>
      <w:r w:rsidR="00F72B14" w:rsidRPr="007C17B9">
        <w:rPr>
          <w:rFonts w:ascii="Tahoma" w:hAnsi="Tahoma" w:cs="Tahoma"/>
          <w:sz w:val="16"/>
          <w:szCs w:val="16"/>
        </w:rPr>
        <w:t>,</w:t>
      </w:r>
      <w:r w:rsidR="00312B7E" w:rsidRPr="007C17B9">
        <w:rPr>
          <w:rFonts w:ascii="Tahoma" w:hAnsi="Tahoma" w:cs="Tahoma"/>
          <w:sz w:val="16"/>
          <w:szCs w:val="16"/>
        </w:rPr>
        <w:t xml:space="preserve"> vyhlášené </w:t>
      </w:r>
      <w:r w:rsidR="007C2F78" w:rsidRPr="007C17B9">
        <w:rPr>
          <w:rFonts w:ascii="Tahoma" w:hAnsi="Tahoma" w:cs="Tahoma"/>
          <w:sz w:val="16"/>
          <w:szCs w:val="16"/>
        </w:rPr>
        <w:t xml:space="preserve">otevřeným </w:t>
      </w:r>
      <w:r w:rsidR="00312B7E" w:rsidRPr="007C17B9">
        <w:rPr>
          <w:rFonts w:ascii="Tahoma" w:hAnsi="Tahoma" w:cs="Tahoma"/>
          <w:sz w:val="16"/>
          <w:szCs w:val="16"/>
        </w:rPr>
        <w:t>řízením dle zákona č. 134/2016 Sb., o zadávání veřejných zakázek</w:t>
      </w:r>
      <w:r w:rsidR="00361896">
        <w:rPr>
          <w:rFonts w:ascii="Tahoma" w:hAnsi="Tahoma" w:cs="Tahoma"/>
          <w:sz w:val="16"/>
          <w:szCs w:val="16"/>
        </w:rPr>
        <w:t xml:space="preserve">, </w:t>
      </w:r>
      <w:r w:rsidR="00361896" w:rsidRPr="007C17B9">
        <w:rPr>
          <w:rFonts w:ascii="Tahoma" w:hAnsi="Tahoma" w:cs="Tahoma"/>
          <w:sz w:val="16"/>
          <w:szCs w:val="16"/>
        </w:rPr>
        <w:t>v</w:t>
      </w:r>
      <w:r w:rsidR="00361896">
        <w:rPr>
          <w:rFonts w:ascii="Tahoma" w:hAnsi="Tahoma" w:cs="Tahoma"/>
          <w:sz w:val="16"/>
          <w:szCs w:val="16"/>
        </w:rPr>
        <w:t>e znění pozdějších předpisů</w:t>
      </w:r>
      <w:r w:rsidR="00312B7E" w:rsidRPr="007C17B9">
        <w:rPr>
          <w:rFonts w:ascii="Tahoma" w:hAnsi="Tahoma" w:cs="Tahoma"/>
          <w:sz w:val="16"/>
          <w:szCs w:val="16"/>
        </w:rPr>
        <w:t xml:space="preserve"> (dále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12B7E" w:rsidRPr="007C17B9">
        <w:rPr>
          <w:rFonts w:ascii="Tahoma" w:hAnsi="Tahoma" w:cs="Tahoma"/>
          <w:sz w:val="16"/>
          <w:szCs w:val="16"/>
        </w:rPr>
        <w:t>jen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12B7E" w:rsidRPr="007C17B9">
        <w:rPr>
          <w:rFonts w:ascii="Tahoma" w:hAnsi="Tahoma" w:cs="Tahoma"/>
          <w:sz w:val="16"/>
          <w:szCs w:val="16"/>
        </w:rPr>
        <w:t>„z.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12B7E" w:rsidRPr="007C17B9">
        <w:rPr>
          <w:rFonts w:ascii="Tahoma" w:hAnsi="Tahoma" w:cs="Tahoma"/>
          <w:sz w:val="16"/>
          <w:szCs w:val="16"/>
        </w:rPr>
        <w:t>č. 134/2016 Sb.“)</w:t>
      </w:r>
      <w:r w:rsidR="0040728E" w:rsidRPr="007C17B9">
        <w:rPr>
          <w:rFonts w:ascii="Tahoma" w:hAnsi="Tahoma" w:cs="Tahoma"/>
          <w:sz w:val="16"/>
          <w:szCs w:val="16"/>
        </w:rPr>
        <w:t>,</w:t>
      </w:r>
      <w:r w:rsidR="00312B7E" w:rsidRPr="007C17B9">
        <w:rPr>
          <w:rFonts w:ascii="Tahoma" w:hAnsi="Tahoma" w:cs="Tahoma"/>
          <w:sz w:val="16"/>
          <w:szCs w:val="16"/>
        </w:rPr>
        <w:t xml:space="preserve"> a zveřejněné ve Věstníku veřejných zakázek pod. ev.</w:t>
      </w:r>
      <w:r w:rsidR="0040728E" w:rsidRPr="007C17B9">
        <w:rPr>
          <w:rFonts w:ascii="Tahoma" w:hAnsi="Tahoma" w:cs="Tahoma"/>
          <w:sz w:val="16"/>
          <w:szCs w:val="16"/>
        </w:rPr>
        <w:t xml:space="preserve"> </w:t>
      </w:r>
      <w:r w:rsidR="00312B7E" w:rsidRPr="007C17B9">
        <w:rPr>
          <w:rFonts w:ascii="Tahoma" w:hAnsi="Tahoma" w:cs="Tahoma"/>
          <w:sz w:val="16"/>
          <w:szCs w:val="16"/>
        </w:rPr>
        <w:t xml:space="preserve">č. </w:t>
      </w:r>
      <w:r w:rsidR="00F3561E">
        <w:rPr>
          <w:rFonts w:ascii="Tahoma" w:hAnsi="Tahoma" w:cs="Tahoma"/>
          <w:sz w:val="16"/>
          <w:szCs w:val="16"/>
        </w:rPr>
        <w:t>Z2024-016705 ze dne 18.04.2024 a číslo ID: VZ</w:t>
      </w:r>
      <w:r w:rsidR="007F1DC7" w:rsidRPr="006D4B01">
        <w:rPr>
          <w:rStyle w:val="Hypertextovodkaz"/>
          <w:rFonts w:ascii="Tahoma" w:hAnsi="Tahoma" w:cs="Tahoma"/>
          <w:color w:val="auto"/>
          <w:sz w:val="16"/>
          <w:szCs w:val="16"/>
          <w:u w:val="none"/>
        </w:rPr>
        <w:t xml:space="preserve">0187821 </w:t>
      </w:r>
      <w:r w:rsidR="00F3561E">
        <w:rPr>
          <w:rStyle w:val="Hypertextovodkaz"/>
          <w:rFonts w:ascii="Tahoma" w:hAnsi="Tahoma" w:cs="Tahoma"/>
          <w:color w:val="auto"/>
          <w:sz w:val="16"/>
          <w:szCs w:val="16"/>
          <w:u w:val="none"/>
        </w:rPr>
        <w:t xml:space="preserve">uveřejněné dle profilu zadavatele </w:t>
      </w:r>
      <w:r w:rsidR="00312B7E" w:rsidRPr="006D4B01">
        <w:rPr>
          <w:rFonts w:ascii="Tahoma" w:hAnsi="Tahoma" w:cs="Tahoma"/>
          <w:sz w:val="16"/>
          <w:szCs w:val="16"/>
        </w:rPr>
        <w:t>z</w:t>
      </w:r>
      <w:r w:rsidR="00312B7E" w:rsidRPr="007C17B9">
        <w:rPr>
          <w:rFonts w:ascii="Tahoma" w:hAnsi="Tahoma" w:cs="Tahoma"/>
          <w:sz w:val="16"/>
          <w:szCs w:val="16"/>
        </w:rPr>
        <w:t>e dn</w:t>
      </w:r>
      <w:r w:rsidR="0040728E" w:rsidRPr="007C17B9">
        <w:rPr>
          <w:rFonts w:ascii="Tahoma" w:hAnsi="Tahoma" w:cs="Tahoma"/>
          <w:sz w:val="16"/>
          <w:szCs w:val="16"/>
        </w:rPr>
        <w:t xml:space="preserve">e </w:t>
      </w:r>
      <w:r w:rsidR="006D4B01">
        <w:rPr>
          <w:rFonts w:ascii="Tahoma" w:hAnsi="Tahoma" w:cs="Tahoma"/>
          <w:sz w:val="16"/>
          <w:szCs w:val="16"/>
        </w:rPr>
        <w:t xml:space="preserve">18.4.2024 </w:t>
      </w:r>
      <w:r w:rsidR="00395219" w:rsidRPr="007C17B9">
        <w:rPr>
          <w:rFonts w:ascii="Tahoma" w:hAnsi="Tahoma" w:cs="Tahoma"/>
          <w:sz w:val="16"/>
          <w:szCs w:val="16"/>
        </w:rPr>
        <w:t>(dále jen „</w:t>
      </w:r>
      <w:r w:rsidR="00CC65E4" w:rsidRPr="007C17B9">
        <w:rPr>
          <w:rFonts w:ascii="Tahoma" w:hAnsi="Tahoma" w:cs="Tahoma"/>
          <w:sz w:val="16"/>
          <w:szCs w:val="16"/>
        </w:rPr>
        <w:t>VZ</w:t>
      </w:r>
      <w:r w:rsidR="00395219" w:rsidRPr="007C17B9">
        <w:rPr>
          <w:rFonts w:ascii="Tahoma" w:hAnsi="Tahoma" w:cs="Tahoma"/>
          <w:sz w:val="16"/>
          <w:szCs w:val="16"/>
        </w:rPr>
        <w:t>“),</w:t>
      </w:r>
      <w:r w:rsidR="00AE2F12" w:rsidRPr="007C17B9">
        <w:rPr>
          <w:rFonts w:ascii="Tahoma" w:hAnsi="Tahoma" w:cs="Tahoma"/>
          <w:sz w:val="16"/>
          <w:szCs w:val="16"/>
        </w:rPr>
        <w:t xml:space="preserve"> </w:t>
      </w:r>
      <w:r w:rsidR="00DD2772" w:rsidRPr="007C17B9">
        <w:rPr>
          <w:rFonts w:ascii="Tahoma" w:hAnsi="Tahoma" w:cs="Tahoma"/>
          <w:sz w:val="16"/>
          <w:szCs w:val="16"/>
        </w:rPr>
        <w:t>tuto</w:t>
      </w:r>
    </w:p>
    <w:p w14:paraId="0DE5D436" w14:textId="77777777" w:rsidR="00395219" w:rsidRPr="007C17B9" w:rsidRDefault="00235AE3" w:rsidP="003D6A0A">
      <w:pPr>
        <w:jc w:val="center"/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>kupní smlouvu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395219" w:rsidRPr="007C17B9">
        <w:rPr>
          <w:rFonts w:ascii="Tahoma" w:hAnsi="Tahoma" w:cs="Tahoma"/>
          <w:b/>
          <w:sz w:val="16"/>
          <w:szCs w:val="16"/>
        </w:rPr>
        <w:t>na opakující se plnění</w:t>
      </w:r>
    </w:p>
    <w:p w14:paraId="450AE160" w14:textId="77777777" w:rsidR="00DD2772" w:rsidRPr="007C17B9" w:rsidRDefault="00235AE3" w:rsidP="001B1DED">
      <w:pPr>
        <w:spacing w:after="480"/>
        <w:jc w:val="center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(dále jen </w:t>
      </w:r>
      <w:r w:rsidR="0040728E" w:rsidRPr="007C17B9">
        <w:rPr>
          <w:rFonts w:ascii="Tahoma" w:hAnsi="Tahoma" w:cs="Tahoma"/>
          <w:sz w:val="16"/>
          <w:szCs w:val="16"/>
        </w:rPr>
        <w:t>„</w:t>
      </w:r>
      <w:r w:rsidRPr="007C17B9">
        <w:rPr>
          <w:rFonts w:ascii="Tahoma" w:hAnsi="Tahoma" w:cs="Tahoma"/>
          <w:sz w:val="16"/>
          <w:szCs w:val="16"/>
        </w:rPr>
        <w:t>smlouv</w:t>
      </w:r>
      <w:r w:rsidR="00264819" w:rsidRPr="007C17B9">
        <w:rPr>
          <w:rFonts w:ascii="Tahoma" w:hAnsi="Tahoma" w:cs="Tahoma"/>
          <w:sz w:val="16"/>
          <w:szCs w:val="16"/>
        </w:rPr>
        <w:t>a</w:t>
      </w:r>
      <w:r w:rsidR="0040728E" w:rsidRPr="007C17B9">
        <w:rPr>
          <w:rFonts w:ascii="Tahoma" w:hAnsi="Tahoma" w:cs="Tahoma"/>
          <w:sz w:val="16"/>
          <w:szCs w:val="16"/>
        </w:rPr>
        <w:t>“</w:t>
      </w:r>
      <w:r w:rsidRPr="007C17B9">
        <w:rPr>
          <w:rFonts w:ascii="Tahoma" w:hAnsi="Tahoma" w:cs="Tahoma"/>
          <w:sz w:val="16"/>
          <w:szCs w:val="16"/>
        </w:rPr>
        <w:t>)</w:t>
      </w:r>
    </w:p>
    <w:p w14:paraId="4D74FDD6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>Předmět plnění</w:t>
      </w:r>
    </w:p>
    <w:p w14:paraId="1C3ACC0B" w14:textId="433A2D8B" w:rsidR="005C5BA9" w:rsidRPr="0042571F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2571F">
        <w:rPr>
          <w:rFonts w:ascii="Tahoma" w:hAnsi="Tahoma" w:cs="Tahoma"/>
          <w:sz w:val="16"/>
          <w:szCs w:val="16"/>
        </w:rPr>
        <w:t>Předmětem plnění této smlouvy jsou</w:t>
      </w:r>
      <w:r w:rsidRPr="0042571F">
        <w:rPr>
          <w:rFonts w:ascii="Tahoma" w:hAnsi="Tahoma" w:cs="Tahoma"/>
          <w:b/>
          <w:sz w:val="16"/>
          <w:szCs w:val="16"/>
        </w:rPr>
        <w:t xml:space="preserve"> dodávky</w:t>
      </w:r>
      <w:r w:rsidR="00893C2E" w:rsidRPr="0042571F">
        <w:rPr>
          <w:rFonts w:ascii="Tahoma" w:hAnsi="Tahoma" w:cs="Tahoma"/>
          <w:sz w:val="16"/>
          <w:szCs w:val="16"/>
        </w:rPr>
        <w:t xml:space="preserve"> spotřebního materiálu pro </w:t>
      </w:r>
      <w:bookmarkStart w:id="0" w:name="_Hlk144814257"/>
      <w:r w:rsidR="00893C2E" w:rsidRPr="0042571F">
        <w:rPr>
          <w:rFonts w:ascii="Tahoma" w:hAnsi="Tahoma" w:cs="Tahoma"/>
          <w:sz w:val="16"/>
          <w:szCs w:val="16"/>
        </w:rPr>
        <w:t>RT-PCR vyšetření karcinomu močového měchýře</w:t>
      </w:r>
      <w:bookmarkEnd w:id="0"/>
      <w:r w:rsidR="00893C2E" w:rsidRPr="0042571F">
        <w:rPr>
          <w:rFonts w:ascii="Tahoma" w:hAnsi="Tahoma" w:cs="Tahoma"/>
          <w:sz w:val="16"/>
          <w:szCs w:val="16"/>
        </w:rPr>
        <w:t>. (dále také jen „zboží“) pro Všeobecnou fakultní nemocnici v Praze (dále jen „VFN“). Předmět</w:t>
      </w:r>
      <w:r w:rsidR="004F255D" w:rsidRPr="0042571F">
        <w:rPr>
          <w:rFonts w:ascii="Tahoma" w:hAnsi="Tahoma" w:cs="Tahoma"/>
          <w:b/>
          <w:bCs/>
          <w:sz w:val="16"/>
          <w:szCs w:val="16"/>
        </w:rPr>
        <w:t xml:space="preserve"> </w:t>
      </w:r>
      <w:r w:rsidR="00027C92" w:rsidRPr="0042571F">
        <w:rPr>
          <w:rFonts w:ascii="Tahoma" w:hAnsi="Tahoma" w:cs="Tahoma"/>
          <w:sz w:val="16"/>
          <w:szCs w:val="16"/>
        </w:rPr>
        <w:t>plnění</w:t>
      </w:r>
      <w:r w:rsidR="00027C92" w:rsidRPr="0042571F">
        <w:rPr>
          <w:rFonts w:ascii="Tahoma" w:hAnsi="Tahoma" w:cs="Tahoma"/>
          <w:b/>
          <w:sz w:val="16"/>
          <w:szCs w:val="16"/>
        </w:rPr>
        <w:t>,</w:t>
      </w:r>
      <w:r w:rsidR="00144F68" w:rsidRPr="0042571F">
        <w:rPr>
          <w:rFonts w:ascii="Tahoma" w:hAnsi="Tahoma" w:cs="Tahoma"/>
          <w:sz w:val="16"/>
          <w:szCs w:val="16"/>
        </w:rPr>
        <w:t xml:space="preserve"> </w:t>
      </w:r>
      <w:r w:rsidR="00765F9E" w:rsidRPr="0042571F">
        <w:rPr>
          <w:rFonts w:ascii="Tahoma" w:hAnsi="Tahoma" w:cs="Tahoma"/>
          <w:sz w:val="16"/>
          <w:szCs w:val="16"/>
        </w:rPr>
        <w:t>jehož</w:t>
      </w:r>
      <w:r w:rsidR="00022818" w:rsidRPr="0042571F">
        <w:rPr>
          <w:rFonts w:ascii="Tahoma" w:hAnsi="Tahoma" w:cs="Tahoma"/>
          <w:sz w:val="16"/>
          <w:szCs w:val="16"/>
        </w:rPr>
        <w:t> </w:t>
      </w:r>
      <w:r w:rsidRPr="0042571F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CC65E4" w:rsidRPr="0042571F">
        <w:rPr>
          <w:rFonts w:ascii="Tahoma" w:hAnsi="Tahoma" w:cs="Tahoma"/>
          <w:sz w:val="16"/>
          <w:szCs w:val="16"/>
        </w:rPr>
        <w:t>VZ</w:t>
      </w:r>
      <w:r w:rsidRPr="0042571F">
        <w:rPr>
          <w:rFonts w:ascii="Tahoma" w:hAnsi="Tahoma" w:cs="Tahoma"/>
          <w:sz w:val="16"/>
          <w:szCs w:val="16"/>
        </w:rPr>
        <w:t xml:space="preserve"> č.</w:t>
      </w:r>
      <w:r w:rsidR="00E44543" w:rsidRPr="0042571F">
        <w:rPr>
          <w:rFonts w:ascii="Tahoma" w:hAnsi="Tahoma" w:cs="Tahoma"/>
          <w:sz w:val="16"/>
          <w:szCs w:val="16"/>
        </w:rPr>
        <w:t xml:space="preserve"> </w:t>
      </w:r>
      <w:r w:rsidR="0042571F" w:rsidRPr="0042571F">
        <w:rPr>
          <w:rFonts w:ascii="Tahoma" w:hAnsi="Tahoma" w:cs="Tahoma"/>
          <w:sz w:val="16"/>
          <w:szCs w:val="16"/>
        </w:rPr>
        <w:t>VZ</w:t>
      </w:r>
      <w:r w:rsidR="00E44543" w:rsidRPr="0042571F">
        <w:rPr>
          <w:rStyle w:val="Hypertextovodkaz"/>
          <w:rFonts w:ascii="Tahoma" w:hAnsi="Tahoma" w:cs="Tahoma"/>
          <w:color w:val="auto"/>
          <w:sz w:val="16"/>
          <w:szCs w:val="16"/>
          <w:u w:val="none"/>
        </w:rPr>
        <w:t>0187821</w:t>
      </w:r>
      <w:r w:rsidRPr="0042571F">
        <w:rPr>
          <w:rFonts w:ascii="Tahoma" w:hAnsi="Tahoma" w:cs="Tahoma"/>
          <w:sz w:val="16"/>
          <w:szCs w:val="16"/>
        </w:rPr>
        <w:t xml:space="preserve">, který </w:t>
      </w:r>
      <w:proofErr w:type="gramStart"/>
      <w:r w:rsidRPr="0042571F">
        <w:rPr>
          <w:rFonts w:ascii="Tahoma" w:hAnsi="Tahoma" w:cs="Tahoma"/>
          <w:sz w:val="16"/>
          <w:szCs w:val="16"/>
        </w:rPr>
        <w:t>tvoří</w:t>
      </w:r>
      <w:proofErr w:type="gramEnd"/>
      <w:r w:rsidRPr="0042571F">
        <w:rPr>
          <w:rFonts w:ascii="Tahoma" w:hAnsi="Tahoma" w:cs="Tahoma"/>
          <w:sz w:val="16"/>
          <w:szCs w:val="16"/>
        </w:rPr>
        <w:t xml:space="preserve"> přílohu č. 1 této smlouvy (dále jen „zboží“)</w:t>
      </w:r>
      <w:r w:rsidR="00BD63CE" w:rsidRPr="0042571F">
        <w:rPr>
          <w:rFonts w:ascii="Tahoma" w:hAnsi="Tahoma" w:cs="Tahoma"/>
          <w:sz w:val="16"/>
          <w:szCs w:val="16"/>
        </w:rPr>
        <w:t>,</w:t>
      </w:r>
      <w:r w:rsidRPr="0042571F">
        <w:rPr>
          <w:rFonts w:ascii="Tahoma" w:hAnsi="Tahoma" w:cs="Tahoma"/>
          <w:sz w:val="16"/>
          <w:szCs w:val="16"/>
        </w:rPr>
        <w:t xml:space="preserve"> a to dle podmínek sjednaných touto smlouvou a zadávacími podmínkami veřejné zakázky. Zboží bude dodáváno na základě objednávek kupujícího do místa plnění, </w:t>
      </w:r>
      <w:r w:rsidR="00307496" w:rsidRPr="0042571F">
        <w:rPr>
          <w:rFonts w:ascii="Tahoma" w:hAnsi="Tahoma" w:cs="Tahoma"/>
          <w:sz w:val="16"/>
          <w:szCs w:val="16"/>
        </w:rPr>
        <w:t>kterým je</w:t>
      </w:r>
      <w:r w:rsidRPr="0042571F">
        <w:rPr>
          <w:rFonts w:ascii="Tahoma" w:hAnsi="Tahoma" w:cs="Tahoma"/>
          <w:sz w:val="16"/>
          <w:szCs w:val="16"/>
        </w:rPr>
        <w:t xml:space="preserve"> </w:t>
      </w:r>
      <w:r w:rsidR="00143BB7" w:rsidRPr="0042571F">
        <w:rPr>
          <w:rFonts w:ascii="Tahoma" w:hAnsi="Tahoma" w:cs="Tahoma"/>
          <w:sz w:val="16"/>
          <w:szCs w:val="16"/>
        </w:rPr>
        <w:t xml:space="preserve">Všeobecná </w:t>
      </w:r>
      <w:r w:rsidR="00781D0F" w:rsidRPr="0042571F">
        <w:rPr>
          <w:rFonts w:ascii="Tahoma" w:hAnsi="Tahoma" w:cs="Tahoma"/>
          <w:sz w:val="16"/>
          <w:szCs w:val="16"/>
        </w:rPr>
        <w:t xml:space="preserve">fakultní </w:t>
      </w:r>
      <w:r w:rsidR="00143BB7" w:rsidRPr="0042571F">
        <w:rPr>
          <w:rFonts w:ascii="Tahoma" w:hAnsi="Tahoma" w:cs="Tahoma"/>
          <w:sz w:val="16"/>
          <w:szCs w:val="16"/>
        </w:rPr>
        <w:t>nemocnice v Praze</w:t>
      </w:r>
      <w:r w:rsidR="000A6B71" w:rsidRPr="0042571F">
        <w:rPr>
          <w:rFonts w:ascii="Tahoma" w:hAnsi="Tahoma" w:cs="Tahoma"/>
          <w:sz w:val="16"/>
          <w:szCs w:val="16"/>
        </w:rPr>
        <w:t>, U</w:t>
      </w:r>
      <w:r w:rsidR="009178B7" w:rsidRPr="0042571F">
        <w:rPr>
          <w:rFonts w:ascii="Tahoma" w:hAnsi="Tahoma" w:cs="Tahoma"/>
          <w:sz w:val="16"/>
          <w:szCs w:val="16"/>
        </w:rPr>
        <w:t> </w:t>
      </w:r>
      <w:r w:rsidR="000A6B71" w:rsidRPr="0042571F">
        <w:rPr>
          <w:rFonts w:ascii="Tahoma" w:hAnsi="Tahoma" w:cs="Tahoma"/>
          <w:sz w:val="16"/>
          <w:szCs w:val="16"/>
        </w:rPr>
        <w:t>Nemocnice 499/2</w:t>
      </w:r>
      <w:r w:rsidRPr="0042571F">
        <w:rPr>
          <w:rFonts w:ascii="Tahoma" w:hAnsi="Tahoma" w:cs="Tahoma"/>
          <w:sz w:val="16"/>
          <w:szCs w:val="16"/>
        </w:rPr>
        <w:t xml:space="preserve">, </w:t>
      </w:r>
      <w:r w:rsidR="008B7961" w:rsidRPr="0042571F">
        <w:rPr>
          <w:rFonts w:ascii="Tahoma" w:hAnsi="Tahoma" w:cs="Tahoma"/>
          <w:sz w:val="16"/>
          <w:szCs w:val="16"/>
        </w:rPr>
        <w:t xml:space="preserve">128 08 </w:t>
      </w:r>
      <w:r w:rsidRPr="0042571F">
        <w:rPr>
          <w:rFonts w:ascii="Tahoma" w:hAnsi="Tahoma" w:cs="Tahoma"/>
          <w:sz w:val="16"/>
          <w:szCs w:val="16"/>
        </w:rPr>
        <w:t>Praha 2</w:t>
      </w:r>
      <w:r w:rsidR="00C669E2" w:rsidRPr="0042571F">
        <w:rPr>
          <w:rFonts w:ascii="Tahoma" w:hAnsi="Tahoma" w:cs="Tahoma"/>
          <w:sz w:val="16"/>
          <w:szCs w:val="16"/>
        </w:rPr>
        <w:t xml:space="preserve">, </w:t>
      </w:r>
      <w:r w:rsidR="00307496" w:rsidRPr="0042571F">
        <w:rPr>
          <w:rFonts w:ascii="Tahoma" w:hAnsi="Tahoma" w:cs="Tahoma"/>
          <w:sz w:val="16"/>
          <w:szCs w:val="16"/>
        </w:rPr>
        <w:t>případně místo</w:t>
      </w:r>
      <w:r w:rsidR="00C669E2" w:rsidRPr="0042571F">
        <w:rPr>
          <w:rFonts w:ascii="Tahoma" w:hAnsi="Tahoma" w:cs="Tahoma"/>
          <w:sz w:val="16"/>
          <w:szCs w:val="16"/>
        </w:rPr>
        <w:t xml:space="preserve"> uvedené v objednávce</w:t>
      </w:r>
      <w:r w:rsidRPr="0042571F">
        <w:rPr>
          <w:rFonts w:ascii="Tahoma" w:hAnsi="Tahoma" w:cs="Tahoma"/>
          <w:sz w:val="16"/>
          <w:szCs w:val="16"/>
        </w:rPr>
        <w:t xml:space="preserve">. </w:t>
      </w:r>
    </w:p>
    <w:p w14:paraId="16B2788C" w14:textId="77777777" w:rsidR="005C5BA9" w:rsidRPr="0042571F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2571F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9178B7" w:rsidRPr="0042571F">
        <w:rPr>
          <w:rFonts w:ascii="Tahoma" w:hAnsi="Tahoma" w:cs="Tahoma"/>
          <w:sz w:val="16"/>
          <w:szCs w:val="16"/>
        </w:rPr>
        <w:t> </w:t>
      </w:r>
      <w:r w:rsidRPr="0042571F">
        <w:rPr>
          <w:rFonts w:ascii="Tahoma" w:hAnsi="Tahoma" w:cs="Tahoma"/>
          <w:sz w:val="16"/>
          <w:szCs w:val="16"/>
        </w:rPr>
        <w:t>podmínek sjednaných touto smlouvou.</w:t>
      </w:r>
    </w:p>
    <w:p w14:paraId="57C74F53" w14:textId="77777777" w:rsidR="00477115" w:rsidRPr="0042571F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2571F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42571F">
        <w:rPr>
          <w:rFonts w:ascii="Tahoma" w:hAnsi="Tahoma" w:cs="Tahoma"/>
          <w:sz w:val="16"/>
          <w:szCs w:val="16"/>
        </w:rPr>
        <w:t>uvedené</w:t>
      </w:r>
      <w:r w:rsidR="0002264F" w:rsidRPr="0042571F">
        <w:rPr>
          <w:rFonts w:ascii="Tahoma" w:hAnsi="Tahoma" w:cs="Tahoma"/>
          <w:sz w:val="16"/>
          <w:szCs w:val="16"/>
        </w:rPr>
        <w:t xml:space="preserve"> </w:t>
      </w:r>
      <w:r w:rsidR="00765A23" w:rsidRPr="0042571F">
        <w:rPr>
          <w:rFonts w:ascii="Tahoma" w:hAnsi="Tahoma" w:cs="Tahoma"/>
          <w:sz w:val="16"/>
          <w:szCs w:val="16"/>
        </w:rPr>
        <w:t xml:space="preserve">v zadání </w:t>
      </w:r>
      <w:r w:rsidR="00CC65E4" w:rsidRPr="0042571F">
        <w:rPr>
          <w:rFonts w:ascii="Tahoma" w:hAnsi="Tahoma" w:cs="Tahoma"/>
          <w:sz w:val="16"/>
          <w:szCs w:val="16"/>
        </w:rPr>
        <w:t>VZ</w:t>
      </w:r>
      <w:r w:rsidRPr="0042571F">
        <w:rPr>
          <w:rFonts w:ascii="Tahoma" w:hAnsi="Tahoma" w:cs="Tahoma"/>
          <w:sz w:val="16"/>
          <w:szCs w:val="16"/>
        </w:rPr>
        <w:t xml:space="preserve"> je </w:t>
      </w:r>
      <w:r w:rsidR="00765A23" w:rsidRPr="0042571F">
        <w:rPr>
          <w:rFonts w:ascii="Tahoma" w:hAnsi="Tahoma" w:cs="Tahoma"/>
          <w:sz w:val="16"/>
          <w:szCs w:val="16"/>
        </w:rPr>
        <w:t>pouze množstvím orientačním</w:t>
      </w:r>
      <w:r w:rsidRPr="0042571F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42571F">
        <w:rPr>
          <w:rFonts w:ascii="Tahoma" w:hAnsi="Tahoma" w:cs="Tahoma"/>
          <w:sz w:val="16"/>
          <w:szCs w:val="16"/>
        </w:rPr>
        <w:t>,</w:t>
      </w:r>
      <w:r w:rsidRPr="0042571F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143B1366" w14:textId="77777777" w:rsidR="00FF7622" w:rsidRPr="007C17B9" w:rsidRDefault="00FF7622" w:rsidP="006603D6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3963E747" w14:textId="77777777" w:rsidR="00E61CE9" w:rsidRPr="007C17B9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48AC639D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>Kupní</w:t>
      </w:r>
      <w:r w:rsidR="005C5BA9" w:rsidRPr="007C17B9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18764931" w14:textId="77777777" w:rsidR="00170978" w:rsidRPr="007C17B9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7C17B9">
        <w:rPr>
          <w:rFonts w:ascii="Tahoma" w:hAnsi="Tahoma" w:cs="Tahoma"/>
          <w:sz w:val="16"/>
          <w:szCs w:val="16"/>
        </w:rPr>
        <w:t xml:space="preserve">stanovena výsledkem </w:t>
      </w:r>
      <w:r w:rsidR="00CC65E4" w:rsidRPr="007C17B9">
        <w:rPr>
          <w:rFonts w:ascii="Tahoma" w:hAnsi="Tahoma" w:cs="Tahoma"/>
          <w:sz w:val="16"/>
          <w:szCs w:val="16"/>
        </w:rPr>
        <w:t>VZ</w:t>
      </w:r>
      <w:r w:rsidR="00943059" w:rsidRPr="007C17B9">
        <w:rPr>
          <w:rFonts w:ascii="Tahoma" w:hAnsi="Tahoma" w:cs="Tahoma"/>
          <w:sz w:val="16"/>
          <w:szCs w:val="16"/>
        </w:rPr>
        <w:t xml:space="preserve"> </w:t>
      </w:r>
      <w:r w:rsidR="005C5BA9" w:rsidRPr="007C17B9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170978" w:rsidRPr="007C17B9">
        <w:rPr>
          <w:rFonts w:ascii="Tahoma" w:hAnsi="Tahoma" w:cs="Tahoma"/>
          <w:sz w:val="16"/>
          <w:szCs w:val="16"/>
        </w:rPr>
        <w:t>Ceny</w:t>
      </w:r>
      <w:r w:rsidR="00235AE3" w:rsidRPr="007C17B9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7C17B9">
        <w:rPr>
          <w:rFonts w:ascii="Tahoma" w:hAnsi="Tahoma" w:cs="Tahoma"/>
          <w:sz w:val="16"/>
          <w:szCs w:val="16"/>
        </w:rPr>
        <w:t>sou</w:t>
      </w:r>
      <w:r w:rsidR="00235AE3" w:rsidRPr="007C17B9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7C17B9">
        <w:rPr>
          <w:rFonts w:ascii="Tahoma" w:hAnsi="Tahoma" w:cs="Tahoma"/>
          <w:sz w:val="16"/>
          <w:szCs w:val="16"/>
        </w:rPr>
        <w:t>Kupní cenu lze překročit</w:t>
      </w:r>
      <w:r w:rsidR="00B83575">
        <w:rPr>
          <w:rFonts w:ascii="Tahoma" w:hAnsi="Tahoma" w:cs="Tahoma"/>
          <w:sz w:val="16"/>
          <w:szCs w:val="16"/>
        </w:rPr>
        <w:t>/snížit</w:t>
      </w:r>
      <w:r w:rsidR="00170978" w:rsidRPr="007C17B9">
        <w:rPr>
          <w:rFonts w:ascii="Tahoma" w:hAnsi="Tahoma" w:cs="Tahoma"/>
          <w:sz w:val="16"/>
          <w:szCs w:val="16"/>
        </w:rPr>
        <w:t xml:space="preserve"> pouze při prokazatelné změně DPH, a to pouze ve výši shodné s tímto navýšením</w:t>
      </w:r>
      <w:r w:rsidR="00B83575">
        <w:rPr>
          <w:rFonts w:ascii="Tahoma" w:hAnsi="Tahoma" w:cs="Tahoma"/>
          <w:sz w:val="16"/>
          <w:szCs w:val="16"/>
        </w:rPr>
        <w:t>/snížením</w:t>
      </w:r>
      <w:r w:rsidR="007E0918" w:rsidRPr="007C17B9">
        <w:rPr>
          <w:rFonts w:ascii="Tahoma" w:hAnsi="Tahoma" w:cs="Tahoma"/>
          <w:sz w:val="16"/>
          <w:szCs w:val="16"/>
        </w:rPr>
        <w:t xml:space="preserve"> a dále v případě uvedeném v čl. II. odst. 2 této smlouvy.</w:t>
      </w:r>
    </w:p>
    <w:p w14:paraId="0CE29766" w14:textId="68DDCD21" w:rsidR="00EA4F31" w:rsidRPr="007C17B9" w:rsidRDefault="00EA4F31" w:rsidP="00EA4F31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Smluvní strany se dohodly, že pokud průměrná roční míra inflace vyjádřená přírůstkem průměrného indexu spotřebitelských cen (CPI – </w:t>
      </w:r>
      <w:proofErr w:type="spellStart"/>
      <w:r w:rsidRPr="007C17B9">
        <w:rPr>
          <w:rFonts w:ascii="Tahoma" w:hAnsi="Tahoma" w:cs="Tahoma"/>
          <w:sz w:val="16"/>
          <w:szCs w:val="16"/>
        </w:rPr>
        <w:t>Consumer</w:t>
      </w:r>
      <w:proofErr w:type="spellEnd"/>
      <w:r w:rsidRPr="007C17B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7C17B9">
        <w:rPr>
          <w:rFonts w:ascii="Tahoma" w:hAnsi="Tahoma" w:cs="Tahoma"/>
          <w:sz w:val="16"/>
          <w:szCs w:val="16"/>
        </w:rPr>
        <w:t>Price</w:t>
      </w:r>
      <w:proofErr w:type="spellEnd"/>
      <w:r w:rsidRPr="007C17B9">
        <w:rPr>
          <w:rFonts w:ascii="Tahoma" w:hAnsi="Tahoma" w:cs="Tahoma"/>
          <w:sz w:val="16"/>
          <w:szCs w:val="16"/>
        </w:rPr>
        <w:t xml:space="preserve">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meziročního rozdílu míry inflace, a to vždy od 1. ledna následujícího kalendářního roku a maximálně jednou v každém kalendářním roce účinnosti této smlouvy, nejdříve však od 1.</w:t>
      </w:r>
      <w:r w:rsidR="00AD1CEC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1.</w:t>
      </w:r>
      <w:r w:rsidR="00AD1CEC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202</w:t>
      </w:r>
      <w:r w:rsidR="00043BB7">
        <w:rPr>
          <w:rFonts w:ascii="Tahoma" w:hAnsi="Tahoma" w:cs="Tahoma"/>
          <w:sz w:val="16"/>
          <w:szCs w:val="16"/>
        </w:rPr>
        <w:t>5</w:t>
      </w:r>
      <w:r w:rsidRPr="007C17B9">
        <w:rPr>
          <w:rFonts w:ascii="Tahoma" w:hAnsi="Tahoma" w:cs="Tahoma"/>
          <w:sz w:val="16"/>
          <w:szCs w:val="16"/>
        </w:rPr>
        <w:t xml:space="preserve"> Prodávající je povinen tento nárůst inflace kupujícímu prokázat</w:t>
      </w:r>
      <w:r w:rsidR="00276A50" w:rsidRPr="007C17B9">
        <w:rPr>
          <w:rFonts w:ascii="Tahoma" w:hAnsi="Tahoma" w:cs="Tahoma"/>
          <w:sz w:val="16"/>
          <w:szCs w:val="16"/>
        </w:rPr>
        <w:t xml:space="preserve">, </w:t>
      </w:r>
      <w:r w:rsidRPr="007C17B9">
        <w:rPr>
          <w:rFonts w:ascii="Tahoma" w:hAnsi="Tahoma" w:cs="Tahoma"/>
          <w:sz w:val="16"/>
          <w:szCs w:val="16"/>
        </w:rPr>
        <w:t>ke zvýšení</w:t>
      </w:r>
      <w:r w:rsidR="001A2FB9" w:rsidRPr="007C17B9">
        <w:rPr>
          <w:rFonts w:ascii="Tahoma" w:hAnsi="Tahoma" w:cs="Tahoma"/>
          <w:sz w:val="16"/>
          <w:szCs w:val="16"/>
        </w:rPr>
        <w:t xml:space="preserve"> kupní</w:t>
      </w:r>
      <w:r w:rsidRPr="007C17B9">
        <w:rPr>
          <w:rFonts w:ascii="Tahoma" w:hAnsi="Tahoma" w:cs="Tahoma"/>
          <w:sz w:val="16"/>
          <w:szCs w:val="16"/>
        </w:rPr>
        <w:t xml:space="preserve"> ceny se vyžaduje souhlasu kupujícího</w:t>
      </w:r>
      <w:r w:rsidR="007F017B" w:rsidRPr="007C17B9">
        <w:rPr>
          <w:rFonts w:ascii="Tahoma" w:hAnsi="Tahoma" w:cs="Tahoma"/>
          <w:sz w:val="16"/>
          <w:szCs w:val="16"/>
        </w:rPr>
        <w:t>.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7F017B" w:rsidRPr="007C17B9">
        <w:rPr>
          <w:rFonts w:ascii="Tahoma" w:hAnsi="Tahoma" w:cs="Tahoma"/>
          <w:sz w:val="16"/>
          <w:szCs w:val="16"/>
        </w:rPr>
        <w:t>Zvýšení kupní ceny</w:t>
      </w:r>
      <w:r w:rsidRPr="007C17B9">
        <w:rPr>
          <w:rFonts w:ascii="Tahoma" w:hAnsi="Tahoma" w:cs="Tahoma"/>
          <w:sz w:val="16"/>
          <w:szCs w:val="16"/>
        </w:rPr>
        <w:t xml:space="preserve"> je účinn</w:t>
      </w:r>
      <w:r w:rsidR="007F017B" w:rsidRPr="007C17B9">
        <w:rPr>
          <w:rFonts w:ascii="Tahoma" w:hAnsi="Tahoma" w:cs="Tahoma"/>
          <w:sz w:val="16"/>
          <w:szCs w:val="16"/>
        </w:rPr>
        <w:t>é</w:t>
      </w:r>
      <w:r w:rsidRPr="007C17B9">
        <w:rPr>
          <w:rFonts w:ascii="Tahoma" w:hAnsi="Tahoma" w:cs="Tahoma"/>
          <w:sz w:val="16"/>
          <w:szCs w:val="16"/>
        </w:rPr>
        <w:t xml:space="preserve"> až po uzavření písemného číslovaného dodatku </w:t>
      </w:r>
      <w:r w:rsidR="007F017B" w:rsidRPr="007C17B9">
        <w:rPr>
          <w:rFonts w:ascii="Tahoma" w:hAnsi="Tahoma" w:cs="Tahoma"/>
          <w:sz w:val="16"/>
          <w:szCs w:val="16"/>
        </w:rPr>
        <w:t>podepsaného oběma smluvními stranami</w:t>
      </w:r>
      <w:r w:rsidRPr="007C17B9">
        <w:rPr>
          <w:rFonts w:ascii="Tahoma" w:hAnsi="Tahoma" w:cs="Tahoma"/>
          <w:sz w:val="16"/>
          <w:szCs w:val="16"/>
        </w:rPr>
        <w:t>.</w:t>
      </w:r>
    </w:p>
    <w:p w14:paraId="6BD6D92D" w14:textId="77777777" w:rsidR="00235AE3" w:rsidRPr="007C17B9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7C17B9">
        <w:rPr>
          <w:rFonts w:ascii="Tahoma" w:hAnsi="Tahoma" w:cs="Tahoma"/>
          <w:sz w:val="16"/>
          <w:szCs w:val="16"/>
        </w:rPr>
        <w:t>, příp. zaškolení</w:t>
      </w:r>
      <w:r w:rsidR="00B97CB4" w:rsidRPr="007C17B9">
        <w:rPr>
          <w:rFonts w:ascii="Tahoma" w:hAnsi="Tahoma" w:cs="Tahoma"/>
          <w:sz w:val="16"/>
          <w:szCs w:val="16"/>
        </w:rPr>
        <w:t xml:space="preserve"> (instruktáž)</w:t>
      </w:r>
      <w:r w:rsidR="00170978" w:rsidRPr="007C17B9">
        <w:rPr>
          <w:rFonts w:ascii="Tahoma" w:hAnsi="Tahoma" w:cs="Tahoma"/>
          <w:sz w:val="16"/>
          <w:szCs w:val="16"/>
        </w:rPr>
        <w:t xml:space="preserve"> personálu</w:t>
      </w:r>
      <w:r w:rsidRPr="007C17B9">
        <w:rPr>
          <w:rFonts w:ascii="Tahoma" w:hAnsi="Tahoma" w:cs="Tahoma"/>
          <w:sz w:val="16"/>
          <w:szCs w:val="16"/>
        </w:rPr>
        <w:t>.</w:t>
      </w:r>
    </w:p>
    <w:p w14:paraId="2C568B3C" w14:textId="77777777" w:rsidR="00235AE3" w:rsidRPr="007C17B9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</w:t>
      </w:r>
      <w:proofErr w:type="gramStart"/>
      <w:r w:rsidRPr="007C17B9">
        <w:rPr>
          <w:rFonts w:ascii="Tahoma" w:hAnsi="Tahoma" w:cs="Tahoma"/>
          <w:sz w:val="16"/>
          <w:szCs w:val="16"/>
        </w:rPr>
        <w:t>doručí</w:t>
      </w:r>
      <w:proofErr w:type="gramEnd"/>
      <w:r w:rsidRPr="007C17B9">
        <w:rPr>
          <w:rFonts w:ascii="Tahoma" w:hAnsi="Tahoma" w:cs="Tahoma"/>
          <w:sz w:val="16"/>
          <w:szCs w:val="16"/>
        </w:rPr>
        <w:t xml:space="preserve"> kupujícímu na jeho Ekonomický úsek, odbor účetnictví</w:t>
      </w:r>
      <w:r w:rsidR="001C5F99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7C17B9">
        <w:rPr>
          <w:rFonts w:ascii="Tahoma" w:hAnsi="Tahoma" w:cs="Tahoma"/>
          <w:sz w:val="16"/>
          <w:szCs w:val="16"/>
        </w:rPr>
        <w:t xml:space="preserve">níže </w:t>
      </w:r>
      <w:r w:rsidRPr="007C17B9">
        <w:rPr>
          <w:rFonts w:ascii="Tahoma" w:hAnsi="Tahoma" w:cs="Tahoma"/>
          <w:sz w:val="16"/>
          <w:szCs w:val="16"/>
        </w:rPr>
        <w:t>v čl. III</w:t>
      </w:r>
      <w:r w:rsidR="0048188E" w:rsidRPr="007C17B9">
        <w:rPr>
          <w:rFonts w:ascii="Tahoma" w:hAnsi="Tahoma" w:cs="Tahoma"/>
          <w:sz w:val="16"/>
          <w:szCs w:val="16"/>
        </w:rPr>
        <w:t>.</w:t>
      </w:r>
      <w:r w:rsidRPr="007C17B9">
        <w:rPr>
          <w:rFonts w:ascii="Tahoma" w:hAnsi="Tahoma" w:cs="Tahoma"/>
          <w:sz w:val="16"/>
          <w:szCs w:val="16"/>
        </w:rPr>
        <w:t xml:space="preserve"> odst. </w:t>
      </w:r>
      <w:r w:rsidR="001C5F99" w:rsidRPr="007C17B9">
        <w:rPr>
          <w:rFonts w:ascii="Tahoma" w:hAnsi="Tahoma" w:cs="Tahoma"/>
          <w:sz w:val="16"/>
          <w:szCs w:val="16"/>
        </w:rPr>
        <w:t>5</w:t>
      </w:r>
      <w:r w:rsidRPr="007C17B9">
        <w:rPr>
          <w:rFonts w:ascii="Tahoma" w:hAnsi="Tahoma" w:cs="Tahoma"/>
          <w:sz w:val="16"/>
          <w:szCs w:val="16"/>
        </w:rPr>
        <w:t xml:space="preserve"> této smlouvy</w:t>
      </w:r>
      <w:r w:rsidRPr="006752E6">
        <w:rPr>
          <w:rFonts w:ascii="Tahoma" w:hAnsi="Tahoma" w:cs="Tahoma"/>
          <w:sz w:val="16"/>
          <w:szCs w:val="16"/>
        </w:rPr>
        <w:t xml:space="preserve">. </w:t>
      </w:r>
      <w:r w:rsidR="00710553" w:rsidRPr="004F255D">
        <w:rPr>
          <w:rFonts w:ascii="Tahoma" w:hAnsi="Tahoma" w:cs="Tahoma"/>
          <w:sz w:val="16"/>
          <w:szCs w:val="16"/>
        </w:rPr>
        <w:t>Oba doklady je prodávající povinen</w:t>
      </w:r>
      <w:r w:rsidR="00710553">
        <w:t xml:space="preserve"> </w:t>
      </w:r>
      <w:bookmarkStart w:id="1" w:name="_Hlk142383918"/>
      <w:r w:rsidRPr="007C17B9">
        <w:rPr>
          <w:rFonts w:ascii="Tahoma" w:hAnsi="Tahoma" w:cs="Tahoma"/>
          <w:sz w:val="16"/>
          <w:szCs w:val="16"/>
        </w:rPr>
        <w:t xml:space="preserve">zaslat i elektronicky ve formátu PDF adresu: </w:t>
      </w:r>
      <w:hyperlink r:id="rId13" w:history="1">
        <w:r w:rsidRPr="007C17B9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bookmarkEnd w:id="1"/>
      <w:r w:rsidRPr="007C17B9">
        <w:rPr>
          <w:rFonts w:ascii="Tahoma" w:hAnsi="Tahoma" w:cs="Tahoma"/>
          <w:sz w:val="16"/>
          <w:szCs w:val="16"/>
        </w:rPr>
        <w:t xml:space="preserve">. </w:t>
      </w:r>
    </w:p>
    <w:p w14:paraId="0F284841" w14:textId="77777777" w:rsidR="00235AE3" w:rsidRPr="00161DDA" w:rsidRDefault="00235AE3" w:rsidP="00161DDA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61DDA">
        <w:rPr>
          <w:rFonts w:ascii="Tahoma" w:hAnsi="Tahoma" w:cs="Tahoma"/>
          <w:sz w:val="16"/>
          <w:szCs w:val="16"/>
          <w:lang w:bidi="en-US"/>
        </w:rPr>
        <w:lastRenderedPageBreak/>
        <w:t>Pokud faktura nebude obsahovat všechny náležitosti daňového dokladu podle § 29 zákona č. 235/2004 Sb., o dani z přidané hodnoty, v platném znění, a touto smlouvou, bude kupující oprávněn ji do 15 dnů od doručení vrátit s tím, že</w:t>
      </w:r>
      <w:r w:rsidR="009178B7" w:rsidRPr="00161DDA">
        <w:rPr>
          <w:rFonts w:ascii="Tahoma" w:hAnsi="Tahoma" w:cs="Tahoma"/>
          <w:sz w:val="16"/>
          <w:szCs w:val="16"/>
          <w:lang w:bidi="en-US"/>
        </w:rPr>
        <w:t> </w:t>
      </w:r>
      <w:r w:rsidRPr="00161DDA">
        <w:rPr>
          <w:rFonts w:ascii="Tahoma" w:hAnsi="Tahoma" w:cs="Tahoma"/>
          <w:sz w:val="16"/>
          <w:szCs w:val="16"/>
          <w:lang w:bidi="en-US"/>
        </w:rPr>
        <w:t>prodávající je povinen vystavit novou fakturu nebo opravit původní fakturu. V takovém případě platí nová lhůta splatnosti, která počne běžet doručením opravené nebo nově vyhotovené faktury</w:t>
      </w:r>
      <w:r w:rsidR="00EC166D" w:rsidRPr="00161DDA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161DDA">
        <w:rPr>
          <w:rFonts w:ascii="Tahoma" w:hAnsi="Tahoma" w:cs="Tahoma"/>
          <w:sz w:val="16"/>
          <w:szCs w:val="16"/>
          <w:lang w:bidi="en-US"/>
        </w:rPr>
        <w:t>.</w:t>
      </w:r>
    </w:p>
    <w:p w14:paraId="176895B8" w14:textId="77777777" w:rsidR="00235AE3" w:rsidRPr="007C17B9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22447ED9" w14:textId="77777777" w:rsidR="00235AE3" w:rsidRPr="007C17B9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7C17B9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38C31DDA" w14:textId="77777777" w:rsidR="0048188E" w:rsidRPr="007C17B9" w:rsidRDefault="0048188E" w:rsidP="00A4372A">
      <w:pPr>
        <w:jc w:val="both"/>
        <w:rPr>
          <w:rFonts w:ascii="Tahoma" w:hAnsi="Tahoma" w:cs="Tahoma"/>
          <w:sz w:val="16"/>
          <w:szCs w:val="16"/>
        </w:rPr>
      </w:pPr>
    </w:p>
    <w:p w14:paraId="305D17ED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>Dodací podmínky</w:t>
      </w:r>
    </w:p>
    <w:p w14:paraId="7E6BAFDE" w14:textId="0C6B7B37" w:rsidR="00AA6A57" w:rsidRPr="00AD1CEC" w:rsidRDefault="00AA6A57" w:rsidP="00AA6A57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AD1CEC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Pr="00AD1CEC">
        <w:rPr>
          <w:rFonts w:ascii="Tahoma" w:hAnsi="Tahoma" w:cs="Tahoma"/>
          <w:sz w:val="16"/>
          <w:szCs w:val="16"/>
        </w:rPr>
        <w:t>Objednávka bude doručena na výše uvedenou adresu sídla prodávajícího nebo</w:t>
      </w:r>
      <w:r w:rsidR="00022818" w:rsidRPr="00AD1CEC">
        <w:rPr>
          <w:rFonts w:ascii="Tahoma" w:hAnsi="Tahoma" w:cs="Tahoma"/>
          <w:sz w:val="16"/>
          <w:szCs w:val="16"/>
        </w:rPr>
        <w:t> </w:t>
      </w:r>
      <w:r w:rsidRPr="00AD1CEC">
        <w:rPr>
          <w:rFonts w:ascii="Tahoma" w:hAnsi="Tahoma" w:cs="Tahoma"/>
          <w:sz w:val="16"/>
          <w:szCs w:val="16"/>
        </w:rPr>
        <w:t>na</w:t>
      </w:r>
      <w:r w:rsidR="009178B7" w:rsidRPr="00AD1CEC">
        <w:rPr>
          <w:rFonts w:ascii="Tahoma" w:hAnsi="Tahoma" w:cs="Tahoma"/>
          <w:sz w:val="16"/>
          <w:szCs w:val="16"/>
        </w:rPr>
        <w:t> </w:t>
      </w:r>
      <w:r w:rsidRPr="00AD1CEC">
        <w:rPr>
          <w:rFonts w:ascii="Tahoma" w:hAnsi="Tahoma" w:cs="Tahoma"/>
          <w:sz w:val="16"/>
          <w:szCs w:val="16"/>
        </w:rPr>
        <w:t>emailovou adresu</w:t>
      </w:r>
      <w:r w:rsidR="00E44543" w:rsidRPr="00AD1CEC">
        <w:rPr>
          <w:rFonts w:ascii="Tahoma" w:hAnsi="Tahoma" w:cs="Tahoma"/>
          <w:sz w:val="16"/>
          <w:szCs w:val="16"/>
        </w:rPr>
        <w:t xml:space="preserve"> </w:t>
      </w:r>
      <w:hyperlink r:id="rId14" w:history="1">
        <w:r w:rsidR="00E44543" w:rsidRPr="00AD1CEC">
          <w:rPr>
            <w:rStyle w:val="Hypertextovodkaz"/>
            <w:rFonts w:ascii="Tahoma" w:hAnsi="Tahoma" w:cs="Tahoma"/>
            <w:b/>
            <w:bCs/>
            <w:sz w:val="16"/>
            <w:szCs w:val="16"/>
          </w:rPr>
          <w:t>objednavky@pentagen.cz</w:t>
        </w:r>
      </w:hyperlink>
      <w:r w:rsidRPr="00AD1CEC">
        <w:rPr>
          <w:rFonts w:ascii="Tahoma" w:hAnsi="Tahoma" w:cs="Tahoma"/>
          <w:sz w:val="16"/>
          <w:szCs w:val="16"/>
        </w:rPr>
        <w:t>. Prodávající potvrdí příjem objednávky nejpozději následující pracovní den po</w:t>
      </w:r>
      <w:r w:rsidR="009178B7" w:rsidRPr="00AD1CEC">
        <w:rPr>
          <w:rFonts w:ascii="Tahoma" w:hAnsi="Tahoma" w:cs="Tahoma"/>
          <w:sz w:val="16"/>
          <w:szCs w:val="16"/>
        </w:rPr>
        <w:t> </w:t>
      </w:r>
      <w:r w:rsidRPr="00AD1CEC">
        <w:rPr>
          <w:rFonts w:ascii="Tahoma" w:hAnsi="Tahoma" w:cs="Tahoma"/>
          <w:sz w:val="16"/>
          <w:szCs w:val="16"/>
        </w:rPr>
        <w:t xml:space="preserve">obdržení objednávky na elektronickou adresu, ze které byla objednávka odeslána nebo na emailovou adresu uvedenou v čl. VIII. </w:t>
      </w:r>
      <w:r w:rsidR="004E2BD7" w:rsidRPr="00AD1CEC">
        <w:rPr>
          <w:rFonts w:ascii="Tahoma" w:hAnsi="Tahoma" w:cs="Tahoma"/>
          <w:sz w:val="16"/>
          <w:szCs w:val="16"/>
        </w:rPr>
        <w:t>odst.</w:t>
      </w:r>
      <w:r w:rsidRPr="00AD1CEC">
        <w:rPr>
          <w:rFonts w:ascii="Tahoma" w:hAnsi="Tahoma" w:cs="Tahoma"/>
          <w:sz w:val="16"/>
          <w:szCs w:val="16"/>
        </w:rPr>
        <w:t xml:space="preserve"> 2 této smlouvy. Potvrzení objednávky bude opatřeno elektronický</w:t>
      </w:r>
      <w:r w:rsidR="00C95924" w:rsidRPr="00AD1CEC">
        <w:rPr>
          <w:rFonts w:ascii="Tahoma" w:hAnsi="Tahoma" w:cs="Tahoma"/>
          <w:sz w:val="16"/>
          <w:szCs w:val="16"/>
        </w:rPr>
        <w:t>m</w:t>
      </w:r>
      <w:r w:rsidRPr="00AD1CEC">
        <w:rPr>
          <w:rFonts w:ascii="Tahoma" w:hAnsi="Tahoma" w:cs="Tahoma"/>
          <w:sz w:val="16"/>
          <w:szCs w:val="16"/>
        </w:rPr>
        <w:t xml:space="preserve"> podpisem prodávajícího.</w:t>
      </w:r>
    </w:p>
    <w:p w14:paraId="0446D083" w14:textId="77777777" w:rsidR="00D96EB9" w:rsidRPr="007C17B9" w:rsidRDefault="00D96EB9" w:rsidP="00D96EB9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9178B7" w:rsidRPr="007C17B9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7C17B9">
        <w:rPr>
          <w:rFonts w:ascii="Tahoma" w:hAnsi="Tahoma" w:cs="Tahoma"/>
          <w:sz w:val="16"/>
          <w:szCs w:val="16"/>
        </w:rPr>
        <w:t xml:space="preserve"> nejpozději v pracovním dnu následujícím po dni, kdy byla dodávka objednána telefonicky.</w:t>
      </w:r>
    </w:p>
    <w:p w14:paraId="2BB9E49E" w14:textId="77777777" w:rsidR="00D96EB9" w:rsidRPr="007C17B9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15844FA0" w14:textId="77777777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0FEF78E1" w14:textId="77777777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podrobnou specifikaci požadovaného plnění,</w:t>
      </w:r>
    </w:p>
    <w:p w14:paraId="70FD1BB7" w14:textId="77777777" w:rsidR="005631D7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místo požadovaného plnění, </w:t>
      </w:r>
    </w:p>
    <w:p w14:paraId="391D1C5D" w14:textId="77777777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cenu s DPH a bez DPH,</w:t>
      </w:r>
    </w:p>
    <w:p w14:paraId="2CD5F061" w14:textId="77777777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267395DA" w14:textId="77777777" w:rsidR="00D96EB9" w:rsidRPr="007C17B9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</w:t>
      </w:r>
      <w:r w:rsidR="009178B7" w:rsidRPr="007C17B9">
        <w:rPr>
          <w:rFonts w:ascii="Tahoma" w:hAnsi="Tahoma" w:cs="Tahoma"/>
          <w:sz w:val="16"/>
          <w:szCs w:val="16"/>
          <w:lang w:bidi="en-US"/>
        </w:rPr>
        <w:t> </w:t>
      </w:r>
      <w:r w:rsidRPr="007C17B9">
        <w:rPr>
          <w:rFonts w:ascii="Tahoma" w:hAnsi="Tahoma" w:cs="Tahoma"/>
          <w:sz w:val="16"/>
          <w:szCs w:val="16"/>
          <w:lang w:bidi="en-US"/>
        </w:rPr>
        <w:t>podmínek vyjádřených v této smlouvě.</w:t>
      </w:r>
    </w:p>
    <w:p w14:paraId="3B489327" w14:textId="77777777" w:rsidR="00D96EB9" w:rsidRPr="007C17B9" w:rsidRDefault="00D96EB9" w:rsidP="004054F6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</w:t>
      </w:r>
      <w:r w:rsidRPr="005D7B1C">
        <w:rPr>
          <w:rFonts w:ascii="Tahoma" w:hAnsi="Tahoma" w:cs="Tahoma"/>
          <w:sz w:val="16"/>
          <w:szCs w:val="16"/>
          <w:lang w:bidi="en-US"/>
        </w:rPr>
        <w:t>nejpozději do</w:t>
      </w:r>
      <w:r w:rsidR="00DE100D" w:rsidRPr="004F255D">
        <w:rPr>
          <w:rFonts w:ascii="Tahoma" w:hAnsi="Tahoma" w:cs="Tahoma"/>
          <w:sz w:val="16"/>
          <w:szCs w:val="16"/>
          <w:lang w:bidi="en-US"/>
        </w:rPr>
        <w:t xml:space="preserve"> 20</w:t>
      </w:r>
      <w:r w:rsidR="006752E6" w:rsidDel="006752E6">
        <w:rPr>
          <w:rFonts w:ascii="Tahoma" w:hAnsi="Tahoma" w:cs="Tahoma"/>
          <w:sz w:val="16"/>
          <w:szCs w:val="16"/>
          <w:lang w:bidi="en-US"/>
        </w:rPr>
        <w:t xml:space="preserve"> </w:t>
      </w:r>
      <w:r w:rsidR="00710553">
        <w:rPr>
          <w:rFonts w:ascii="Tahoma" w:hAnsi="Tahoma" w:cs="Tahoma"/>
          <w:sz w:val="16"/>
          <w:szCs w:val="16"/>
          <w:lang w:bidi="en-US"/>
        </w:rPr>
        <w:t>kalendářních</w:t>
      </w:r>
      <w:r w:rsidR="00AA6428" w:rsidRPr="007C17B9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7C17B9">
        <w:rPr>
          <w:rFonts w:ascii="Tahoma" w:hAnsi="Tahoma" w:cs="Tahoma"/>
          <w:sz w:val="16"/>
          <w:szCs w:val="16"/>
          <w:lang w:bidi="en-US"/>
        </w:rPr>
        <w:t>dnů od doručení objednávky</w:t>
      </w:r>
      <w:r w:rsidR="004F255D">
        <w:rPr>
          <w:rFonts w:ascii="Tahoma" w:hAnsi="Tahoma" w:cs="Tahoma"/>
          <w:sz w:val="16"/>
          <w:szCs w:val="16"/>
          <w:lang w:bidi="en-US"/>
        </w:rPr>
        <w:t xml:space="preserve">. </w:t>
      </w:r>
      <w:r w:rsidRPr="007C17B9">
        <w:rPr>
          <w:rFonts w:ascii="Tahoma" w:hAnsi="Tahoma" w:cs="Tahoma"/>
          <w:sz w:val="16"/>
          <w:szCs w:val="16"/>
          <w:lang w:bidi="en-US"/>
        </w:rPr>
        <w:t>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7C17B9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7C17B9">
        <w:rPr>
          <w:rFonts w:ascii="Tahoma" w:hAnsi="Tahoma" w:cs="Tahoma"/>
          <w:sz w:val="16"/>
          <w:szCs w:val="16"/>
          <w:lang w:bidi="en-US"/>
        </w:rPr>
        <w:t>. Na dodacím list</w:t>
      </w:r>
      <w:r w:rsidRPr="007C17B9">
        <w:rPr>
          <w:rFonts w:ascii="Tahoma" w:hAnsi="Tahoma" w:cs="Tahoma"/>
          <w:sz w:val="16"/>
          <w:szCs w:val="16"/>
        </w:rPr>
        <w:t xml:space="preserve">u </w:t>
      </w:r>
      <w:r w:rsidR="00850641" w:rsidRPr="007C17B9">
        <w:rPr>
          <w:rFonts w:ascii="Tahoma" w:hAnsi="Tahoma" w:cs="Tahoma"/>
          <w:sz w:val="16"/>
          <w:szCs w:val="16"/>
        </w:rPr>
        <w:t xml:space="preserve">nebo faktuře </w:t>
      </w:r>
      <w:r w:rsidRPr="007C17B9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7C17B9">
        <w:rPr>
          <w:rFonts w:ascii="Tahoma" w:hAnsi="Tahoma" w:cs="Tahoma"/>
          <w:sz w:val="16"/>
          <w:szCs w:val="16"/>
        </w:rPr>
        <w:t xml:space="preserve">, včetně </w:t>
      </w:r>
      <w:r w:rsidR="001A7FE5" w:rsidRPr="007C17B9">
        <w:rPr>
          <w:rFonts w:ascii="Tahoma" w:hAnsi="Tahoma" w:cs="Tahoma"/>
          <w:sz w:val="16"/>
          <w:szCs w:val="16"/>
        </w:rPr>
        <w:t>identifikac</w:t>
      </w:r>
      <w:r w:rsidR="0004228C" w:rsidRPr="007C17B9">
        <w:rPr>
          <w:rFonts w:ascii="Tahoma" w:hAnsi="Tahoma" w:cs="Tahoma"/>
          <w:sz w:val="16"/>
          <w:szCs w:val="16"/>
        </w:rPr>
        <w:t>e</w:t>
      </w:r>
      <w:r w:rsidR="001A7FE5" w:rsidRPr="007C17B9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zboží,</w:t>
      </w:r>
      <w:r w:rsidRPr="007C17B9">
        <w:rPr>
          <w:rFonts w:ascii="Tahoma" w:hAnsi="Tahoma" w:cs="Tahoma"/>
          <w:sz w:val="16"/>
          <w:szCs w:val="16"/>
        </w:rPr>
        <w:t xml:space="preserve"> místo a datum převzetí. </w:t>
      </w:r>
      <w:r w:rsidR="00C95924" w:rsidRPr="007C17B9">
        <w:rPr>
          <w:rFonts w:ascii="Tahoma" w:hAnsi="Tahoma" w:cs="Tahoma"/>
          <w:sz w:val="16"/>
          <w:szCs w:val="16"/>
        </w:rPr>
        <w:t xml:space="preserve">U zdravotnických prostředků třídy III a </w:t>
      </w:r>
      <w:proofErr w:type="spellStart"/>
      <w:r w:rsidR="00C95924" w:rsidRPr="007C17B9">
        <w:rPr>
          <w:rFonts w:ascii="Tahoma" w:hAnsi="Tahoma" w:cs="Tahoma"/>
          <w:sz w:val="16"/>
          <w:szCs w:val="16"/>
        </w:rPr>
        <w:t>implantabilních</w:t>
      </w:r>
      <w:proofErr w:type="spellEnd"/>
      <w:r w:rsidR="00C95924" w:rsidRPr="007C17B9">
        <w:rPr>
          <w:rFonts w:ascii="Tahoma" w:hAnsi="Tahoma" w:cs="Tahoma"/>
          <w:sz w:val="16"/>
          <w:szCs w:val="16"/>
        </w:rPr>
        <w:t xml:space="preserve"> zdravotnických prostředků musí být zboží opatřeno jedinečným identifikátorem zdravotnického prostředku (UDI). </w:t>
      </w:r>
      <w:r w:rsidRPr="007C17B9">
        <w:rPr>
          <w:rFonts w:ascii="Tahoma" w:hAnsi="Tahoma" w:cs="Tahoma"/>
          <w:sz w:val="16"/>
          <w:szCs w:val="16"/>
        </w:rPr>
        <w:t xml:space="preserve">Poté ho oprávnění zástupci smluvních stran opatří otisky příslušných razítek a čitelně jej </w:t>
      </w:r>
      <w:proofErr w:type="gramStart"/>
      <w:r w:rsidRPr="007C17B9">
        <w:rPr>
          <w:rFonts w:ascii="Tahoma" w:hAnsi="Tahoma" w:cs="Tahoma"/>
          <w:sz w:val="16"/>
          <w:szCs w:val="16"/>
        </w:rPr>
        <w:t>podepíší</w:t>
      </w:r>
      <w:proofErr w:type="gramEnd"/>
      <w:r w:rsidRPr="007C17B9">
        <w:rPr>
          <w:rFonts w:ascii="Tahoma" w:hAnsi="Tahoma" w:cs="Tahoma"/>
          <w:sz w:val="16"/>
          <w:szCs w:val="16"/>
        </w:rPr>
        <w:t xml:space="preserve">. Takto opatřený dodací list </w:t>
      </w:r>
      <w:r w:rsidR="00CA7855" w:rsidRPr="007C17B9">
        <w:rPr>
          <w:rFonts w:ascii="Tahoma" w:hAnsi="Tahoma" w:cs="Tahoma"/>
          <w:sz w:val="16"/>
          <w:szCs w:val="16"/>
        </w:rPr>
        <w:t xml:space="preserve">nebo faktura </w:t>
      </w:r>
      <w:proofErr w:type="gramStart"/>
      <w:r w:rsidRPr="007C17B9">
        <w:rPr>
          <w:rFonts w:ascii="Tahoma" w:hAnsi="Tahoma" w:cs="Tahoma"/>
          <w:sz w:val="16"/>
          <w:szCs w:val="16"/>
        </w:rPr>
        <w:t>slouží</w:t>
      </w:r>
      <w:proofErr w:type="gramEnd"/>
      <w:r w:rsidRPr="007C17B9">
        <w:rPr>
          <w:rFonts w:ascii="Tahoma" w:hAnsi="Tahoma" w:cs="Tahoma"/>
          <w:sz w:val="16"/>
          <w:szCs w:val="16"/>
        </w:rPr>
        <w:t xml:space="preserve"> jako doklad o řádném předání a převzetí zboží.</w:t>
      </w:r>
      <w:r w:rsidRPr="007C17B9">
        <w:rPr>
          <w:rFonts w:ascii="Tahoma" w:hAnsi="Tahoma" w:cs="Tahoma"/>
          <w:sz w:val="16"/>
          <w:szCs w:val="16"/>
          <w:lang w:bidi="en-US"/>
        </w:rPr>
        <w:t xml:space="preserve"> </w:t>
      </w:r>
      <w:r w:rsidR="00074D42" w:rsidRPr="007C17B9">
        <w:rPr>
          <w:rFonts w:ascii="Tahoma" w:hAnsi="Tahoma" w:cs="Tahoma"/>
          <w:sz w:val="16"/>
          <w:szCs w:val="16"/>
        </w:rPr>
        <w:t>Za doklad o řádném předání a</w:t>
      </w:r>
      <w:r w:rsidR="00BB2366" w:rsidRPr="007C17B9">
        <w:rPr>
          <w:rFonts w:ascii="Tahoma" w:hAnsi="Tahoma" w:cs="Tahoma"/>
          <w:sz w:val="16"/>
          <w:szCs w:val="16"/>
        </w:rPr>
        <w:t> </w:t>
      </w:r>
      <w:r w:rsidR="00074D42" w:rsidRPr="007C17B9">
        <w:rPr>
          <w:rFonts w:ascii="Tahoma" w:hAnsi="Tahoma" w:cs="Tahoma"/>
          <w:sz w:val="16"/>
          <w:szCs w:val="16"/>
        </w:rPr>
        <w:t xml:space="preserve">převzetí zboží je považováno i potvrzení přepravního listu smluvnímu přepravci. </w:t>
      </w:r>
    </w:p>
    <w:p w14:paraId="6A421987" w14:textId="77777777" w:rsidR="008A1192" w:rsidRPr="007C17B9" w:rsidRDefault="00FC421E" w:rsidP="004054F6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je povinen, pokud tak již neučinil v rámci </w:t>
      </w:r>
      <w:r w:rsidR="00943E15" w:rsidRPr="007C17B9">
        <w:rPr>
          <w:rFonts w:ascii="Tahoma" w:hAnsi="Tahoma" w:cs="Tahoma"/>
          <w:sz w:val="16"/>
          <w:szCs w:val="16"/>
        </w:rPr>
        <w:t>VZ</w:t>
      </w:r>
      <w:r w:rsidRPr="007C17B9">
        <w:rPr>
          <w:rFonts w:ascii="Tahoma" w:hAnsi="Tahoma" w:cs="Tahoma"/>
          <w:sz w:val="16"/>
          <w:szCs w:val="16"/>
        </w:rPr>
        <w:t>, předat kupujícímu nejpozději s první dodávkou materiálu veškeré listiny, jichž je třeba k nakládání se zbožím a k jeho řádnému užívání, zejména prohlášení o shodě, certifikát CE dle</w:t>
      </w:r>
      <w:r w:rsidR="00BB2366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příslušných předpisů EU a návod k použití v českém jazyce autorizovaný výrobcem v tištěné i elektronické podobě</w:t>
      </w:r>
      <w:r w:rsidR="00C95924" w:rsidRPr="007C17B9">
        <w:rPr>
          <w:rFonts w:ascii="Tahoma" w:hAnsi="Tahoma" w:cs="Tahoma"/>
          <w:sz w:val="16"/>
          <w:szCs w:val="16"/>
        </w:rPr>
        <w:t xml:space="preserve"> a</w:t>
      </w:r>
      <w:r w:rsidR="00BB2366" w:rsidRPr="007C17B9">
        <w:rPr>
          <w:rFonts w:ascii="Tahoma" w:hAnsi="Tahoma" w:cs="Tahoma"/>
          <w:sz w:val="16"/>
          <w:szCs w:val="16"/>
        </w:rPr>
        <w:t> </w:t>
      </w:r>
      <w:r w:rsidR="00C95924" w:rsidRPr="007C17B9">
        <w:rPr>
          <w:rFonts w:ascii="Tahoma" w:hAnsi="Tahoma" w:cs="Tahoma"/>
          <w:sz w:val="16"/>
          <w:szCs w:val="16"/>
        </w:rPr>
        <w:t xml:space="preserve">kartu s informacemi o implantátu, pokud se jedná o </w:t>
      </w:r>
      <w:proofErr w:type="spellStart"/>
      <w:r w:rsidR="00C95924" w:rsidRPr="007C17B9">
        <w:rPr>
          <w:rFonts w:ascii="Tahoma" w:hAnsi="Tahoma" w:cs="Tahoma"/>
          <w:sz w:val="16"/>
          <w:szCs w:val="16"/>
        </w:rPr>
        <w:t>implantabilní</w:t>
      </w:r>
      <w:proofErr w:type="spellEnd"/>
      <w:r w:rsidR="00C95924" w:rsidRPr="007C17B9">
        <w:rPr>
          <w:rFonts w:ascii="Tahoma" w:hAnsi="Tahoma" w:cs="Tahoma"/>
          <w:sz w:val="16"/>
          <w:szCs w:val="16"/>
        </w:rPr>
        <w:t xml:space="preserve"> zdravotnický prostředek</w:t>
      </w:r>
      <w:r w:rsidRPr="007C17B9">
        <w:rPr>
          <w:rFonts w:ascii="Tahoma" w:hAnsi="Tahoma" w:cs="Tahoma"/>
          <w:sz w:val="16"/>
          <w:szCs w:val="16"/>
        </w:rPr>
        <w:t xml:space="preserve"> kontaktní osobě uvedené v</w:t>
      </w:r>
      <w:r w:rsidR="00CD1131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článku</w:t>
      </w:r>
      <w:r w:rsidR="00CD1131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VIII.</w:t>
      </w:r>
      <w:r w:rsidR="00A7374A" w:rsidRPr="007C17B9">
        <w:rPr>
          <w:rFonts w:ascii="Tahoma" w:hAnsi="Tahoma" w:cs="Tahoma"/>
          <w:sz w:val="16"/>
          <w:szCs w:val="16"/>
        </w:rPr>
        <w:t xml:space="preserve"> odst. 2</w:t>
      </w:r>
      <w:r w:rsidRPr="007C17B9">
        <w:rPr>
          <w:rFonts w:ascii="Tahoma" w:hAnsi="Tahoma" w:cs="Tahoma"/>
          <w:sz w:val="16"/>
          <w:szCs w:val="16"/>
        </w:rPr>
        <w:t xml:space="preserve"> smlouvy. Prodávající prohlašuje, že zboží již bylo uvedeno na trh v některém z členských států EU.</w:t>
      </w:r>
      <w:r w:rsidR="00943E15" w:rsidRPr="007C17B9">
        <w:rPr>
          <w:rFonts w:ascii="Tahoma" w:hAnsi="Tahoma" w:cs="Tahoma"/>
          <w:sz w:val="16"/>
          <w:szCs w:val="16"/>
        </w:rPr>
        <w:t xml:space="preserve"> </w:t>
      </w:r>
    </w:p>
    <w:p w14:paraId="04DA527F" w14:textId="77777777" w:rsidR="00FC421E" w:rsidRPr="007C17B9" w:rsidRDefault="00943E15" w:rsidP="004054F6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ftaláty.</w:t>
      </w:r>
    </w:p>
    <w:p w14:paraId="469B8EAE" w14:textId="77777777" w:rsidR="00D96EB9" w:rsidRPr="007C17B9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58BD7A0F" w14:textId="77777777" w:rsidR="00C95924" w:rsidRPr="007C17B9" w:rsidRDefault="00C95924" w:rsidP="00C95924">
      <w:pPr>
        <w:numPr>
          <w:ilvl w:val="0"/>
          <w:numId w:val="12"/>
        </w:numPr>
        <w:tabs>
          <w:tab w:val="clear" w:pos="36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prohlašuje, že zboží splňuje veškeré podmínky pro prodej a použití zboží stanovené Nařízením Evropského parlamentu a Rady (EU) 2017/745 o zdravotnických prostředcích (MDR)</w:t>
      </w:r>
      <w:r w:rsidR="007F017B" w:rsidRPr="007C17B9">
        <w:rPr>
          <w:rFonts w:ascii="Tahoma" w:hAnsi="Tahoma" w:cs="Tahoma"/>
          <w:sz w:val="16"/>
          <w:szCs w:val="16"/>
        </w:rPr>
        <w:t xml:space="preserve">, </w:t>
      </w:r>
      <w:bookmarkStart w:id="2" w:name="_Hlk122618000"/>
      <w:r w:rsidR="007F017B" w:rsidRPr="007C17B9">
        <w:rPr>
          <w:rFonts w:ascii="Tahoma" w:hAnsi="Tahoma" w:cs="Tahoma"/>
          <w:sz w:val="16"/>
          <w:szCs w:val="16"/>
        </w:rPr>
        <w:t>Nařízení</w:t>
      </w:r>
      <w:r w:rsidR="00820909" w:rsidRPr="007C17B9">
        <w:rPr>
          <w:rFonts w:ascii="Tahoma" w:hAnsi="Tahoma" w:cs="Tahoma"/>
          <w:sz w:val="16"/>
          <w:szCs w:val="16"/>
        </w:rPr>
        <w:t>m</w:t>
      </w:r>
      <w:r w:rsidR="007F017B" w:rsidRPr="007C17B9">
        <w:rPr>
          <w:rFonts w:ascii="Tahoma" w:hAnsi="Tahoma" w:cs="Tahoma"/>
          <w:sz w:val="16"/>
          <w:szCs w:val="16"/>
        </w:rPr>
        <w:t xml:space="preserve"> Evropského </w:t>
      </w:r>
      <w:r w:rsidR="00BB2366" w:rsidRPr="007C17B9">
        <w:rPr>
          <w:rFonts w:ascii="Tahoma" w:hAnsi="Tahoma" w:cs="Tahoma"/>
          <w:sz w:val="16"/>
          <w:szCs w:val="16"/>
        </w:rPr>
        <w:t>p</w:t>
      </w:r>
      <w:r w:rsidR="007F017B" w:rsidRPr="007C17B9">
        <w:rPr>
          <w:rFonts w:ascii="Tahoma" w:hAnsi="Tahoma" w:cs="Tahoma"/>
          <w:sz w:val="16"/>
          <w:szCs w:val="16"/>
        </w:rPr>
        <w:t xml:space="preserve">arlamentu </w:t>
      </w:r>
      <w:r w:rsidR="00BB2366" w:rsidRPr="007C17B9">
        <w:rPr>
          <w:rFonts w:ascii="Tahoma" w:hAnsi="Tahoma" w:cs="Tahoma"/>
          <w:sz w:val="16"/>
          <w:szCs w:val="16"/>
        </w:rPr>
        <w:t>a</w:t>
      </w:r>
      <w:r w:rsidR="007F017B" w:rsidRPr="007C17B9">
        <w:rPr>
          <w:rFonts w:ascii="Tahoma" w:hAnsi="Tahoma" w:cs="Tahoma"/>
          <w:sz w:val="16"/>
          <w:szCs w:val="16"/>
        </w:rPr>
        <w:t xml:space="preserve"> Rady (EU) 2017/746 (IVDR)</w:t>
      </w:r>
      <w:r w:rsidRPr="007C17B9">
        <w:rPr>
          <w:rFonts w:ascii="Tahoma" w:hAnsi="Tahoma" w:cs="Tahoma"/>
          <w:sz w:val="16"/>
          <w:szCs w:val="16"/>
        </w:rPr>
        <w:t xml:space="preserve"> a zákonem č. </w:t>
      </w:r>
      <w:r w:rsidR="007F017B" w:rsidRPr="007C17B9">
        <w:rPr>
          <w:rFonts w:ascii="Tahoma" w:hAnsi="Tahoma" w:cs="Tahoma"/>
          <w:sz w:val="16"/>
          <w:szCs w:val="16"/>
        </w:rPr>
        <w:t>375/2022</w:t>
      </w:r>
      <w:r w:rsidRPr="007C17B9">
        <w:rPr>
          <w:rFonts w:ascii="Tahoma" w:hAnsi="Tahoma" w:cs="Tahoma"/>
          <w:sz w:val="16"/>
          <w:szCs w:val="16"/>
        </w:rPr>
        <w:t xml:space="preserve"> Sb., </w:t>
      </w:r>
      <w:r w:rsidR="007F017B" w:rsidRPr="007C17B9">
        <w:rPr>
          <w:rFonts w:ascii="Tahoma" w:hAnsi="Tahoma" w:cs="Tahoma"/>
          <w:sz w:val="16"/>
          <w:szCs w:val="16"/>
        </w:rPr>
        <w:t>o zdravotnických prostředcích a diagnostických zdravotnických prostředcích in vitro (dále jen „z. č. 375/2022 Sb.“)</w:t>
      </w:r>
      <w:bookmarkEnd w:id="2"/>
      <w:r w:rsidRPr="007C17B9">
        <w:rPr>
          <w:rFonts w:ascii="Tahoma" w:hAnsi="Tahoma" w:cs="Tahoma"/>
          <w:sz w:val="16"/>
          <w:szCs w:val="16"/>
        </w:rPr>
        <w:t xml:space="preserve">. </w:t>
      </w:r>
    </w:p>
    <w:p w14:paraId="78006AE9" w14:textId="77777777" w:rsidR="00B42FED" w:rsidRPr="007C17B9" w:rsidRDefault="00A7236B" w:rsidP="00B42FED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</w:t>
      </w:r>
      <w:r w:rsidR="002B22B7" w:rsidRPr="007C17B9">
        <w:rPr>
          <w:rFonts w:ascii="Tahoma" w:hAnsi="Tahoma" w:cs="Tahoma"/>
          <w:sz w:val="16"/>
          <w:szCs w:val="16"/>
        </w:rPr>
        <w:t xml:space="preserve">zajistí odbornou instruktáž zástupců </w:t>
      </w:r>
      <w:r w:rsidR="00760C36" w:rsidRPr="007C17B9">
        <w:rPr>
          <w:rFonts w:ascii="Tahoma" w:hAnsi="Tahoma" w:cs="Tahoma"/>
          <w:sz w:val="16"/>
          <w:szCs w:val="16"/>
        </w:rPr>
        <w:t>kupujícího</w:t>
      </w:r>
      <w:r w:rsidR="002B22B7" w:rsidRPr="007C17B9">
        <w:rPr>
          <w:rFonts w:ascii="Tahoma" w:hAnsi="Tahoma" w:cs="Tahoma"/>
          <w:sz w:val="16"/>
          <w:szCs w:val="16"/>
        </w:rPr>
        <w:t>, pokud se jedná o zboží, k jehož použití je dle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="00C95924" w:rsidRPr="007C17B9">
        <w:rPr>
          <w:rFonts w:ascii="Tahoma" w:hAnsi="Tahoma" w:cs="Tahoma"/>
          <w:sz w:val="16"/>
          <w:szCs w:val="16"/>
        </w:rPr>
        <w:t>z.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="00C95924" w:rsidRPr="007C17B9">
        <w:rPr>
          <w:rFonts w:ascii="Tahoma" w:hAnsi="Tahoma" w:cs="Tahoma"/>
          <w:sz w:val="16"/>
          <w:szCs w:val="16"/>
        </w:rPr>
        <w:t>č.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="007F017B" w:rsidRPr="007C17B9">
        <w:rPr>
          <w:rFonts w:ascii="Tahoma" w:hAnsi="Tahoma" w:cs="Tahoma"/>
          <w:sz w:val="16"/>
          <w:szCs w:val="16"/>
        </w:rPr>
        <w:t>375/2022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="00C95924" w:rsidRPr="007C17B9">
        <w:rPr>
          <w:rFonts w:ascii="Tahoma" w:hAnsi="Tahoma" w:cs="Tahoma"/>
          <w:sz w:val="16"/>
          <w:szCs w:val="16"/>
        </w:rPr>
        <w:t xml:space="preserve">Sb. </w:t>
      </w:r>
      <w:r w:rsidR="002B22B7" w:rsidRPr="007C17B9">
        <w:rPr>
          <w:rFonts w:ascii="Tahoma" w:hAnsi="Tahoma" w:cs="Tahoma"/>
          <w:sz w:val="16"/>
          <w:szCs w:val="16"/>
        </w:rPr>
        <w:t>nutná instruktáž.</w:t>
      </w:r>
    </w:p>
    <w:p w14:paraId="43126834" w14:textId="77777777" w:rsidR="00876A1F" w:rsidRPr="007C17B9" w:rsidRDefault="00876A1F" w:rsidP="00876A1F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se zavazuje dodat kupujícímu zboží v obalu nebo obalech, umožňující bezpečnou dopravu zboží tak, aby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nedošlo k jeho poškození či zničení. </w:t>
      </w:r>
    </w:p>
    <w:p w14:paraId="34345A99" w14:textId="77777777" w:rsidR="00876A1F" w:rsidRPr="007C17B9" w:rsidRDefault="00876A1F" w:rsidP="00876A1F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</w:t>
      </w:r>
      <w:r w:rsidR="008A1192" w:rsidRPr="007C17B9">
        <w:rPr>
          <w:rFonts w:ascii="Tahoma" w:hAnsi="Tahoma" w:cs="Tahoma"/>
          <w:sz w:val="16"/>
          <w:szCs w:val="16"/>
        </w:rPr>
        <w:t xml:space="preserve">odpovídá </w:t>
      </w:r>
      <w:r w:rsidRPr="007C17B9">
        <w:rPr>
          <w:rFonts w:ascii="Tahoma" w:hAnsi="Tahoma" w:cs="Tahoma"/>
          <w:sz w:val="16"/>
          <w:szCs w:val="16"/>
        </w:rPr>
        <w:t>za dodržení přepravních podmínek po dobu přepravy k</w:t>
      </w:r>
      <w:r w:rsidR="008A1192" w:rsidRPr="007C17B9">
        <w:rPr>
          <w:rFonts w:ascii="Tahoma" w:hAnsi="Tahoma" w:cs="Tahoma"/>
          <w:sz w:val="16"/>
          <w:szCs w:val="16"/>
        </w:rPr>
        <w:t>e</w:t>
      </w:r>
      <w:r w:rsidRPr="007C17B9">
        <w:rPr>
          <w:rFonts w:ascii="Tahoma" w:hAnsi="Tahoma" w:cs="Tahoma"/>
          <w:sz w:val="16"/>
          <w:szCs w:val="16"/>
        </w:rPr>
        <w:t> </w:t>
      </w:r>
      <w:r w:rsidR="008A1192" w:rsidRPr="007C17B9">
        <w:rPr>
          <w:rFonts w:ascii="Tahoma" w:hAnsi="Tahoma" w:cs="Tahoma"/>
          <w:sz w:val="16"/>
          <w:szCs w:val="16"/>
        </w:rPr>
        <w:t>kupujícímu</w:t>
      </w:r>
      <w:r w:rsidRPr="007C17B9">
        <w:rPr>
          <w:rFonts w:ascii="Tahoma" w:hAnsi="Tahoma" w:cs="Tahoma"/>
          <w:sz w:val="16"/>
          <w:szCs w:val="16"/>
        </w:rPr>
        <w:t xml:space="preserve"> tak</w:t>
      </w:r>
      <w:r w:rsidR="00CD1131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aby nebylo zboží znehodnoceno.</w:t>
      </w:r>
    </w:p>
    <w:p w14:paraId="578472E7" w14:textId="77777777" w:rsidR="00876A1F" w:rsidRPr="007C17B9" w:rsidRDefault="00876A1F" w:rsidP="00876A1F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0F38E129" w14:textId="77777777" w:rsidR="00876A1F" w:rsidRPr="007C17B9" w:rsidRDefault="00876A1F" w:rsidP="00876A1F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je povinen při každé </w:t>
      </w:r>
      <w:r w:rsidR="00E2329E">
        <w:rPr>
          <w:rFonts w:ascii="Tahoma" w:hAnsi="Tahoma" w:cs="Tahoma"/>
          <w:sz w:val="16"/>
          <w:szCs w:val="16"/>
        </w:rPr>
        <w:t>nové revizi</w:t>
      </w:r>
      <w:r w:rsidRPr="007C17B9">
        <w:rPr>
          <w:rFonts w:ascii="Tahoma" w:hAnsi="Tahoma" w:cs="Tahoma"/>
          <w:sz w:val="16"/>
          <w:szCs w:val="16"/>
        </w:rPr>
        <w:t xml:space="preserve"> bezpečnostních listů neprodleně</w:t>
      </w:r>
      <w:r w:rsidR="00E2329E">
        <w:rPr>
          <w:rFonts w:ascii="Tahoma" w:hAnsi="Tahoma" w:cs="Tahoma"/>
          <w:sz w:val="16"/>
          <w:szCs w:val="16"/>
        </w:rPr>
        <w:t>, tj. nejpozději do 30 kalendářních dnů od data revize,</w:t>
      </w:r>
      <w:r w:rsidRPr="007C17B9">
        <w:rPr>
          <w:rFonts w:ascii="Tahoma" w:hAnsi="Tahoma" w:cs="Tahoma"/>
          <w:sz w:val="16"/>
          <w:szCs w:val="16"/>
        </w:rPr>
        <w:t xml:space="preserve"> dodat kupujícímu jejich aktuální verzi</w:t>
      </w:r>
      <w:r w:rsidR="006E4177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a to v elektronické podobě. </w:t>
      </w:r>
    </w:p>
    <w:p w14:paraId="1422A230" w14:textId="77777777" w:rsidR="0063239F" w:rsidRDefault="00FF0737" w:rsidP="00196C1E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zdravotnického prostředku) nejpozději do </w:t>
      </w:r>
      <w:r w:rsidR="00F50284" w:rsidRPr="007C17B9">
        <w:rPr>
          <w:rFonts w:ascii="Tahoma" w:hAnsi="Tahoma" w:cs="Tahoma"/>
          <w:sz w:val="16"/>
          <w:szCs w:val="16"/>
        </w:rPr>
        <w:t xml:space="preserve">10 pracovních </w:t>
      </w:r>
      <w:r w:rsidRPr="007C17B9">
        <w:rPr>
          <w:rFonts w:ascii="Tahoma" w:hAnsi="Tahoma" w:cs="Tahoma"/>
          <w:sz w:val="16"/>
          <w:szCs w:val="16"/>
        </w:rPr>
        <w:t>dnů od účinnosti této změny.</w:t>
      </w:r>
      <w:r w:rsidR="007757BD" w:rsidRPr="007C17B9">
        <w:rPr>
          <w:rFonts w:ascii="Tahoma" w:hAnsi="Tahoma" w:cs="Tahoma"/>
          <w:sz w:val="16"/>
          <w:szCs w:val="16"/>
        </w:rPr>
        <w:t xml:space="preserve"> V případě, že je dotčené zboží nově zařazeno do třídy zdravotnického prostřed</w:t>
      </w:r>
      <w:r w:rsidR="00775CDD" w:rsidRPr="007C17B9">
        <w:rPr>
          <w:rFonts w:ascii="Tahoma" w:hAnsi="Tahoma" w:cs="Tahoma"/>
          <w:sz w:val="16"/>
          <w:szCs w:val="16"/>
        </w:rPr>
        <w:t>k</w:t>
      </w:r>
      <w:r w:rsidR="007757BD" w:rsidRPr="007C17B9">
        <w:rPr>
          <w:rFonts w:ascii="Tahoma" w:hAnsi="Tahoma" w:cs="Tahoma"/>
          <w:sz w:val="16"/>
          <w:szCs w:val="16"/>
        </w:rPr>
        <w:t xml:space="preserve">u </w:t>
      </w:r>
      <w:proofErr w:type="spellStart"/>
      <w:r w:rsidR="007757BD" w:rsidRPr="007C17B9">
        <w:rPr>
          <w:rFonts w:ascii="Tahoma" w:hAnsi="Tahoma" w:cs="Tahoma"/>
          <w:sz w:val="16"/>
          <w:szCs w:val="16"/>
        </w:rPr>
        <w:t>IIb</w:t>
      </w:r>
      <w:proofErr w:type="spellEnd"/>
      <w:r w:rsidR="007757BD" w:rsidRPr="007C17B9">
        <w:rPr>
          <w:rFonts w:ascii="Tahoma" w:hAnsi="Tahoma" w:cs="Tahoma"/>
          <w:sz w:val="16"/>
          <w:szCs w:val="16"/>
        </w:rPr>
        <w:t xml:space="preserve"> a III zašle prodávající zároveň s informací i návod k použití v češtině na adresu(y)</w:t>
      </w:r>
      <w:r w:rsidR="00CB23D5" w:rsidRPr="007C17B9">
        <w:rPr>
          <w:rFonts w:ascii="Tahoma" w:hAnsi="Tahoma" w:cs="Tahoma"/>
          <w:sz w:val="16"/>
          <w:szCs w:val="16"/>
        </w:rPr>
        <w:t>,</w:t>
      </w:r>
      <w:r w:rsidR="007757BD" w:rsidRPr="007C17B9">
        <w:rPr>
          <w:rFonts w:ascii="Tahoma" w:hAnsi="Tahoma" w:cs="Tahoma"/>
          <w:sz w:val="16"/>
          <w:szCs w:val="16"/>
        </w:rPr>
        <w:t xml:space="preserve"> uved</w:t>
      </w:r>
      <w:r w:rsidR="00CB23D5" w:rsidRPr="007C17B9">
        <w:rPr>
          <w:rFonts w:ascii="Tahoma" w:hAnsi="Tahoma" w:cs="Tahoma"/>
          <w:sz w:val="16"/>
          <w:szCs w:val="16"/>
        </w:rPr>
        <w:t>e</w:t>
      </w:r>
      <w:r w:rsidR="007757BD" w:rsidRPr="007C17B9">
        <w:rPr>
          <w:rFonts w:ascii="Tahoma" w:hAnsi="Tahoma" w:cs="Tahoma"/>
          <w:sz w:val="16"/>
          <w:szCs w:val="16"/>
        </w:rPr>
        <w:t>né v</w:t>
      </w:r>
      <w:r w:rsidR="00BB2366" w:rsidRPr="007C17B9">
        <w:rPr>
          <w:rFonts w:ascii="Tahoma" w:hAnsi="Tahoma" w:cs="Tahoma"/>
          <w:sz w:val="16"/>
          <w:szCs w:val="16"/>
        </w:rPr>
        <w:t xml:space="preserve"> čl. </w:t>
      </w:r>
      <w:r w:rsidR="007757BD" w:rsidRPr="007C17B9">
        <w:rPr>
          <w:rFonts w:ascii="Tahoma" w:hAnsi="Tahoma" w:cs="Tahoma"/>
          <w:sz w:val="16"/>
          <w:szCs w:val="16"/>
        </w:rPr>
        <w:t>VII</w:t>
      </w:r>
      <w:r w:rsidR="00A63069" w:rsidRPr="007C17B9">
        <w:rPr>
          <w:rFonts w:ascii="Tahoma" w:hAnsi="Tahoma" w:cs="Tahoma"/>
          <w:sz w:val="16"/>
          <w:szCs w:val="16"/>
        </w:rPr>
        <w:t>I</w:t>
      </w:r>
      <w:r w:rsidR="007757BD" w:rsidRPr="007C17B9">
        <w:rPr>
          <w:rFonts w:ascii="Tahoma" w:hAnsi="Tahoma" w:cs="Tahoma"/>
          <w:sz w:val="16"/>
          <w:szCs w:val="16"/>
        </w:rPr>
        <w:t xml:space="preserve">. </w:t>
      </w:r>
      <w:r w:rsidR="00A63069" w:rsidRPr="007C17B9">
        <w:rPr>
          <w:rFonts w:ascii="Tahoma" w:hAnsi="Tahoma" w:cs="Tahoma"/>
          <w:sz w:val="16"/>
          <w:szCs w:val="16"/>
        </w:rPr>
        <w:t>t</w:t>
      </w:r>
      <w:r w:rsidR="007757BD" w:rsidRPr="007C17B9">
        <w:rPr>
          <w:rFonts w:ascii="Tahoma" w:hAnsi="Tahoma" w:cs="Tahoma"/>
          <w:sz w:val="16"/>
          <w:szCs w:val="16"/>
        </w:rPr>
        <w:t>éto smlouvy</w:t>
      </w:r>
      <w:r w:rsidR="00A63069" w:rsidRPr="007C17B9">
        <w:rPr>
          <w:rFonts w:ascii="Tahoma" w:hAnsi="Tahoma" w:cs="Tahoma"/>
          <w:sz w:val="16"/>
          <w:szCs w:val="16"/>
        </w:rPr>
        <w:t>.</w:t>
      </w:r>
    </w:p>
    <w:p w14:paraId="0FB4B912" w14:textId="77777777" w:rsidR="0051064B" w:rsidRPr="004F62D0" w:rsidRDefault="0051064B" w:rsidP="00196C1E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4F255D">
        <w:rPr>
          <w:rFonts w:ascii="Tahoma" w:hAnsi="Tahoma" w:cs="Tahoma"/>
          <w:sz w:val="16"/>
          <w:szCs w:val="16"/>
        </w:rPr>
        <w:t xml:space="preserve">Kupující si vyhrazuje možnost změny zasmluvněného předmětu plnění uvedeného v příloze č. 1 kupní smlouvy, a to pouze v případech inovace zboží a za dodržení podmínek původní zadávací dokumentace včetně podmínek uvedených v kupní smlouvě, spočívající ve změně dodávaného zboží (např. dodávání inovativního/vylepšeného zboží) avšak s podmínkou, že </w:t>
      </w:r>
      <w:r w:rsidRPr="004F255D">
        <w:rPr>
          <w:rFonts w:ascii="Tahoma" w:hAnsi="Tahoma" w:cs="Tahoma"/>
          <w:sz w:val="16"/>
          <w:szCs w:val="16"/>
        </w:rPr>
        <w:lastRenderedPageBreak/>
        <w:t>nebude navýšena jednotková cena uvedená v Příloze č. 1 této smlouvy (Kupující má možnost akceptovat případné snížení ceny u ostatních položek)</w:t>
      </w:r>
    </w:p>
    <w:p w14:paraId="232CB2C5" w14:textId="77777777" w:rsidR="00C95924" w:rsidRPr="007C17B9" w:rsidRDefault="00C95924" w:rsidP="00196C1E">
      <w:pPr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04D2F122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B79565B" w14:textId="77777777" w:rsidR="00943E15" w:rsidRPr="007C17B9" w:rsidRDefault="00943E15" w:rsidP="00943E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je povinen dodat zboží v množství podle objednávek kupujícího, jakosti a provedení dle této smlouvy a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dle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zadávací</w:t>
      </w:r>
      <w:r w:rsidR="003570CB" w:rsidRPr="007C17B9">
        <w:rPr>
          <w:rFonts w:ascii="Tahoma" w:hAnsi="Tahoma" w:cs="Tahoma"/>
          <w:sz w:val="16"/>
          <w:szCs w:val="16"/>
        </w:rPr>
        <w:t>ch podmínek VZ</w:t>
      </w:r>
      <w:r w:rsidRPr="007C17B9">
        <w:rPr>
          <w:rFonts w:ascii="Tahoma" w:hAnsi="Tahoma" w:cs="Tahoma"/>
          <w:sz w:val="16"/>
          <w:szCs w:val="16"/>
        </w:rPr>
        <w:t xml:space="preserve">, bez právních či faktických vad. 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68F2B2F4" w14:textId="77777777" w:rsidR="00E8465A" w:rsidRPr="007C17B9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41C828EF" w14:textId="77777777" w:rsidR="00E8465A" w:rsidRPr="007C17B9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7C17B9">
        <w:rPr>
          <w:rFonts w:ascii="Tahoma" w:hAnsi="Tahoma" w:cs="Tahoma"/>
          <w:sz w:val="16"/>
          <w:szCs w:val="16"/>
        </w:rPr>
        <w:t>veškeré části</w:t>
      </w:r>
      <w:r w:rsidRPr="007C17B9">
        <w:rPr>
          <w:rFonts w:ascii="Tahoma" w:hAnsi="Tahoma" w:cs="Tahoma"/>
          <w:sz w:val="16"/>
          <w:szCs w:val="16"/>
        </w:rPr>
        <w:t>, bude po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záruční dobu způsobilé pro použití k obvyklým účelům a zachová si </w:t>
      </w:r>
      <w:r w:rsidR="00A42B4E" w:rsidRPr="007C17B9">
        <w:rPr>
          <w:rFonts w:ascii="Tahoma" w:hAnsi="Tahoma" w:cs="Tahoma"/>
          <w:sz w:val="16"/>
          <w:szCs w:val="16"/>
        </w:rPr>
        <w:t>smluvené</w:t>
      </w:r>
      <w:r w:rsidR="0087738D" w:rsidRPr="007C17B9">
        <w:rPr>
          <w:rFonts w:ascii="Tahoma" w:hAnsi="Tahoma" w:cs="Tahoma"/>
          <w:sz w:val="16"/>
          <w:szCs w:val="16"/>
        </w:rPr>
        <w:t>,</w:t>
      </w:r>
      <w:r w:rsidR="00A42B4E" w:rsidRPr="007C17B9">
        <w:rPr>
          <w:rFonts w:ascii="Tahoma" w:hAnsi="Tahoma" w:cs="Tahoma"/>
          <w:sz w:val="16"/>
          <w:szCs w:val="16"/>
        </w:rPr>
        <w:t xml:space="preserve"> resp. </w:t>
      </w:r>
      <w:r w:rsidRPr="007C17B9">
        <w:rPr>
          <w:rFonts w:ascii="Tahoma" w:hAnsi="Tahoma" w:cs="Tahoma"/>
          <w:sz w:val="16"/>
          <w:szCs w:val="16"/>
        </w:rPr>
        <w:t xml:space="preserve">obvyklé vlastnosti. </w:t>
      </w:r>
    </w:p>
    <w:p w14:paraId="36D7410D" w14:textId="77777777" w:rsidR="00E8465A" w:rsidRPr="007C17B9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proofErr w:type="gramStart"/>
      <w:r w:rsidR="00BB1D64" w:rsidRPr="007C17B9">
        <w:rPr>
          <w:rFonts w:ascii="Tahoma" w:hAnsi="Tahoma" w:cs="Tahoma"/>
          <w:sz w:val="16"/>
          <w:szCs w:val="16"/>
        </w:rPr>
        <w:t>končí</w:t>
      </w:r>
      <w:proofErr w:type="gramEnd"/>
      <w:r w:rsidR="00BB1D64" w:rsidRPr="007C17B9">
        <w:rPr>
          <w:rFonts w:ascii="Tahoma" w:hAnsi="Tahoma" w:cs="Tahoma"/>
          <w:sz w:val="16"/>
          <w:szCs w:val="16"/>
        </w:rPr>
        <w:t xml:space="preserve"> dnem uplynutí ex</w:t>
      </w:r>
      <w:r w:rsidR="0047606D" w:rsidRPr="007C17B9">
        <w:rPr>
          <w:rFonts w:ascii="Tahoma" w:hAnsi="Tahoma" w:cs="Tahoma"/>
          <w:sz w:val="16"/>
          <w:szCs w:val="16"/>
        </w:rPr>
        <w:t>s</w:t>
      </w:r>
      <w:r w:rsidR="00BB1D64" w:rsidRPr="007C17B9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7C17B9">
        <w:rPr>
          <w:rFonts w:ascii="Tahoma" w:hAnsi="Tahoma" w:cs="Tahoma"/>
          <w:sz w:val="16"/>
          <w:szCs w:val="16"/>
        </w:rPr>
        <w:t>s</w:t>
      </w:r>
      <w:r w:rsidR="00BB1D64" w:rsidRPr="007C17B9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7AE75C99" w14:textId="77777777" w:rsidR="00115661" w:rsidRPr="007C17B9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7C17B9">
        <w:rPr>
          <w:rFonts w:ascii="Tahoma" w:hAnsi="Tahoma" w:cs="Tahoma"/>
          <w:sz w:val="16"/>
          <w:szCs w:val="16"/>
        </w:rPr>
        <w:t>s</w:t>
      </w:r>
      <w:r w:rsidRPr="007C17B9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B713CD">
        <w:rPr>
          <w:rFonts w:ascii="Tahoma" w:hAnsi="Tahoma" w:cs="Tahoma"/>
          <w:sz w:val="16"/>
          <w:szCs w:val="16"/>
        </w:rPr>
        <w:t>6 měsíců</w:t>
      </w:r>
      <w:r w:rsidR="00CB23D5" w:rsidRPr="007C17B9">
        <w:rPr>
          <w:rFonts w:ascii="Tahoma" w:hAnsi="Tahoma" w:cs="Tahoma"/>
          <w:sz w:val="16"/>
          <w:szCs w:val="16"/>
        </w:rPr>
        <w:t>.</w:t>
      </w:r>
    </w:p>
    <w:p w14:paraId="18D8415C" w14:textId="41CDADBD" w:rsidR="00A42B4E" w:rsidRPr="007C17B9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E44543">
        <w:rPr>
          <w:rFonts w:ascii="Tahoma" w:hAnsi="Tahoma" w:cs="Tahoma"/>
          <w:sz w:val="16"/>
          <w:szCs w:val="16"/>
        </w:rPr>
        <w:t xml:space="preserve"> </w:t>
      </w:r>
      <w:r w:rsidR="00075B6B">
        <w:rPr>
          <w:rStyle w:val="Hypertextovodkaz"/>
          <w:rFonts w:ascii="Tahoma" w:hAnsi="Tahoma" w:cs="Tahoma"/>
          <w:b/>
          <w:bCs/>
          <w:sz w:val="16"/>
          <w:szCs w:val="16"/>
        </w:rPr>
        <w:t>objednavky</w:t>
      </w:r>
      <w:r w:rsidR="00E44543" w:rsidRPr="00E44543">
        <w:rPr>
          <w:rStyle w:val="Hypertextovodkaz"/>
          <w:rFonts w:ascii="Tahoma" w:hAnsi="Tahoma" w:cs="Tahoma"/>
          <w:b/>
          <w:bCs/>
          <w:sz w:val="16"/>
          <w:szCs w:val="16"/>
        </w:rPr>
        <w:t>@pentagen.cz</w:t>
      </w:r>
      <w:r w:rsidR="00E44543">
        <w:rPr>
          <w:rFonts w:ascii="Tahoma" w:hAnsi="Tahoma" w:cs="Tahoma"/>
          <w:b/>
          <w:bCs/>
          <w:sz w:val="16"/>
          <w:szCs w:val="16"/>
        </w:rPr>
        <w:t>.</w:t>
      </w:r>
      <w:r w:rsidRPr="007C17B9">
        <w:rPr>
          <w:rFonts w:ascii="Tahoma" w:hAnsi="Tahoma" w:cs="Tahoma"/>
          <w:sz w:val="16"/>
          <w:szCs w:val="16"/>
        </w:rPr>
        <w:t xml:space="preserve"> Kupující je oprávněn vybrat si způsob uplatnění vad a</w:t>
      </w:r>
      <w:r w:rsidR="005D7157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dále je oprávněn si zvolit mezi nároky z vad.</w:t>
      </w:r>
    </w:p>
    <w:p w14:paraId="3B502FED" w14:textId="77777777" w:rsidR="00A42B4E" w:rsidRPr="007C17B9" w:rsidRDefault="00943E15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 je oprávněn zvolit si způsob uplatnění nároku z vad</w:t>
      </w:r>
      <w:r w:rsidR="00A42B4E" w:rsidRPr="007C17B9">
        <w:rPr>
          <w:rFonts w:ascii="Tahoma" w:hAnsi="Tahoma" w:cs="Tahoma"/>
          <w:sz w:val="16"/>
          <w:szCs w:val="16"/>
        </w:rPr>
        <w:t>:</w:t>
      </w:r>
    </w:p>
    <w:p w14:paraId="0E4B7835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nárokovat dodání chybějícího plnění,</w:t>
      </w:r>
    </w:p>
    <w:p w14:paraId="004F4C52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D2F88B4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nárokovat slevu z kupní ceny,</w:t>
      </w:r>
    </w:p>
    <w:p w14:paraId="239C53F6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3F4DBBE4" w14:textId="77777777" w:rsidR="00D61A9F" w:rsidRPr="007C17B9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7C17B9">
        <w:rPr>
          <w:rFonts w:ascii="Tahoma" w:hAnsi="Tahoma" w:cs="Tahoma"/>
          <w:sz w:val="16"/>
          <w:szCs w:val="16"/>
        </w:rPr>
        <w:t>30</w:t>
      </w:r>
      <w:r w:rsidRPr="007C17B9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242DE429" w14:textId="77777777" w:rsidR="00C43448" w:rsidRPr="007C17B9" w:rsidRDefault="00A42B4E" w:rsidP="00C43448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V případě </w:t>
      </w:r>
      <w:r w:rsidR="001A5A6E" w:rsidRPr="007C17B9">
        <w:rPr>
          <w:rFonts w:ascii="Tahoma" w:hAnsi="Tahoma" w:cs="Tahoma"/>
          <w:sz w:val="16"/>
          <w:szCs w:val="16"/>
        </w:rPr>
        <w:t xml:space="preserve">uplatnění </w:t>
      </w:r>
      <w:r w:rsidR="00DC5A70" w:rsidRPr="007C17B9">
        <w:rPr>
          <w:rFonts w:ascii="Tahoma" w:hAnsi="Tahoma" w:cs="Tahoma"/>
          <w:sz w:val="16"/>
          <w:szCs w:val="16"/>
        </w:rPr>
        <w:t xml:space="preserve">nároku z </w:t>
      </w:r>
      <w:r w:rsidR="001A5A6E" w:rsidRPr="007C17B9">
        <w:rPr>
          <w:rFonts w:ascii="Tahoma" w:hAnsi="Tahoma" w:cs="Tahoma"/>
          <w:sz w:val="16"/>
          <w:szCs w:val="16"/>
        </w:rPr>
        <w:t xml:space="preserve">vad </w:t>
      </w:r>
      <w:r w:rsidR="00DC5A70" w:rsidRPr="007C17B9">
        <w:rPr>
          <w:rFonts w:ascii="Tahoma" w:hAnsi="Tahoma" w:cs="Tahoma"/>
          <w:sz w:val="16"/>
          <w:szCs w:val="16"/>
        </w:rPr>
        <w:t xml:space="preserve">dodaného </w:t>
      </w:r>
      <w:r w:rsidR="001A5A6E" w:rsidRPr="007C17B9">
        <w:rPr>
          <w:rFonts w:ascii="Tahoma" w:hAnsi="Tahoma" w:cs="Tahoma"/>
          <w:sz w:val="16"/>
          <w:szCs w:val="16"/>
        </w:rPr>
        <w:t xml:space="preserve">zboží </w:t>
      </w:r>
      <w:r w:rsidR="009275D3" w:rsidRPr="007C17B9">
        <w:rPr>
          <w:rFonts w:ascii="Tahoma" w:hAnsi="Tahoma" w:cs="Tahoma"/>
          <w:sz w:val="16"/>
          <w:szCs w:val="16"/>
        </w:rPr>
        <w:t>kupující</w:t>
      </w:r>
      <w:r w:rsidR="00DC5A70" w:rsidRPr="007C17B9">
        <w:rPr>
          <w:rFonts w:ascii="Tahoma" w:hAnsi="Tahoma" w:cs="Tahoma"/>
          <w:sz w:val="16"/>
          <w:szCs w:val="16"/>
        </w:rPr>
        <w:t xml:space="preserve">m </w:t>
      </w:r>
      <w:r w:rsidRPr="007C17B9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1A5A6E" w:rsidRPr="007C17B9">
        <w:rPr>
          <w:rFonts w:ascii="Tahoma" w:hAnsi="Tahoma" w:cs="Tahoma"/>
          <w:sz w:val="16"/>
          <w:szCs w:val="16"/>
        </w:rPr>
        <w:t xml:space="preserve">se </w:t>
      </w:r>
      <w:r w:rsidR="00DC5A70" w:rsidRPr="007C17B9">
        <w:rPr>
          <w:rFonts w:ascii="Tahoma" w:hAnsi="Tahoma" w:cs="Tahoma"/>
          <w:sz w:val="16"/>
          <w:szCs w:val="16"/>
        </w:rPr>
        <w:t xml:space="preserve">prodávající </w:t>
      </w:r>
      <w:r w:rsidR="001A5A6E" w:rsidRPr="007C17B9">
        <w:rPr>
          <w:rFonts w:ascii="Tahoma" w:hAnsi="Tahoma" w:cs="Tahoma"/>
          <w:sz w:val="16"/>
          <w:szCs w:val="16"/>
        </w:rPr>
        <w:t xml:space="preserve">zavazuje </w:t>
      </w:r>
      <w:r w:rsidR="00DC5A70" w:rsidRPr="007C17B9">
        <w:rPr>
          <w:rFonts w:ascii="Tahoma" w:hAnsi="Tahoma" w:cs="Tahoma"/>
          <w:sz w:val="16"/>
          <w:szCs w:val="16"/>
        </w:rPr>
        <w:t xml:space="preserve">na žádost kupujícího </w:t>
      </w:r>
      <w:r w:rsidRPr="007C17B9">
        <w:rPr>
          <w:rFonts w:ascii="Tahoma" w:hAnsi="Tahoma" w:cs="Tahoma"/>
          <w:sz w:val="16"/>
          <w:szCs w:val="16"/>
        </w:rPr>
        <w:t>obratem, nejpozději do</w:t>
      </w:r>
      <w:r w:rsidR="009A4822" w:rsidRPr="007C17B9">
        <w:rPr>
          <w:rFonts w:ascii="Tahoma" w:hAnsi="Tahoma" w:cs="Tahoma"/>
          <w:sz w:val="16"/>
          <w:szCs w:val="16"/>
        </w:rPr>
        <w:t xml:space="preserve"> </w:t>
      </w:r>
      <w:r w:rsidR="005F356C">
        <w:rPr>
          <w:rFonts w:ascii="Tahoma" w:hAnsi="Tahoma" w:cs="Tahoma"/>
          <w:sz w:val="16"/>
          <w:szCs w:val="16"/>
        </w:rPr>
        <w:t>3</w:t>
      </w:r>
      <w:r w:rsidR="009A4822" w:rsidRPr="007C17B9">
        <w:rPr>
          <w:rFonts w:ascii="Tahoma" w:hAnsi="Tahoma" w:cs="Tahoma"/>
          <w:sz w:val="16"/>
          <w:szCs w:val="16"/>
        </w:rPr>
        <w:t xml:space="preserve"> pracovních dnů, </w:t>
      </w:r>
      <w:r w:rsidR="001A5A6E" w:rsidRPr="007C17B9">
        <w:rPr>
          <w:rFonts w:ascii="Tahoma" w:hAnsi="Tahoma" w:cs="Tahoma"/>
          <w:sz w:val="16"/>
          <w:szCs w:val="16"/>
        </w:rPr>
        <w:t>zboží vyměnit</w:t>
      </w:r>
      <w:r w:rsidRPr="007C17B9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0F96B391" w14:textId="77777777" w:rsidR="00C43448" w:rsidRPr="007C17B9" w:rsidRDefault="00C43448" w:rsidP="00C43448">
      <w:pPr>
        <w:jc w:val="both"/>
        <w:rPr>
          <w:rFonts w:ascii="Tahoma" w:hAnsi="Tahoma" w:cs="Tahoma"/>
          <w:sz w:val="16"/>
          <w:szCs w:val="16"/>
        </w:rPr>
      </w:pPr>
    </w:p>
    <w:p w14:paraId="23737DC5" w14:textId="77777777" w:rsidR="0087226A" w:rsidRPr="007C17B9" w:rsidRDefault="0087226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>Sankce</w:t>
      </w:r>
    </w:p>
    <w:p w14:paraId="20ACBBF8" w14:textId="77777777" w:rsidR="0087226A" w:rsidRPr="007C17B9" w:rsidRDefault="0087226A" w:rsidP="0087226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V případě prodlení se zaplacením řádně vystavené faktury je prodávající oprávněn požadovat zaplacení smluvního úroku z prodlení ve výši </w:t>
      </w:r>
      <w:r w:rsidR="00FF2054" w:rsidRPr="007C17B9">
        <w:rPr>
          <w:rFonts w:ascii="Tahoma" w:hAnsi="Tahoma" w:cs="Tahoma"/>
          <w:sz w:val="16"/>
          <w:szCs w:val="16"/>
        </w:rPr>
        <w:t>0,01 %</w:t>
      </w:r>
      <w:r w:rsidRPr="007C17B9">
        <w:rPr>
          <w:rFonts w:ascii="Tahoma" w:hAnsi="Tahoma" w:cs="Tahoma"/>
          <w:sz w:val="16"/>
          <w:szCs w:val="16"/>
        </w:rPr>
        <w:t xml:space="preserve"> z dlužné částky za každý den prodlení. Smluvní strany se dohodly, že prodávající je oprávněn požadovat zaplacení úroku z prodlení až po uplynutí 30 dnů od sjednané lhůty splatnosti.</w:t>
      </w:r>
    </w:p>
    <w:p w14:paraId="1DB3E4EC" w14:textId="77777777" w:rsidR="00AE2B5F" w:rsidRPr="007C17B9" w:rsidRDefault="007E372E" w:rsidP="006603D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bookmarkStart w:id="3" w:name="_Hlk122618180"/>
      <w:r w:rsidRPr="007C17B9">
        <w:rPr>
          <w:rFonts w:ascii="Tahoma" w:hAnsi="Tahoma" w:cs="Tahoma"/>
          <w:sz w:val="16"/>
          <w:szCs w:val="16"/>
        </w:rPr>
        <w:t xml:space="preserve">V případě nedodržení termínu výměny zboží při reklamaci vad je kupující oprávněn požadovat zaplacení jednorázové smluvní pokuty ve výši </w:t>
      </w:r>
      <w:proofErr w:type="gramStart"/>
      <w:r w:rsidRPr="007C17B9">
        <w:rPr>
          <w:rFonts w:ascii="Tahoma" w:hAnsi="Tahoma" w:cs="Tahoma"/>
          <w:sz w:val="16"/>
          <w:szCs w:val="16"/>
        </w:rPr>
        <w:t>10.000,-</w:t>
      </w:r>
      <w:proofErr w:type="gramEnd"/>
      <w:r w:rsidRPr="007C17B9">
        <w:rPr>
          <w:rFonts w:ascii="Tahoma" w:hAnsi="Tahoma" w:cs="Tahoma"/>
          <w:sz w:val="16"/>
          <w:szCs w:val="16"/>
        </w:rPr>
        <w:t xml:space="preserve"> Kč. V případě prodlení s dodáním zboží (např. při dodání jiného zboží než vysoutěženého bez souhlasu kupujícího, jiného množství než objednaného, nedodržení termínu dodání zboží) je kupující oprávněn požadovat zaplacení jednorázové smluvní pokuty ve výši </w:t>
      </w:r>
      <w:proofErr w:type="gramStart"/>
      <w:r w:rsidRPr="007C17B9">
        <w:rPr>
          <w:rFonts w:ascii="Tahoma" w:hAnsi="Tahoma" w:cs="Tahoma"/>
          <w:sz w:val="16"/>
          <w:szCs w:val="16"/>
        </w:rPr>
        <w:t>10.000,-</w:t>
      </w:r>
      <w:proofErr w:type="gramEnd"/>
      <w:r w:rsidRPr="007C17B9">
        <w:rPr>
          <w:rFonts w:ascii="Tahoma" w:hAnsi="Tahoma" w:cs="Tahoma"/>
          <w:sz w:val="16"/>
          <w:szCs w:val="16"/>
        </w:rPr>
        <w:t xml:space="preserve"> Kč za první započatý den prodlení, a dále zaplacení smluvní pokuty ve výši 0,5 % z kupní ceny objednávky bez DPH</w:t>
      </w:r>
      <w:r w:rsidRPr="007C17B9" w:rsidDel="00F21C0A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za každý následující započatý den prodlení s dodáním zboží. Kupující je dále v případech uvedených v tomto odstavci smlouvy oprávněn odmítnout převzetí zboží a odstoupit od smlouvy. </w:t>
      </w:r>
    </w:p>
    <w:bookmarkEnd w:id="3"/>
    <w:p w14:paraId="196204AF" w14:textId="77777777" w:rsidR="0087226A" w:rsidRPr="007C17B9" w:rsidRDefault="0087226A" w:rsidP="0087226A">
      <w:pPr>
        <w:numPr>
          <w:ilvl w:val="0"/>
          <w:numId w:val="2"/>
        </w:numPr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V případě nedodržení povinnosti sjednat a udržovat pojištění dle čl. VI. smlouvy </w:t>
      </w:r>
      <w:r w:rsidR="00213687" w:rsidRPr="007C17B9">
        <w:rPr>
          <w:rFonts w:ascii="Tahoma" w:hAnsi="Tahoma" w:cs="Tahoma"/>
          <w:sz w:val="16"/>
          <w:szCs w:val="16"/>
        </w:rPr>
        <w:t xml:space="preserve">má kupující právo účtovat smluvní pokutu ve výši </w:t>
      </w:r>
      <w:proofErr w:type="gramStart"/>
      <w:r w:rsidR="00213687" w:rsidRPr="007C17B9">
        <w:rPr>
          <w:rFonts w:ascii="Tahoma" w:hAnsi="Tahoma" w:cs="Tahoma"/>
          <w:sz w:val="16"/>
          <w:szCs w:val="16"/>
        </w:rPr>
        <w:t>10.000,-</w:t>
      </w:r>
      <w:proofErr w:type="gramEnd"/>
      <w:r w:rsidR="00213687" w:rsidRPr="007C17B9">
        <w:rPr>
          <w:rFonts w:ascii="Tahoma" w:hAnsi="Tahoma" w:cs="Tahoma"/>
          <w:sz w:val="16"/>
          <w:szCs w:val="16"/>
        </w:rPr>
        <w:t xml:space="preserve"> Kč </w:t>
      </w:r>
      <w:r w:rsidRPr="007C17B9">
        <w:rPr>
          <w:rFonts w:ascii="Tahoma" w:hAnsi="Tahoma" w:cs="Tahoma"/>
          <w:sz w:val="16"/>
          <w:szCs w:val="16"/>
        </w:rPr>
        <w:t>za každé jednotlivé nedodržení povinnosti.</w:t>
      </w:r>
    </w:p>
    <w:p w14:paraId="605A63F8" w14:textId="77777777" w:rsidR="003570CB" w:rsidRPr="007C17B9" w:rsidRDefault="003570CB" w:rsidP="003570CB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V případě nedodržení povinnosti stanovené v čl. X. odst. 2 smlouvy má kupující právo účtovat smluvní pokutu ve výši pohledávky, která byla postoupena v rozporu s touto smlouvou. Kupující má zároveň právo odstoupit od smlouvy.</w:t>
      </w:r>
    </w:p>
    <w:p w14:paraId="06BA1C5B" w14:textId="77777777" w:rsidR="0087226A" w:rsidRPr="007C17B9" w:rsidRDefault="0087226A" w:rsidP="00FE3BB8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DE7AD1" w14:textId="77777777" w:rsidR="00E2329E" w:rsidRPr="007C17B9" w:rsidRDefault="0087226A" w:rsidP="0087226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Kupujícímu vzniká právo na náhradu škody způsobené porušením smluvních povinností v plné výši i po úhradách výše sjednaných smluvních pokut.</w:t>
      </w:r>
    </w:p>
    <w:p w14:paraId="6E1A80C2" w14:textId="77777777" w:rsidR="00115661" w:rsidRPr="007C17B9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09CA94B5" w14:textId="77777777" w:rsidR="0047606D" w:rsidRPr="007C17B9" w:rsidRDefault="0047606D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>Pojištění odpovědnosti</w:t>
      </w:r>
    </w:p>
    <w:p w14:paraId="3BB78B8B" w14:textId="77777777" w:rsidR="0047606D" w:rsidRPr="007C17B9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 na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úhrnné výši pojistného plnění </w:t>
      </w:r>
      <w:r w:rsidR="00143A5F" w:rsidRPr="007C17B9">
        <w:rPr>
          <w:rFonts w:ascii="Tahoma" w:hAnsi="Tahoma" w:cs="Tahoma"/>
          <w:sz w:val="16"/>
          <w:szCs w:val="16"/>
        </w:rPr>
        <w:t>10</w:t>
      </w:r>
      <w:r w:rsidR="00334630" w:rsidRPr="007C17B9">
        <w:rPr>
          <w:rFonts w:ascii="Tahoma" w:hAnsi="Tahoma" w:cs="Tahoma"/>
          <w:sz w:val="16"/>
          <w:szCs w:val="16"/>
        </w:rPr>
        <w:t>.</w:t>
      </w:r>
      <w:r w:rsidR="00B662B1" w:rsidRPr="007C17B9">
        <w:rPr>
          <w:rFonts w:ascii="Tahoma" w:hAnsi="Tahoma" w:cs="Tahoma"/>
          <w:sz w:val="16"/>
          <w:szCs w:val="16"/>
        </w:rPr>
        <w:t>0</w:t>
      </w:r>
      <w:r w:rsidR="00FA65CE" w:rsidRPr="007C17B9">
        <w:rPr>
          <w:rFonts w:ascii="Tahoma" w:hAnsi="Tahoma" w:cs="Tahoma"/>
          <w:sz w:val="16"/>
          <w:szCs w:val="16"/>
        </w:rPr>
        <w:t>00</w:t>
      </w:r>
      <w:r w:rsidR="004E2BD7" w:rsidRPr="007C17B9">
        <w:rPr>
          <w:rFonts w:ascii="Tahoma" w:hAnsi="Tahoma" w:cs="Tahoma"/>
          <w:sz w:val="16"/>
          <w:szCs w:val="16"/>
        </w:rPr>
        <w:t>.</w:t>
      </w:r>
      <w:r w:rsidR="00FA65CE" w:rsidRPr="007C17B9">
        <w:rPr>
          <w:rFonts w:ascii="Tahoma" w:hAnsi="Tahoma" w:cs="Tahoma"/>
          <w:sz w:val="16"/>
          <w:szCs w:val="16"/>
        </w:rPr>
        <w:t>000</w:t>
      </w:r>
      <w:r w:rsidRPr="007C17B9">
        <w:rPr>
          <w:rFonts w:ascii="Tahoma" w:hAnsi="Tahoma" w:cs="Tahoma"/>
          <w:sz w:val="16"/>
          <w:szCs w:val="16"/>
        </w:rPr>
        <w:t>,- Kč</w:t>
      </w:r>
      <w:r w:rsidR="000020F8" w:rsidRPr="007C17B9">
        <w:rPr>
          <w:rFonts w:ascii="Tahoma" w:hAnsi="Tahoma" w:cs="Tahoma"/>
          <w:sz w:val="16"/>
          <w:szCs w:val="16"/>
        </w:rPr>
        <w:t xml:space="preserve"> a prodávající se zavazuje tento limit pojistného plnění v plné výši zachovat výlučně pro účely krytí škodních událostí vzniklých v souvislosti s touto smlouvou</w:t>
      </w:r>
      <w:r w:rsidRPr="007C17B9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0020F8" w:rsidRPr="007C17B9">
        <w:rPr>
          <w:rFonts w:ascii="Tahoma" w:hAnsi="Tahoma" w:cs="Tahoma"/>
          <w:sz w:val="16"/>
          <w:szCs w:val="16"/>
        </w:rPr>
        <w:t xml:space="preserve"> a potvrzení pojistitele o aktuální výši pojistného limitu</w:t>
      </w:r>
      <w:r w:rsidRPr="007C17B9">
        <w:rPr>
          <w:rFonts w:ascii="Tahoma" w:hAnsi="Tahoma" w:cs="Tahoma"/>
          <w:sz w:val="16"/>
          <w:szCs w:val="16"/>
        </w:rPr>
        <w:t>.</w:t>
      </w:r>
    </w:p>
    <w:p w14:paraId="0B711849" w14:textId="77777777" w:rsidR="00910256" w:rsidRPr="007C17B9" w:rsidRDefault="00910256" w:rsidP="00910256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 to nejpozději ve lhůtě 2 pracovních dnů. Pokud by v důsledku pojistného plnění nebo jiné události mělo dojít k 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pojištění bylo </w:t>
      </w:r>
      <w:r w:rsidR="00A7374A" w:rsidRPr="007C17B9">
        <w:rPr>
          <w:rFonts w:ascii="Tahoma" w:hAnsi="Tahoma" w:cs="Tahoma"/>
          <w:sz w:val="16"/>
          <w:szCs w:val="16"/>
        </w:rPr>
        <w:t xml:space="preserve">zachováno </w:t>
      </w:r>
      <w:r w:rsidRPr="007C17B9">
        <w:rPr>
          <w:rFonts w:ascii="Tahoma" w:hAnsi="Tahoma" w:cs="Tahoma"/>
          <w:sz w:val="16"/>
          <w:szCs w:val="16"/>
        </w:rPr>
        <w:t>tak, jak je požadováno v tomto ustanovení.</w:t>
      </w:r>
    </w:p>
    <w:p w14:paraId="0CBD5242" w14:textId="77777777" w:rsidR="0047606D" w:rsidRPr="007C17B9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5609681F" w14:textId="77777777" w:rsidR="00E8465A" w:rsidRPr="007C17B9" w:rsidRDefault="008954A7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7C17B9">
        <w:rPr>
          <w:rFonts w:ascii="Tahoma" w:hAnsi="Tahoma" w:cs="Tahoma"/>
          <w:b/>
          <w:sz w:val="16"/>
          <w:szCs w:val="16"/>
        </w:rPr>
        <w:t>Ukončení smlouvy</w:t>
      </w:r>
    </w:p>
    <w:p w14:paraId="41EC454D" w14:textId="0B545C24" w:rsidR="00CA41B8" w:rsidRPr="007C17B9" w:rsidRDefault="00CA41B8" w:rsidP="00CA41B8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F4DD4">
        <w:rPr>
          <w:rFonts w:ascii="Tahoma" w:hAnsi="Tahoma" w:cs="Tahoma"/>
          <w:sz w:val="16"/>
          <w:szCs w:val="16"/>
        </w:rPr>
        <w:t>Smlouva se uzavírá na dobu</w:t>
      </w:r>
      <w:r w:rsidR="00653E85" w:rsidRPr="00BF4DD4">
        <w:rPr>
          <w:rFonts w:ascii="Tahoma" w:hAnsi="Tahoma" w:cs="Tahoma"/>
          <w:sz w:val="16"/>
          <w:szCs w:val="16"/>
        </w:rPr>
        <w:t xml:space="preserve"> </w:t>
      </w:r>
      <w:r w:rsidR="00010E09" w:rsidRPr="00BF4DD4">
        <w:rPr>
          <w:rFonts w:ascii="Tahoma" w:hAnsi="Tahoma" w:cs="Tahoma"/>
          <w:sz w:val="16"/>
          <w:szCs w:val="16"/>
        </w:rPr>
        <w:t xml:space="preserve">4 </w:t>
      </w:r>
      <w:r w:rsidR="00653E85" w:rsidRPr="00BF4DD4">
        <w:rPr>
          <w:rFonts w:ascii="Tahoma" w:hAnsi="Tahoma" w:cs="Tahoma"/>
          <w:sz w:val="16"/>
          <w:szCs w:val="16"/>
        </w:rPr>
        <w:t>let</w:t>
      </w:r>
      <w:r w:rsidR="000D174B" w:rsidRPr="00BF4DD4">
        <w:rPr>
          <w:rFonts w:ascii="Tahoma" w:hAnsi="Tahoma" w:cs="Tahoma"/>
          <w:sz w:val="16"/>
          <w:szCs w:val="16"/>
        </w:rPr>
        <w:t xml:space="preserve"> ode dne účinnosti smlouvy.</w:t>
      </w:r>
      <w:r w:rsidRPr="007C17B9">
        <w:rPr>
          <w:rFonts w:ascii="Tahoma" w:hAnsi="Tahoma" w:cs="Tahoma"/>
          <w:sz w:val="16"/>
          <w:szCs w:val="16"/>
        </w:rPr>
        <w:t xml:space="preserve"> Smlouva nabývá platnosti dnem jejího podpisu smluvními </w:t>
      </w:r>
      <w:bookmarkStart w:id="4" w:name="_Hlk142039173"/>
      <w:r w:rsidRPr="007C17B9">
        <w:rPr>
          <w:rFonts w:ascii="Tahoma" w:hAnsi="Tahoma" w:cs="Tahoma"/>
          <w:sz w:val="16"/>
          <w:szCs w:val="16"/>
        </w:rPr>
        <w:t>stranami</w:t>
      </w:r>
      <w:bookmarkStart w:id="5" w:name="_Hlk142039196"/>
      <w:r w:rsidR="00180254">
        <w:rPr>
          <w:rFonts w:ascii="Tahoma" w:hAnsi="Tahoma" w:cs="Tahoma"/>
          <w:sz w:val="16"/>
          <w:szCs w:val="16"/>
        </w:rPr>
        <w:t xml:space="preserve"> a účinnosti dnem uveřejnění v registru smluv</w:t>
      </w:r>
      <w:r w:rsidR="00DD5EDD" w:rsidRPr="007C17B9">
        <w:rPr>
          <w:rFonts w:ascii="Tahoma" w:hAnsi="Tahoma" w:cs="Tahoma"/>
          <w:sz w:val="16"/>
          <w:szCs w:val="16"/>
        </w:rPr>
        <w:t>.</w:t>
      </w:r>
    </w:p>
    <w:bookmarkEnd w:id="4"/>
    <w:bookmarkEnd w:id="5"/>
    <w:p w14:paraId="202B8539" w14:textId="77777777" w:rsidR="00E8465A" w:rsidRPr="007C17B9" w:rsidRDefault="00095BCA" w:rsidP="00126A2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Smlouvu</w:t>
      </w:r>
      <w:r w:rsidR="00E8465A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mohou </w:t>
      </w:r>
      <w:r w:rsidR="00E8465A" w:rsidRPr="007C17B9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7C17B9">
        <w:rPr>
          <w:rFonts w:ascii="Tahoma" w:hAnsi="Tahoma" w:cs="Tahoma"/>
          <w:sz w:val="16"/>
          <w:szCs w:val="16"/>
        </w:rPr>
        <w:t>činí</w:t>
      </w:r>
      <w:r w:rsidR="00CA08C7" w:rsidRPr="007C17B9">
        <w:rPr>
          <w:rFonts w:ascii="Tahoma" w:hAnsi="Tahoma" w:cs="Tahoma"/>
          <w:sz w:val="16"/>
          <w:szCs w:val="16"/>
        </w:rPr>
        <w:t xml:space="preserve"> 3 měsíce</w:t>
      </w:r>
      <w:r w:rsidR="00F51533" w:rsidRPr="007C17B9">
        <w:rPr>
          <w:rFonts w:ascii="Tahoma" w:hAnsi="Tahoma" w:cs="Tahoma"/>
          <w:sz w:val="16"/>
          <w:szCs w:val="16"/>
        </w:rPr>
        <w:t xml:space="preserve"> a</w:t>
      </w:r>
      <w:r w:rsidR="00E8465A" w:rsidRPr="007C17B9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7C17B9">
        <w:rPr>
          <w:rFonts w:ascii="Tahoma" w:hAnsi="Tahoma" w:cs="Tahoma"/>
          <w:sz w:val="16"/>
          <w:szCs w:val="16"/>
        </w:rPr>
        <w:t xml:space="preserve"> </w:t>
      </w:r>
      <w:r w:rsidR="005D7157" w:rsidRPr="007C17B9">
        <w:rPr>
          <w:rFonts w:ascii="Tahoma" w:hAnsi="Tahoma" w:cs="Tahoma"/>
          <w:sz w:val="16"/>
          <w:szCs w:val="16"/>
        </w:rPr>
        <w:t xml:space="preserve">kalendářního </w:t>
      </w:r>
      <w:r w:rsidR="00901AF4" w:rsidRPr="007C17B9">
        <w:rPr>
          <w:rFonts w:ascii="Tahoma" w:hAnsi="Tahoma" w:cs="Tahoma"/>
          <w:sz w:val="16"/>
          <w:szCs w:val="16"/>
        </w:rPr>
        <w:t>měsíce následujícího</w:t>
      </w:r>
      <w:r w:rsidR="00E8465A" w:rsidRPr="007C17B9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40A2A4EA" w14:textId="77777777" w:rsidR="00852DFE" w:rsidRDefault="00901AF4" w:rsidP="007C17B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lastRenderedPageBreak/>
        <w:t>Kterákoliv ze smluvních stran je oprávněna od této smlouvy odstoupit v případě jejího podstatného porušení druhou smluvní stranou. Pro účely této smlouvy se dále za podstatné porušení smluvních povinností považuje takové porušení, u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kterého strana porušující smlouvu měla nebo mohla předpokládat, že při takovémto porušení smlouvy, s přihlédnutím ke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všem okolnostem, by druhá smluvní stra</w:t>
      </w:r>
      <w:r w:rsidR="00F75F12" w:rsidRPr="007C17B9">
        <w:rPr>
          <w:rFonts w:ascii="Tahoma" w:hAnsi="Tahoma" w:cs="Tahoma"/>
          <w:sz w:val="16"/>
          <w:szCs w:val="16"/>
        </w:rPr>
        <w:t>na neměla zájem smlouvu uzavřít;</w:t>
      </w:r>
      <w:r w:rsidRPr="007C17B9">
        <w:rPr>
          <w:rFonts w:ascii="Tahoma" w:hAnsi="Tahoma" w:cs="Tahoma"/>
          <w:sz w:val="16"/>
          <w:szCs w:val="16"/>
        </w:rPr>
        <w:t xml:space="preserve"> na st</w:t>
      </w:r>
      <w:r w:rsidR="007C5949" w:rsidRPr="007C17B9">
        <w:rPr>
          <w:rFonts w:ascii="Tahoma" w:hAnsi="Tahoma" w:cs="Tahoma"/>
          <w:sz w:val="16"/>
          <w:szCs w:val="16"/>
        </w:rPr>
        <w:t>r</w:t>
      </w:r>
      <w:r w:rsidRPr="007C17B9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7C17B9">
        <w:rPr>
          <w:rFonts w:ascii="Tahoma" w:hAnsi="Tahoma" w:cs="Tahoma"/>
          <w:sz w:val="16"/>
          <w:szCs w:val="16"/>
        </w:rPr>
        <w:t>zejména</w:t>
      </w:r>
      <w:r w:rsidR="005C7939" w:rsidRPr="007C17B9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7C17B9">
        <w:rPr>
          <w:rFonts w:ascii="Tahoma" w:hAnsi="Tahoma" w:cs="Tahoma"/>
          <w:sz w:val="16"/>
          <w:szCs w:val="16"/>
        </w:rPr>
        <w:t>.</w:t>
      </w:r>
      <w:r w:rsidR="007C5949" w:rsidRPr="007C17B9">
        <w:rPr>
          <w:rFonts w:ascii="Tahoma" w:hAnsi="Tahoma" w:cs="Tahoma"/>
          <w:sz w:val="16"/>
          <w:szCs w:val="16"/>
        </w:rPr>
        <w:t xml:space="preserve"> odst. 2 této smlouvy a na straně kupujícího opakované prodlení se zaplacením kupní ceny</w:t>
      </w:r>
      <w:r w:rsidR="000E601C" w:rsidRPr="007C17B9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7C17B9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A9D6A3E" w14:textId="77777777" w:rsidR="00852DFE" w:rsidRPr="007C17B9" w:rsidRDefault="00852DFE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7C17B9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4401A012" w14:textId="77777777" w:rsidR="00852DFE" w:rsidRPr="000078F0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0078F0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022818" w:rsidRPr="000078F0">
        <w:rPr>
          <w:rFonts w:ascii="Tahoma" w:hAnsi="Tahoma" w:cs="Tahoma"/>
          <w:sz w:val="16"/>
          <w:szCs w:val="16"/>
          <w:lang w:bidi="en-US"/>
        </w:rPr>
        <w:t> </w:t>
      </w:r>
      <w:r w:rsidRPr="000078F0">
        <w:rPr>
          <w:rFonts w:ascii="Tahoma" w:hAnsi="Tahoma" w:cs="Tahoma"/>
          <w:sz w:val="16"/>
          <w:szCs w:val="16"/>
          <w:lang w:bidi="en-US"/>
        </w:rPr>
        <w:t>podávání pokynů kupujícímu je:</w:t>
      </w:r>
    </w:p>
    <w:p w14:paraId="55B699E9" w14:textId="20D687B3" w:rsidR="00E44543" w:rsidRPr="000078F0" w:rsidRDefault="00E44543" w:rsidP="00E44543">
      <w:pPr>
        <w:ind w:left="360"/>
        <w:outlineLvl w:val="0"/>
        <w:rPr>
          <w:rFonts w:ascii="Tahoma" w:hAnsi="Tahoma" w:cs="Tahoma"/>
          <w:iCs/>
          <w:sz w:val="16"/>
          <w:szCs w:val="16"/>
          <w:lang w:bidi="en-US"/>
        </w:rPr>
      </w:pPr>
      <w:r w:rsidRPr="000078F0">
        <w:rPr>
          <w:rFonts w:ascii="Tahoma" w:hAnsi="Tahoma" w:cs="Tahoma"/>
          <w:iCs/>
          <w:sz w:val="16"/>
          <w:szCs w:val="16"/>
          <w:lang w:bidi="en-US"/>
        </w:rPr>
        <w:t xml:space="preserve">Jméno: </w:t>
      </w:r>
      <w:proofErr w:type="spellStart"/>
      <w:r w:rsidR="00BE0B53">
        <w:rPr>
          <w:rFonts w:ascii="Tahoma" w:hAnsi="Tahoma" w:cs="Tahoma"/>
          <w:iCs/>
          <w:sz w:val="16"/>
          <w:szCs w:val="16"/>
          <w:lang w:bidi="en-US"/>
        </w:rPr>
        <w:t>xxx</w:t>
      </w:r>
      <w:proofErr w:type="spellEnd"/>
    </w:p>
    <w:p w14:paraId="593B73EF" w14:textId="408D3F66" w:rsidR="00E44543" w:rsidRPr="000078F0" w:rsidRDefault="00E44543" w:rsidP="00E44543">
      <w:pPr>
        <w:ind w:left="360"/>
        <w:outlineLvl w:val="0"/>
        <w:rPr>
          <w:rFonts w:ascii="Tahoma" w:hAnsi="Tahoma" w:cs="Tahoma"/>
          <w:iCs/>
          <w:sz w:val="16"/>
          <w:szCs w:val="16"/>
          <w:lang w:bidi="en-US"/>
        </w:rPr>
      </w:pPr>
      <w:r w:rsidRPr="000078F0">
        <w:rPr>
          <w:rFonts w:ascii="Tahoma" w:hAnsi="Tahoma" w:cs="Tahoma"/>
          <w:iCs/>
          <w:sz w:val="16"/>
          <w:szCs w:val="16"/>
          <w:lang w:bidi="en-US"/>
        </w:rPr>
        <w:t xml:space="preserve">E-mail: </w:t>
      </w:r>
      <w:hyperlink r:id="rId15" w:history="1">
        <w:proofErr w:type="spellStart"/>
        <w:r w:rsidR="00BE0B53">
          <w:rPr>
            <w:rStyle w:val="Hypertextovodkaz"/>
            <w:rFonts w:ascii="Tahoma" w:hAnsi="Tahoma" w:cs="Tahoma"/>
            <w:iCs/>
            <w:sz w:val="16"/>
            <w:szCs w:val="16"/>
            <w:lang w:bidi="en-US"/>
          </w:rPr>
          <w:t>xxx</w:t>
        </w:r>
        <w:proofErr w:type="spellEnd"/>
      </w:hyperlink>
      <w:r w:rsidR="000163D8">
        <w:rPr>
          <w:rFonts w:ascii="Tahoma" w:hAnsi="Tahoma" w:cs="Tahoma"/>
          <w:iCs/>
          <w:color w:val="0000FF"/>
          <w:sz w:val="16"/>
          <w:szCs w:val="16"/>
          <w:lang w:bidi="en-US"/>
        </w:rPr>
        <w:t xml:space="preserve"> </w:t>
      </w:r>
      <w:r w:rsidRPr="000078F0">
        <w:rPr>
          <w:rFonts w:ascii="Tahoma" w:hAnsi="Tahoma" w:cs="Tahoma"/>
          <w:iCs/>
          <w:sz w:val="16"/>
          <w:szCs w:val="16"/>
          <w:lang w:bidi="en-US"/>
        </w:rPr>
        <w:tab/>
      </w:r>
    </w:p>
    <w:p w14:paraId="58DB6E11" w14:textId="10C3DEFE" w:rsidR="00E44543" w:rsidRPr="000163D8" w:rsidRDefault="00E44543" w:rsidP="00E44543">
      <w:pPr>
        <w:ind w:left="360"/>
        <w:rPr>
          <w:rFonts w:ascii="Tahoma" w:hAnsi="Tahoma" w:cs="Tahoma"/>
          <w:iCs/>
          <w:sz w:val="16"/>
          <w:szCs w:val="16"/>
          <w:lang w:bidi="en-US"/>
        </w:rPr>
      </w:pPr>
      <w:r w:rsidRPr="000078F0">
        <w:rPr>
          <w:rFonts w:ascii="Tahoma" w:hAnsi="Tahoma" w:cs="Tahoma"/>
          <w:iCs/>
          <w:sz w:val="16"/>
          <w:szCs w:val="16"/>
          <w:lang w:bidi="en-US"/>
        </w:rPr>
        <w:t xml:space="preserve">Tel.:  </w:t>
      </w:r>
      <w:proofErr w:type="spellStart"/>
      <w:r w:rsidR="00BE0B53">
        <w:rPr>
          <w:rFonts w:ascii="Tahoma" w:hAnsi="Tahoma" w:cs="Tahoma"/>
          <w:iCs/>
          <w:sz w:val="16"/>
          <w:szCs w:val="16"/>
          <w:lang w:bidi="en-US"/>
        </w:rPr>
        <w:t>xxx</w:t>
      </w:r>
      <w:proofErr w:type="spellEnd"/>
    </w:p>
    <w:p w14:paraId="54F5E0A1" w14:textId="77777777" w:rsidR="00847006" w:rsidRPr="007C17B9" w:rsidRDefault="00847006" w:rsidP="00847006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</w:rPr>
      </w:pPr>
      <w:bookmarkStart w:id="6" w:name="_Hlk105570513"/>
      <w:r w:rsidRPr="007C17B9">
        <w:rPr>
          <w:rFonts w:ascii="Tahoma" w:hAnsi="Tahoma" w:cs="Tahoma"/>
          <w:sz w:val="16"/>
          <w:szCs w:val="16"/>
        </w:rPr>
        <w:t>Kupující určil, že jeho oprávněným zaměstnancem ve věcech, které se týkají této smlouvy, její realizace a podávání pokynů prodávajícímu je pověřený zaměstnanec Obchodního úseku:</w:t>
      </w:r>
    </w:p>
    <w:p w14:paraId="77B750F5" w14:textId="77777777" w:rsidR="00847006" w:rsidRPr="007C17B9" w:rsidRDefault="00847006" w:rsidP="00847006">
      <w:pPr>
        <w:ind w:left="360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E-mail: </w:t>
      </w:r>
      <w:hyperlink r:id="rId16" w:history="1">
        <w:r w:rsidRPr="007C17B9">
          <w:rPr>
            <w:rStyle w:val="Hypertextovodkaz"/>
            <w:rFonts w:ascii="Tahoma" w:hAnsi="Tahoma" w:cs="Tahoma"/>
            <w:sz w:val="16"/>
            <w:szCs w:val="16"/>
          </w:rPr>
          <w:t>labo@vfn.cz</w:t>
        </w:r>
      </w:hyperlink>
    </w:p>
    <w:p w14:paraId="4EA9CA5A" w14:textId="22607C56" w:rsidR="00847006" w:rsidRPr="007C17B9" w:rsidRDefault="00847006" w:rsidP="00847006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C17B9">
        <w:rPr>
          <w:rFonts w:ascii="Tahoma" w:hAnsi="Tahoma" w:cs="Tahoma"/>
          <w:bCs/>
          <w:iCs/>
          <w:sz w:val="16"/>
          <w:szCs w:val="16"/>
          <w:lang w:bidi="en-US"/>
        </w:rPr>
        <w:t xml:space="preserve">Tel.: </w:t>
      </w:r>
      <w:proofErr w:type="spellStart"/>
      <w:r w:rsidR="00BE0B53">
        <w:rPr>
          <w:rFonts w:ascii="Tahoma" w:hAnsi="Tahoma" w:cs="Tahoma"/>
          <w:bCs/>
          <w:iCs/>
          <w:sz w:val="16"/>
          <w:szCs w:val="16"/>
          <w:lang w:bidi="en-US"/>
        </w:rPr>
        <w:t>xxx</w:t>
      </w:r>
      <w:proofErr w:type="spellEnd"/>
    </w:p>
    <w:bookmarkEnd w:id="6"/>
    <w:p w14:paraId="62C4C891" w14:textId="77777777" w:rsidR="00852DFE" w:rsidRPr="007C17B9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  <w:r w:rsidR="0040799A" w:rsidRPr="007C17B9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324F55C4" w14:textId="77777777" w:rsidR="001C5F99" w:rsidRPr="007C17B9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289A1A0B" w14:textId="77777777" w:rsidR="004C0126" w:rsidRPr="007C17B9" w:rsidRDefault="004C0126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>Ostatní ustanovení</w:t>
      </w:r>
    </w:p>
    <w:p w14:paraId="3AE5E9AB" w14:textId="77777777" w:rsidR="004C0126" w:rsidRPr="007C17B9" w:rsidRDefault="004C0126" w:rsidP="001B1DED">
      <w:pPr>
        <w:numPr>
          <w:ilvl w:val="0"/>
          <w:numId w:val="36"/>
        </w:numPr>
        <w:autoSpaceDE w:val="0"/>
        <w:autoSpaceDN w:val="0"/>
        <w:adjustRightInd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21421E83" w14:textId="77777777" w:rsidR="00115661" w:rsidRPr="007C17B9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009955D2" w14:textId="77777777" w:rsidR="00852DFE" w:rsidRPr="007C17B9" w:rsidRDefault="00852DFE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7C17B9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157DFEAE" w14:textId="77777777" w:rsidR="00852DFE" w:rsidRPr="007C17B9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 xml:space="preserve">Tuto smlouvu lze měnit nebo </w:t>
      </w:r>
      <w:r w:rsidR="00847006" w:rsidRPr="007C17B9">
        <w:rPr>
          <w:rFonts w:ascii="Tahoma" w:hAnsi="Tahoma" w:cs="Tahoma"/>
          <w:sz w:val="16"/>
          <w:szCs w:val="16"/>
          <w:lang w:bidi="en-US"/>
        </w:rPr>
        <w:t xml:space="preserve">doplňovat </w:t>
      </w:r>
      <w:r w:rsidR="00852DFE" w:rsidRPr="007C17B9">
        <w:rPr>
          <w:rFonts w:ascii="Tahoma" w:hAnsi="Tahoma" w:cs="Tahoma"/>
          <w:sz w:val="16"/>
          <w:szCs w:val="16"/>
          <w:lang w:bidi="en-US"/>
        </w:rPr>
        <w:t>pouze formou vzestupně číslovaných písemných dodatků, odsouhlasených oběma smluvními stranami. Jiné zápisy, protokoly, oznámení apod. se za změnu smlouvy nepovažují.</w:t>
      </w:r>
    </w:p>
    <w:p w14:paraId="1DA02531" w14:textId="77777777" w:rsidR="00AD1AB9" w:rsidRPr="007C17B9" w:rsidRDefault="00AD1AB9" w:rsidP="00AD1AB9">
      <w:pPr>
        <w:pStyle w:val="Svtlmkazvraznn31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23BF8ED3" w14:textId="77777777" w:rsidR="00D00B1B" w:rsidRPr="007C17B9" w:rsidRDefault="00D00B1B" w:rsidP="00D00B1B">
      <w:pPr>
        <w:pStyle w:val="Svtlmkazvraznn31"/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jen „sankční nařízení Rady EU“), tzn. prodávající prohlašuje, že není </w:t>
      </w:r>
    </w:p>
    <w:p w14:paraId="06D6F176" w14:textId="77777777" w:rsidR="00D00B1B" w:rsidRPr="007C17B9" w:rsidRDefault="00D00B1B" w:rsidP="006603D6">
      <w:pPr>
        <w:pStyle w:val="Svtlmkazvraznn31"/>
        <w:widowControl w:val="0"/>
        <w:numPr>
          <w:ilvl w:val="1"/>
          <w:numId w:val="39"/>
        </w:numPr>
        <w:tabs>
          <w:tab w:val="clear" w:pos="1440"/>
        </w:tabs>
        <w:autoSpaceDE w:val="0"/>
        <w:autoSpaceDN w:val="0"/>
        <w:adjustRightInd w:val="0"/>
        <w:ind w:left="709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7EF9EB8E" w14:textId="77777777" w:rsidR="00D00B1B" w:rsidRPr="007C17B9" w:rsidRDefault="00D00B1B" w:rsidP="006603D6">
      <w:pPr>
        <w:pStyle w:val="Svtlmkazvraznn31"/>
        <w:widowControl w:val="0"/>
        <w:numPr>
          <w:ilvl w:val="1"/>
          <w:numId w:val="39"/>
        </w:numPr>
        <w:tabs>
          <w:tab w:val="clear" w:pos="1440"/>
        </w:tabs>
        <w:autoSpaceDE w:val="0"/>
        <w:autoSpaceDN w:val="0"/>
        <w:adjustRightInd w:val="0"/>
        <w:ind w:left="709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právnickou osobou, subjektem nebo orgánem, který je z více než 50 % přímo či nepřímo vlastněn některým ze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subjektů uvedených v písmeni a) tohoto odstavce, </w:t>
      </w:r>
    </w:p>
    <w:p w14:paraId="54CEAB2C" w14:textId="77777777" w:rsidR="00D00B1B" w:rsidRPr="007C17B9" w:rsidRDefault="00D00B1B" w:rsidP="006603D6">
      <w:pPr>
        <w:pStyle w:val="Svtlmkazvraznn31"/>
        <w:widowControl w:val="0"/>
        <w:numPr>
          <w:ilvl w:val="1"/>
          <w:numId w:val="39"/>
        </w:numPr>
        <w:tabs>
          <w:tab w:val="clear" w:pos="1440"/>
        </w:tabs>
        <w:autoSpaceDE w:val="0"/>
        <w:autoSpaceDN w:val="0"/>
        <w:adjustRightInd w:val="0"/>
        <w:ind w:left="709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fyzickou nebo právnickou osobou, subjektem nebo orgánem, jednajícím jménem nebo na pokyn některého ze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subjektů uvedených v písmen a) nebo b) tohoto odstavce,</w:t>
      </w:r>
    </w:p>
    <w:p w14:paraId="17898D88" w14:textId="77777777" w:rsidR="00D00B1B" w:rsidRPr="007C17B9" w:rsidRDefault="00D00B1B" w:rsidP="006603D6">
      <w:pPr>
        <w:pStyle w:val="Svtlmkazvraznn31"/>
        <w:widowControl w:val="0"/>
        <w:autoSpaceDE w:val="0"/>
        <w:autoSpaceDN w:val="0"/>
        <w:adjustRightInd w:val="0"/>
        <w:ind w:left="349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</w:p>
    <w:p w14:paraId="13074605" w14:textId="77777777" w:rsidR="00B85502" w:rsidRPr="007C17B9" w:rsidRDefault="00B85502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bere na vědomí, že kupující je povinen dle ustanovení § </w:t>
      </w:r>
      <w:r w:rsidR="0063239F" w:rsidRPr="007C17B9">
        <w:rPr>
          <w:rFonts w:ascii="Tahoma" w:hAnsi="Tahoma" w:cs="Tahoma"/>
          <w:sz w:val="16"/>
          <w:szCs w:val="16"/>
        </w:rPr>
        <w:t>219 odst. 1 z. č. 134/2016</w:t>
      </w:r>
      <w:r w:rsidRPr="007C17B9">
        <w:rPr>
          <w:rFonts w:ascii="Tahoma" w:hAnsi="Tahoma" w:cs="Tahoma"/>
          <w:sz w:val="16"/>
          <w:szCs w:val="16"/>
        </w:rPr>
        <w:t xml:space="preserve"> Sb. a dle zákona č.</w:t>
      </w:r>
      <w:r w:rsidR="00334630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340/2015 Sb., o registru smluv</w:t>
      </w:r>
      <w:r w:rsidR="00334630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4E2BD7" w:rsidRPr="007C17B9">
        <w:rPr>
          <w:rFonts w:ascii="Tahoma" w:hAnsi="Tahoma" w:cs="Tahoma"/>
          <w:sz w:val="16"/>
          <w:szCs w:val="16"/>
        </w:rPr>
        <w:t>u</w:t>
      </w:r>
      <w:r w:rsidRPr="007C17B9">
        <w:rPr>
          <w:rFonts w:ascii="Tahoma" w:hAnsi="Tahoma" w:cs="Tahoma"/>
          <w:sz w:val="16"/>
          <w:szCs w:val="16"/>
        </w:rPr>
        <w:t xml:space="preserve">veřejnit smlouvu včetně </w:t>
      </w:r>
      <w:r w:rsidR="00A63069" w:rsidRPr="007C17B9">
        <w:rPr>
          <w:rFonts w:ascii="Tahoma" w:hAnsi="Tahoma" w:cs="Tahoma"/>
          <w:sz w:val="16"/>
          <w:szCs w:val="16"/>
        </w:rPr>
        <w:t xml:space="preserve">objednávek a </w:t>
      </w:r>
      <w:r w:rsidRPr="007C17B9">
        <w:rPr>
          <w:rFonts w:ascii="Tahoma" w:hAnsi="Tahoma" w:cs="Tahoma"/>
          <w:sz w:val="16"/>
          <w:szCs w:val="16"/>
        </w:rPr>
        <w:t xml:space="preserve">případných dodatků zákonem stanoveným způsobem. </w:t>
      </w:r>
    </w:p>
    <w:p w14:paraId="1915D65B" w14:textId="47ADB181" w:rsidR="00852DFE" w:rsidRPr="007C17B9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Smlouva je vyhotovena ve dvou stejnopisech</w:t>
      </w:r>
      <w:r w:rsidR="00334630" w:rsidRPr="007C17B9">
        <w:rPr>
          <w:rFonts w:ascii="Tahoma" w:hAnsi="Tahoma" w:cs="Tahoma"/>
          <w:sz w:val="16"/>
          <w:szCs w:val="16"/>
          <w:lang w:bidi="en-US"/>
        </w:rPr>
        <w:t xml:space="preserve"> s platností originálu</w:t>
      </w:r>
      <w:r w:rsidRPr="007C17B9">
        <w:rPr>
          <w:rFonts w:ascii="Tahoma" w:hAnsi="Tahoma" w:cs="Tahoma"/>
          <w:sz w:val="16"/>
          <w:szCs w:val="16"/>
          <w:lang w:bidi="en-US"/>
        </w:rPr>
        <w:t xml:space="preserve">, přičemž každá smluvní strana </w:t>
      </w:r>
      <w:proofErr w:type="gramStart"/>
      <w:r w:rsidRPr="007C17B9">
        <w:rPr>
          <w:rFonts w:ascii="Tahoma" w:hAnsi="Tahoma" w:cs="Tahoma"/>
          <w:sz w:val="16"/>
          <w:szCs w:val="16"/>
          <w:lang w:bidi="en-US"/>
        </w:rPr>
        <w:t>obdrží</w:t>
      </w:r>
      <w:proofErr w:type="gramEnd"/>
      <w:r w:rsidRPr="007C17B9">
        <w:rPr>
          <w:rFonts w:ascii="Tahoma" w:hAnsi="Tahoma" w:cs="Tahoma"/>
          <w:sz w:val="16"/>
          <w:szCs w:val="16"/>
          <w:lang w:bidi="en-US"/>
        </w:rPr>
        <w:t xml:space="preserve"> po jednom.</w:t>
      </w:r>
      <w:r w:rsidR="00501F53">
        <w:rPr>
          <w:rFonts w:ascii="Tahoma" w:hAnsi="Tahoma" w:cs="Tahoma"/>
          <w:sz w:val="16"/>
          <w:szCs w:val="16"/>
          <w:lang w:bidi="en-US"/>
        </w:rPr>
        <w:t xml:space="preserve"> </w:t>
      </w:r>
      <w:r w:rsidR="00501F53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  <w:r w:rsidR="00501F53">
        <w:rPr>
          <w:rStyle w:val="eop"/>
          <w:rFonts w:ascii="Tahoma" w:hAnsi="Tahoma" w:cs="Tahoma"/>
          <w:color w:val="000000"/>
          <w:sz w:val="16"/>
          <w:szCs w:val="16"/>
          <w:shd w:val="clear" w:color="auto" w:fill="FFFFFF"/>
        </w:rPr>
        <w:t> </w:t>
      </w:r>
    </w:p>
    <w:p w14:paraId="75CD1ECC" w14:textId="77777777" w:rsidR="00852DFE" w:rsidRPr="007C17B9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r w:rsidRPr="007C17B9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 je obecný soud kupujícího. </w:t>
      </w:r>
    </w:p>
    <w:p w14:paraId="59236BB9" w14:textId="77777777" w:rsidR="00852DFE" w:rsidRPr="007C17B9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3EE87C89" w14:textId="77777777" w:rsidR="00852DFE" w:rsidRPr="007C17B9" w:rsidRDefault="00852DFE" w:rsidP="001B1DED">
      <w:pPr>
        <w:numPr>
          <w:ilvl w:val="0"/>
          <w:numId w:val="29"/>
        </w:numPr>
        <w:tabs>
          <w:tab w:val="clear" w:pos="360"/>
        </w:tabs>
        <w:jc w:val="both"/>
        <w:rPr>
          <w:rFonts w:ascii="Tahoma" w:hAnsi="Tahoma" w:cs="Tahoma"/>
          <w:spacing w:val="-4"/>
          <w:sz w:val="16"/>
          <w:szCs w:val="16"/>
        </w:rPr>
      </w:pPr>
      <w:r w:rsidRPr="007C17B9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77FE75EC" w14:textId="77777777" w:rsidR="00A76D75" w:rsidRPr="007C17B9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77FEDCFC" w14:textId="77777777" w:rsidR="00E8465A" w:rsidRPr="007C17B9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Příloha</w:t>
      </w:r>
      <w:r w:rsidR="00B020D8" w:rsidRPr="007C17B9">
        <w:rPr>
          <w:rFonts w:ascii="Tahoma" w:hAnsi="Tahoma" w:cs="Tahoma"/>
          <w:sz w:val="16"/>
          <w:szCs w:val="16"/>
        </w:rPr>
        <w:t xml:space="preserve"> č.</w:t>
      </w:r>
      <w:r w:rsidR="00D560EE" w:rsidRPr="007C17B9">
        <w:rPr>
          <w:rFonts w:ascii="Tahoma" w:hAnsi="Tahoma" w:cs="Tahoma"/>
          <w:sz w:val="16"/>
          <w:szCs w:val="16"/>
        </w:rPr>
        <w:t xml:space="preserve"> </w:t>
      </w:r>
      <w:r w:rsidR="00B020D8" w:rsidRPr="007C17B9">
        <w:rPr>
          <w:rFonts w:ascii="Tahoma" w:hAnsi="Tahoma" w:cs="Tahoma"/>
          <w:sz w:val="16"/>
          <w:szCs w:val="16"/>
        </w:rPr>
        <w:t>1</w:t>
      </w:r>
      <w:r w:rsidRPr="007C17B9">
        <w:rPr>
          <w:rFonts w:ascii="Tahoma" w:hAnsi="Tahoma" w:cs="Tahoma"/>
          <w:sz w:val="16"/>
          <w:szCs w:val="16"/>
        </w:rPr>
        <w:t xml:space="preserve">: Ceník zboží dle výsledků </w:t>
      </w:r>
      <w:r w:rsidR="003D6E7B" w:rsidRPr="007C17B9">
        <w:rPr>
          <w:rFonts w:ascii="Tahoma" w:hAnsi="Tahoma" w:cs="Tahoma"/>
          <w:sz w:val="16"/>
          <w:szCs w:val="16"/>
        </w:rPr>
        <w:t>VZ</w:t>
      </w:r>
      <w:r w:rsidR="006A5015" w:rsidRPr="007C17B9">
        <w:rPr>
          <w:rFonts w:ascii="Tahoma" w:hAnsi="Tahoma" w:cs="Tahoma"/>
          <w:sz w:val="16"/>
          <w:szCs w:val="16"/>
        </w:rPr>
        <w:t xml:space="preserve"> </w:t>
      </w:r>
    </w:p>
    <w:p w14:paraId="0770B24D" w14:textId="64451A84" w:rsidR="00FE6B8F" w:rsidRPr="007C17B9" w:rsidRDefault="00FE6B8F" w:rsidP="001B1DED">
      <w:pPr>
        <w:tabs>
          <w:tab w:val="left" w:pos="5670"/>
        </w:tabs>
        <w:spacing w:before="720" w:after="72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V</w:t>
      </w:r>
      <w:r w:rsidR="00153124">
        <w:rPr>
          <w:rFonts w:ascii="Tahoma" w:hAnsi="Tahoma" w:cs="Tahoma"/>
          <w:sz w:val="16"/>
          <w:szCs w:val="16"/>
        </w:rPr>
        <w:t xml:space="preserve"> Kladně </w:t>
      </w:r>
      <w:r w:rsidRPr="007C17B9">
        <w:rPr>
          <w:rFonts w:ascii="Tahoma" w:hAnsi="Tahoma" w:cs="Tahoma"/>
          <w:sz w:val="16"/>
          <w:szCs w:val="16"/>
        </w:rPr>
        <w:t>dne</w:t>
      </w:r>
      <w:r w:rsidR="00885CE5" w:rsidRPr="007C17B9">
        <w:rPr>
          <w:rFonts w:ascii="Tahoma" w:hAnsi="Tahoma" w:cs="Tahoma"/>
          <w:sz w:val="16"/>
          <w:szCs w:val="16"/>
        </w:rPr>
        <w:t>:</w:t>
      </w:r>
      <w:r w:rsidR="00334630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>V Praze dne:</w:t>
      </w:r>
    </w:p>
    <w:p w14:paraId="0974E61A" w14:textId="77777777" w:rsidR="00334630" w:rsidRPr="007C17B9" w:rsidRDefault="00334630" w:rsidP="0033463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_______________________________</w:t>
      </w:r>
      <w:r w:rsidRPr="007C17B9">
        <w:rPr>
          <w:rFonts w:ascii="Tahoma" w:hAnsi="Tahoma" w:cs="Tahoma"/>
          <w:sz w:val="16"/>
          <w:szCs w:val="16"/>
        </w:rPr>
        <w:tab/>
        <w:t>_______________________________</w:t>
      </w:r>
    </w:p>
    <w:p w14:paraId="590AC8BF" w14:textId="43149198" w:rsidR="00E27588" w:rsidRPr="007C17B9" w:rsidRDefault="006C566A" w:rsidP="00E27588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Mgr. </w:t>
      </w:r>
      <w:r w:rsidR="00E27588">
        <w:rPr>
          <w:rFonts w:ascii="Tahoma" w:hAnsi="Tahoma" w:cs="Tahoma"/>
          <w:sz w:val="16"/>
          <w:szCs w:val="16"/>
        </w:rPr>
        <w:t xml:space="preserve">Jiří Čížek </w:t>
      </w:r>
      <w:r w:rsidR="00E27588">
        <w:rPr>
          <w:rFonts w:ascii="Tahoma" w:hAnsi="Tahoma" w:cs="Tahoma"/>
          <w:sz w:val="16"/>
          <w:szCs w:val="16"/>
        </w:rPr>
        <w:tab/>
      </w:r>
      <w:r w:rsidR="00E27588" w:rsidRPr="007C17B9">
        <w:rPr>
          <w:rFonts w:ascii="Tahoma" w:hAnsi="Tahoma" w:cs="Tahoma"/>
          <w:sz w:val="16"/>
          <w:szCs w:val="16"/>
        </w:rPr>
        <w:t xml:space="preserve">prof. MUDr. David </w:t>
      </w:r>
      <w:proofErr w:type="spellStart"/>
      <w:r w:rsidR="00E27588" w:rsidRPr="007C17B9">
        <w:rPr>
          <w:rFonts w:ascii="Tahoma" w:hAnsi="Tahoma" w:cs="Tahoma"/>
          <w:sz w:val="16"/>
          <w:szCs w:val="16"/>
        </w:rPr>
        <w:t>Feltl</w:t>
      </w:r>
      <w:proofErr w:type="spellEnd"/>
      <w:r w:rsidR="00E27588" w:rsidRPr="007C17B9">
        <w:rPr>
          <w:rFonts w:ascii="Tahoma" w:hAnsi="Tahoma" w:cs="Tahoma"/>
          <w:sz w:val="16"/>
          <w:szCs w:val="16"/>
        </w:rPr>
        <w:t>, Ph.D., MBA</w:t>
      </w:r>
    </w:p>
    <w:p w14:paraId="3E57BB23" w14:textId="5B7B7F20" w:rsidR="00334630" w:rsidRPr="007C17B9" w:rsidRDefault="00E27588" w:rsidP="001B1DED">
      <w:pPr>
        <w:tabs>
          <w:tab w:val="left" w:pos="5670"/>
        </w:tabs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jednatel </w:t>
      </w:r>
      <w:proofErr w:type="spellStart"/>
      <w:r>
        <w:rPr>
          <w:rFonts w:ascii="Tahoma" w:hAnsi="Tahoma" w:cs="Tahoma"/>
          <w:sz w:val="16"/>
          <w:szCs w:val="16"/>
        </w:rPr>
        <w:t>PentaGen</w:t>
      </w:r>
      <w:proofErr w:type="spellEnd"/>
      <w:r>
        <w:rPr>
          <w:rFonts w:ascii="Tahoma" w:hAnsi="Tahoma" w:cs="Tahoma"/>
          <w:sz w:val="16"/>
          <w:szCs w:val="16"/>
        </w:rPr>
        <w:t>, s.r.o.</w:t>
      </w:r>
      <w:r w:rsidR="00334630" w:rsidRPr="007C17B9">
        <w:rPr>
          <w:rFonts w:ascii="Tahoma" w:hAnsi="Tahoma" w:cs="Tahoma"/>
          <w:sz w:val="16"/>
          <w:szCs w:val="16"/>
        </w:rPr>
        <w:tab/>
        <w:t>ředitel Všeobecné fakultní nemocnice v Praze</w:t>
      </w:r>
    </w:p>
    <w:p w14:paraId="46B2F532" w14:textId="77777777" w:rsidR="00377B59" w:rsidRPr="0079513F" w:rsidRDefault="0040728E" w:rsidP="00377B59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br w:type="page"/>
      </w:r>
    </w:p>
    <w:p w14:paraId="5A7563F1" w14:textId="77777777" w:rsidR="00377B59" w:rsidRPr="0079513F" w:rsidRDefault="00377B59" w:rsidP="00377B59">
      <w:pPr>
        <w:jc w:val="center"/>
        <w:rPr>
          <w:rFonts w:ascii="Arial" w:hAnsi="Arial" w:cs="Arial"/>
          <w:b/>
          <w:sz w:val="16"/>
          <w:szCs w:val="16"/>
        </w:rPr>
      </w:pPr>
      <w:r w:rsidRPr="0079513F">
        <w:rPr>
          <w:rFonts w:ascii="Arial" w:hAnsi="Arial" w:cs="Arial"/>
          <w:b/>
          <w:sz w:val="16"/>
          <w:szCs w:val="16"/>
        </w:rPr>
        <w:t>Příloha č. 1</w:t>
      </w:r>
    </w:p>
    <w:p w14:paraId="6487FA27" w14:textId="77777777" w:rsidR="00377B59" w:rsidRPr="00BA7292" w:rsidRDefault="00377B59" w:rsidP="00377B59">
      <w:pPr>
        <w:jc w:val="center"/>
        <w:rPr>
          <w:rFonts w:ascii="Arial" w:hAnsi="Arial" w:cs="Arial"/>
          <w:sz w:val="16"/>
          <w:szCs w:val="16"/>
        </w:rPr>
      </w:pPr>
      <w:r w:rsidRPr="00BA7292">
        <w:rPr>
          <w:rFonts w:ascii="Arial" w:hAnsi="Arial" w:cs="Arial"/>
          <w:sz w:val="16"/>
          <w:szCs w:val="16"/>
        </w:rPr>
        <w:t>Ceník zboží dle výsledků veřejné zakázky</w:t>
      </w:r>
    </w:p>
    <w:p w14:paraId="4F948FB2" w14:textId="77777777" w:rsidR="00377B59" w:rsidRPr="007C2F78" w:rsidRDefault="00377B59" w:rsidP="00377B59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526"/>
        <w:gridCol w:w="868"/>
        <w:gridCol w:w="1276"/>
        <w:gridCol w:w="992"/>
        <w:gridCol w:w="1276"/>
        <w:gridCol w:w="851"/>
      </w:tblGrid>
      <w:tr w:rsidR="00377B59" w:rsidRPr="0094142B" w14:paraId="45246204" w14:textId="77777777" w:rsidTr="00D83C86">
        <w:tc>
          <w:tcPr>
            <w:tcW w:w="1384" w:type="dxa"/>
            <w:shd w:val="clear" w:color="auto" w:fill="auto"/>
            <w:vAlign w:val="center"/>
          </w:tcPr>
          <w:p w14:paraId="11597E3A" w14:textId="77777777" w:rsidR="00377B59" w:rsidRPr="007C2F78" w:rsidRDefault="00377B59" w:rsidP="009B35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2F78">
              <w:rPr>
                <w:rFonts w:ascii="Arial" w:hAnsi="Arial" w:cs="Arial"/>
                <w:b/>
                <w:sz w:val="16"/>
                <w:szCs w:val="16"/>
              </w:rPr>
              <w:t>Katalogové (objednací) číslo</w:t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314C3364" w14:textId="77777777" w:rsidR="00377B59" w:rsidRPr="007C2F78" w:rsidRDefault="00377B59" w:rsidP="009B35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2F78">
              <w:rPr>
                <w:rFonts w:ascii="Arial" w:hAnsi="Arial" w:cs="Arial"/>
                <w:b/>
                <w:sz w:val="16"/>
                <w:szCs w:val="16"/>
              </w:rPr>
              <w:t>Název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535C3F45" w14:textId="77777777" w:rsidR="00377B59" w:rsidRPr="007C2F78" w:rsidRDefault="00377B59" w:rsidP="009B35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2F78">
              <w:rPr>
                <w:rFonts w:ascii="Arial" w:hAnsi="Arial" w:cs="Arial"/>
                <w:b/>
                <w:sz w:val="16"/>
                <w:szCs w:val="16"/>
              </w:rPr>
              <w:t>Velikost balení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F41FE6" w14:textId="77777777" w:rsidR="00377B59" w:rsidRPr="007C2F78" w:rsidRDefault="00377B59" w:rsidP="009B35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2F78">
              <w:rPr>
                <w:rFonts w:ascii="Arial" w:hAnsi="Arial" w:cs="Arial"/>
                <w:b/>
                <w:sz w:val="16"/>
                <w:szCs w:val="16"/>
              </w:rPr>
              <w:t>Cena za jednotku bez DPH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786842" w14:textId="77777777" w:rsidR="00377B59" w:rsidRPr="007C2F78" w:rsidRDefault="00377B59" w:rsidP="009B35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2F78">
              <w:rPr>
                <w:rFonts w:ascii="Arial" w:hAnsi="Arial" w:cs="Arial"/>
                <w:b/>
                <w:sz w:val="16"/>
                <w:szCs w:val="16"/>
              </w:rPr>
              <w:t>Sazba DPH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44A489" w14:textId="77777777" w:rsidR="00377B59" w:rsidRPr="007C2F78" w:rsidRDefault="00377B59" w:rsidP="009B35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2F78">
              <w:rPr>
                <w:rFonts w:ascii="Arial" w:hAnsi="Arial" w:cs="Arial"/>
                <w:b/>
                <w:sz w:val="16"/>
                <w:szCs w:val="16"/>
              </w:rPr>
              <w:t>Cena za jednotku s DPH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68FFA6" w14:textId="77777777" w:rsidR="00377B59" w:rsidRPr="007C2F78" w:rsidRDefault="00377B59" w:rsidP="009B35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2F78">
              <w:rPr>
                <w:rFonts w:ascii="Arial" w:hAnsi="Arial" w:cs="Arial"/>
                <w:b/>
                <w:sz w:val="16"/>
                <w:szCs w:val="16"/>
              </w:rPr>
              <w:t>Třída zdrav.  prostředku</w:t>
            </w:r>
          </w:p>
        </w:tc>
      </w:tr>
      <w:tr w:rsidR="00377B59" w:rsidRPr="0094142B" w14:paraId="24F3E98E" w14:textId="77777777" w:rsidTr="00D83C86">
        <w:tc>
          <w:tcPr>
            <w:tcW w:w="1384" w:type="dxa"/>
            <w:shd w:val="clear" w:color="auto" w:fill="auto"/>
          </w:tcPr>
          <w:p w14:paraId="1FD0FDB6" w14:textId="54B143C2" w:rsidR="00377B59" w:rsidRPr="00B131E5" w:rsidRDefault="00BC2B25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31E5">
              <w:rPr>
                <w:rFonts w:ascii="Arial" w:hAnsi="Arial" w:cs="Arial"/>
                <w:b/>
                <w:sz w:val="16"/>
                <w:szCs w:val="16"/>
              </w:rPr>
              <w:t>NX899090</w:t>
            </w:r>
          </w:p>
        </w:tc>
        <w:tc>
          <w:tcPr>
            <w:tcW w:w="3526" w:type="dxa"/>
            <w:shd w:val="clear" w:color="auto" w:fill="auto"/>
          </w:tcPr>
          <w:p w14:paraId="2FA1E2D2" w14:textId="715FD0BC" w:rsidR="00377B59" w:rsidRPr="00B131E5" w:rsidRDefault="00425360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131E5">
              <w:rPr>
                <w:rFonts w:ascii="Arial" w:hAnsi="Arial" w:cs="Arial"/>
                <w:b/>
                <w:sz w:val="16"/>
                <w:szCs w:val="16"/>
              </w:rPr>
              <w:t>Bladder</w:t>
            </w:r>
            <w:proofErr w:type="spellEnd"/>
            <w:r w:rsidRPr="00B131E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131E5">
              <w:rPr>
                <w:rFonts w:ascii="Arial" w:hAnsi="Arial" w:cs="Arial"/>
                <w:b/>
                <w:sz w:val="16"/>
                <w:szCs w:val="16"/>
              </w:rPr>
              <w:t>Epicheck</w:t>
            </w:r>
            <w:proofErr w:type="spellEnd"/>
            <w:r w:rsidR="00BC2B25" w:rsidRPr="00B131E5">
              <w:rPr>
                <w:rFonts w:ascii="Arial" w:hAnsi="Arial" w:cs="Arial"/>
                <w:b/>
                <w:sz w:val="16"/>
                <w:szCs w:val="16"/>
              </w:rPr>
              <w:t xml:space="preserve"> test </w:t>
            </w:r>
            <w:proofErr w:type="spellStart"/>
            <w:r w:rsidR="00BC2B25" w:rsidRPr="00B131E5">
              <w:rPr>
                <w:rFonts w:ascii="Arial" w:hAnsi="Arial" w:cs="Arial"/>
                <w:b/>
                <w:sz w:val="16"/>
                <w:szCs w:val="16"/>
              </w:rPr>
              <w:t>kit</w:t>
            </w:r>
            <w:proofErr w:type="spellEnd"/>
            <w:r w:rsidR="00BC2B25" w:rsidRPr="00B131E5">
              <w:rPr>
                <w:rFonts w:ascii="Arial" w:hAnsi="Arial" w:cs="Arial"/>
                <w:b/>
                <w:sz w:val="16"/>
                <w:szCs w:val="16"/>
              </w:rPr>
              <w:t xml:space="preserve"> (CE IVD)</w:t>
            </w:r>
          </w:p>
        </w:tc>
        <w:tc>
          <w:tcPr>
            <w:tcW w:w="868" w:type="dxa"/>
            <w:shd w:val="clear" w:color="auto" w:fill="auto"/>
          </w:tcPr>
          <w:p w14:paraId="70875280" w14:textId="04B81FA6" w:rsidR="00377B59" w:rsidRPr="00B131E5" w:rsidRDefault="00BC2B25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31E5">
              <w:rPr>
                <w:rFonts w:ascii="Arial" w:hAnsi="Arial" w:cs="Arial"/>
                <w:b/>
                <w:sz w:val="16"/>
                <w:szCs w:val="16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1274EBE5" w14:textId="1CE64A53" w:rsidR="00377B59" w:rsidRPr="00B131E5" w:rsidRDefault="002A6EC0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31E5">
              <w:rPr>
                <w:rFonts w:ascii="Arial" w:hAnsi="Arial" w:cs="Arial"/>
                <w:b/>
                <w:sz w:val="16"/>
                <w:szCs w:val="16"/>
              </w:rPr>
              <w:t>242 600,- Kč</w:t>
            </w:r>
          </w:p>
        </w:tc>
        <w:tc>
          <w:tcPr>
            <w:tcW w:w="992" w:type="dxa"/>
            <w:shd w:val="clear" w:color="auto" w:fill="auto"/>
          </w:tcPr>
          <w:p w14:paraId="2A8A592E" w14:textId="7133A0D0" w:rsidR="00377B59" w:rsidRPr="00B131E5" w:rsidRDefault="002A6EC0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B131E5">
              <w:rPr>
                <w:rFonts w:ascii="Arial" w:hAnsi="Arial" w:cs="Arial"/>
                <w:b/>
                <w:sz w:val="16"/>
                <w:szCs w:val="16"/>
              </w:rPr>
              <w:t>21%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188BFAE7" w14:textId="230078F9" w:rsidR="00377B59" w:rsidRPr="00B131E5" w:rsidRDefault="00D83C8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31E5">
              <w:rPr>
                <w:rFonts w:ascii="Arial" w:hAnsi="Arial" w:cs="Arial"/>
                <w:b/>
                <w:sz w:val="16"/>
                <w:szCs w:val="16"/>
              </w:rPr>
              <w:t>293 546,- Kč</w:t>
            </w:r>
          </w:p>
        </w:tc>
        <w:tc>
          <w:tcPr>
            <w:tcW w:w="851" w:type="dxa"/>
            <w:shd w:val="clear" w:color="auto" w:fill="auto"/>
          </w:tcPr>
          <w:p w14:paraId="4D252471" w14:textId="3A220AAF" w:rsidR="00377B59" w:rsidRPr="00B131E5" w:rsidRDefault="00020F62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31E5">
              <w:rPr>
                <w:rFonts w:ascii="Arial" w:hAnsi="Arial" w:cs="Arial"/>
                <w:b/>
                <w:sz w:val="16"/>
                <w:szCs w:val="16"/>
              </w:rPr>
              <w:t xml:space="preserve">IVD </w:t>
            </w:r>
            <w:proofErr w:type="spellStart"/>
            <w:r w:rsidR="00DE63A9" w:rsidRPr="00B131E5">
              <w:rPr>
                <w:rFonts w:ascii="Arial" w:hAnsi="Arial" w:cs="Arial"/>
                <w:b/>
                <w:sz w:val="16"/>
                <w:szCs w:val="16"/>
              </w:rPr>
              <w:t>other</w:t>
            </w:r>
            <w:proofErr w:type="spellEnd"/>
          </w:p>
        </w:tc>
      </w:tr>
      <w:tr w:rsidR="00377B59" w:rsidRPr="0094142B" w14:paraId="5916E44A" w14:textId="77777777" w:rsidTr="00D83C86">
        <w:tc>
          <w:tcPr>
            <w:tcW w:w="1384" w:type="dxa"/>
            <w:shd w:val="clear" w:color="auto" w:fill="auto"/>
          </w:tcPr>
          <w:p w14:paraId="3C53B2A5" w14:textId="5DD9664F" w:rsidR="00377B59" w:rsidRPr="00B131E5" w:rsidRDefault="009D10FE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31E5">
              <w:rPr>
                <w:rFonts w:ascii="Arial" w:hAnsi="Arial" w:cs="Arial"/>
                <w:b/>
                <w:sz w:val="16"/>
                <w:szCs w:val="16"/>
              </w:rPr>
              <w:t>981103</w:t>
            </w:r>
          </w:p>
        </w:tc>
        <w:tc>
          <w:tcPr>
            <w:tcW w:w="3526" w:type="dxa"/>
            <w:shd w:val="clear" w:color="auto" w:fill="auto"/>
          </w:tcPr>
          <w:p w14:paraId="71F93769" w14:textId="7952537E" w:rsidR="00377B59" w:rsidRPr="00B131E5" w:rsidRDefault="00BF55A1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131E5">
              <w:rPr>
                <w:rFonts w:ascii="Arial" w:hAnsi="Arial" w:cs="Arial"/>
                <w:b/>
                <w:sz w:val="16"/>
                <w:szCs w:val="16"/>
              </w:rPr>
              <w:t>Strip</w:t>
            </w:r>
            <w:proofErr w:type="spellEnd"/>
            <w:r w:rsidRPr="00B131E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131E5">
              <w:rPr>
                <w:rFonts w:ascii="Arial" w:hAnsi="Arial" w:cs="Arial"/>
                <w:b/>
                <w:sz w:val="16"/>
                <w:szCs w:val="16"/>
              </w:rPr>
              <w:t>Tubes</w:t>
            </w:r>
            <w:proofErr w:type="spellEnd"/>
            <w:r w:rsidRPr="00B131E5">
              <w:rPr>
                <w:rFonts w:ascii="Arial" w:hAnsi="Arial" w:cs="Arial"/>
                <w:b/>
                <w:sz w:val="16"/>
                <w:szCs w:val="16"/>
              </w:rPr>
              <w:t xml:space="preserve"> and Caps, 0.1 ml (250)</w:t>
            </w:r>
          </w:p>
        </w:tc>
        <w:tc>
          <w:tcPr>
            <w:tcW w:w="868" w:type="dxa"/>
            <w:shd w:val="clear" w:color="auto" w:fill="auto"/>
          </w:tcPr>
          <w:p w14:paraId="00CF9E53" w14:textId="51F32126" w:rsidR="00377B59" w:rsidRPr="00B131E5" w:rsidRDefault="00BF55A1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31E5">
              <w:rPr>
                <w:rFonts w:ascii="Arial" w:hAnsi="Arial" w:cs="Arial"/>
                <w:b/>
                <w:sz w:val="16"/>
                <w:szCs w:val="16"/>
              </w:rPr>
              <w:t>250</w:t>
            </w:r>
          </w:p>
        </w:tc>
        <w:tc>
          <w:tcPr>
            <w:tcW w:w="1276" w:type="dxa"/>
            <w:shd w:val="clear" w:color="auto" w:fill="auto"/>
          </w:tcPr>
          <w:p w14:paraId="37F98E46" w14:textId="731A052F" w:rsidR="00377B59" w:rsidRPr="00B131E5" w:rsidRDefault="006D17BC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31E5">
              <w:rPr>
                <w:rFonts w:ascii="Arial" w:hAnsi="Arial" w:cs="Arial"/>
                <w:b/>
                <w:sz w:val="16"/>
                <w:szCs w:val="16"/>
              </w:rPr>
              <w:t>6 000,- Kč</w:t>
            </w:r>
          </w:p>
        </w:tc>
        <w:tc>
          <w:tcPr>
            <w:tcW w:w="992" w:type="dxa"/>
            <w:shd w:val="clear" w:color="auto" w:fill="auto"/>
          </w:tcPr>
          <w:p w14:paraId="7BD3EF24" w14:textId="149F5A2B" w:rsidR="00377B59" w:rsidRPr="00B131E5" w:rsidRDefault="002A6EC0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B131E5">
              <w:rPr>
                <w:rFonts w:ascii="Arial" w:hAnsi="Arial" w:cs="Arial"/>
                <w:b/>
                <w:sz w:val="16"/>
                <w:szCs w:val="16"/>
              </w:rPr>
              <w:t>21%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0C8A29F9" w14:textId="5080398C" w:rsidR="00377B59" w:rsidRPr="00B131E5" w:rsidRDefault="00AB236E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31E5">
              <w:rPr>
                <w:rFonts w:ascii="Arial" w:hAnsi="Arial" w:cs="Arial"/>
                <w:b/>
                <w:sz w:val="16"/>
                <w:szCs w:val="16"/>
              </w:rPr>
              <w:t>7 260,- Kč</w:t>
            </w:r>
          </w:p>
        </w:tc>
        <w:tc>
          <w:tcPr>
            <w:tcW w:w="851" w:type="dxa"/>
            <w:shd w:val="clear" w:color="auto" w:fill="auto"/>
          </w:tcPr>
          <w:p w14:paraId="2B78EC88" w14:textId="3D35AA9E" w:rsidR="00377B59" w:rsidRPr="00B131E5" w:rsidRDefault="00C30699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31E5">
              <w:rPr>
                <w:rFonts w:ascii="Arial" w:hAnsi="Arial" w:cs="Arial"/>
                <w:b/>
                <w:sz w:val="16"/>
                <w:szCs w:val="16"/>
              </w:rPr>
              <w:t>RUO</w:t>
            </w:r>
          </w:p>
        </w:tc>
      </w:tr>
    </w:tbl>
    <w:p w14:paraId="4AE2490A" w14:textId="77777777" w:rsidR="00935B4E" w:rsidRPr="008C2668" w:rsidRDefault="00935B4E" w:rsidP="008C2668">
      <w:pPr>
        <w:jc w:val="both"/>
        <w:rPr>
          <w:rFonts w:ascii="Arial" w:hAnsi="Arial" w:cs="Arial"/>
          <w:b/>
          <w:sz w:val="16"/>
          <w:szCs w:val="16"/>
        </w:rPr>
      </w:pPr>
    </w:p>
    <w:sectPr w:rsidR="00935B4E" w:rsidRPr="008C2668" w:rsidSect="00D43C36">
      <w:headerReference w:type="default" r:id="rId17"/>
      <w:footerReference w:type="default" r:id="rId18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DD5F4" w14:textId="77777777" w:rsidR="006A3F91" w:rsidRDefault="006A3F91">
      <w:r>
        <w:separator/>
      </w:r>
    </w:p>
  </w:endnote>
  <w:endnote w:type="continuationSeparator" w:id="0">
    <w:p w14:paraId="156FF2F1" w14:textId="77777777" w:rsidR="006A3F91" w:rsidRDefault="006A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13775" w14:textId="77777777" w:rsidR="00BD05E4" w:rsidRPr="00477115" w:rsidRDefault="00BD05E4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0C7030">
      <w:rPr>
        <w:rStyle w:val="slostrnky"/>
        <w:rFonts w:ascii="Arial" w:hAnsi="Arial" w:cs="Arial"/>
        <w:noProof/>
        <w:sz w:val="18"/>
        <w:szCs w:val="18"/>
      </w:rPr>
      <w:t>3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FC680" w14:textId="77777777" w:rsidR="006A3F91" w:rsidRDefault="006A3F91">
      <w:r>
        <w:separator/>
      </w:r>
    </w:p>
  </w:footnote>
  <w:footnote w:type="continuationSeparator" w:id="0">
    <w:p w14:paraId="6185AD61" w14:textId="77777777" w:rsidR="006A3F91" w:rsidRDefault="006A3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FF960" w14:textId="345C88B8" w:rsidR="00BD05E4" w:rsidRPr="00477115" w:rsidRDefault="00BD05E4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>PO</w:t>
    </w:r>
    <w:r w:rsidR="00071AD8">
      <w:rPr>
        <w:rFonts w:ascii="Arial" w:hAnsi="Arial" w:cs="Arial"/>
        <w:b/>
        <w:sz w:val="18"/>
        <w:szCs w:val="18"/>
      </w:rPr>
      <w:t xml:space="preserve"> 722</w:t>
    </w:r>
    <w:r w:rsidRPr="00477115">
      <w:rPr>
        <w:rFonts w:ascii="Arial" w:hAnsi="Arial" w:cs="Arial"/>
        <w:b/>
        <w:sz w:val="18"/>
        <w:szCs w:val="18"/>
      </w:rPr>
      <w:t>/S/</w:t>
    </w:r>
    <w:r w:rsidR="00BB22F9">
      <w:rPr>
        <w:rFonts w:ascii="Arial" w:hAnsi="Arial" w:cs="Arial"/>
        <w:b/>
        <w:sz w:val="18"/>
        <w:szCs w:val="18"/>
      </w:rPr>
      <w:t>2</w:t>
    </w:r>
    <w:r w:rsidR="00071AD8">
      <w:rPr>
        <w:rFonts w:ascii="Arial" w:hAnsi="Arial" w:cs="Arial"/>
        <w:b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59EA0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1E7E42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2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D02B40"/>
    <w:multiLevelType w:val="hybridMultilevel"/>
    <w:tmpl w:val="A372BAD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E82E65"/>
    <w:multiLevelType w:val="hybridMultilevel"/>
    <w:tmpl w:val="FD54345E"/>
    <w:lvl w:ilvl="0" w:tplc="69A8D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color w:val="auto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550611"/>
    <w:multiLevelType w:val="hybridMultilevel"/>
    <w:tmpl w:val="B768B6B2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5" w15:restartNumberingAfterBreak="0">
    <w:nsid w:val="6DE659F3"/>
    <w:multiLevelType w:val="hybridMultilevel"/>
    <w:tmpl w:val="860C030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8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00043873">
    <w:abstractNumId w:val="11"/>
  </w:num>
  <w:num w:numId="2" w16cid:durableId="1501312260">
    <w:abstractNumId w:val="26"/>
  </w:num>
  <w:num w:numId="3" w16cid:durableId="360085989">
    <w:abstractNumId w:val="21"/>
  </w:num>
  <w:num w:numId="4" w16cid:durableId="253829111">
    <w:abstractNumId w:val="25"/>
  </w:num>
  <w:num w:numId="5" w16cid:durableId="1823540761">
    <w:abstractNumId w:val="9"/>
  </w:num>
  <w:num w:numId="6" w16cid:durableId="264966954">
    <w:abstractNumId w:val="38"/>
  </w:num>
  <w:num w:numId="7" w16cid:durableId="1647513752">
    <w:abstractNumId w:val="27"/>
  </w:num>
  <w:num w:numId="8" w16cid:durableId="1496337020">
    <w:abstractNumId w:val="16"/>
  </w:num>
  <w:num w:numId="9" w16cid:durableId="900210390">
    <w:abstractNumId w:val="12"/>
  </w:num>
  <w:num w:numId="10" w16cid:durableId="893658239">
    <w:abstractNumId w:val="31"/>
  </w:num>
  <w:num w:numId="11" w16cid:durableId="1174296582">
    <w:abstractNumId w:val="13"/>
  </w:num>
  <w:num w:numId="12" w16cid:durableId="751581165">
    <w:abstractNumId w:val="29"/>
  </w:num>
  <w:num w:numId="13" w16cid:durableId="1297370615">
    <w:abstractNumId w:val="6"/>
  </w:num>
  <w:num w:numId="14" w16cid:durableId="1061490261">
    <w:abstractNumId w:val="24"/>
  </w:num>
  <w:num w:numId="15" w16cid:durableId="148668334">
    <w:abstractNumId w:val="20"/>
  </w:num>
  <w:num w:numId="16" w16cid:durableId="431705864">
    <w:abstractNumId w:val="15"/>
  </w:num>
  <w:num w:numId="17" w16cid:durableId="705368994">
    <w:abstractNumId w:val="3"/>
  </w:num>
  <w:num w:numId="18" w16cid:durableId="1366519813">
    <w:abstractNumId w:val="23"/>
  </w:num>
  <w:num w:numId="19" w16cid:durableId="1000809278">
    <w:abstractNumId w:val="5"/>
  </w:num>
  <w:num w:numId="20" w16cid:durableId="929194474">
    <w:abstractNumId w:val="14"/>
  </w:num>
  <w:num w:numId="21" w16cid:durableId="554967432">
    <w:abstractNumId w:val="37"/>
  </w:num>
  <w:num w:numId="22" w16cid:durableId="552696200">
    <w:abstractNumId w:val="8"/>
  </w:num>
  <w:num w:numId="23" w16cid:durableId="975843320">
    <w:abstractNumId w:val="7"/>
  </w:num>
  <w:num w:numId="24" w16cid:durableId="2143452061">
    <w:abstractNumId w:val="33"/>
  </w:num>
  <w:num w:numId="25" w16cid:durableId="1991589105">
    <w:abstractNumId w:val="17"/>
  </w:num>
  <w:num w:numId="26" w16cid:durableId="834227554">
    <w:abstractNumId w:val="28"/>
  </w:num>
  <w:num w:numId="27" w16cid:durableId="1717849823">
    <w:abstractNumId w:val="18"/>
  </w:num>
  <w:num w:numId="28" w16cid:durableId="342896285">
    <w:abstractNumId w:val="22"/>
  </w:num>
  <w:num w:numId="29" w16cid:durableId="1792553195">
    <w:abstractNumId w:val="36"/>
  </w:num>
  <w:num w:numId="30" w16cid:durableId="1423800548">
    <w:abstractNumId w:val="39"/>
  </w:num>
  <w:num w:numId="31" w16cid:durableId="398947034">
    <w:abstractNumId w:val="10"/>
  </w:num>
  <w:num w:numId="32" w16cid:durableId="1934318422">
    <w:abstractNumId w:val="2"/>
  </w:num>
  <w:num w:numId="33" w16cid:durableId="739789267">
    <w:abstractNumId w:val="4"/>
  </w:num>
  <w:num w:numId="34" w16cid:durableId="1996302501">
    <w:abstractNumId w:val="32"/>
  </w:num>
  <w:num w:numId="35" w16cid:durableId="2114284668">
    <w:abstractNumId w:val="1"/>
  </w:num>
  <w:num w:numId="36" w16cid:durableId="258373388">
    <w:abstractNumId w:val="19"/>
  </w:num>
  <w:num w:numId="37" w16cid:durableId="1771924315">
    <w:abstractNumId w:val="35"/>
  </w:num>
  <w:num w:numId="38" w16cid:durableId="1237400483">
    <w:abstractNumId w:val="34"/>
  </w:num>
  <w:num w:numId="39" w16cid:durableId="627049156">
    <w:abstractNumId w:val="30"/>
  </w:num>
  <w:num w:numId="40" w16cid:durableId="132489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465A"/>
    <w:rsid w:val="000020F8"/>
    <w:rsid w:val="00002673"/>
    <w:rsid w:val="0000746E"/>
    <w:rsid w:val="000078F0"/>
    <w:rsid w:val="00007EFE"/>
    <w:rsid w:val="00010E09"/>
    <w:rsid w:val="00010EED"/>
    <w:rsid w:val="0001134F"/>
    <w:rsid w:val="00012B05"/>
    <w:rsid w:val="00014FB8"/>
    <w:rsid w:val="000163D8"/>
    <w:rsid w:val="000179A3"/>
    <w:rsid w:val="00017A94"/>
    <w:rsid w:val="00020F62"/>
    <w:rsid w:val="0002264F"/>
    <w:rsid w:val="00022818"/>
    <w:rsid w:val="00022ABB"/>
    <w:rsid w:val="00027C92"/>
    <w:rsid w:val="00027FB7"/>
    <w:rsid w:val="00030008"/>
    <w:rsid w:val="00031F76"/>
    <w:rsid w:val="0003284D"/>
    <w:rsid w:val="00033BA0"/>
    <w:rsid w:val="00035E4E"/>
    <w:rsid w:val="00036415"/>
    <w:rsid w:val="0004228C"/>
    <w:rsid w:val="00043BB7"/>
    <w:rsid w:val="0004420D"/>
    <w:rsid w:val="00045FFB"/>
    <w:rsid w:val="000471C3"/>
    <w:rsid w:val="00050857"/>
    <w:rsid w:val="00051A7F"/>
    <w:rsid w:val="00052220"/>
    <w:rsid w:val="0005341C"/>
    <w:rsid w:val="00056025"/>
    <w:rsid w:val="000601B8"/>
    <w:rsid w:val="00060FDA"/>
    <w:rsid w:val="0006420D"/>
    <w:rsid w:val="00064937"/>
    <w:rsid w:val="0006748F"/>
    <w:rsid w:val="0007016A"/>
    <w:rsid w:val="00071AD8"/>
    <w:rsid w:val="00071BD1"/>
    <w:rsid w:val="000737F3"/>
    <w:rsid w:val="00073AD4"/>
    <w:rsid w:val="00074D42"/>
    <w:rsid w:val="00075B6B"/>
    <w:rsid w:val="00080334"/>
    <w:rsid w:val="00083B1A"/>
    <w:rsid w:val="00083B9B"/>
    <w:rsid w:val="00083EBE"/>
    <w:rsid w:val="000849CD"/>
    <w:rsid w:val="00087F06"/>
    <w:rsid w:val="00090368"/>
    <w:rsid w:val="0009067B"/>
    <w:rsid w:val="000908E0"/>
    <w:rsid w:val="000912D7"/>
    <w:rsid w:val="00091917"/>
    <w:rsid w:val="00092495"/>
    <w:rsid w:val="000929F7"/>
    <w:rsid w:val="00093F57"/>
    <w:rsid w:val="00095BCA"/>
    <w:rsid w:val="00096D44"/>
    <w:rsid w:val="000A107D"/>
    <w:rsid w:val="000A3318"/>
    <w:rsid w:val="000A6B71"/>
    <w:rsid w:val="000B074D"/>
    <w:rsid w:val="000B1FC4"/>
    <w:rsid w:val="000B6B58"/>
    <w:rsid w:val="000C3EBA"/>
    <w:rsid w:val="000C6666"/>
    <w:rsid w:val="000C6A89"/>
    <w:rsid w:val="000C7030"/>
    <w:rsid w:val="000D174B"/>
    <w:rsid w:val="000D1B36"/>
    <w:rsid w:val="000D3A85"/>
    <w:rsid w:val="000E0DF9"/>
    <w:rsid w:val="000E601C"/>
    <w:rsid w:val="000F05EE"/>
    <w:rsid w:val="000F2F05"/>
    <w:rsid w:val="000F6056"/>
    <w:rsid w:val="000F6C07"/>
    <w:rsid w:val="00106125"/>
    <w:rsid w:val="00106B59"/>
    <w:rsid w:val="0011029E"/>
    <w:rsid w:val="00111FBC"/>
    <w:rsid w:val="001149B2"/>
    <w:rsid w:val="00115661"/>
    <w:rsid w:val="00115E6D"/>
    <w:rsid w:val="00117C16"/>
    <w:rsid w:val="001203C9"/>
    <w:rsid w:val="001259E0"/>
    <w:rsid w:val="00126A2C"/>
    <w:rsid w:val="0013312F"/>
    <w:rsid w:val="00134A3E"/>
    <w:rsid w:val="001362F5"/>
    <w:rsid w:val="00142EF2"/>
    <w:rsid w:val="00143A5F"/>
    <w:rsid w:val="00143BB7"/>
    <w:rsid w:val="00144F68"/>
    <w:rsid w:val="00153124"/>
    <w:rsid w:val="001604D1"/>
    <w:rsid w:val="00161DDA"/>
    <w:rsid w:val="00161E6C"/>
    <w:rsid w:val="001671E9"/>
    <w:rsid w:val="00170978"/>
    <w:rsid w:val="00173BB0"/>
    <w:rsid w:val="00176354"/>
    <w:rsid w:val="00177234"/>
    <w:rsid w:val="00180254"/>
    <w:rsid w:val="001815CB"/>
    <w:rsid w:val="00181877"/>
    <w:rsid w:val="001839B9"/>
    <w:rsid w:val="001865E6"/>
    <w:rsid w:val="00192ADA"/>
    <w:rsid w:val="001952EA"/>
    <w:rsid w:val="00196C1E"/>
    <w:rsid w:val="001A1D1C"/>
    <w:rsid w:val="001A2FB9"/>
    <w:rsid w:val="001A350E"/>
    <w:rsid w:val="001A5A6E"/>
    <w:rsid w:val="001A7AF6"/>
    <w:rsid w:val="001A7FE5"/>
    <w:rsid w:val="001B1B69"/>
    <w:rsid w:val="001B1DED"/>
    <w:rsid w:val="001B4035"/>
    <w:rsid w:val="001B438B"/>
    <w:rsid w:val="001B650E"/>
    <w:rsid w:val="001C37EC"/>
    <w:rsid w:val="001C5D2F"/>
    <w:rsid w:val="001C5F99"/>
    <w:rsid w:val="001D5CA3"/>
    <w:rsid w:val="001D665F"/>
    <w:rsid w:val="001E0A54"/>
    <w:rsid w:val="001E3DC1"/>
    <w:rsid w:val="001F0FA5"/>
    <w:rsid w:val="001F748D"/>
    <w:rsid w:val="001F77CA"/>
    <w:rsid w:val="002017A2"/>
    <w:rsid w:val="002017BA"/>
    <w:rsid w:val="0020508E"/>
    <w:rsid w:val="00205D02"/>
    <w:rsid w:val="00207DF2"/>
    <w:rsid w:val="00210560"/>
    <w:rsid w:val="00212328"/>
    <w:rsid w:val="0021323B"/>
    <w:rsid w:val="00213687"/>
    <w:rsid w:val="00213ED4"/>
    <w:rsid w:val="00216C5E"/>
    <w:rsid w:val="00223B90"/>
    <w:rsid w:val="0022485B"/>
    <w:rsid w:val="00224F31"/>
    <w:rsid w:val="002250BC"/>
    <w:rsid w:val="00226C91"/>
    <w:rsid w:val="00226ED4"/>
    <w:rsid w:val="00230A16"/>
    <w:rsid w:val="0023488E"/>
    <w:rsid w:val="00235AE3"/>
    <w:rsid w:val="002363E9"/>
    <w:rsid w:val="002450E4"/>
    <w:rsid w:val="00245DE6"/>
    <w:rsid w:val="00246243"/>
    <w:rsid w:val="00250E04"/>
    <w:rsid w:val="00252236"/>
    <w:rsid w:val="002530B0"/>
    <w:rsid w:val="00256CC3"/>
    <w:rsid w:val="00260DBC"/>
    <w:rsid w:val="0026418E"/>
    <w:rsid w:val="00264819"/>
    <w:rsid w:val="00264E30"/>
    <w:rsid w:val="00270A87"/>
    <w:rsid w:val="00272E51"/>
    <w:rsid w:val="00274026"/>
    <w:rsid w:val="00276A50"/>
    <w:rsid w:val="00280853"/>
    <w:rsid w:val="0028118D"/>
    <w:rsid w:val="002830BE"/>
    <w:rsid w:val="002903A5"/>
    <w:rsid w:val="00293273"/>
    <w:rsid w:val="002953E4"/>
    <w:rsid w:val="0029716A"/>
    <w:rsid w:val="002A01CE"/>
    <w:rsid w:val="002A07D7"/>
    <w:rsid w:val="002A0B38"/>
    <w:rsid w:val="002A1F3B"/>
    <w:rsid w:val="002A2939"/>
    <w:rsid w:val="002A55E6"/>
    <w:rsid w:val="002A6EC0"/>
    <w:rsid w:val="002B186D"/>
    <w:rsid w:val="002B22B7"/>
    <w:rsid w:val="002C0030"/>
    <w:rsid w:val="002C18DA"/>
    <w:rsid w:val="002C2E7D"/>
    <w:rsid w:val="002C56F6"/>
    <w:rsid w:val="002D1082"/>
    <w:rsid w:val="002D4B91"/>
    <w:rsid w:val="002D79C4"/>
    <w:rsid w:val="002E3B8B"/>
    <w:rsid w:val="002F2556"/>
    <w:rsid w:val="002F2B63"/>
    <w:rsid w:val="002F5C96"/>
    <w:rsid w:val="002F6F13"/>
    <w:rsid w:val="00300DCB"/>
    <w:rsid w:val="003012D3"/>
    <w:rsid w:val="00307496"/>
    <w:rsid w:val="00307B68"/>
    <w:rsid w:val="00312B7E"/>
    <w:rsid w:val="0031468F"/>
    <w:rsid w:val="00314B4C"/>
    <w:rsid w:val="00314EB4"/>
    <w:rsid w:val="0031551B"/>
    <w:rsid w:val="00316815"/>
    <w:rsid w:val="00320D63"/>
    <w:rsid w:val="003216A0"/>
    <w:rsid w:val="00322280"/>
    <w:rsid w:val="0032498F"/>
    <w:rsid w:val="00326EC9"/>
    <w:rsid w:val="003300C3"/>
    <w:rsid w:val="00332A73"/>
    <w:rsid w:val="00334630"/>
    <w:rsid w:val="003372AB"/>
    <w:rsid w:val="003465F4"/>
    <w:rsid w:val="00347E58"/>
    <w:rsid w:val="003570CB"/>
    <w:rsid w:val="00361896"/>
    <w:rsid w:val="003639E5"/>
    <w:rsid w:val="00365037"/>
    <w:rsid w:val="0036522B"/>
    <w:rsid w:val="003660CE"/>
    <w:rsid w:val="00370EB1"/>
    <w:rsid w:val="00373BF9"/>
    <w:rsid w:val="00373E34"/>
    <w:rsid w:val="00375954"/>
    <w:rsid w:val="00377B59"/>
    <w:rsid w:val="00383A02"/>
    <w:rsid w:val="003861F6"/>
    <w:rsid w:val="0039117F"/>
    <w:rsid w:val="0039145D"/>
    <w:rsid w:val="00395191"/>
    <w:rsid w:val="00395219"/>
    <w:rsid w:val="0039703A"/>
    <w:rsid w:val="003A1B2D"/>
    <w:rsid w:val="003A2C9D"/>
    <w:rsid w:val="003A586C"/>
    <w:rsid w:val="003B5E23"/>
    <w:rsid w:val="003B68A4"/>
    <w:rsid w:val="003C30FE"/>
    <w:rsid w:val="003C35B0"/>
    <w:rsid w:val="003C3659"/>
    <w:rsid w:val="003C4F1C"/>
    <w:rsid w:val="003D6A0A"/>
    <w:rsid w:val="003D6E7B"/>
    <w:rsid w:val="003E2A39"/>
    <w:rsid w:val="003E5543"/>
    <w:rsid w:val="003F26F4"/>
    <w:rsid w:val="003F3BA8"/>
    <w:rsid w:val="003F5054"/>
    <w:rsid w:val="003F5C41"/>
    <w:rsid w:val="003F75EB"/>
    <w:rsid w:val="00400205"/>
    <w:rsid w:val="00405177"/>
    <w:rsid w:val="004054F6"/>
    <w:rsid w:val="0040728E"/>
    <w:rsid w:val="0040799A"/>
    <w:rsid w:val="00417A90"/>
    <w:rsid w:val="00421477"/>
    <w:rsid w:val="00425360"/>
    <w:rsid w:val="0042571F"/>
    <w:rsid w:val="00426848"/>
    <w:rsid w:val="00430A60"/>
    <w:rsid w:val="00430B24"/>
    <w:rsid w:val="0043375D"/>
    <w:rsid w:val="00440058"/>
    <w:rsid w:val="00441210"/>
    <w:rsid w:val="0044709B"/>
    <w:rsid w:val="0044785E"/>
    <w:rsid w:val="00450BFA"/>
    <w:rsid w:val="00451185"/>
    <w:rsid w:val="00451A49"/>
    <w:rsid w:val="00452EF8"/>
    <w:rsid w:val="0045303E"/>
    <w:rsid w:val="00455F0E"/>
    <w:rsid w:val="00467496"/>
    <w:rsid w:val="00472E84"/>
    <w:rsid w:val="0047606D"/>
    <w:rsid w:val="00477115"/>
    <w:rsid w:val="0048188E"/>
    <w:rsid w:val="004827A9"/>
    <w:rsid w:val="004908D7"/>
    <w:rsid w:val="00492844"/>
    <w:rsid w:val="00496A16"/>
    <w:rsid w:val="0049706A"/>
    <w:rsid w:val="004A3CCC"/>
    <w:rsid w:val="004A65E8"/>
    <w:rsid w:val="004A75F6"/>
    <w:rsid w:val="004B2FA0"/>
    <w:rsid w:val="004B42DC"/>
    <w:rsid w:val="004B53A7"/>
    <w:rsid w:val="004B61EF"/>
    <w:rsid w:val="004B65CE"/>
    <w:rsid w:val="004C0126"/>
    <w:rsid w:val="004C1040"/>
    <w:rsid w:val="004C39FA"/>
    <w:rsid w:val="004C6D23"/>
    <w:rsid w:val="004C7DCD"/>
    <w:rsid w:val="004D0187"/>
    <w:rsid w:val="004D15D7"/>
    <w:rsid w:val="004D255E"/>
    <w:rsid w:val="004D2F55"/>
    <w:rsid w:val="004E0ED0"/>
    <w:rsid w:val="004E2BD7"/>
    <w:rsid w:val="004E75E3"/>
    <w:rsid w:val="004F255D"/>
    <w:rsid w:val="004F57D9"/>
    <w:rsid w:val="004F62D0"/>
    <w:rsid w:val="004F701A"/>
    <w:rsid w:val="00501855"/>
    <w:rsid w:val="00501F53"/>
    <w:rsid w:val="00503244"/>
    <w:rsid w:val="0051064B"/>
    <w:rsid w:val="0051289F"/>
    <w:rsid w:val="0052236B"/>
    <w:rsid w:val="00522F42"/>
    <w:rsid w:val="0053534E"/>
    <w:rsid w:val="00536C2C"/>
    <w:rsid w:val="00536F9D"/>
    <w:rsid w:val="00543977"/>
    <w:rsid w:val="00544847"/>
    <w:rsid w:val="00544BF3"/>
    <w:rsid w:val="00546908"/>
    <w:rsid w:val="00551119"/>
    <w:rsid w:val="005518C6"/>
    <w:rsid w:val="00552694"/>
    <w:rsid w:val="005535FB"/>
    <w:rsid w:val="00556CD6"/>
    <w:rsid w:val="005615EC"/>
    <w:rsid w:val="005624FB"/>
    <w:rsid w:val="005631D7"/>
    <w:rsid w:val="00564BB6"/>
    <w:rsid w:val="0056537F"/>
    <w:rsid w:val="00570A9D"/>
    <w:rsid w:val="00574720"/>
    <w:rsid w:val="00580404"/>
    <w:rsid w:val="00581690"/>
    <w:rsid w:val="0058390B"/>
    <w:rsid w:val="00584368"/>
    <w:rsid w:val="00596C3D"/>
    <w:rsid w:val="005A1232"/>
    <w:rsid w:val="005A1D4E"/>
    <w:rsid w:val="005A6E12"/>
    <w:rsid w:val="005A719D"/>
    <w:rsid w:val="005B054C"/>
    <w:rsid w:val="005B095F"/>
    <w:rsid w:val="005B0BC5"/>
    <w:rsid w:val="005B12A3"/>
    <w:rsid w:val="005B35C0"/>
    <w:rsid w:val="005B6641"/>
    <w:rsid w:val="005C34DF"/>
    <w:rsid w:val="005C3BEC"/>
    <w:rsid w:val="005C4F38"/>
    <w:rsid w:val="005C5BA9"/>
    <w:rsid w:val="005C78AF"/>
    <w:rsid w:val="005C7939"/>
    <w:rsid w:val="005D02A4"/>
    <w:rsid w:val="005D0AA6"/>
    <w:rsid w:val="005D6BBE"/>
    <w:rsid w:val="005D7157"/>
    <w:rsid w:val="005D7B1C"/>
    <w:rsid w:val="005E1632"/>
    <w:rsid w:val="005E17FC"/>
    <w:rsid w:val="005E3EDD"/>
    <w:rsid w:val="005E40F1"/>
    <w:rsid w:val="005E7EC0"/>
    <w:rsid w:val="005F356C"/>
    <w:rsid w:val="005F3C84"/>
    <w:rsid w:val="005F3D56"/>
    <w:rsid w:val="0060000C"/>
    <w:rsid w:val="00601B24"/>
    <w:rsid w:val="006031C2"/>
    <w:rsid w:val="0060536C"/>
    <w:rsid w:val="0060571D"/>
    <w:rsid w:val="006126FA"/>
    <w:rsid w:val="00613B51"/>
    <w:rsid w:val="00615825"/>
    <w:rsid w:val="00616467"/>
    <w:rsid w:val="00616CFC"/>
    <w:rsid w:val="00626EC9"/>
    <w:rsid w:val="006270E9"/>
    <w:rsid w:val="00627DF5"/>
    <w:rsid w:val="00630753"/>
    <w:rsid w:val="0063239F"/>
    <w:rsid w:val="00632920"/>
    <w:rsid w:val="00634E77"/>
    <w:rsid w:val="00640578"/>
    <w:rsid w:val="0064123F"/>
    <w:rsid w:val="00644F6A"/>
    <w:rsid w:val="00645F06"/>
    <w:rsid w:val="00646772"/>
    <w:rsid w:val="00646BA2"/>
    <w:rsid w:val="0065302E"/>
    <w:rsid w:val="00653E85"/>
    <w:rsid w:val="00655C61"/>
    <w:rsid w:val="006603D6"/>
    <w:rsid w:val="00663212"/>
    <w:rsid w:val="00663E18"/>
    <w:rsid w:val="00666591"/>
    <w:rsid w:val="006752E6"/>
    <w:rsid w:val="00676E59"/>
    <w:rsid w:val="00681FC1"/>
    <w:rsid w:val="006828B3"/>
    <w:rsid w:val="00682B14"/>
    <w:rsid w:val="00683DFC"/>
    <w:rsid w:val="00686D2A"/>
    <w:rsid w:val="00687810"/>
    <w:rsid w:val="0069010E"/>
    <w:rsid w:val="0069038F"/>
    <w:rsid w:val="00690FFE"/>
    <w:rsid w:val="00695FD4"/>
    <w:rsid w:val="00696405"/>
    <w:rsid w:val="006978B9"/>
    <w:rsid w:val="006A06D7"/>
    <w:rsid w:val="006A0FE4"/>
    <w:rsid w:val="006A3116"/>
    <w:rsid w:val="006A3F91"/>
    <w:rsid w:val="006A5015"/>
    <w:rsid w:val="006B4507"/>
    <w:rsid w:val="006B680B"/>
    <w:rsid w:val="006B6F84"/>
    <w:rsid w:val="006C566A"/>
    <w:rsid w:val="006D05E9"/>
    <w:rsid w:val="006D17BC"/>
    <w:rsid w:val="006D1FEF"/>
    <w:rsid w:val="006D4B01"/>
    <w:rsid w:val="006D6C7A"/>
    <w:rsid w:val="006E06EC"/>
    <w:rsid w:val="006E1336"/>
    <w:rsid w:val="006E40AC"/>
    <w:rsid w:val="006E4177"/>
    <w:rsid w:val="006E719A"/>
    <w:rsid w:val="006F5B01"/>
    <w:rsid w:val="00701E45"/>
    <w:rsid w:val="00705919"/>
    <w:rsid w:val="00710553"/>
    <w:rsid w:val="0071409F"/>
    <w:rsid w:val="007146AB"/>
    <w:rsid w:val="0071549B"/>
    <w:rsid w:val="00722866"/>
    <w:rsid w:val="00724DB5"/>
    <w:rsid w:val="007257A2"/>
    <w:rsid w:val="00736799"/>
    <w:rsid w:val="0074098C"/>
    <w:rsid w:val="00742286"/>
    <w:rsid w:val="0074397D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26DC"/>
    <w:rsid w:val="00772F13"/>
    <w:rsid w:val="00773D9D"/>
    <w:rsid w:val="007757BD"/>
    <w:rsid w:val="00775CDD"/>
    <w:rsid w:val="00776A34"/>
    <w:rsid w:val="007777AA"/>
    <w:rsid w:val="00781D0F"/>
    <w:rsid w:val="0078361D"/>
    <w:rsid w:val="00784935"/>
    <w:rsid w:val="007858B1"/>
    <w:rsid w:val="00790572"/>
    <w:rsid w:val="0079076C"/>
    <w:rsid w:val="00790FCD"/>
    <w:rsid w:val="00791765"/>
    <w:rsid w:val="0079513F"/>
    <w:rsid w:val="007952D3"/>
    <w:rsid w:val="00796794"/>
    <w:rsid w:val="00797D01"/>
    <w:rsid w:val="007A40EA"/>
    <w:rsid w:val="007A5232"/>
    <w:rsid w:val="007B096E"/>
    <w:rsid w:val="007B356D"/>
    <w:rsid w:val="007C11BC"/>
    <w:rsid w:val="007C12A3"/>
    <w:rsid w:val="007C17B9"/>
    <w:rsid w:val="007C2F78"/>
    <w:rsid w:val="007C5949"/>
    <w:rsid w:val="007D012C"/>
    <w:rsid w:val="007D20E1"/>
    <w:rsid w:val="007D24FB"/>
    <w:rsid w:val="007D5552"/>
    <w:rsid w:val="007E03DD"/>
    <w:rsid w:val="007E0918"/>
    <w:rsid w:val="007E2B67"/>
    <w:rsid w:val="007E36EC"/>
    <w:rsid w:val="007E372E"/>
    <w:rsid w:val="007E78DC"/>
    <w:rsid w:val="007F017B"/>
    <w:rsid w:val="007F071D"/>
    <w:rsid w:val="007F1DC7"/>
    <w:rsid w:val="007F2DCA"/>
    <w:rsid w:val="007F336D"/>
    <w:rsid w:val="007F5EF6"/>
    <w:rsid w:val="007F6CAA"/>
    <w:rsid w:val="007F77B2"/>
    <w:rsid w:val="00801C03"/>
    <w:rsid w:val="00803F6D"/>
    <w:rsid w:val="008047DF"/>
    <w:rsid w:val="00810C2B"/>
    <w:rsid w:val="008136C6"/>
    <w:rsid w:val="00820909"/>
    <w:rsid w:val="00824F7D"/>
    <w:rsid w:val="00826B0B"/>
    <w:rsid w:val="00826BC6"/>
    <w:rsid w:val="008278FF"/>
    <w:rsid w:val="00831A31"/>
    <w:rsid w:val="0083568A"/>
    <w:rsid w:val="0084373E"/>
    <w:rsid w:val="008443A8"/>
    <w:rsid w:val="00845DBE"/>
    <w:rsid w:val="00847006"/>
    <w:rsid w:val="008504FF"/>
    <w:rsid w:val="00850641"/>
    <w:rsid w:val="00852DFE"/>
    <w:rsid w:val="0086459D"/>
    <w:rsid w:val="00866F9E"/>
    <w:rsid w:val="00871F24"/>
    <w:rsid w:val="0087226A"/>
    <w:rsid w:val="0087523A"/>
    <w:rsid w:val="00876A1F"/>
    <w:rsid w:val="0087738D"/>
    <w:rsid w:val="0088323D"/>
    <w:rsid w:val="00884F46"/>
    <w:rsid w:val="008855AF"/>
    <w:rsid w:val="00885CE5"/>
    <w:rsid w:val="00892909"/>
    <w:rsid w:val="008932A7"/>
    <w:rsid w:val="00893C2E"/>
    <w:rsid w:val="008954A7"/>
    <w:rsid w:val="00896742"/>
    <w:rsid w:val="008A1192"/>
    <w:rsid w:val="008A42CA"/>
    <w:rsid w:val="008A4BE7"/>
    <w:rsid w:val="008A7F56"/>
    <w:rsid w:val="008B24A8"/>
    <w:rsid w:val="008B2B85"/>
    <w:rsid w:val="008B7961"/>
    <w:rsid w:val="008B7FF9"/>
    <w:rsid w:val="008C2668"/>
    <w:rsid w:val="008C2F3D"/>
    <w:rsid w:val="008D18FF"/>
    <w:rsid w:val="008D2383"/>
    <w:rsid w:val="008D4730"/>
    <w:rsid w:val="008D739E"/>
    <w:rsid w:val="008E322A"/>
    <w:rsid w:val="008F257F"/>
    <w:rsid w:val="008F6394"/>
    <w:rsid w:val="008F67FF"/>
    <w:rsid w:val="008F6F82"/>
    <w:rsid w:val="00900259"/>
    <w:rsid w:val="00900AC3"/>
    <w:rsid w:val="00901AF4"/>
    <w:rsid w:val="00910256"/>
    <w:rsid w:val="0091086B"/>
    <w:rsid w:val="009178B7"/>
    <w:rsid w:val="009257DA"/>
    <w:rsid w:val="00925ABC"/>
    <w:rsid w:val="009275D3"/>
    <w:rsid w:val="00927B12"/>
    <w:rsid w:val="0093270A"/>
    <w:rsid w:val="009344CE"/>
    <w:rsid w:val="00935B4E"/>
    <w:rsid w:val="00935D8B"/>
    <w:rsid w:val="0094142B"/>
    <w:rsid w:val="00943059"/>
    <w:rsid w:val="00943E15"/>
    <w:rsid w:val="00945D42"/>
    <w:rsid w:val="00952650"/>
    <w:rsid w:val="00953B62"/>
    <w:rsid w:val="00954AD5"/>
    <w:rsid w:val="00954C8E"/>
    <w:rsid w:val="009628C9"/>
    <w:rsid w:val="0096292F"/>
    <w:rsid w:val="00963682"/>
    <w:rsid w:val="00965F9F"/>
    <w:rsid w:val="00967DEB"/>
    <w:rsid w:val="009700AC"/>
    <w:rsid w:val="00971B3A"/>
    <w:rsid w:val="009741B0"/>
    <w:rsid w:val="00976AFD"/>
    <w:rsid w:val="00982A4B"/>
    <w:rsid w:val="00984A84"/>
    <w:rsid w:val="0098578C"/>
    <w:rsid w:val="00987DD5"/>
    <w:rsid w:val="00994E36"/>
    <w:rsid w:val="00995F89"/>
    <w:rsid w:val="00996408"/>
    <w:rsid w:val="009964EC"/>
    <w:rsid w:val="009A0B31"/>
    <w:rsid w:val="009A1946"/>
    <w:rsid w:val="009A326F"/>
    <w:rsid w:val="009A360A"/>
    <w:rsid w:val="009A4822"/>
    <w:rsid w:val="009A7374"/>
    <w:rsid w:val="009B3395"/>
    <w:rsid w:val="009B359D"/>
    <w:rsid w:val="009B3661"/>
    <w:rsid w:val="009B36E4"/>
    <w:rsid w:val="009B49E6"/>
    <w:rsid w:val="009B67C2"/>
    <w:rsid w:val="009C2273"/>
    <w:rsid w:val="009C2DD4"/>
    <w:rsid w:val="009C3019"/>
    <w:rsid w:val="009C57EC"/>
    <w:rsid w:val="009C756F"/>
    <w:rsid w:val="009D10FE"/>
    <w:rsid w:val="009D3B8D"/>
    <w:rsid w:val="009D4EB0"/>
    <w:rsid w:val="009D6BEE"/>
    <w:rsid w:val="009D7142"/>
    <w:rsid w:val="009E0271"/>
    <w:rsid w:val="009E661E"/>
    <w:rsid w:val="009F0F66"/>
    <w:rsid w:val="009F2882"/>
    <w:rsid w:val="009F65B5"/>
    <w:rsid w:val="009F6957"/>
    <w:rsid w:val="00A00AF8"/>
    <w:rsid w:val="00A02C36"/>
    <w:rsid w:val="00A04EDA"/>
    <w:rsid w:val="00A06B9E"/>
    <w:rsid w:val="00A07C02"/>
    <w:rsid w:val="00A11267"/>
    <w:rsid w:val="00A1260C"/>
    <w:rsid w:val="00A16A96"/>
    <w:rsid w:val="00A23F57"/>
    <w:rsid w:val="00A31318"/>
    <w:rsid w:val="00A32A1C"/>
    <w:rsid w:val="00A34C1A"/>
    <w:rsid w:val="00A35ABA"/>
    <w:rsid w:val="00A36870"/>
    <w:rsid w:val="00A37381"/>
    <w:rsid w:val="00A3774A"/>
    <w:rsid w:val="00A41F78"/>
    <w:rsid w:val="00A42A12"/>
    <w:rsid w:val="00A42B4E"/>
    <w:rsid w:val="00A4372A"/>
    <w:rsid w:val="00A43C47"/>
    <w:rsid w:val="00A44133"/>
    <w:rsid w:val="00A4621D"/>
    <w:rsid w:val="00A475FD"/>
    <w:rsid w:val="00A4770F"/>
    <w:rsid w:val="00A54443"/>
    <w:rsid w:val="00A551C2"/>
    <w:rsid w:val="00A61408"/>
    <w:rsid w:val="00A63069"/>
    <w:rsid w:val="00A651E8"/>
    <w:rsid w:val="00A659E1"/>
    <w:rsid w:val="00A67874"/>
    <w:rsid w:val="00A71EC7"/>
    <w:rsid w:val="00A7236B"/>
    <w:rsid w:val="00A73633"/>
    <w:rsid w:val="00A7374A"/>
    <w:rsid w:val="00A752E6"/>
    <w:rsid w:val="00A76BB7"/>
    <w:rsid w:val="00A76D75"/>
    <w:rsid w:val="00A81EF6"/>
    <w:rsid w:val="00A820DC"/>
    <w:rsid w:val="00A84F39"/>
    <w:rsid w:val="00A86C9A"/>
    <w:rsid w:val="00A86D8B"/>
    <w:rsid w:val="00A910F3"/>
    <w:rsid w:val="00A91BE5"/>
    <w:rsid w:val="00AA0E7B"/>
    <w:rsid w:val="00AA2B4D"/>
    <w:rsid w:val="00AA5F0F"/>
    <w:rsid w:val="00AA6428"/>
    <w:rsid w:val="00AA6A57"/>
    <w:rsid w:val="00AA7F91"/>
    <w:rsid w:val="00AB236E"/>
    <w:rsid w:val="00AB3E4E"/>
    <w:rsid w:val="00AC18B1"/>
    <w:rsid w:val="00AC3EDE"/>
    <w:rsid w:val="00AC5A50"/>
    <w:rsid w:val="00AD10C2"/>
    <w:rsid w:val="00AD1AB9"/>
    <w:rsid w:val="00AD1CEC"/>
    <w:rsid w:val="00AD36A7"/>
    <w:rsid w:val="00AD3D7A"/>
    <w:rsid w:val="00AD6E2F"/>
    <w:rsid w:val="00AD739E"/>
    <w:rsid w:val="00AE2B5F"/>
    <w:rsid w:val="00AE2F12"/>
    <w:rsid w:val="00AE3692"/>
    <w:rsid w:val="00AE6C50"/>
    <w:rsid w:val="00AF7A3C"/>
    <w:rsid w:val="00B020D8"/>
    <w:rsid w:val="00B03B8D"/>
    <w:rsid w:val="00B06CAB"/>
    <w:rsid w:val="00B10F03"/>
    <w:rsid w:val="00B131E5"/>
    <w:rsid w:val="00B15A58"/>
    <w:rsid w:val="00B17B19"/>
    <w:rsid w:val="00B31CD8"/>
    <w:rsid w:val="00B328C3"/>
    <w:rsid w:val="00B421DE"/>
    <w:rsid w:val="00B42FED"/>
    <w:rsid w:val="00B43DF9"/>
    <w:rsid w:val="00B472CA"/>
    <w:rsid w:val="00B537A1"/>
    <w:rsid w:val="00B5400E"/>
    <w:rsid w:val="00B629CD"/>
    <w:rsid w:val="00B662B1"/>
    <w:rsid w:val="00B713CD"/>
    <w:rsid w:val="00B71B30"/>
    <w:rsid w:val="00B72993"/>
    <w:rsid w:val="00B76E8E"/>
    <w:rsid w:val="00B808D1"/>
    <w:rsid w:val="00B81CCB"/>
    <w:rsid w:val="00B81DF8"/>
    <w:rsid w:val="00B83575"/>
    <w:rsid w:val="00B850FB"/>
    <w:rsid w:val="00B85191"/>
    <w:rsid w:val="00B85502"/>
    <w:rsid w:val="00B87191"/>
    <w:rsid w:val="00B91C53"/>
    <w:rsid w:val="00B93C37"/>
    <w:rsid w:val="00B97CB4"/>
    <w:rsid w:val="00B97E34"/>
    <w:rsid w:val="00BA0138"/>
    <w:rsid w:val="00BA02E1"/>
    <w:rsid w:val="00BA04CA"/>
    <w:rsid w:val="00BA0623"/>
    <w:rsid w:val="00BA7292"/>
    <w:rsid w:val="00BB1D64"/>
    <w:rsid w:val="00BB22F9"/>
    <w:rsid w:val="00BB2366"/>
    <w:rsid w:val="00BB3057"/>
    <w:rsid w:val="00BB36B2"/>
    <w:rsid w:val="00BB3B27"/>
    <w:rsid w:val="00BB7AD4"/>
    <w:rsid w:val="00BC0C8F"/>
    <w:rsid w:val="00BC2B25"/>
    <w:rsid w:val="00BC5070"/>
    <w:rsid w:val="00BC6146"/>
    <w:rsid w:val="00BC69DF"/>
    <w:rsid w:val="00BD05E4"/>
    <w:rsid w:val="00BD0CD0"/>
    <w:rsid w:val="00BD63CE"/>
    <w:rsid w:val="00BD72ED"/>
    <w:rsid w:val="00BE0B53"/>
    <w:rsid w:val="00BE1744"/>
    <w:rsid w:val="00BE5D8D"/>
    <w:rsid w:val="00BF01FD"/>
    <w:rsid w:val="00BF4DD4"/>
    <w:rsid w:val="00BF55A1"/>
    <w:rsid w:val="00C04856"/>
    <w:rsid w:val="00C0717D"/>
    <w:rsid w:val="00C1632C"/>
    <w:rsid w:val="00C209A4"/>
    <w:rsid w:val="00C23FCC"/>
    <w:rsid w:val="00C2463C"/>
    <w:rsid w:val="00C25073"/>
    <w:rsid w:val="00C27369"/>
    <w:rsid w:val="00C30699"/>
    <w:rsid w:val="00C3771A"/>
    <w:rsid w:val="00C41146"/>
    <w:rsid w:val="00C4206D"/>
    <w:rsid w:val="00C43448"/>
    <w:rsid w:val="00C53B3D"/>
    <w:rsid w:val="00C54360"/>
    <w:rsid w:val="00C669E2"/>
    <w:rsid w:val="00C75170"/>
    <w:rsid w:val="00C76A65"/>
    <w:rsid w:val="00C8261F"/>
    <w:rsid w:val="00C84D11"/>
    <w:rsid w:val="00C918A7"/>
    <w:rsid w:val="00C9561C"/>
    <w:rsid w:val="00C95924"/>
    <w:rsid w:val="00CA08C7"/>
    <w:rsid w:val="00CA1BA8"/>
    <w:rsid w:val="00CA41B8"/>
    <w:rsid w:val="00CA599A"/>
    <w:rsid w:val="00CA7855"/>
    <w:rsid w:val="00CB07C5"/>
    <w:rsid w:val="00CB0BA1"/>
    <w:rsid w:val="00CB23D5"/>
    <w:rsid w:val="00CB3D27"/>
    <w:rsid w:val="00CB4EC3"/>
    <w:rsid w:val="00CB5B7D"/>
    <w:rsid w:val="00CC4232"/>
    <w:rsid w:val="00CC462D"/>
    <w:rsid w:val="00CC65E4"/>
    <w:rsid w:val="00CC66F3"/>
    <w:rsid w:val="00CC7DC1"/>
    <w:rsid w:val="00CD0DC6"/>
    <w:rsid w:val="00CD1131"/>
    <w:rsid w:val="00CD28D6"/>
    <w:rsid w:val="00CD4C7C"/>
    <w:rsid w:val="00CE0C10"/>
    <w:rsid w:val="00CE100E"/>
    <w:rsid w:val="00CE25F1"/>
    <w:rsid w:val="00CE46C6"/>
    <w:rsid w:val="00CE4BAA"/>
    <w:rsid w:val="00CE5A20"/>
    <w:rsid w:val="00CF0AAD"/>
    <w:rsid w:val="00CF2DE8"/>
    <w:rsid w:val="00CF3A5F"/>
    <w:rsid w:val="00CF729E"/>
    <w:rsid w:val="00D00B1B"/>
    <w:rsid w:val="00D0283F"/>
    <w:rsid w:val="00D02BFE"/>
    <w:rsid w:val="00D0338A"/>
    <w:rsid w:val="00D06F46"/>
    <w:rsid w:val="00D101BF"/>
    <w:rsid w:val="00D12D00"/>
    <w:rsid w:val="00D12D52"/>
    <w:rsid w:val="00D1732E"/>
    <w:rsid w:val="00D17D51"/>
    <w:rsid w:val="00D2495E"/>
    <w:rsid w:val="00D3652A"/>
    <w:rsid w:val="00D42AD5"/>
    <w:rsid w:val="00D43C36"/>
    <w:rsid w:val="00D45275"/>
    <w:rsid w:val="00D459D2"/>
    <w:rsid w:val="00D5056B"/>
    <w:rsid w:val="00D5312B"/>
    <w:rsid w:val="00D53F20"/>
    <w:rsid w:val="00D551F8"/>
    <w:rsid w:val="00D560EE"/>
    <w:rsid w:val="00D56696"/>
    <w:rsid w:val="00D56FAD"/>
    <w:rsid w:val="00D61A9F"/>
    <w:rsid w:val="00D63561"/>
    <w:rsid w:val="00D70BF6"/>
    <w:rsid w:val="00D70F5B"/>
    <w:rsid w:val="00D7275E"/>
    <w:rsid w:val="00D77CB9"/>
    <w:rsid w:val="00D82B6C"/>
    <w:rsid w:val="00D82CFC"/>
    <w:rsid w:val="00D837BC"/>
    <w:rsid w:val="00D83C86"/>
    <w:rsid w:val="00D83D07"/>
    <w:rsid w:val="00D909AB"/>
    <w:rsid w:val="00D9264E"/>
    <w:rsid w:val="00D94001"/>
    <w:rsid w:val="00D94981"/>
    <w:rsid w:val="00D96EB9"/>
    <w:rsid w:val="00D97D61"/>
    <w:rsid w:val="00DA051D"/>
    <w:rsid w:val="00DA1EDC"/>
    <w:rsid w:val="00DA57B5"/>
    <w:rsid w:val="00DA5A66"/>
    <w:rsid w:val="00DA5ED4"/>
    <w:rsid w:val="00DB1059"/>
    <w:rsid w:val="00DB19A0"/>
    <w:rsid w:val="00DB28BC"/>
    <w:rsid w:val="00DB3A69"/>
    <w:rsid w:val="00DB5B6C"/>
    <w:rsid w:val="00DB62C4"/>
    <w:rsid w:val="00DB79E1"/>
    <w:rsid w:val="00DC01A2"/>
    <w:rsid w:val="00DC1E98"/>
    <w:rsid w:val="00DC22D1"/>
    <w:rsid w:val="00DC3D55"/>
    <w:rsid w:val="00DC5A70"/>
    <w:rsid w:val="00DC7A73"/>
    <w:rsid w:val="00DD064A"/>
    <w:rsid w:val="00DD07AA"/>
    <w:rsid w:val="00DD2772"/>
    <w:rsid w:val="00DD5732"/>
    <w:rsid w:val="00DD5A86"/>
    <w:rsid w:val="00DD5EDD"/>
    <w:rsid w:val="00DD7B40"/>
    <w:rsid w:val="00DE0DC3"/>
    <w:rsid w:val="00DE100D"/>
    <w:rsid w:val="00DE1ED7"/>
    <w:rsid w:val="00DE206B"/>
    <w:rsid w:val="00DE5938"/>
    <w:rsid w:val="00DE63A9"/>
    <w:rsid w:val="00DF2A17"/>
    <w:rsid w:val="00DF4888"/>
    <w:rsid w:val="00E047E6"/>
    <w:rsid w:val="00E06AA3"/>
    <w:rsid w:val="00E10201"/>
    <w:rsid w:val="00E11844"/>
    <w:rsid w:val="00E12188"/>
    <w:rsid w:val="00E12D24"/>
    <w:rsid w:val="00E13C9B"/>
    <w:rsid w:val="00E13F6B"/>
    <w:rsid w:val="00E2126B"/>
    <w:rsid w:val="00E22B6E"/>
    <w:rsid w:val="00E22F8E"/>
    <w:rsid w:val="00E2329E"/>
    <w:rsid w:val="00E23B93"/>
    <w:rsid w:val="00E26899"/>
    <w:rsid w:val="00E27588"/>
    <w:rsid w:val="00E3084E"/>
    <w:rsid w:val="00E35EC1"/>
    <w:rsid w:val="00E419AB"/>
    <w:rsid w:val="00E42703"/>
    <w:rsid w:val="00E42ECE"/>
    <w:rsid w:val="00E44543"/>
    <w:rsid w:val="00E445E1"/>
    <w:rsid w:val="00E46B75"/>
    <w:rsid w:val="00E557E8"/>
    <w:rsid w:val="00E6177E"/>
    <w:rsid w:val="00E61CE9"/>
    <w:rsid w:val="00E7074B"/>
    <w:rsid w:val="00E71E5D"/>
    <w:rsid w:val="00E73DAB"/>
    <w:rsid w:val="00E752E9"/>
    <w:rsid w:val="00E771C7"/>
    <w:rsid w:val="00E8465A"/>
    <w:rsid w:val="00E9281D"/>
    <w:rsid w:val="00E95A88"/>
    <w:rsid w:val="00E963EE"/>
    <w:rsid w:val="00E966E7"/>
    <w:rsid w:val="00E96728"/>
    <w:rsid w:val="00EA0AC6"/>
    <w:rsid w:val="00EA4F31"/>
    <w:rsid w:val="00EA4F5E"/>
    <w:rsid w:val="00EA76FD"/>
    <w:rsid w:val="00EB25A5"/>
    <w:rsid w:val="00EB6B6C"/>
    <w:rsid w:val="00EB6F04"/>
    <w:rsid w:val="00EC042C"/>
    <w:rsid w:val="00EC166D"/>
    <w:rsid w:val="00EC2C77"/>
    <w:rsid w:val="00EC3241"/>
    <w:rsid w:val="00EC3404"/>
    <w:rsid w:val="00ED4178"/>
    <w:rsid w:val="00ED67A3"/>
    <w:rsid w:val="00EE053A"/>
    <w:rsid w:val="00EE0FB6"/>
    <w:rsid w:val="00EE1AD5"/>
    <w:rsid w:val="00EE1B86"/>
    <w:rsid w:val="00EE22F0"/>
    <w:rsid w:val="00EE34F4"/>
    <w:rsid w:val="00EE3ECC"/>
    <w:rsid w:val="00EE3EEE"/>
    <w:rsid w:val="00EE5168"/>
    <w:rsid w:val="00EE52E7"/>
    <w:rsid w:val="00EF2776"/>
    <w:rsid w:val="00EF2B9D"/>
    <w:rsid w:val="00EF5326"/>
    <w:rsid w:val="00EF621B"/>
    <w:rsid w:val="00EF73B0"/>
    <w:rsid w:val="00EF7BEA"/>
    <w:rsid w:val="00F01CD0"/>
    <w:rsid w:val="00F02298"/>
    <w:rsid w:val="00F03643"/>
    <w:rsid w:val="00F105CD"/>
    <w:rsid w:val="00F1299C"/>
    <w:rsid w:val="00F1714F"/>
    <w:rsid w:val="00F21C0A"/>
    <w:rsid w:val="00F23960"/>
    <w:rsid w:val="00F2726E"/>
    <w:rsid w:val="00F30AF8"/>
    <w:rsid w:val="00F337E3"/>
    <w:rsid w:val="00F3561E"/>
    <w:rsid w:val="00F35691"/>
    <w:rsid w:val="00F366F4"/>
    <w:rsid w:val="00F36D7B"/>
    <w:rsid w:val="00F37F21"/>
    <w:rsid w:val="00F4536E"/>
    <w:rsid w:val="00F50284"/>
    <w:rsid w:val="00F50503"/>
    <w:rsid w:val="00F51533"/>
    <w:rsid w:val="00F56675"/>
    <w:rsid w:val="00F57C42"/>
    <w:rsid w:val="00F65C1F"/>
    <w:rsid w:val="00F6767A"/>
    <w:rsid w:val="00F70273"/>
    <w:rsid w:val="00F71439"/>
    <w:rsid w:val="00F72722"/>
    <w:rsid w:val="00F72B14"/>
    <w:rsid w:val="00F74864"/>
    <w:rsid w:val="00F74BEE"/>
    <w:rsid w:val="00F75F12"/>
    <w:rsid w:val="00F76985"/>
    <w:rsid w:val="00F80405"/>
    <w:rsid w:val="00F812B7"/>
    <w:rsid w:val="00F81BA1"/>
    <w:rsid w:val="00F85923"/>
    <w:rsid w:val="00F871AE"/>
    <w:rsid w:val="00F90061"/>
    <w:rsid w:val="00F90F0B"/>
    <w:rsid w:val="00F9232D"/>
    <w:rsid w:val="00F932DC"/>
    <w:rsid w:val="00F94049"/>
    <w:rsid w:val="00F94ACF"/>
    <w:rsid w:val="00F94CB5"/>
    <w:rsid w:val="00F94F96"/>
    <w:rsid w:val="00F95538"/>
    <w:rsid w:val="00F9555F"/>
    <w:rsid w:val="00F96344"/>
    <w:rsid w:val="00FA0A40"/>
    <w:rsid w:val="00FA65CE"/>
    <w:rsid w:val="00FA75BF"/>
    <w:rsid w:val="00FB1C71"/>
    <w:rsid w:val="00FB2E1A"/>
    <w:rsid w:val="00FB3653"/>
    <w:rsid w:val="00FB6B2B"/>
    <w:rsid w:val="00FC11C2"/>
    <w:rsid w:val="00FC261C"/>
    <w:rsid w:val="00FC3ED8"/>
    <w:rsid w:val="00FC421E"/>
    <w:rsid w:val="00FC58CD"/>
    <w:rsid w:val="00FC5F71"/>
    <w:rsid w:val="00FD0ACA"/>
    <w:rsid w:val="00FD291F"/>
    <w:rsid w:val="00FD446E"/>
    <w:rsid w:val="00FD635C"/>
    <w:rsid w:val="00FD6A6B"/>
    <w:rsid w:val="00FE00B0"/>
    <w:rsid w:val="00FE0A33"/>
    <w:rsid w:val="00FE0BBF"/>
    <w:rsid w:val="00FE13C4"/>
    <w:rsid w:val="00FE1A95"/>
    <w:rsid w:val="00FE3BB8"/>
    <w:rsid w:val="00FE4E15"/>
    <w:rsid w:val="00FE6B8F"/>
    <w:rsid w:val="00FF0737"/>
    <w:rsid w:val="00FF2054"/>
    <w:rsid w:val="00FF3EAE"/>
    <w:rsid w:val="00FF5FAE"/>
    <w:rsid w:val="00FF6971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A6114F"/>
  <w15:chartTrackingRefBased/>
  <w15:docId w15:val="{13112925-5A73-45F7-B212-D52922EC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ListParagraph1">
    <w:name w:val="List Paragraph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customStyle="1" w:styleId="Svtlmkazvraznn31">
    <w:name w:val="Světlá mřížka – zvýraznění 31"/>
    <w:basedOn w:val="Normln"/>
    <w:link w:val="Svtlmkazvraznn3Char"/>
    <w:uiPriority w:val="34"/>
    <w:qFormat/>
    <w:rsid w:val="00AD1AB9"/>
    <w:pPr>
      <w:ind w:left="708"/>
    </w:pPr>
  </w:style>
  <w:style w:type="paragraph" w:customStyle="1" w:styleId="Svtlseznamzvraznn31">
    <w:name w:val="Světlý seznam – zvýraznění 31"/>
    <w:hidden/>
    <w:uiPriority w:val="99"/>
    <w:semiHidden/>
    <w:rsid w:val="0036522B"/>
    <w:rPr>
      <w:sz w:val="24"/>
      <w:szCs w:val="24"/>
    </w:rPr>
  </w:style>
  <w:style w:type="character" w:customStyle="1" w:styleId="Svtlmkazvraznn3Char">
    <w:name w:val="Světlá mřížka – zvýraznění 3 Char"/>
    <w:link w:val="Svtlmkazvraznn31"/>
    <w:uiPriority w:val="34"/>
    <w:locked/>
    <w:rsid w:val="00144F68"/>
    <w:rPr>
      <w:sz w:val="24"/>
      <w:szCs w:val="24"/>
    </w:rPr>
  </w:style>
  <w:style w:type="paragraph" w:customStyle="1" w:styleId="Stednseznam2zvraznn21">
    <w:name w:val="Střední seznam 2 – zvýraznění 21"/>
    <w:hidden/>
    <w:uiPriority w:val="99"/>
    <w:semiHidden/>
    <w:rsid w:val="006752E6"/>
    <w:rPr>
      <w:sz w:val="24"/>
      <w:szCs w:val="24"/>
    </w:rPr>
  </w:style>
  <w:style w:type="paragraph" w:customStyle="1" w:styleId="Barevnstnovnzvraznn11">
    <w:name w:val="Barevné stínování – zvýraznění 11"/>
    <w:hidden/>
    <w:uiPriority w:val="99"/>
    <w:semiHidden/>
    <w:rsid w:val="0069010E"/>
    <w:rPr>
      <w:sz w:val="24"/>
      <w:szCs w:val="24"/>
    </w:rPr>
  </w:style>
  <w:style w:type="paragraph" w:styleId="Revize">
    <w:name w:val="Revision"/>
    <w:hidden/>
    <w:uiPriority w:val="99"/>
    <w:semiHidden/>
    <w:rsid w:val="00736799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163D8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501F53"/>
  </w:style>
  <w:style w:type="character" w:customStyle="1" w:styleId="eop">
    <w:name w:val="eop"/>
    <w:basedOn w:val="Standardnpsmoodstavce"/>
    <w:rsid w:val="00501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aktury@vfn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labo@vfn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elias@pentagen.cz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objednavky@pentage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948-722/722-24_RS.docx</ZkracenyRetezec>
    <Smazat xmlns="acca34e4-9ecd-41c8-99eb-d6aa654aaa55">&lt;a href="/sites/evidencesmluv/_layouts/15/IniWrkflIP.aspx?List=%7b5BACA63D-3952-4531-BB75-33B3C750A970%7d&amp;amp;ID=2581&amp;amp;ItemGuid=%7b7E35BC4B-1E78-49D9-A0F7-1EBEF0AA06C8%7d&amp;amp;TemplateID=%7bd3f8102e-f4a5-4901-b93c-fb146a9d820d%7d"&gt;&lt;img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714FE1-EDB1-4094-82E8-4DC24C3034F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2101857-2C90-4313-9223-581ACD29FA84}"/>
</file>

<file path=customXml/itemProps3.xml><?xml version="1.0" encoding="utf-8"?>
<ds:datastoreItem xmlns:ds="http://schemas.openxmlformats.org/officeDocument/2006/customXml" ds:itemID="{50B2B569-A340-4399-8883-9DF3B2F548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174D5F-0046-431D-9831-8B2D6428B429}">
  <ds:schemaRefs>
    <ds:schemaRef ds:uri="9e62e060-e4df-48a7-a9f4-f192c9c6f41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AC3CECC-0930-4F38-8D1A-2D19A3421C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F03C1EB-8770-4FCD-B066-05AE2AB82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3272</Words>
  <Characters>19305</Characters>
  <Application>Microsoft Office Word</Application>
  <DocSecurity>0</DocSecurity>
  <Lines>160</Lines>
  <Paragraphs>45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>10374 - Automat_izolator_NK</vt:lpstr>
      <vt:lpstr>Jméno: ……………...	</vt:lpstr>
      <vt:lpstr>E-mail:  ……………...	</vt:lpstr>
      <vt:lpstr>Tel.: 224 963 262 / 263</vt:lpstr>
      <vt:lpstr>10374 - Automat_izolator_NK</vt:lpstr>
    </vt:vector>
  </TitlesOfParts>
  <Company>vfn</Company>
  <LinksUpToDate>false</LinksUpToDate>
  <CharactersWithSpaces>22532</CharactersWithSpaces>
  <SharedDoc>false</SharedDoc>
  <HLinks>
    <vt:vector size="12" baseType="variant">
      <vt:variant>
        <vt:i4>1966143</vt:i4>
      </vt:variant>
      <vt:variant>
        <vt:i4>3</vt:i4>
      </vt:variant>
      <vt:variant>
        <vt:i4>0</vt:i4>
      </vt:variant>
      <vt:variant>
        <vt:i4>5</vt:i4>
      </vt:variant>
      <vt:variant>
        <vt:lpwstr>mailto:labo@vfn.cz</vt:lpwstr>
      </vt:variant>
      <vt:variant>
        <vt:lpwstr/>
      </vt:variant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10374 - Automat_izolator_NK</dc:title>
  <dc:subject/>
  <dc:creator>6898</dc:creator>
  <cp:keywords/>
  <cp:lastModifiedBy>Kandová Zuzana, Mgr.</cp:lastModifiedBy>
  <cp:revision>4</cp:revision>
  <cp:lastPrinted>2024-10-15T05:52:00Z</cp:lastPrinted>
  <dcterms:created xsi:type="dcterms:W3CDTF">2024-10-15T05:52:00Z</dcterms:created>
  <dcterms:modified xsi:type="dcterms:W3CDTF">2024-10-15T05:53:00Z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SHFI-1819051471-141438</vt:lpwstr>
  </property>
  <property fmtid="{D5CDD505-2E9C-101B-9397-08002B2CF9AE}" pid="3" name="_dlc_DocIdItemGuid">
    <vt:lpwstr>c4193d6d-27ea-41c7-b164-a359c312ab0f</vt:lpwstr>
  </property>
  <property fmtid="{D5CDD505-2E9C-101B-9397-08002B2CF9AE}" pid="4" name="_dlc_DocIdUrl">
    <vt:lpwstr>https://vfnpraha.sharepoint.com/sites/sharedfiles/ou/_layouts/15/DocIdRedir.aspx?ID=SHFI-1819051471-141438, SHFI-1819051471-141438</vt:lpwstr>
  </property>
  <property fmtid="{D5CDD505-2E9C-101B-9397-08002B2CF9AE}" pid="5" name="Block_WF">
    <vt:lpwstr>1.00000000000000</vt:lpwstr>
  </property>
  <property fmtid="{D5CDD505-2E9C-101B-9397-08002B2CF9AE}" pid="6" name="Smazat">
    <vt:lpwstr>0</vt:lpwstr>
  </property>
  <property fmtid="{D5CDD505-2E9C-101B-9397-08002B2CF9AE}" pid="7" name="WorkflowChangePath">
    <vt:lpwstr>b67a389e-6e0e-4c00-bf81-c26346b032e9,2;b67a389e-6e0e-4c00-bf81-c26346b032e9,2;b67a389e-6e0e-4c00-bf81-c26346b032e9,2;b67a389e-6e0e-4c00-bf81-c26346b032e9,2;9a1e63d7-515c-44cd-98c8-a4c647aa8c7b,2;9a1e63d7-515c-44cd-98c8-a4c647aa8c7b,2;9a1e63d7-515c-44cd-98c8-a4c647aa8c7b,2;</vt:lpwstr>
  </property>
  <property fmtid="{D5CDD505-2E9C-101B-9397-08002B2CF9AE}" pid="8" name="IdenitificationN">
    <vt:lpwstr>10374.0000000000</vt:lpwstr>
  </property>
  <property fmtid="{D5CDD505-2E9C-101B-9397-08002B2CF9AE}" pid="9" name="Cycle_WF_Code">
    <vt:lpwstr/>
  </property>
  <property fmtid="{D5CDD505-2E9C-101B-9397-08002B2CF9AE}" pid="10" name="BlockDateWF">
    <vt:lpwstr/>
  </property>
  <property fmtid="{D5CDD505-2E9C-101B-9397-08002B2CF9AE}" pid="11" name="KonecPripominkovani">
    <vt:lpwstr>2018-08-16T15:39:43Z</vt:lpwstr>
  </property>
  <property fmtid="{D5CDD505-2E9C-101B-9397-08002B2CF9AE}" pid="12" name="ContentTypeId">
    <vt:lpwstr>0x010100EFF427952D4E634383E9B8E9D938055A006D8F8A3808020C419E98C37A57255A2C</vt:lpwstr>
  </property>
  <property fmtid="{D5CDD505-2E9C-101B-9397-08002B2CF9AE}" pid="13" name="MSIP_Label_2063cd7f-2d21-486a-9f29-9c1683fdd175_Enabled">
    <vt:lpwstr>true</vt:lpwstr>
  </property>
  <property fmtid="{D5CDD505-2E9C-101B-9397-08002B2CF9AE}" pid="14" name="MSIP_Label_2063cd7f-2d21-486a-9f29-9c1683fdd175_SetDate">
    <vt:lpwstr>2021-01-22T09:17:24Z</vt:lpwstr>
  </property>
  <property fmtid="{D5CDD505-2E9C-101B-9397-08002B2CF9AE}" pid="15" name="MSIP_Label_2063cd7f-2d21-486a-9f29-9c1683fdd175_Method">
    <vt:lpwstr>Standard</vt:lpwstr>
  </property>
  <property fmtid="{D5CDD505-2E9C-101B-9397-08002B2CF9AE}" pid="16" name="MSIP_Label_2063cd7f-2d21-486a-9f29-9c1683fdd175_Name">
    <vt:lpwstr>2063cd7f-2d21-486a-9f29-9c1683fdd175</vt:lpwstr>
  </property>
  <property fmtid="{D5CDD505-2E9C-101B-9397-08002B2CF9AE}" pid="17" name="MSIP_Label_2063cd7f-2d21-486a-9f29-9c1683fdd175_SiteId">
    <vt:lpwstr>0f277086-d4e0-4971-bc1a-bbc5df0eb246</vt:lpwstr>
  </property>
  <property fmtid="{D5CDD505-2E9C-101B-9397-08002B2CF9AE}" pid="18" name="MSIP_Label_2063cd7f-2d21-486a-9f29-9c1683fdd175_ActionId">
    <vt:lpwstr/>
  </property>
  <property fmtid="{D5CDD505-2E9C-101B-9397-08002B2CF9AE}" pid="19" name="MSIP_Label_2063cd7f-2d21-486a-9f29-9c1683fdd175_ContentBits">
    <vt:lpwstr>0</vt:lpwstr>
  </property>
  <property fmtid="{D5CDD505-2E9C-101B-9397-08002B2CF9AE}" pid="20" name="MediaServiceImageTags">
    <vt:lpwstr/>
  </property>
</Properties>
</file>