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AF524" w14:textId="77777777" w:rsidR="00A52775" w:rsidRDefault="00A52775" w:rsidP="00A5277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</w:p>
    <w:p w14:paraId="3CDB4337" w14:textId="2EEAA991" w:rsidR="00A52775" w:rsidRDefault="00B60362" w:rsidP="00A52775">
      <w:pPr>
        <w:pStyle w:val="Nadpis7"/>
      </w:pPr>
      <w:r>
        <w:t>Dodatek č. 1 s</w:t>
      </w:r>
      <w:r w:rsidR="00A52775">
        <w:t>mlouv</w:t>
      </w:r>
      <w:r>
        <w:t>y</w:t>
      </w:r>
      <w:r w:rsidR="00A52775">
        <w:t xml:space="preserve"> o dílo</w:t>
      </w:r>
    </w:p>
    <w:p w14:paraId="42AE665A" w14:textId="77777777" w:rsidR="00A52775" w:rsidRDefault="00A52775" w:rsidP="00A52775">
      <w:r>
        <w:t xml:space="preserve">                                               </w:t>
      </w:r>
    </w:p>
    <w:p w14:paraId="37996E93" w14:textId="6F8A5AF3" w:rsidR="00A52775" w:rsidRDefault="00A52775" w:rsidP="00A527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 zhotovitele </w:t>
      </w:r>
      <w:r w:rsidR="007A1C77">
        <w:rPr>
          <w:rFonts w:ascii="Times New Roman" w:hAnsi="Times New Roman"/>
        </w:rPr>
        <w:t>20241</w:t>
      </w:r>
      <w:r w:rsidR="007159A4"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7A1C77">
        <w:rPr>
          <w:rFonts w:ascii="Times New Roman" w:hAnsi="Times New Roman"/>
        </w:rPr>
        <w:tab/>
      </w:r>
      <w:r w:rsidR="007A1C77">
        <w:rPr>
          <w:rFonts w:ascii="Times New Roman" w:hAnsi="Times New Roman"/>
        </w:rPr>
        <w:tab/>
      </w:r>
      <w:r w:rsidR="003D3BD4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č. objednatele </w:t>
      </w:r>
      <w:r w:rsidR="007A1C77" w:rsidRPr="00617FC7">
        <w:rPr>
          <w:rFonts w:ascii="Times New Roman" w:hAnsi="Times New Roman"/>
        </w:rPr>
        <w:t>SML2024-01</w:t>
      </w:r>
      <w:r w:rsidR="00617FC7" w:rsidRPr="00617FC7">
        <w:rPr>
          <w:rFonts w:ascii="Times New Roman" w:hAnsi="Times New Roman"/>
        </w:rPr>
        <w:t>6</w:t>
      </w:r>
      <w:r w:rsidR="003D3BD4">
        <w:rPr>
          <w:rFonts w:ascii="Times New Roman" w:hAnsi="Times New Roman"/>
        </w:rPr>
        <w:t>.01</w:t>
      </w:r>
      <w:r w:rsidR="00B60362" w:rsidRPr="00617FC7">
        <w:rPr>
          <w:rFonts w:ascii="Times New Roman" w:hAnsi="Times New Roman"/>
        </w:rPr>
        <w:t>-</w:t>
      </w:r>
      <w:r w:rsidR="007A1C77" w:rsidRPr="00617FC7">
        <w:rPr>
          <w:rFonts w:ascii="Times New Roman" w:hAnsi="Times New Roman"/>
        </w:rPr>
        <w:t>Ko</w:t>
      </w:r>
    </w:p>
    <w:p w14:paraId="1433DC1D" w14:textId="77777777" w:rsidR="00A52775" w:rsidRDefault="00A52775" w:rsidP="00A52775">
      <w:pPr>
        <w:jc w:val="center"/>
        <w:rPr>
          <w:rFonts w:ascii="Times New Roman" w:hAnsi="Times New Roman"/>
          <w:b/>
        </w:rPr>
      </w:pPr>
    </w:p>
    <w:p w14:paraId="24900ECB" w14:textId="77777777" w:rsidR="00A52775" w:rsidRDefault="00A52775" w:rsidP="00A52775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znění.</w:t>
      </w:r>
    </w:p>
    <w:p w14:paraId="45943572" w14:textId="77777777"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</w:p>
    <w:p w14:paraId="61D33CFD" w14:textId="2BD79A04" w:rsidR="00822916" w:rsidRPr="00822916" w:rsidRDefault="00A52775" w:rsidP="00822916">
      <w:pPr>
        <w:rPr>
          <w:rFonts w:ascii="Times New Roman" w:hAnsi="Times New Roman"/>
          <w:b/>
          <w:sz w:val="28"/>
          <w:szCs w:val="28"/>
        </w:rPr>
      </w:pPr>
      <w:r w:rsidRPr="00620D24">
        <w:rPr>
          <w:rFonts w:ascii="Times New Roman" w:hAnsi="Times New Roman"/>
          <w:b/>
          <w:sz w:val="24"/>
          <w:szCs w:val="24"/>
        </w:rPr>
        <w:t>Název zakázky:</w:t>
      </w:r>
      <w:r w:rsidR="00620D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59A4" w:rsidRPr="007159A4">
        <w:rPr>
          <w:rFonts w:ascii="Times New Roman" w:hAnsi="Times New Roman"/>
          <w:b/>
          <w:bCs/>
          <w:sz w:val="28"/>
          <w:szCs w:val="28"/>
        </w:rPr>
        <w:t>„Přerov – oprava jednotné kanalizace v části ul. Kozlovská“</w:t>
      </w:r>
    </w:p>
    <w:p w14:paraId="7FD7A94C" w14:textId="77777777" w:rsidR="00620D24" w:rsidRPr="00F954D8" w:rsidRDefault="00620D24" w:rsidP="00620D24">
      <w:pPr>
        <w:tabs>
          <w:tab w:val="left" w:pos="720"/>
        </w:tabs>
        <w:rPr>
          <w:rFonts w:ascii="Times New Roman" w:hAnsi="Times New Roman"/>
          <w:b/>
          <w:bCs/>
          <w:sz w:val="28"/>
          <w:szCs w:val="28"/>
        </w:rPr>
      </w:pPr>
    </w:p>
    <w:p w14:paraId="0F86BE53" w14:textId="77777777" w:rsidR="00A52775" w:rsidRPr="00580DC0" w:rsidRDefault="00A52775" w:rsidP="00A52775">
      <w:pPr>
        <w:pStyle w:val="Zkladntextodsazen"/>
        <w:ind w:left="0"/>
        <w:rPr>
          <w:sz w:val="24"/>
        </w:rPr>
      </w:pPr>
    </w:p>
    <w:p w14:paraId="3F40376A" w14:textId="77777777"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14:paraId="1D9ABF5E" w14:textId="77777777"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14:paraId="54AC352A" w14:textId="77777777"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14:paraId="6D80790D" w14:textId="77777777"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74B0DE08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4042D1EA" w14:textId="5B76BA0B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</w:t>
      </w:r>
      <w:r w:rsidR="00B60362">
        <w:rPr>
          <w:rFonts w:ascii="Times New Roman" w:hAnsi="Times New Roman"/>
          <w:sz w:val="24"/>
        </w:rPr>
        <w:t>Mgr. Petr Caletka</w:t>
      </w:r>
      <w:r w:rsidR="007159A4">
        <w:rPr>
          <w:rFonts w:ascii="Times New Roman" w:hAnsi="Times New Roman"/>
          <w:sz w:val="24"/>
        </w:rPr>
        <w:t>, předseda představenstva</w:t>
      </w:r>
    </w:p>
    <w:p w14:paraId="5E7BE555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14:paraId="5219DA39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14:paraId="44D5AF92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KB Přerov </w:t>
      </w:r>
      <w:proofErr w:type="spellStart"/>
      <w:proofErr w:type="gramStart"/>
      <w:r>
        <w:rPr>
          <w:rFonts w:ascii="Times New Roman" w:hAnsi="Times New Roman"/>
          <w:sz w:val="24"/>
        </w:rPr>
        <w:t>č.ú</w:t>
      </w:r>
      <w:proofErr w:type="spellEnd"/>
      <w:r>
        <w:rPr>
          <w:rFonts w:ascii="Times New Roman" w:hAnsi="Times New Roman"/>
          <w:sz w:val="24"/>
        </w:rPr>
        <w:t>. 2307831/0100</w:t>
      </w:r>
      <w:proofErr w:type="gramEnd"/>
      <w:r>
        <w:rPr>
          <w:rFonts w:ascii="Times New Roman" w:hAnsi="Times New Roman"/>
          <w:sz w:val="24"/>
        </w:rPr>
        <w:tab/>
      </w:r>
    </w:p>
    <w:p w14:paraId="54BD5F56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14:paraId="7FFF4446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8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14:paraId="7EEB300E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vedený Krajským soudem v Ostravě v oddíle B, vložce č. 675  </w:t>
      </w:r>
    </w:p>
    <w:p w14:paraId="1F9F8864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14:paraId="46402F2E" w14:textId="77777777" w:rsidR="00A52775" w:rsidRDefault="00A52775" w:rsidP="00A52775">
      <w:pPr>
        <w:jc w:val="both"/>
        <w:rPr>
          <w:rFonts w:ascii="Times New Roman" w:hAnsi="Times New Roman"/>
          <w:b/>
          <w:sz w:val="24"/>
          <w:szCs w:val="18"/>
        </w:rPr>
      </w:pPr>
    </w:p>
    <w:p w14:paraId="275EE329" w14:textId="77777777"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14:paraId="7E3D6180" w14:textId="018111F2" w:rsidR="00A52775" w:rsidRDefault="00595C89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SISKO spol. s r.o.</w:t>
      </w:r>
    </w:p>
    <w:p w14:paraId="13D261E4" w14:textId="08CFA5D3" w:rsidR="00A52775" w:rsidRDefault="00595C89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Velká Dlážka 527/6, 750 02 Přerov</w:t>
      </w:r>
    </w:p>
    <w:p w14:paraId="09021B02" w14:textId="54527385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595C89" w:rsidRPr="00B60362">
        <w:rPr>
          <w:rFonts w:ascii="Times New Roman" w:hAnsi="Times New Roman"/>
          <w:sz w:val="24"/>
        </w:rPr>
        <w:t>Ing. et Ing. Jan Horalík, Ph.D., Radomír Vodák</w:t>
      </w:r>
    </w:p>
    <w:p w14:paraId="30D2D187" w14:textId="6E8B2508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595C89">
        <w:rPr>
          <w:rFonts w:ascii="Times New Roman" w:hAnsi="Times New Roman"/>
          <w:sz w:val="24"/>
        </w:rPr>
        <w:t>47155558</w:t>
      </w:r>
    </w:p>
    <w:p w14:paraId="22BCEB8E" w14:textId="303E6E33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595C89">
        <w:rPr>
          <w:rFonts w:ascii="Times New Roman" w:hAnsi="Times New Roman"/>
          <w:sz w:val="24"/>
        </w:rPr>
        <w:t>CZ47155558</w:t>
      </w:r>
    </w:p>
    <w:p w14:paraId="44A57350" w14:textId="1D9D0AB1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595C89">
        <w:rPr>
          <w:rFonts w:ascii="Times New Roman" w:hAnsi="Times New Roman"/>
          <w:sz w:val="24"/>
        </w:rPr>
        <w:t>14404831/0100 Komerční banka a.s.</w:t>
      </w:r>
      <w:r>
        <w:rPr>
          <w:rFonts w:ascii="Times New Roman" w:hAnsi="Times New Roman"/>
          <w:sz w:val="24"/>
        </w:rPr>
        <w:t xml:space="preserve"> </w:t>
      </w:r>
    </w:p>
    <w:p w14:paraId="1A459DE7" w14:textId="26772AE8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595C89">
        <w:rPr>
          <w:rFonts w:ascii="Times New Roman" w:hAnsi="Times New Roman"/>
          <w:sz w:val="24"/>
        </w:rPr>
        <w:t>607 288 188; 602 521 534</w:t>
      </w:r>
    </w:p>
    <w:p w14:paraId="7BC77896" w14:textId="30442169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hyperlink r:id="rId9" w:history="1">
        <w:r w:rsidR="00595C89" w:rsidRPr="00862C08">
          <w:rPr>
            <w:rStyle w:val="Hypertextovodkaz"/>
            <w:rFonts w:ascii="Times New Roman" w:hAnsi="Times New Roman"/>
            <w:sz w:val="24"/>
          </w:rPr>
          <w:t>j.horalik@sisko.cz</w:t>
        </w:r>
      </w:hyperlink>
      <w:r w:rsidR="00595C89">
        <w:rPr>
          <w:rFonts w:ascii="Times New Roman" w:hAnsi="Times New Roman"/>
          <w:sz w:val="24"/>
        </w:rPr>
        <w:t>; vodak@sisko.cz</w:t>
      </w:r>
    </w:p>
    <w:p w14:paraId="2E6A123F" w14:textId="4167718E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v obchodním rejstříku vedený Krajským soudem v </w:t>
      </w:r>
      <w:r w:rsidR="00595C89">
        <w:rPr>
          <w:rFonts w:ascii="Times New Roman" w:hAnsi="Times New Roman"/>
          <w:sz w:val="24"/>
        </w:rPr>
        <w:t>Ostravě</w:t>
      </w:r>
      <w:r>
        <w:rPr>
          <w:rFonts w:ascii="Times New Roman" w:hAnsi="Times New Roman"/>
          <w:sz w:val="24"/>
        </w:rPr>
        <w:t xml:space="preserve"> v oddíle </w:t>
      </w:r>
      <w:r w:rsidR="00595C89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, vložce č</w:t>
      </w:r>
      <w:r w:rsidR="00595C89">
        <w:rPr>
          <w:rFonts w:ascii="Times New Roman" w:hAnsi="Times New Roman"/>
          <w:sz w:val="24"/>
        </w:rPr>
        <w:t>. 4083</w:t>
      </w:r>
      <w:r>
        <w:rPr>
          <w:rFonts w:ascii="Times New Roman" w:hAnsi="Times New Roman"/>
          <w:sz w:val="24"/>
        </w:rPr>
        <w:tab/>
      </w:r>
    </w:p>
    <w:p w14:paraId="364AC930" w14:textId="77777777" w:rsidR="00A52775" w:rsidRPr="002A6446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(dále jen </w:t>
      </w:r>
      <w:r w:rsidRPr="002A6446">
        <w:rPr>
          <w:rFonts w:ascii="Times New Roman" w:hAnsi="Times New Roman"/>
          <w:sz w:val="24"/>
        </w:rPr>
        <w:t>zhotovitel)</w:t>
      </w:r>
    </w:p>
    <w:p w14:paraId="439985F9" w14:textId="77777777" w:rsidR="002A6446" w:rsidRPr="002A6446" w:rsidRDefault="002A6446" w:rsidP="00A52775">
      <w:pPr>
        <w:jc w:val="both"/>
        <w:rPr>
          <w:rFonts w:ascii="Times New Roman" w:hAnsi="Times New Roman"/>
          <w:sz w:val="24"/>
        </w:rPr>
      </w:pPr>
    </w:p>
    <w:p w14:paraId="1599BF4A" w14:textId="77777777" w:rsidR="002A6446" w:rsidRPr="002A6446" w:rsidRDefault="002A6446" w:rsidP="00A52775">
      <w:pPr>
        <w:jc w:val="both"/>
        <w:rPr>
          <w:rFonts w:ascii="Times New Roman" w:hAnsi="Times New Roman"/>
          <w:sz w:val="24"/>
        </w:rPr>
      </w:pPr>
    </w:p>
    <w:p w14:paraId="635FB495" w14:textId="0EA462D0" w:rsidR="002A6446" w:rsidRPr="007C45B4" w:rsidRDefault="002A6446" w:rsidP="002A644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1.3. </w:t>
      </w:r>
      <w:r w:rsidRPr="007C45B4">
        <w:rPr>
          <w:rFonts w:ascii="Times New Roman" w:hAnsi="Times New Roman"/>
          <w:sz w:val="24"/>
        </w:rPr>
        <w:t xml:space="preserve">Tímto </w:t>
      </w:r>
      <w:r>
        <w:rPr>
          <w:rFonts w:ascii="Times New Roman" w:hAnsi="Times New Roman"/>
          <w:sz w:val="24"/>
        </w:rPr>
        <w:t>D</w:t>
      </w:r>
      <w:r w:rsidRPr="007C45B4">
        <w:rPr>
          <w:rFonts w:ascii="Times New Roman" w:hAnsi="Times New Roman"/>
          <w:sz w:val="24"/>
        </w:rPr>
        <w:t xml:space="preserve">odatkem </w:t>
      </w:r>
      <w:r>
        <w:rPr>
          <w:rFonts w:ascii="Times New Roman" w:hAnsi="Times New Roman"/>
          <w:sz w:val="24"/>
        </w:rPr>
        <w:t xml:space="preserve">č. </w:t>
      </w:r>
      <w:r w:rsidR="00B60362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 w:rsidRPr="007C45B4">
        <w:rPr>
          <w:rFonts w:ascii="Times New Roman" w:hAnsi="Times New Roman"/>
          <w:sz w:val="24"/>
        </w:rPr>
        <w:t xml:space="preserve">se v souladu s ujednáním v článku XX. odst.20.1. </w:t>
      </w:r>
      <w:r>
        <w:rPr>
          <w:rFonts w:ascii="Times New Roman" w:hAnsi="Times New Roman"/>
          <w:sz w:val="24"/>
        </w:rPr>
        <w:t xml:space="preserve">výše uvedené </w:t>
      </w:r>
      <w:r w:rsidRPr="007C45B4">
        <w:rPr>
          <w:rFonts w:ascii="Times New Roman" w:hAnsi="Times New Roman"/>
          <w:sz w:val="24"/>
        </w:rPr>
        <w:t xml:space="preserve">Smlouvy o dílo mění část textu </w:t>
      </w:r>
      <w:r>
        <w:rPr>
          <w:rFonts w:ascii="Times New Roman" w:hAnsi="Times New Roman"/>
          <w:sz w:val="24"/>
        </w:rPr>
        <w:t>této</w:t>
      </w:r>
      <w:r w:rsidRPr="007C45B4">
        <w:rPr>
          <w:rFonts w:ascii="Times New Roman" w:hAnsi="Times New Roman"/>
          <w:sz w:val="24"/>
        </w:rPr>
        <w:t xml:space="preserve"> Smlouvy.</w:t>
      </w:r>
    </w:p>
    <w:p w14:paraId="699F944A" w14:textId="77777777" w:rsidR="002A6446" w:rsidRDefault="002A6446" w:rsidP="002A6446">
      <w:pPr>
        <w:ind w:firstLine="708"/>
        <w:jc w:val="both"/>
        <w:rPr>
          <w:rFonts w:ascii="Times New Roman" w:hAnsi="Times New Roman"/>
          <w:b/>
          <w:sz w:val="24"/>
          <w:szCs w:val="22"/>
        </w:rPr>
      </w:pPr>
    </w:p>
    <w:p w14:paraId="39990361" w14:textId="24F305AF" w:rsidR="006308C3" w:rsidRPr="000E43B8" w:rsidRDefault="002A6446" w:rsidP="006308C3">
      <w:pPr>
        <w:jc w:val="both"/>
        <w:rPr>
          <w:sz w:val="24"/>
          <w:szCs w:val="24"/>
        </w:rPr>
      </w:pPr>
      <w:r w:rsidRPr="00701AAA">
        <w:rPr>
          <w:rFonts w:ascii="Times New Roman" w:hAnsi="Times New Roman"/>
          <w:sz w:val="24"/>
        </w:rPr>
        <w:t xml:space="preserve">Předmětem </w:t>
      </w:r>
      <w:r>
        <w:rPr>
          <w:rFonts w:ascii="Times New Roman" w:hAnsi="Times New Roman"/>
          <w:sz w:val="24"/>
        </w:rPr>
        <w:t>tohoto D</w:t>
      </w:r>
      <w:r w:rsidRPr="00710891">
        <w:rPr>
          <w:rFonts w:ascii="Times New Roman" w:hAnsi="Times New Roman"/>
          <w:sz w:val="24"/>
        </w:rPr>
        <w:t xml:space="preserve">odatku č. </w:t>
      </w:r>
      <w:r w:rsidR="00B60362">
        <w:rPr>
          <w:rFonts w:ascii="Times New Roman" w:hAnsi="Times New Roman"/>
          <w:sz w:val="24"/>
        </w:rPr>
        <w:t>1</w:t>
      </w:r>
      <w:r w:rsidRPr="00710891">
        <w:rPr>
          <w:rFonts w:ascii="Times New Roman" w:hAnsi="Times New Roman"/>
          <w:sz w:val="24"/>
        </w:rPr>
        <w:t xml:space="preserve"> je</w:t>
      </w:r>
      <w:r w:rsidRPr="00710891">
        <w:rPr>
          <w:rFonts w:ascii="Times New Roman" w:hAnsi="Times New Roman"/>
          <w:b/>
          <w:sz w:val="24"/>
          <w:szCs w:val="22"/>
        </w:rPr>
        <w:t xml:space="preserve"> </w:t>
      </w:r>
      <w:r w:rsidRPr="006308C3">
        <w:rPr>
          <w:rFonts w:ascii="Times New Roman" w:hAnsi="Times New Roman"/>
          <w:sz w:val="24"/>
          <w:szCs w:val="22"/>
        </w:rPr>
        <w:t>prodloužení termínu dokončení a předání kompletně celého díla z</w:t>
      </w:r>
      <w:r w:rsidR="006308C3">
        <w:rPr>
          <w:rFonts w:ascii="Times New Roman" w:hAnsi="Times New Roman"/>
          <w:sz w:val="24"/>
          <w:szCs w:val="22"/>
        </w:rPr>
        <w:t xml:space="preserve"> následujících důvodů: </w:t>
      </w:r>
      <w:r w:rsidR="006308C3">
        <w:rPr>
          <w:rFonts w:ascii="Times New Roman" w:hAnsi="Times New Roman"/>
          <w:sz w:val="24"/>
        </w:rPr>
        <w:t>v</w:t>
      </w:r>
      <w:r w:rsidR="006308C3" w:rsidRPr="006308C3">
        <w:rPr>
          <w:rFonts w:ascii="Times New Roman" w:hAnsi="Times New Roman"/>
          <w:sz w:val="24"/>
        </w:rPr>
        <w:t> rámci stavby bylo zjištěno, že se pod asfaltobetonovým krytem nachází vrstva betonu v </w:t>
      </w:r>
      <w:proofErr w:type="spellStart"/>
      <w:r w:rsidR="006308C3" w:rsidRPr="006308C3">
        <w:rPr>
          <w:rFonts w:ascii="Times New Roman" w:hAnsi="Times New Roman"/>
          <w:sz w:val="24"/>
        </w:rPr>
        <w:t>tl</w:t>
      </w:r>
      <w:proofErr w:type="spellEnd"/>
      <w:r w:rsidR="006308C3" w:rsidRPr="006308C3">
        <w:rPr>
          <w:rFonts w:ascii="Times New Roman" w:hAnsi="Times New Roman"/>
          <w:sz w:val="24"/>
        </w:rPr>
        <w:t>. cca 15,0 cm. V rámci výkopu pak bylo zjištěno, že se v místě kanalizačního potrubí nachází zbytky rodinných domů (sklepy) z původní místní zástavby. Z tohoto důvodu není možné provádění zemních prací uvnitř pažících boxů. Do výkopu také zasahují cihelné a betonové bloky, které brání zatláčení pažení do rýhy. Po odstranění těchto bloků dojde k odsypu zeminy v jeho okolí a vytváří se tak kaverny pod komunikací.</w:t>
      </w:r>
      <w:r w:rsidR="006308C3">
        <w:rPr>
          <w:rFonts w:ascii="Times New Roman" w:hAnsi="Times New Roman"/>
          <w:sz w:val="24"/>
        </w:rPr>
        <w:t xml:space="preserve"> </w:t>
      </w:r>
      <w:r w:rsidR="006308C3" w:rsidRPr="006308C3">
        <w:rPr>
          <w:rFonts w:ascii="Times New Roman" w:hAnsi="Times New Roman"/>
          <w:sz w:val="24"/>
        </w:rPr>
        <w:t>V trase kanalizace mezi Š1498 a Š1499 byl zastižen teplovod. Z důvodu protispádu na kanalizačním potrubí, bude nutná demolice kolektoru v místě trasy kanalizace. Zpětně bude kolektor zapraven dle požadavků Teplo Přerov</w:t>
      </w:r>
      <w:r w:rsidR="006308C3">
        <w:rPr>
          <w:rFonts w:ascii="Times New Roman" w:hAnsi="Times New Roman"/>
          <w:sz w:val="24"/>
        </w:rPr>
        <w:t xml:space="preserve"> a.s.</w:t>
      </w:r>
      <w:r w:rsidR="006308C3" w:rsidRPr="006308C3">
        <w:rPr>
          <w:rFonts w:ascii="Times New Roman" w:hAnsi="Times New Roman"/>
          <w:sz w:val="24"/>
        </w:rPr>
        <w:t>.</w:t>
      </w:r>
    </w:p>
    <w:p w14:paraId="4BDB2FEE" w14:textId="3E237F66" w:rsidR="006308C3" w:rsidRDefault="006308C3" w:rsidP="006308C3">
      <w:pPr>
        <w:jc w:val="both"/>
        <w:rPr>
          <w:rFonts w:ascii="Times New Roman" w:hAnsi="Times New Roman"/>
          <w:sz w:val="24"/>
        </w:rPr>
      </w:pPr>
    </w:p>
    <w:p w14:paraId="6C754F33" w14:textId="77777777" w:rsidR="006308C3" w:rsidRDefault="006308C3" w:rsidP="006308C3">
      <w:pPr>
        <w:jc w:val="both"/>
        <w:rPr>
          <w:rFonts w:ascii="Times New Roman" w:hAnsi="Times New Roman"/>
          <w:sz w:val="24"/>
        </w:rPr>
      </w:pPr>
    </w:p>
    <w:p w14:paraId="4E50E708" w14:textId="195BA929" w:rsidR="006308C3" w:rsidRPr="000E43B8" w:rsidRDefault="006308C3" w:rsidP="006308C3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Dále dochází k odkopu potrubí kanalizace a zpětného položení z důvodu dosažení minimálního spádu od RŠ 1499 po RŠ 1500, aby byla funkční část nově opravované sítě. Bez tohoto přeložení by nedocházelo k odtékání splaškové vody.</w:t>
      </w:r>
    </w:p>
    <w:p w14:paraId="2D384738" w14:textId="32CA9F18" w:rsidR="00327A61" w:rsidRPr="006308C3" w:rsidRDefault="00327A61" w:rsidP="006308C3">
      <w:pPr>
        <w:jc w:val="both"/>
        <w:rPr>
          <w:rFonts w:ascii="Times New Roman" w:hAnsi="Times New Roman"/>
          <w:sz w:val="24"/>
          <w:szCs w:val="24"/>
        </w:rPr>
      </w:pPr>
    </w:p>
    <w:p w14:paraId="4D86694D" w14:textId="3D78B358" w:rsidR="00280977" w:rsidRDefault="00280977" w:rsidP="00327A61">
      <w:pPr>
        <w:jc w:val="both"/>
        <w:rPr>
          <w:sz w:val="24"/>
          <w:szCs w:val="28"/>
        </w:rPr>
      </w:pPr>
      <w:r w:rsidRPr="006308C3">
        <w:rPr>
          <w:rFonts w:ascii="Times New Roman" w:hAnsi="Times New Roman"/>
          <w:sz w:val="24"/>
          <w:szCs w:val="24"/>
        </w:rPr>
        <w:t>Poklopy na revizní šachty včetně rámů nebude dodávat zhotovitel, ale dodá je na své náklady objednatel, takže jejich dodávka bude zahrnuta do méněprací.</w:t>
      </w:r>
    </w:p>
    <w:p w14:paraId="0FD9ECC0" w14:textId="77777777" w:rsidR="00264FD1" w:rsidRPr="00264FD1" w:rsidRDefault="002A6446" w:rsidP="00264FD1">
      <w:pPr>
        <w:pStyle w:val="Normlnweb"/>
        <w:jc w:val="both"/>
      </w:pPr>
      <w:r>
        <w:rPr>
          <w:szCs w:val="22"/>
        </w:rPr>
        <w:t xml:space="preserve">Pro vyloučení pochybností smluvní strany konstatují, že shora uvedené důvody pro prodloužení doby plnění </w:t>
      </w:r>
      <w:r w:rsidR="00327A61">
        <w:rPr>
          <w:szCs w:val="22"/>
        </w:rPr>
        <w:t xml:space="preserve">a navýšení objemu prací </w:t>
      </w:r>
      <w:r>
        <w:rPr>
          <w:szCs w:val="22"/>
        </w:rPr>
        <w:t>nastaly až po podpisu Smlouvy o dílo, a tedy že ani jedna ze st</w:t>
      </w:r>
      <w:r w:rsidR="00264FD1">
        <w:rPr>
          <w:szCs w:val="22"/>
        </w:rPr>
        <w:t xml:space="preserve">ran je svým jednáním nezavinila </w:t>
      </w:r>
      <w:r w:rsidR="00264FD1" w:rsidRPr="00264FD1">
        <w:rPr>
          <w:bCs/>
          <w:iCs/>
        </w:rPr>
        <w:t>a nešlo tedy předmětné prodloužení doby díla objektivně předpokládat.</w:t>
      </w:r>
    </w:p>
    <w:p w14:paraId="68BCA303" w14:textId="77777777" w:rsidR="002A6446" w:rsidRPr="002A6446" w:rsidRDefault="002A6446" w:rsidP="002A6446">
      <w:pPr>
        <w:jc w:val="both"/>
        <w:rPr>
          <w:rFonts w:ascii="Times New Roman" w:hAnsi="Times New Roman"/>
          <w:sz w:val="24"/>
        </w:rPr>
      </w:pPr>
    </w:p>
    <w:p w14:paraId="27C68BE0" w14:textId="77777777" w:rsidR="002A6446" w:rsidRPr="002A6446" w:rsidRDefault="002A6446" w:rsidP="002A6446">
      <w:pPr>
        <w:rPr>
          <w:rFonts w:ascii="Times New Roman" w:hAnsi="Times New Roman"/>
          <w:b/>
          <w:sz w:val="24"/>
          <w:szCs w:val="22"/>
          <w:u w:val="single"/>
        </w:rPr>
      </w:pPr>
      <w:r w:rsidRPr="002A6446">
        <w:rPr>
          <w:rFonts w:ascii="Times New Roman" w:hAnsi="Times New Roman"/>
          <w:b/>
          <w:sz w:val="24"/>
          <w:szCs w:val="22"/>
          <w:u w:val="single"/>
        </w:rPr>
        <w:t xml:space="preserve">II. Předmět dodatku </w:t>
      </w:r>
    </w:p>
    <w:p w14:paraId="06F0C56E" w14:textId="77777777" w:rsidR="002A6446" w:rsidRPr="002A6446" w:rsidRDefault="002A6446" w:rsidP="002A6446">
      <w:pPr>
        <w:jc w:val="both"/>
        <w:rPr>
          <w:rFonts w:ascii="Times New Roman" w:hAnsi="Times New Roman"/>
          <w:sz w:val="24"/>
        </w:rPr>
      </w:pPr>
    </w:p>
    <w:p w14:paraId="5DD2B126" w14:textId="44B27FA6" w:rsidR="002A6446" w:rsidRPr="002A6446" w:rsidRDefault="002A6446" w:rsidP="002A6446">
      <w:pPr>
        <w:jc w:val="both"/>
        <w:rPr>
          <w:rFonts w:ascii="Times New Roman" w:hAnsi="Times New Roman"/>
          <w:sz w:val="24"/>
        </w:rPr>
      </w:pPr>
      <w:r w:rsidRPr="002A6446">
        <w:rPr>
          <w:rFonts w:ascii="Times New Roman" w:hAnsi="Times New Roman"/>
          <w:bCs/>
          <w:sz w:val="24"/>
        </w:rPr>
        <w:t xml:space="preserve">Předmětem dodatku č. 1 ke Smlouvě o dílo </w:t>
      </w:r>
      <w:r w:rsidRPr="002A6446">
        <w:rPr>
          <w:rFonts w:ascii="Times New Roman" w:hAnsi="Times New Roman"/>
          <w:sz w:val="24"/>
        </w:rPr>
        <w:t xml:space="preserve">se mění čl. </w:t>
      </w:r>
      <w:r w:rsidR="007A642D">
        <w:rPr>
          <w:rFonts w:ascii="Times New Roman" w:hAnsi="Times New Roman"/>
          <w:sz w:val="24"/>
        </w:rPr>
        <w:t>IV</w:t>
      </w:r>
      <w:r w:rsidRPr="002A6446">
        <w:rPr>
          <w:rFonts w:ascii="Times New Roman" w:hAnsi="Times New Roman"/>
          <w:sz w:val="24"/>
        </w:rPr>
        <w:t xml:space="preserve">. </w:t>
      </w:r>
      <w:r w:rsidR="007A642D">
        <w:rPr>
          <w:rFonts w:ascii="Times New Roman" w:hAnsi="Times New Roman"/>
          <w:sz w:val="24"/>
        </w:rPr>
        <w:t xml:space="preserve">Lhůta a místo plnění </w:t>
      </w:r>
      <w:r w:rsidRPr="002A6446">
        <w:rPr>
          <w:rFonts w:ascii="Times New Roman" w:hAnsi="Times New Roman"/>
          <w:sz w:val="24"/>
        </w:rPr>
        <w:t>a  čl. V. Cena za dílo takto:</w:t>
      </w:r>
    </w:p>
    <w:p w14:paraId="0AB60155" w14:textId="77777777" w:rsidR="007A642D" w:rsidRPr="00AF1282" w:rsidRDefault="007A642D" w:rsidP="002A644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3BFE6FC" w14:textId="77777777" w:rsidR="002A6446" w:rsidRPr="000B6A2C" w:rsidRDefault="002A6446" w:rsidP="002A6446">
      <w:pPr>
        <w:rPr>
          <w:rFonts w:ascii="Times New Roman" w:hAnsi="Times New Roman"/>
          <w:sz w:val="24"/>
          <w:szCs w:val="18"/>
        </w:rPr>
      </w:pPr>
      <w:r w:rsidRPr="00A655DD">
        <w:rPr>
          <w:rFonts w:ascii="Times New Roman" w:hAnsi="Times New Roman"/>
          <w:b/>
          <w:sz w:val="24"/>
          <w:szCs w:val="22"/>
          <w:u w:val="single"/>
        </w:rPr>
        <w:t>IV. Lhůta a místo plnění</w:t>
      </w:r>
      <w:r>
        <w:rPr>
          <w:rFonts w:ascii="Times New Roman" w:hAnsi="Times New Roman"/>
          <w:b/>
          <w:sz w:val="24"/>
          <w:szCs w:val="22"/>
          <w:u w:val="single"/>
        </w:rPr>
        <w:t xml:space="preserve">   </w:t>
      </w:r>
    </w:p>
    <w:p w14:paraId="540D3BCB" w14:textId="77777777" w:rsidR="002A6446" w:rsidRPr="00A655DD" w:rsidRDefault="002A6446" w:rsidP="002A6446">
      <w:pPr>
        <w:rPr>
          <w:rFonts w:ascii="Times New Roman" w:hAnsi="Times New Roman"/>
          <w:sz w:val="24"/>
          <w:szCs w:val="18"/>
        </w:rPr>
      </w:pPr>
    </w:p>
    <w:p w14:paraId="1ABBCA51" w14:textId="77777777" w:rsidR="002A6446" w:rsidRPr="00A655DD" w:rsidRDefault="002A6446" w:rsidP="002A6446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</w:rPr>
        <w:t>Původní termín realizace stavby</w:t>
      </w:r>
    </w:p>
    <w:p w14:paraId="3D4D72AD" w14:textId="23CFE48B" w:rsidR="002A6446" w:rsidRPr="00624D83" w:rsidRDefault="002A6446" w:rsidP="002A6446">
      <w:pPr>
        <w:jc w:val="both"/>
        <w:rPr>
          <w:rFonts w:ascii="Times New Roman" w:hAnsi="Times New Roman"/>
          <w:b/>
          <w:sz w:val="24"/>
          <w:szCs w:val="24"/>
        </w:rPr>
      </w:pPr>
      <w:r w:rsidRPr="00624D83">
        <w:rPr>
          <w:rFonts w:ascii="Times New Roman" w:hAnsi="Times New Roman"/>
          <w:sz w:val="24"/>
          <w:szCs w:val="24"/>
        </w:rPr>
        <w:t xml:space="preserve">Termín zahájení stavby:  </w:t>
      </w:r>
      <w:r w:rsidRPr="00624D83">
        <w:rPr>
          <w:rFonts w:ascii="Times New Roman" w:hAnsi="Times New Roman"/>
          <w:sz w:val="24"/>
          <w:szCs w:val="24"/>
        </w:rPr>
        <w:tab/>
      </w:r>
      <w:r w:rsidRPr="00624D83">
        <w:rPr>
          <w:rFonts w:ascii="Times New Roman" w:hAnsi="Times New Roman"/>
          <w:sz w:val="24"/>
          <w:szCs w:val="24"/>
        </w:rPr>
        <w:tab/>
      </w:r>
      <w:r w:rsidRPr="00624D83">
        <w:rPr>
          <w:rFonts w:ascii="Times New Roman" w:hAnsi="Times New Roman"/>
          <w:sz w:val="24"/>
          <w:szCs w:val="24"/>
        </w:rPr>
        <w:tab/>
      </w:r>
      <w:r w:rsidR="00B6036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7159A4" w:rsidRPr="007159A4">
        <w:rPr>
          <w:rFonts w:ascii="Times New Roman" w:hAnsi="Times New Roman"/>
          <w:b/>
          <w:bCs/>
          <w:sz w:val="24"/>
          <w:szCs w:val="24"/>
        </w:rPr>
        <w:t>29.7.2024</w:t>
      </w:r>
      <w:proofErr w:type="gramEnd"/>
    </w:p>
    <w:p w14:paraId="5F352E23" w14:textId="0F8EBBF1" w:rsidR="002A6446" w:rsidRPr="00790D42" w:rsidRDefault="002A6446" w:rsidP="002A6446">
      <w:pPr>
        <w:jc w:val="both"/>
        <w:rPr>
          <w:rFonts w:ascii="Times New Roman" w:hAnsi="Times New Roman"/>
          <w:b/>
          <w:sz w:val="24"/>
          <w:szCs w:val="24"/>
        </w:rPr>
      </w:pPr>
      <w:r w:rsidRPr="00624D83">
        <w:rPr>
          <w:rFonts w:ascii="Times New Roman" w:hAnsi="Times New Roman"/>
          <w:sz w:val="24"/>
          <w:szCs w:val="24"/>
        </w:rPr>
        <w:t>Termín ukončení a předání stavby:</w:t>
      </w:r>
      <w:r w:rsidRPr="00624D83">
        <w:rPr>
          <w:rFonts w:ascii="Times New Roman" w:hAnsi="Times New Roman"/>
          <w:sz w:val="24"/>
          <w:szCs w:val="24"/>
        </w:rPr>
        <w:tab/>
      </w:r>
      <w:r w:rsidRPr="00624D83">
        <w:rPr>
          <w:rFonts w:ascii="Times New Roman" w:hAnsi="Times New Roman"/>
          <w:sz w:val="24"/>
          <w:szCs w:val="24"/>
        </w:rPr>
        <w:tab/>
      </w:r>
      <w:r w:rsidRPr="00624D83">
        <w:rPr>
          <w:rFonts w:ascii="Times New Roman" w:hAnsi="Times New Roman"/>
          <w:b/>
          <w:sz w:val="24"/>
          <w:szCs w:val="24"/>
        </w:rPr>
        <w:t>1</w:t>
      </w:r>
      <w:r w:rsidR="007159A4">
        <w:rPr>
          <w:rFonts w:ascii="Times New Roman" w:hAnsi="Times New Roman"/>
          <w:b/>
          <w:sz w:val="24"/>
          <w:szCs w:val="24"/>
        </w:rPr>
        <w:t>8</w:t>
      </w:r>
      <w:r w:rsidRPr="00624D83">
        <w:rPr>
          <w:rFonts w:ascii="Times New Roman" w:hAnsi="Times New Roman"/>
          <w:b/>
          <w:sz w:val="24"/>
          <w:szCs w:val="24"/>
        </w:rPr>
        <w:t>.1</w:t>
      </w:r>
      <w:r w:rsidR="007159A4">
        <w:rPr>
          <w:rFonts w:ascii="Times New Roman" w:hAnsi="Times New Roman"/>
          <w:b/>
          <w:sz w:val="24"/>
          <w:szCs w:val="24"/>
        </w:rPr>
        <w:t>0</w:t>
      </w:r>
      <w:r w:rsidRPr="00624D83">
        <w:rPr>
          <w:rFonts w:ascii="Times New Roman" w:hAnsi="Times New Roman"/>
          <w:b/>
          <w:sz w:val="24"/>
          <w:szCs w:val="24"/>
        </w:rPr>
        <w:t>.2024</w:t>
      </w:r>
    </w:p>
    <w:p w14:paraId="692F1051" w14:textId="77777777" w:rsidR="002A6446" w:rsidRDefault="002A6446" w:rsidP="002A6446">
      <w:pPr>
        <w:jc w:val="both"/>
        <w:rPr>
          <w:rFonts w:ascii="Times New Roman" w:hAnsi="Times New Roman"/>
          <w:b/>
          <w:sz w:val="24"/>
        </w:rPr>
      </w:pPr>
    </w:p>
    <w:p w14:paraId="4D91D67B" w14:textId="77777777" w:rsidR="002A6446" w:rsidRDefault="002A6446" w:rsidP="002A644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Nový termín realizace stavby </w:t>
      </w:r>
    </w:p>
    <w:p w14:paraId="6EDE0B77" w14:textId="484E7981" w:rsidR="002A6446" w:rsidRPr="00B84EED" w:rsidRDefault="002A6446" w:rsidP="002A6446">
      <w:pPr>
        <w:jc w:val="both"/>
        <w:rPr>
          <w:rFonts w:ascii="Times New Roman" w:hAnsi="Times New Roman"/>
          <w:sz w:val="24"/>
          <w:szCs w:val="24"/>
        </w:rPr>
      </w:pPr>
      <w:r w:rsidRPr="00D71BEC">
        <w:rPr>
          <w:rFonts w:ascii="Times New Roman" w:hAnsi="Times New Roman"/>
          <w:sz w:val="24"/>
          <w:szCs w:val="24"/>
        </w:rPr>
        <w:t xml:space="preserve">Termín </w:t>
      </w:r>
      <w:r w:rsidR="00B6036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končení a předání díla</w:t>
      </w:r>
      <w:r w:rsidRPr="00D71B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B60362"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 w:rsidR="00B60362" w:rsidRPr="006308C3">
        <w:rPr>
          <w:rFonts w:ascii="Times New Roman" w:hAnsi="Times New Roman"/>
          <w:b/>
          <w:bCs/>
          <w:sz w:val="24"/>
          <w:szCs w:val="24"/>
        </w:rPr>
        <w:t>3</w:t>
      </w:r>
      <w:r w:rsidR="006308C3" w:rsidRPr="006308C3">
        <w:rPr>
          <w:rFonts w:ascii="Times New Roman" w:hAnsi="Times New Roman"/>
          <w:b/>
          <w:bCs/>
          <w:sz w:val="24"/>
          <w:szCs w:val="24"/>
        </w:rPr>
        <w:t>0</w:t>
      </w:r>
      <w:r w:rsidR="00B60362" w:rsidRPr="006308C3">
        <w:rPr>
          <w:rFonts w:ascii="Times New Roman" w:hAnsi="Times New Roman"/>
          <w:b/>
          <w:bCs/>
          <w:sz w:val="24"/>
          <w:szCs w:val="24"/>
        </w:rPr>
        <w:t>.</w:t>
      </w:r>
      <w:r w:rsidR="006308C3" w:rsidRPr="006308C3">
        <w:rPr>
          <w:rFonts w:ascii="Times New Roman" w:hAnsi="Times New Roman"/>
          <w:b/>
          <w:bCs/>
          <w:sz w:val="24"/>
          <w:szCs w:val="24"/>
        </w:rPr>
        <w:t>11</w:t>
      </w:r>
      <w:r w:rsidR="00B60362" w:rsidRPr="006308C3">
        <w:rPr>
          <w:rFonts w:ascii="Times New Roman" w:hAnsi="Times New Roman"/>
          <w:b/>
          <w:bCs/>
          <w:sz w:val="24"/>
          <w:szCs w:val="24"/>
        </w:rPr>
        <w:t>.202</w:t>
      </w:r>
      <w:r w:rsidR="006308C3" w:rsidRPr="006308C3">
        <w:rPr>
          <w:rFonts w:ascii="Times New Roman" w:hAnsi="Times New Roman"/>
          <w:b/>
          <w:bCs/>
          <w:sz w:val="24"/>
          <w:szCs w:val="24"/>
        </w:rPr>
        <w:t>4</w:t>
      </w:r>
      <w:proofErr w:type="gramEnd"/>
    </w:p>
    <w:p w14:paraId="77B65589" w14:textId="77777777" w:rsidR="002A6446" w:rsidRDefault="002A6446" w:rsidP="002A6446">
      <w:pPr>
        <w:jc w:val="both"/>
        <w:rPr>
          <w:rFonts w:ascii="Times New Roman" w:hAnsi="Times New Roman"/>
          <w:sz w:val="24"/>
        </w:rPr>
      </w:pPr>
    </w:p>
    <w:p w14:paraId="28FC6DC5" w14:textId="77777777" w:rsidR="002A6446" w:rsidRPr="007A642D" w:rsidRDefault="002A6446" w:rsidP="002A6446">
      <w:pPr>
        <w:jc w:val="both"/>
        <w:rPr>
          <w:b/>
          <w:bCs/>
          <w:u w:val="single"/>
        </w:rPr>
      </w:pPr>
      <w:r w:rsidRPr="007A642D">
        <w:rPr>
          <w:rFonts w:ascii="Times New Roman" w:hAnsi="Times New Roman"/>
          <w:b/>
          <w:bCs/>
          <w:sz w:val="24"/>
          <w:szCs w:val="22"/>
          <w:u w:val="single"/>
        </w:rPr>
        <w:t>V. Cena za dílo</w:t>
      </w:r>
    </w:p>
    <w:p w14:paraId="770BF8DA" w14:textId="77777777" w:rsidR="002A6446" w:rsidRDefault="002A6446" w:rsidP="002A6446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Méněpráce a vícepráce jsou vyčísleny v soupisech prací, které jsou nedílnou součástí tohoto dodatku smlouvy o dílo.</w:t>
      </w:r>
      <w:r w:rsidRPr="004F517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 tomto smyslu se cena upravuje takto:</w:t>
      </w:r>
    </w:p>
    <w:p w14:paraId="2156BEAE" w14:textId="77777777" w:rsidR="002A6446" w:rsidRDefault="002A6446" w:rsidP="002A6446">
      <w:pPr>
        <w:jc w:val="both"/>
        <w:rPr>
          <w:rFonts w:ascii="Times New Roman" w:hAnsi="Times New Roman"/>
          <w:szCs w:val="22"/>
        </w:rPr>
      </w:pPr>
    </w:p>
    <w:p w14:paraId="17DDD9E0" w14:textId="3E54C35D" w:rsidR="002A6446" w:rsidRPr="00550E1D" w:rsidRDefault="002A6446" w:rsidP="002A6446">
      <w:pPr>
        <w:jc w:val="both"/>
        <w:rPr>
          <w:rFonts w:ascii="Times New Roman" w:hAnsi="Times New Roman"/>
          <w:sz w:val="24"/>
          <w:szCs w:val="24"/>
        </w:rPr>
      </w:pPr>
      <w:r w:rsidRPr="00550E1D">
        <w:rPr>
          <w:rFonts w:ascii="Times New Roman" w:hAnsi="Times New Roman"/>
          <w:sz w:val="24"/>
          <w:szCs w:val="24"/>
        </w:rPr>
        <w:t>Původní cena díla</w:t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  <w:t xml:space="preserve">   </w:t>
      </w:r>
      <w:r w:rsidRPr="00550E1D">
        <w:rPr>
          <w:rFonts w:ascii="Times New Roman" w:hAnsi="Times New Roman"/>
          <w:sz w:val="24"/>
          <w:szCs w:val="24"/>
        </w:rPr>
        <w:tab/>
        <w:t xml:space="preserve">           </w:t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159A4" w:rsidRPr="007159A4">
        <w:rPr>
          <w:rFonts w:ascii="Times New Roman" w:hAnsi="Times New Roman"/>
          <w:b/>
          <w:bCs/>
          <w:sz w:val="24"/>
          <w:szCs w:val="24"/>
        </w:rPr>
        <w:t>3 171 115,18</w:t>
      </w:r>
      <w:r w:rsidRPr="00624D83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550E1D">
        <w:rPr>
          <w:rFonts w:ascii="Times New Roman" w:hAnsi="Times New Roman"/>
          <w:bCs/>
          <w:color w:val="000000"/>
          <w:sz w:val="24"/>
          <w:szCs w:val="24"/>
        </w:rPr>
        <w:t>Kč bez DPH</w:t>
      </w:r>
    </w:p>
    <w:p w14:paraId="34FC36D9" w14:textId="6E7007F1" w:rsidR="002A6446" w:rsidRPr="00933B3E" w:rsidRDefault="002A6446" w:rsidP="002A6446">
      <w:pPr>
        <w:jc w:val="both"/>
        <w:rPr>
          <w:rFonts w:ascii="Times New Roman" w:hAnsi="Times New Roman"/>
          <w:sz w:val="24"/>
          <w:szCs w:val="24"/>
        </w:rPr>
      </w:pPr>
      <w:r w:rsidRPr="00933B3E">
        <w:rPr>
          <w:rFonts w:ascii="Times New Roman" w:hAnsi="Times New Roman"/>
          <w:sz w:val="24"/>
          <w:szCs w:val="24"/>
        </w:rPr>
        <w:t>Vícepráce</w:t>
      </w:r>
      <w:r w:rsidRPr="00933B3E">
        <w:rPr>
          <w:rFonts w:ascii="Times New Roman" w:hAnsi="Times New Roman"/>
          <w:sz w:val="24"/>
          <w:szCs w:val="24"/>
        </w:rPr>
        <w:tab/>
      </w:r>
      <w:r w:rsidRPr="00933B3E">
        <w:rPr>
          <w:rFonts w:ascii="Times New Roman" w:hAnsi="Times New Roman"/>
          <w:sz w:val="24"/>
          <w:szCs w:val="24"/>
        </w:rPr>
        <w:tab/>
      </w:r>
      <w:r w:rsidRPr="00933B3E">
        <w:rPr>
          <w:rFonts w:ascii="Times New Roman" w:hAnsi="Times New Roman"/>
          <w:sz w:val="24"/>
          <w:szCs w:val="24"/>
        </w:rPr>
        <w:tab/>
      </w:r>
      <w:r w:rsidRPr="00933B3E">
        <w:rPr>
          <w:rFonts w:ascii="Times New Roman" w:hAnsi="Times New Roman"/>
          <w:sz w:val="24"/>
          <w:szCs w:val="24"/>
        </w:rPr>
        <w:tab/>
      </w:r>
      <w:r w:rsidRPr="00933B3E">
        <w:rPr>
          <w:rFonts w:ascii="Times New Roman" w:hAnsi="Times New Roman"/>
          <w:sz w:val="24"/>
          <w:szCs w:val="24"/>
        </w:rPr>
        <w:tab/>
      </w:r>
      <w:r w:rsidRPr="00933B3E">
        <w:rPr>
          <w:rFonts w:ascii="Times New Roman" w:hAnsi="Times New Roman"/>
          <w:sz w:val="24"/>
          <w:szCs w:val="24"/>
        </w:rPr>
        <w:tab/>
      </w:r>
      <w:r w:rsidRPr="00933B3E"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17FC7">
        <w:rPr>
          <w:rFonts w:ascii="Times New Roman" w:hAnsi="Times New Roman"/>
          <w:sz w:val="24"/>
          <w:szCs w:val="24"/>
        </w:rPr>
        <w:t>660 056,71</w:t>
      </w:r>
      <w:r w:rsidRPr="00933B3E">
        <w:rPr>
          <w:rFonts w:ascii="Times New Roman" w:hAnsi="Times New Roman"/>
          <w:sz w:val="24"/>
          <w:szCs w:val="24"/>
        </w:rPr>
        <w:t xml:space="preserve"> </w:t>
      </w:r>
      <w:r w:rsidRPr="00933B3E">
        <w:rPr>
          <w:rFonts w:ascii="Times New Roman" w:hAnsi="Times New Roman"/>
          <w:bCs/>
          <w:color w:val="000000"/>
          <w:sz w:val="24"/>
          <w:szCs w:val="24"/>
        </w:rPr>
        <w:t>Kč bez DPH</w:t>
      </w:r>
    </w:p>
    <w:p w14:paraId="4AD0FFD1" w14:textId="7F3E2346" w:rsidR="002A6446" w:rsidRPr="00617FC7" w:rsidRDefault="002A6446" w:rsidP="00617FC7">
      <w:pPr>
        <w:rPr>
          <w:rFonts w:ascii="Times New Roman" w:hAnsi="Times New Roman"/>
          <w:bCs/>
          <w:color w:val="000000"/>
          <w:sz w:val="24"/>
          <w:szCs w:val="24"/>
        </w:rPr>
      </w:pPr>
      <w:r w:rsidRPr="00617FC7">
        <w:rPr>
          <w:rFonts w:ascii="Times New Roman" w:hAnsi="Times New Roman"/>
          <w:sz w:val="24"/>
          <w:szCs w:val="24"/>
        </w:rPr>
        <w:t>Méněpráce</w:t>
      </w:r>
      <w:r w:rsidRPr="00617FC7">
        <w:rPr>
          <w:rFonts w:ascii="Times New Roman" w:hAnsi="Times New Roman"/>
          <w:sz w:val="24"/>
          <w:szCs w:val="24"/>
        </w:rPr>
        <w:tab/>
      </w:r>
      <w:r w:rsidRPr="00617FC7">
        <w:rPr>
          <w:rFonts w:ascii="Times New Roman" w:hAnsi="Times New Roman"/>
          <w:sz w:val="24"/>
          <w:szCs w:val="24"/>
        </w:rPr>
        <w:tab/>
      </w:r>
      <w:r w:rsidRPr="00617FC7">
        <w:rPr>
          <w:rFonts w:ascii="Times New Roman" w:hAnsi="Times New Roman"/>
          <w:sz w:val="24"/>
          <w:szCs w:val="24"/>
        </w:rPr>
        <w:tab/>
      </w:r>
      <w:r w:rsidRPr="00617FC7">
        <w:rPr>
          <w:rFonts w:ascii="Times New Roman" w:hAnsi="Times New Roman"/>
          <w:sz w:val="24"/>
          <w:szCs w:val="24"/>
        </w:rPr>
        <w:tab/>
      </w:r>
      <w:r w:rsidRPr="00617FC7">
        <w:rPr>
          <w:rFonts w:ascii="Times New Roman" w:hAnsi="Times New Roman"/>
          <w:sz w:val="24"/>
          <w:szCs w:val="24"/>
        </w:rPr>
        <w:tab/>
      </w:r>
      <w:r w:rsidRPr="00617FC7">
        <w:rPr>
          <w:rFonts w:ascii="Times New Roman" w:hAnsi="Times New Roman"/>
          <w:sz w:val="24"/>
          <w:szCs w:val="24"/>
        </w:rPr>
        <w:tab/>
      </w:r>
      <w:r w:rsidRPr="00617FC7">
        <w:rPr>
          <w:rFonts w:ascii="Times New Roman" w:hAnsi="Times New Roman"/>
          <w:sz w:val="24"/>
          <w:szCs w:val="24"/>
        </w:rPr>
        <w:tab/>
      </w:r>
      <w:r w:rsidRPr="00617FC7">
        <w:rPr>
          <w:rFonts w:ascii="Times New Roman" w:hAnsi="Times New Roman"/>
          <w:sz w:val="24"/>
          <w:szCs w:val="24"/>
        </w:rPr>
        <w:tab/>
        <w:t xml:space="preserve">  </w:t>
      </w:r>
      <w:r w:rsidR="00280977" w:rsidRPr="00617FC7">
        <w:rPr>
          <w:rFonts w:ascii="Times New Roman" w:hAnsi="Times New Roman"/>
          <w:sz w:val="24"/>
          <w:szCs w:val="24"/>
        </w:rPr>
        <w:t xml:space="preserve"> </w:t>
      </w:r>
      <w:r w:rsidRPr="00617FC7">
        <w:rPr>
          <w:rFonts w:ascii="Times New Roman" w:hAnsi="Times New Roman"/>
          <w:sz w:val="24"/>
          <w:szCs w:val="24"/>
        </w:rPr>
        <w:t>-</w:t>
      </w:r>
      <w:r w:rsidR="00617FC7">
        <w:rPr>
          <w:rFonts w:ascii="Times New Roman" w:hAnsi="Times New Roman"/>
          <w:sz w:val="24"/>
          <w:szCs w:val="24"/>
        </w:rPr>
        <w:t xml:space="preserve"> </w:t>
      </w:r>
      <w:r w:rsidR="00617FC7" w:rsidRPr="00617FC7">
        <w:rPr>
          <w:rFonts w:ascii="Times New Roman" w:hAnsi="Times New Roman"/>
          <w:sz w:val="24"/>
          <w:szCs w:val="24"/>
        </w:rPr>
        <w:t>131 860,53</w:t>
      </w:r>
      <w:r w:rsidRPr="00617FC7">
        <w:rPr>
          <w:rFonts w:ascii="Times New Roman" w:hAnsi="Times New Roman"/>
          <w:sz w:val="24"/>
          <w:szCs w:val="24"/>
        </w:rPr>
        <w:t xml:space="preserve"> </w:t>
      </w:r>
      <w:r w:rsidRPr="00617FC7">
        <w:rPr>
          <w:rFonts w:ascii="Times New Roman" w:hAnsi="Times New Roman"/>
          <w:bCs/>
          <w:color w:val="000000"/>
          <w:sz w:val="24"/>
          <w:szCs w:val="24"/>
        </w:rPr>
        <w:t>Kč bez DPH</w:t>
      </w:r>
      <w:r w:rsidR="00617FC7" w:rsidRPr="00617FC7">
        <w:rPr>
          <w:rFonts w:ascii="Times New Roman" w:hAnsi="Times New Roman"/>
          <w:bCs/>
          <w:color w:val="000000"/>
          <w:sz w:val="24"/>
          <w:szCs w:val="24"/>
        </w:rPr>
        <w:br/>
      </w:r>
      <w:r w:rsidR="00617FC7">
        <w:rPr>
          <w:rFonts w:ascii="Times New Roman" w:hAnsi="Times New Roman"/>
          <w:bCs/>
          <w:color w:val="000000"/>
          <w:sz w:val="24"/>
          <w:szCs w:val="24"/>
        </w:rPr>
        <w:t>VCP - odkop potrubí kanalizace od RŠ1499 po RŠ1500</w:t>
      </w:r>
      <w:r w:rsidRPr="00617FC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17FC7">
        <w:rPr>
          <w:rFonts w:ascii="Times New Roman" w:hAnsi="Times New Roman"/>
          <w:bCs/>
          <w:color w:val="000000"/>
          <w:sz w:val="24"/>
          <w:szCs w:val="24"/>
        </w:rPr>
        <w:tab/>
      </w:r>
      <w:r w:rsidR="00617FC7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369 084,59 Kč bez DPH</w:t>
      </w:r>
      <w:r w:rsidR="00617FC7">
        <w:rPr>
          <w:rFonts w:ascii="Times New Roman" w:hAnsi="Times New Roman"/>
          <w:bCs/>
          <w:color w:val="000000"/>
          <w:sz w:val="24"/>
          <w:szCs w:val="24"/>
        </w:rPr>
        <w:br/>
      </w:r>
      <w:r w:rsidR="00617FC7" w:rsidRPr="00617FC7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VCP – V4 – bourání kolektoru pro prostup </w:t>
      </w:r>
      <w:proofErr w:type="spellStart"/>
      <w:r w:rsidR="00617FC7" w:rsidRPr="00617FC7">
        <w:rPr>
          <w:rFonts w:ascii="Times New Roman" w:hAnsi="Times New Roman"/>
          <w:bCs/>
          <w:color w:val="000000"/>
          <w:sz w:val="24"/>
          <w:szCs w:val="24"/>
          <w:u w:val="single"/>
        </w:rPr>
        <w:t>kanal</w:t>
      </w:r>
      <w:proofErr w:type="spellEnd"/>
      <w:r w:rsidR="00617FC7" w:rsidRPr="00617FC7">
        <w:rPr>
          <w:rFonts w:ascii="Times New Roman" w:hAnsi="Times New Roman"/>
          <w:bCs/>
          <w:color w:val="000000"/>
          <w:sz w:val="24"/>
          <w:szCs w:val="24"/>
          <w:u w:val="single"/>
        </w:rPr>
        <w:t>. roury</w:t>
      </w:r>
      <w:r w:rsidR="00617FC7" w:rsidRPr="00617FC7">
        <w:rPr>
          <w:rFonts w:ascii="Times New Roman" w:hAnsi="Times New Roman"/>
          <w:bCs/>
          <w:color w:val="000000"/>
          <w:sz w:val="24"/>
          <w:szCs w:val="24"/>
          <w:u w:val="single"/>
        </w:rPr>
        <w:tab/>
      </w:r>
      <w:r w:rsidR="00617FC7" w:rsidRPr="00617FC7">
        <w:rPr>
          <w:rFonts w:ascii="Times New Roman" w:hAnsi="Times New Roman"/>
          <w:bCs/>
          <w:color w:val="000000"/>
          <w:sz w:val="24"/>
          <w:szCs w:val="24"/>
          <w:u w:val="single"/>
        </w:rPr>
        <w:tab/>
        <w:t xml:space="preserve">        51 440,10 Kč bez DPH</w:t>
      </w:r>
    </w:p>
    <w:p w14:paraId="4EF2DEB9" w14:textId="5A5BCD00" w:rsidR="002A6446" w:rsidRDefault="002A6446" w:rsidP="002A6446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3B3E">
        <w:rPr>
          <w:rFonts w:ascii="Times New Roman" w:hAnsi="Times New Roman"/>
          <w:b/>
          <w:sz w:val="24"/>
          <w:szCs w:val="24"/>
        </w:rPr>
        <w:t>Nová celková cena díla</w:t>
      </w:r>
      <w:r w:rsidRPr="00933B3E">
        <w:rPr>
          <w:rFonts w:ascii="Times New Roman" w:hAnsi="Times New Roman"/>
          <w:b/>
          <w:sz w:val="24"/>
          <w:szCs w:val="24"/>
        </w:rPr>
        <w:tab/>
      </w:r>
      <w:r w:rsidRPr="00933B3E">
        <w:rPr>
          <w:rFonts w:ascii="Times New Roman" w:hAnsi="Times New Roman"/>
          <w:b/>
          <w:sz w:val="24"/>
          <w:szCs w:val="24"/>
        </w:rPr>
        <w:tab/>
      </w:r>
      <w:r w:rsidRPr="00933B3E">
        <w:rPr>
          <w:rFonts w:ascii="Times New Roman" w:hAnsi="Times New Roman"/>
          <w:b/>
          <w:sz w:val="24"/>
          <w:szCs w:val="24"/>
        </w:rPr>
        <w:tab/>
      </w:r>
      <w:r w:rsidRPr="00933B3E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933B3E">
        <w:rPr>
          <w:rFonts w:ascii="Times New Roman" w:hAnsi="Times New Roman"/>
          <w:b/>
          <w:sz w:val="24"/>
          <w:szCs w:val="24"/>
        </w:rPr>
        <w:tab/>
      </w:r>
      <w:r w:rsidRPr="00933B3E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280977">
        <w:rPr>
          <w:rFonts w:ascii="Times New Roman" w:hAnsi="Times New Roman"/>
          <w:b/>
          <w:sz w:val="24"/>
          <w:szCs w:val="24"/>
        </w:rPr>
        <w:t xml:space="preserve">  </w:t>
      </w:r>
      <w:r w:rsidR="006308C3">
        <w:rPr>
          <w:rFonts w:ascii="Times New Roman" w:hAnsi="Times New Roman"/>
          <w:b/>
          <w:sz w:val="24"/>
          <w:szCs w:val="24"/>
        </w:rPr>
        <w:t>4 119 836,05</w:t>
      </w:r>
      <w:r w:rsidR="00280977">
        <w:rPr>
          <w:rFonts w:ascii="Times New Roman" w:hAnsi="Times New Roman"/>
          <w:b/>
          <w:sz w:val="24"/>
          <w:szCs w:val="24"/>
        </w:rPr>
        <w:t xml:space="preserve"> </w:t>
      </w:r>
      <w:r w:rsidRPr="00933B3E">
        <w:rPr>
          <w:rFonts w:ascii="Times New Roman" w:hAnsi="Times New Roman"/>
          <w:b/>
          <w:bCs/>
          <w:color w:val="000000"/>
          <w:sz w:val="24"/>
          <w:szCs w:val="24"/>
        </w:rPr>
        <w:t>Kč bez DPH</w:t>
      </w:r>
    </w:p>
    <w:p w14:paraId="56574B54" w14:textId="77777777" w:rsidR="002A6446" w:rsidRPr="00550E1D" w:rsidRDefault="002A6446" w:rsidP="002A6446">
      <w:pPr>
        <w:jc w:val="both"/>
        <w:rPr>
          <w:rFonts w:ascii="Times New Roman" w:hAnsi="Times New Roman"/>
          <w:b/>
          <w:sz w:val="24"/>
          <w:szCs w:val="24"/>
        </w:rPr>
      </w:pPr>
    </w:p>
    <w:p w14:paraId="6DF1B379" w14:textId="77777777" w:rsidR="002A6446" w:rsidRDefault="002A6446" w:rsidP="002A6446">
      <w:pPr>
        <w:jc w:val="both"/>
        <w:rPr>
          <w:rFonts w:ascii="Times New Roman" w:hAnsi="Times New Roman"/>
          <w:b/>
          <w:sz w:val="24"/>
          <w:szCs w:val="22"/>
        </w:rPr>
      </w:pPr>
    </w:p>
    <w:p w14:paraId="6C7F209D" w14:textId="56D971DE" w:rsidR="002A6446" w:rsidRDefault="002A6446" w:rsidP="002A6446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 xml:space="preserve">Závěrečná ustanovení </w:t>
      </w:r>
    </w:p>
    <w:p w14:paraId="64132A62" w14:textId="77777777" w:rsidR="002A6446" w:rsidRDefault="002A6446" w:rsidP="002A6446">
      <w:pPr>
        <w:ind w:left="2124" w:firstLine="708"/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14:paraId="518FD975" w14:textId="64D8A42D" w:rsidR="002A6446" w:rsidRPr="00F31E0A" w:rsidRDefault="002A6446" w:rsidP="002A6446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Smluvní strany shodně prohlašují, že si tento Dodatek č. </w:t>
      </w:r>
      <w:r>
        <w:rPr>
          <w:rFonts w:ascii="Times New Roman" w:hAnsi="Times New Roman"/>
          <w:sz w:val="24"/>
          <w:szCs w:val="24"/>
        </w:rPr>
        <w:t>1 před jeho</w:t>
      </w:r>
      <w:r w:rsidRPr="00F31E0A">
        <w:rPr>
          <w:rFonts w:ascii="Times New Roman" w:hAnsi="Times New Roman"/>
          <w:sz w:val="24"/>
          <w:szCs w:val="24"/>
        </w:rPr>
        <w:t xml:space="preserve"> podpisem přečetly a že byl uzavřen podle jejich svobodné vůle, nikoliv v tísni a za nápadně nevýhodných podmínek a je</w:t>
      </w:r>
      <w:r>
        <w:rPr>
          <w:rFonts w:ascii="Times New Roman" w:hAnsi="Times New Roman"/>
          <w:sz w:val="24"/>
          <w:szCs w:val="24"/>
        </w:rPr>
        <w:t>ho</w:t>
      </w:r>
      <w:r w:rsidRPr="00F31E0A">
        <w:rPr>
          <w:rFonts w:ascii="Times New Roman" w:hAnsi="Times New Roman"/>
          <w:sz w:val="24"/>
          <w:szCs w:val="24"/>
        </w:rPr>
        <w:t xml:space="preserve"> autentičnost stvrzují svými podpisy.</w:t>
      </w:r>
    </w:p>
    <w:p w14:paraId="169644FC" w14:textId="77777777" w:rsidR="002A6446" w:rsidRPr="00F31E0A" w:rsidRDefault="002A6446" w:rsidP="002A6446">
      <w:pPr>
        <w:jc w:val="both"/>
        <w:rPr>
          <w:rFonts w:ascii="Times New Roman" w:hAnsi="Times New Roman"/>
          <w:sz w:val="24"/>
          <w:szCs w:val="24"/>
        </w:rPr>
      </w:pPr>
    </w:p>
    <w:p w14:paraId="1DE1251B" w14:textId="2B838545" w:rsidR="002A6446" w:rsidRPr="00F31E0A" w:rsidRDefault="002A6446" w:rsidP="002A6446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je vypracován ve 4 vyhotoveních s platností originálu. Každá ze smluvních stran obdrží po dvou vyhotoveních.</w:t>
      </w:r>
    </w:p>
    <w:p w14:paraId="61594111" w14:textId="77777777" w:rsidR="002A6446" w:rsidRPr="00F31E0A" w:rsidRDefault="002A6446" w:rsidP="002A6446">
      <w:pPr>
        <w:jc w:val="both"/>
        <w:rPr>
          <w:rFonts w:ascii="Times New Roman" w:hAnsi="Times New Roman"/>
          <w:sz w:val="24"/>
        </w:rPr>
      </w:pPr>
    </w:p>
    <w:p w14:paraId="38221539" w14:textId="066392E9" w:rsidR="002A6446" w:rsidRPr="00F31E0A" w:rsidRDefault="002A6446" w:rsidP="002A6446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Smlouvy o dílo nabývá platnosti a účinnosti dnem podpisu smluvních stran.</w:t>
      </w:r>
    </w:p>
    <w:p w14:paraId="0E9502B4" w14:textId="77777777" w:rsidR="002A6446" w:rsidRPr="00F31E0A" w:rsidRDefault="002A6446" w:rsidP="002A6446">
      <w:pPr>
        <w:jc w:val="both"/>
        <w:rPr>
          <w:rFonts w:ascii="Times New Roman" w:hAnsi="Times New Roman"/>
          <w:sz w:val="24"/>
          <w:szCs w:val="24"/>
        </w:rPr>
      </w:pPr>
    </w:p>
    <w:p w14:paraId="05956273" w14:textId="5521BA2B" w:rsidR="002A6446" w:rsidRPr="00F31E0A" w:rsidRDefault="002A6446" w:rsidP="002A6446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Ostatní ustanovení Smlouvy o dílo č. zhotovitele </w:t>
      </w:r>
      <w:r w:rsidR="00327A61">
        <w:rPr>
          <w:rFonts w:ascii="Times New Roman" w:hAnsi="Times New Roman"/>
          <w:sz w:val="24"/>
          <w:szCs w:val="24"/>
        </w:rPr>
        <w:t>20241</w:t>
      </w:r>
      <w:r w:rsidR="007159A4">
        <w:rPr>
          <w:rFonts w:ascii="Times New Roman" w:hAnsi="Times New Roman"/>
          <w:sz w:val="24"/>
          <w:szCs w:val="24"/>
        </w:rPr>
        <w:t>4</w:t>
      </w:r>
      <w:r w:rsidR="00327A61">
        <w:rPr>
          <w:rFonts w:ascii="Times New Roman" w:hAnsi="Times New Roman"/>
          <w:sz w:val="24"/>
          <w:szCs w:val="24"/>
        </w:rPr>
        <w:t>,</w:t>
      </w:r>
      <w:r w:rsidRPr="00F31E0A">
        <w:rPr>
          <w:rFonts w:ascii="Times New Roman" w:hAnsi="Times New Roman"/>
          <w:sz w:val="24"/>
          <w:szCs w:val="24"/>
        </w:rPr>
        <w:t xml:space="preserve"> č. </w:t>
      </w:r>
      <w:r w:rsidRPr="00617FC7">
        <w:rPr>
          <w:rFonts w:ascii="Times New Roman" w:hAnsi="Times New Roman"/>
          <w:sz w:val="24"/>
          <w:szCs w:val="24"/>
        </w:rPr>
        <w:t>objednatele SML2024-01</w:t>
      </w:r>
      <w:r w:rsidR="00617FC7" w:rsidRPr="00617FC7">
        <w:rPr>
          <w:rFonts w:ascii="Times New Roman" w:hAnsi="Times New Roman"/>
          <w:sz w:val="24"/>
          <w:szCs w:val="24"/>
        </w:rPr>
        <w:t>6</w:t>
      </w:r>
      <w:r w:rsidRPr="00617FC7">
        <w:rPr>
          <w:rFonts w:ascii="Times New Roman" w:hAnsi="Times New Roman"/>
          <w:sz w:val="24"/>
          <w:szCs w:val="24"/>
        </w:rPr>
        <w:t xml:space="preserve">-Ko ze dne </w:t>
      </w:r>
      <w:proofErr w:type="gramStart"/>
      <w:r w:rsidRPr="00617FC7">
        <w:rPr>
          <w:rFonts w:ascii="Times New Roman" w:hAnsi="Times New Roman"/>
          <w:sz w:val="24"/>
          <w:szCs w:val="24"/>
        </w:rPr>
        <w:t>25.06.2024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F31E0A">
        <w:rPr>
          <w:rFonts w:ascii="Times New Roman" w:hAnsi="Times New Roman"/>
          <w:sz w:val="24"/>
          <w:szCs w:val="24"/>
        </w:rPr>
        <w:t xml:space="preserve">které nebyly tímto Dodatkem č. </w:t>
      </w:r>
      <w:r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dotčeny, zůstávají v platnosti a nemění se. </w:t>
      </w:r>
    </w:p>
    <w:p w14:paraId="5F4CEAB3" w14:textId="77777777" w:rsidR="002A6446" w:rsidRDefault="002A6446" w:rsidP="002A6446">
      <w:pPr>
        <w:jc w:val="both"/>
        <w:rPr>
          <w:rFonts w:ascii="Times New Roman" w:hAnsi="Times New Roman"/>
          <w:sz w:val="24"/>
        </w:rPr>
      </w:pPr>
    </w:p>
    <w:p w14:paraId="1734E1B0" w14:textId="77777777" w:rsidR="00280977" w:rsidRDefault="00280977" w:rsidP="002A6446">
      <w:pPr>
        <w:jc w:val="both"/>
        <w:rPr>
          <w:rFonts w:ascii="Times New Roman" w:hAnsi="Times New Roman"/>
          <w:sz w:val="24"/>
        </w:rPr>
      </w:pPr>
    </w:p>
    <w:p w14:paraId="689F6EB6" w14:textId="77777777" w:rsidR="00280977" w:rsidRDefault="00280977" w:rsidP="002A6446">
      <w:pPr>
        <w:jc w:val="both"/>
        <w:rPr>
          <w:rFonts w:ascii="Times New Roman" w:hAnsi="Times New Roman"/>
          <w:sz w:val="24"/>
        </w:rPr>
      </w:pPr>
    </w:p>
    <w:p w14:paraId="59A81F54" w14:textId="77777777" w:rsidR="00280977" w:rsidRDefault="00280977" w:rsidP="002A6446">
      <w:pPr>
        <w:jc w:val="both"/>
        <w:rPr>
          <w:rFonts w:ascii="Times New Roman" w:hAnsi="Times New Roman"/>
          <w:sz w:val="24"/>
        </w:rPr>
      </w:pPr>
    </w:p>
    <w:p w14:paraId="6120219B" w14:textId="77777777" w:rsidR="00280977" w:rsidRDefault="00280977" w:rsidP="002A6446">
      <w:pPr>
        <w:jc w:val="both"/>
        <w:rPr>
          <w:rFonts w:ascii="Times New Roman" w:hAnsi="Times New Roman"/>
          <w:sz w:val="24"/>
        </w:rPr>
      </w:pPr>
    </w:p>
    <w:p w14:paraId="6D661D55" w14:textId="77777777" w:rsidR="00280977" w:rsidRDefault="00280977" w:rsidP="002A6446">
      <w:pPr>
        <w:jc w:val="both"/>
        <w:rPr>
          <w:rFonts w:ascii="Times New Roman" w:hAnsi="Times New Roman"/>
          <w:sz w:val="24"/>
        </w:rPr>
      </w:pPr>
    </w:p>
    <w:p w14:paraId="31919F6E" w14:textId="77777777" w:rsidR="00280977" w:rsidRDefault="00280977" w:rsidP="002A6446">
      <w:pPr>
        <w:jc w:val="both"/>
        <w:rPr>
          <w:rFonts w:ascii="Times New Roman" w:hAnsi="Times New Roman"/>
          <w:sz w:val="24"/>
        </w:rPr>
      </w:pPr>
    </w:p>
    <w:p w14:paraId="24D4B5D6" w14:textId="735B5F33" w:rsidR="002A6446" w:rsidRDefault="002A6446" w:rsidP="002A644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Příloha č. 1 – Položkový rozpočet  - </w:t>
      </w:r>
      <w:r w:rsidR="00617FC7">
        <w:rPr>
          <w:rFonts w:ascii="Times New Roman" w:hAnsi="Times New Roman"/>
          <w:sz w:val="24"/>
        </w:rPr>
        <w:t>vícepráce, méněpráce</w:t>
      </w:r>
    </w:p>
    <w:p w14:paraId="6E7791CE" w14:textId="77777777" w:rsidR="002A6446" w:rsidRDefault="002A6446" w:rsidP="00A52775">
      <w:pPr>
        <w:jc w:val="both"/>
        <w:rPr>
          <w:rFonts w:ascii="Times New Roman" w:hAnsi="Times New Roman"/>
          <w:sz w:val="24"/>
        </w:rPr>
      </w:pPr>
    </w:p>
    <w:p w14:paraId="2ACC28B5" w14:textId="77777777" w:rsidR="005F61EF" w:rsidRDefault="005F61EF" w:rsidP="00A52775">
      <w:pPr>
        <w:jc w:val="both"/>
        <w:rPr>
          <w:rFonts w:ascii="Times New Roman" w:hAnsi="Times New Roman"/>
          <w:sz w:val="24"/>
        </w:rPr>
      </w:pPr>
    </w:p>
    <w:p w14:paraId="0FF97928" w14:textId="340D648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327A61">
        <w:rPr>
          <w:rFonts w:ascii="Times New Roman" w:hAnsi="Times New Roman"/>
          <w:sz w:val="24"/>
        </w:rPr>
        <w:t> </w:t>
      </w:r>
      <w:r w:rsidR="00595C89">
        <w:rPr>
          <w:rFonts w:ascii="Times New Roman" w:hAnsi="Times New Roman"/>
          <w:sz w:val="24"/>
        </w:rPr>
        <w:t>Přerově</w:t>
      </w:r>
      <w:r w:rsidR="00327A6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dne</w:t>
      </w:r>
      <w:r w:rsidR="00E71EC5">
        <w:rPr>
          <w:rFonts w:ascii="Times New Roman" w:hAnsi="Times New Roman"/>
          <w:sz w:val="24"/>
        </w:rPr>
        <w:t xml:space="preserve"> 24.10.2024</w:t>
      </w:r>
      <w:r>
        <w:rPr>
          <w:rFonts w:ascii="Times New Roman" w:hAnsi="Times New Roman"/>
          <w:sz w:val="24"/>
        </w:rPr>
        <w:t xml:space="preserve">                                     V Přerově dne </w:t>
      </w:r>
      <w:r w:rsidR="00E71EC5">
        <w:rPr>
          <w:rFonts w:ascii="Times New Roman" w:hAnsi="Times New Roman"/>
          <w:sz w:val="24"/>
        </w:rPr>
        <w:t>29.10.2024</w:t>
      </w:r>
      <w:bookmarkStart w:id="0" w:name="_GoBack"/>
      <w:bookmarkEnd w:id="0"/>
    </w:p>
    <w:p w14:paraId="70A9A009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366D756D" w14:textId="45F3570A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zhotovitele: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60362">
        <w:rPr>
          <w:rFonts w:ascii="Times New Roman" w:hAnsi="Times New Roman"/>
          <w:sz w:val="24"/>
        </w:rPr>
        <w:tab/>
        <w:t xml:space="preserve">       </w:t>
      </w:r>
      <w:r>
        <w:rPr>
          <w:rFonts w:ascii="Times New Roman" w:hAnsi="Times New Roman"/>
          <w:sz w:val="24"/>
        </w:rPr>
        <w:t>Za objednatele:</w:t>
      </w:r>
    </w:p>
    <w:p w14:paraId="203EAFB1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1FE6CBA8" w14:textId="77777777" w:rsidR="005F61EF" w:rsidRDefault="005F61EF" w:rsidP="00A52775">
      <w:pPr>
        <w:jc w:val="both"/>
        <w:rPr>
          <w:rFonts w:ascii="Times New Roman" w:hAnsi="Times New Roman"/>
          <w:sz w:val="24"/>
        </w:rPr>
      </w:pPr>
    </w:p>
    <w:p w14:paraId="741FA1E7" w14:textId="77777777" w:rsidR="005F61EF" w:rsidRDefault="005F61EF" w:rsidP="00A52775">
      <w:pPr>
        <w:jc w:val="both"/>
        <w:rPr>
          <w:rFonts w:ascii="Times New Roman" w:hAnsi="Times New Roman"/>
          <w:sz w:val="24"/>
        </w:rPr>
      </w:pPr>
    </w:p>
    <w:p w14:paraId="7C930BC2" w14:textId="77777777" w:rsidR="005F61EF" w:rsidRDefault="005F61EF" w:rsidP="00A52775">
      <w:pPr>
        <w:jc w:val="both"/>
        <w:rPr>
          <w:rFonts w:ascii="Times New Roman" w:hAnsi="Times New Roman"/>
          <w:sz w:val="24"/>
        </w:rPr>
      </w:pPr>
    </w:p>
    <w:p w14:paraId="30370099" w14:textId="77777777" w:rsidR="005F61EF" w:rsidRDefault="005F61EF" w:rsidP="00A52775">
      <w:pPr>
        <w:jc w:val="both"/>
        <w:rPr>
          <w:rFonts w:ascii="Times New Roman" w:hAnsi="Times New Roman"/>
          <w:sz w:val="24"/>
        </w:rPr>
      </w:pPr>
    </w:p>
    <w:p w14:paraId="491EAF72" w14:textId="77777777" w:rsidR="002806AD" w:rsidRDefault="002806AD" w:rsidP="00A52775">
      <w:pPr>
        <w:jc w:val="both"/>
        <w:rPr>
          <w:rFonts w:ascii="Times New Roman" w:hAnsi="Times New Roman"/>
          <w:sz w:val="24"/>
        </w:rPr>
      </w:pPr>
    </w:p>
    <w:p w14:paraId="393D754B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………………….……………                                                     ………………………….</w:t>
      </w:r>
    </w:p>
    <w:p w14:paraId="05C97FAA" w14:textId="4DEDC67C" w:rsidR="00A52775" w:rsidRDefault="00595C89" w:rsidP="00595C89">
      <w:pPr>
        <w:pStyle w:val="Zkladntext3"/>
      </w:pPr>
      <w:r>
        <w:t>Ing. et Ing. Jan Horalík, Ph.D., Radomír Vodák</w:t>
      </w:r>
      <w:r w:rsidR="00A52775">
        <w:t xml:space="preserve">     </w:t>
      </w:r>
      <w:r w:rsidR="003B122B">
        <w:t xml:space="preserve">  </w:t>
      </w:r>
      <w:r>
        <w:t xml:space="preserve">                 </w:t>
      </w:r>
      <w:r w:rsidR="00AA0C5E">
        <w:t xml:space="preserve">   </w:t>
      </w:r>
      <w:r w:rsidR="00A52775">
        <w:t xml:space="preserve"> </w:t>
      </w:r>
      <w:r w:rsidR="00933C9B">
        <w:t xml:space="preserve">Mgr. </w:t>
      </w:r>
      <w:r w:rsidR="00B60362">
        <w:t>Petr Caletka</w:t>
      </w:r>
    </w:p>
    <w:p w14:paraId="1E333FD4" w14:textId="198B4FB0" w:rsidR="008F684D" w:rsidRDefault="00595C89" w:rsidP="003913AB">
      <w:pPr>
        <w:pStyle w:val="Zkladntext3"/>
      </w:pPr>
      <w:r>
        <w:t>Jednatelé SISKO spol. s r.o.</w:t>
      </w:r>
      <w:r w:rsidR="00A52775">
        <w:t xml:space="preserve">  </w:t>
      </w:r>
      <w:r w:rsidR="00A52775">
        <w:tab/>
      </w:r>
      <w:r w:rsidR="00A52775">
        <w:tab/>
      </w:r>
      <w:r w:rsidR="00A52775">
        <w:tab/>
      </w:r>
      <w:r w:rsidR="00A52775">
        <w:tab/>
      </w:r>
      <w:r w:rsidR="00A52775">
        <w:tab/>
        <w:t xml:space="preserve">      </w:t>
      </w:r>
      <w:r w:rsidR="00E32AB7">
        <w:t xml:space="preserve">   </w:t>
      </w:r>
      <w:r w:rsidR="00933C9B">
        <w:t>Předseda představenstva</w:t>
      </w:r>
    </w:p>
    <w:sectPr w:rsidR="008F684D">
      <w:headerReference w:type="default" r:id="rId10"/>
      <w:footerReference w:type="default" r:id="rId11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24F5F" w14:textId="77777777" w:rsidR="005868C6" w:rsidRDefault="005868C6">
      <w:r>
        <w:separator/>
      </w:r>
    </w:p>
  </w:endnote>
  <w:endnote w:type="continuationSeparator" w:id="0">
    <w:p w14:paraId="5CFC0CC9" w14:textId="77777777" w:rsidR="005868C6" w:rsidRDefault="0058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CBE9" w14:textId="5F25588F" w:rsidR="00595C89" w:rsidRDefault="003B122B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E71EC5">
      <w:rPr>
        <w:rFonts w:ascii="Times New Roman" w:hAnsi="Times New Roman"/>
        <w:noProof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(celkem</w:t>
    </w:r>
    <w:r w:rsidR="002A6446">
      <w:rPr>
        <w:rFonts w:ascii="Times New Roman" w:hAnsi="Times New Roman"/>
        <w:sz w:val="18"/>
        <w:szCs w:val="18"/>
      </w:rPr>
      <w:t xml:space="preserve"> </w:t>
    </w:r>
    <w:r w:rsidR="003D3BD4">
      <w:rPr>
        <w:rFonts w:ascii="Times New Roman" w:hAnsi="Times New Roman"/>
        <w:sz w:val="18"/>
        <w:szCs w:val="18"/>
      </w:rPr>
      <w:t>3</w:t>
    </w:r>
    <w:r>
      <w:rPr>
        <w:rFonts w:ascii="Times New Roman" w:hAnsi="Times New Roman"/>
        <w:sz w:val="18"/>
        <w:szCs w:val="18"/>
      </w:rPr>
      <w:t xml:space="preserve">) </w:t>
    </w:r>
  </w:p>
  <w:p w14:paraId="27FB56E7" w14:textId="77777777" w:rsidR="00595C89" w:rsidRDefault="00595C89">
    <w:pPr>
      <w:pStyle w:val="Zpat"/>
      <w:rPr>
        <w:rFonts w:ascii="Times New Roman" w:hAnsi="Times New Roman"/>
        <w:sz w:val="18"/>
        <w:szCs w:val="18"/>
      </w:rPr>
    </w:pPr>
  </w:p>
  <w:p w14:paraId="7041AAAB" w14:textId="77777777" w:rsidR="00595C89" w:rsidRDefault="00595C89">
    <w:pPr>
      <w:pStyle w:val="Zpat"/>
      <w:rPr>
        <w:rFonts w:ascii="Times New Roman" w:hAnsi="Times New Roman"/>
        <w:sz w:val="18"/>
        <w:szCs w:val="18"/>
      </w:rPr>
    </w:pPr>
  </w:p>
  <w:p w14:paraId="223D4F4B" w14:textId="77777777" w:rsidR="00595C89" w:rsidRDefault="00595C89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55F59" w14:textId="77777777" w:rsidR="005868C6" w:rsidRDefault="005868C6">
      <w:r>
        <w:separator/>
      </w:r>
    </w:p>
  </w:footnote>
  <w:footnote w:type="continuationSeparator" w:id="0">
    <w:p w14:paraId="40114F8D" w14:textId="77777777" w:rsidR="005868C6" w:rsidRDefault="00586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B0319" w14:textId="77777777" w:rsidR="00595C89" w:rsidRDefault="003B122B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79E"/>
    <w:multiLevelType w:val="hybridMultilevel"/>
    <w:tmpl w:val="638C8722"/>
    <w:lvl w:ilvl="0" w:tplc="5A0632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75"/>
    <w:rsid w:val="00093E2F"/>
    <w:rsid w:val="000A3F29"/>
    <w:rsid w:val="000C7F39"/>
    <w:rsid w:val="000E4C09"/>
    <w:rsid w:val="00125B4C"/>
    <w:rsid w:val="00171109"/>
    <w:rsid w:val="00180D66"/>
    <w:rsid w:val="001A2995"/>
    <w:rsid w:val="001D7775"/>
    <w:rsid w:val="001F1930"/>
    <w:rsid w:val="00264FD1"/>
    <w:rsid w:val="00272D1F"/>
    <w:rsid w:val="002806AD"/>
    <w:rsid w:val="00280977"/>
    <w:rsid w:val="002A6446"/>
    <w:rsid w:val="002C3FAB"/>
    <w:rsid w:val="002D7A48"/>
    <w:rsid w:val="002F341C"/>
    <w:rsid w:val="003133C0"/>
    <w:rsid w:val="0032138E"/>
    <w:rsid w:val="00327A61"/>
    <w:rsid w:val="00377C65"/>
    <w:rsid w:val="003913AB"/>
    <w:rsid w:val="003B122B"/>
    <w:rsid w:val="003B490F"/>
    <w:rsid w:val="003D3BD4"/>
    <w:rsid w:val="003F0A18"/>
    <w:rsid w:val="003F401D"/>
    <w:rsid w:val="0041074A"/>
    <w:rsid w:val="00460E49"/>
    <w:rsid w:val="0047422B"/>
    <w:rsid w:val="004A2054"/>
    <w:rsid w:val="004A4524"/>
    <w:rsid w:val="004D2884"/>
    <w:rsid w:val="004F0DC2"/>
    <w:rsid w:val="00564B04"/>
    <w:rsid w:val="0057062B"/>
    <w:rsid w:val="00583EC2"/>
    <w:rsid w:val="005868C6"/>
    <w:rsid w:val="00595C89"/>
    <w:rsid w:val="00595FBA"/>
    <w:rsid w:val="005A7244"/>
    <w:rsid w:val="005B0B16"/>
    <w:rsid w:val="005E454B"/>
    <w:rsid w:val="005F0135"/>
    <w:rsid w:val="005F61EF"/>
    <w:rsid w:val="00601A66"/>
    <w:rsid w:val="006159E2"/>
    <w:rsid w:val="00617FC7"/>
    <w:rsid w:val="00620D24"/>
    <w:rsid w:val="00624D83"/>
    <w:rsid w:val="006308C3"/>
    <w:rsid w:val="00664293"/>
    <w:rsid w:val="006A7A87"/>
    <w:rsid w:val="00714E90"/>
    <w:rsid w:val="007159A4"/>
    <w:rsid w:val="00726A2C"/>
    <w:rsid w:val="00733833"/>
    <w:rsid w:val="00777D17"/>
    <w:rsid w:val="00785256"/>
    <w:rsid w:val="00790D42"/>
    <w:rsid w:val="007A1C77"/>
    <w:rsid w:val="007A3F3C"/>
    <w:rsid w:val="007A642D"/>
    <w:rsid w:val="007E62F3"/>
    <w:rsid w:val="007E7BF3"/>
    <w:rsid w:val="00822916"/>
    <w:rsid w:val="008378F0"/>
    <w:rsid w:val="00842E24"/>
    <w:rsid w:val="008852ED"/>
    <w:rsid w:val="008A1183"/>
    <w:rsid w:val="008D0D0E"/>
    <w:rsid w:val="008F684D"/>
    <w:rsid w:val="009151CC"/>
    <w:rsid w:val="00921B1F"/>
    <w:rsid w:val="00925751"/>
    <w:rsid w:val="00933C9B"/>
    <w:rsid w:val="00936A15"/>
    <w:rsid w:val="00981D9D"/>
    <w:rsid w:val="00990543"/>
    <w:rsid w:val="00990BC7"/>
    <w:rsid w:val="009A2B53"/>
    <w:rsid w:val="009C218C"/>
    <w:rsid w:val="009E5D11"/>
    <w:rsid w:val="00A43DA5"/>
    <w:rsid w:val="00A44B89"/>
    <w:rsid w:val="00A52775"/>
    <w:rsid w:val="00A928E4"/>
    <w:rsid w:val="00AA0C5E"/>
    <w:rsid w:val="00AE3F04"/>
    <w:rsid w:val="00AF7740"/>
    <w:rsid w:val="00B035AE"/>
    <w:rsid w:val="00B040DE"/>
    <w:rsid w:val="00B36F67"/>
    <w:rsid w:val="00B60362"/>
    <w:rsid w:val="00BB0CDA"/>
    <w:rsid w:val="00C102DE"/>
    <w:rsid w:val="00C22B63"/>
    <w:rsid w:val="00C31959"/>
    <w:rsid w:val="00C35E2C"/>
    <w:rsid w:val="00C5755E"/>
    <w:rsid w:val="00CB76A7"/>
    <w:rsid w:val="00CF6347"/>
    <w:rsid w:val="00D03AD6"/>
    <w:rsid w:val="00D5755B"/>
    <w:rsid w:val="00E256E3"/>
    <w:rsid w:val="00E32AB7"/>
    <w:rsid w:val="00E34331"/>
    <w:rsid w:val="00E673CE"/>
    <w:rsid w:val="00E71EC5"/>
    <w:rsid w:val="00EB4C0F"/>
    <w:rsid w:val="00EC0D79"/>
    <w:rsid w:val="00EC71A3"/>
    <w:rsid w:val="00EF28D6"/>
    <w:rsid w:val="00F45F1D"/>
    <w:rsid w:val="00F64B65"/>
    <w:rsid w:val="00F64D0F"/>
    <w:rsid w:val="00FC27FD"/>
    <w:rsid w:val="00FC7581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99EF"/>
  <w15:chartTrackingRefBased/>
  <w15:docId w15:val="{3FF86D4D-ECB3-46E8-A334-2F6C05D2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277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A5277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A5277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A5277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A5277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277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5277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5277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A5277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A5277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aliases w:val="zápatí"/>
    <w:basedOn w:val="Normln"/>
    <w:link w:val="ZhlavChar"/>
    <w:semiHidden/>
    <w:rsid w:val="00A52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patí Char"/>
    <w:basedOn w:val="Standardnpsmoodstavce"/>
    <w:link w:val="Zhlav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A52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5277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5277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5277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5277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527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52775"/>
    <w:rPr>
      <w:color w:val="0000FF"/>
      <w:u w:val="single"/>
    </w:rPr>
  </w:style>
  <w:style w:type="paragraph" w:customStyle="1" w:styleId="Smlouva-slo">
    <w:name w:val="Smlouva-číslo"/>
    <w:basedOn w:val="Normln"/>
    <w:rsid w:val="00A5277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D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D0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5C8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64FD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akp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horalik@si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A47A4-055C-4DC1-89E1-112CABF0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722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Marcela Kovářová</cp:lastModifiedBy>
  <cp:revision>5</cp:revision>
  <cp:lastPrinted>2024-10-16T14:01:00Z</cp:lastPrinted>
  <dcterms:created xsi:type="dcterms:W3CDTF">2024-10-18T12:12:00Z</dcterms:created>
  <dcterms:modified xsi:type="dcterms:W3CDTF">2024-11-04T07:55:00Z</dcterms:modified>
</cp:coreProperties>
</file>