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5C4B" w14:textId="3359CDF8" w:rsidR="00D62C18" w:rsidRPr="00C2494E" w:rsidRDefault="00335F00" w:rsidP="00B9021C">
      <w:pPr>
        <w:spacing w:line="240" w:lineRule="auto"/>
        <w:rPr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7429E" wp14:editId="494C81C8">
                <wp:simplePos x="0" y="0"/>
                <wp:positionH relativeFrom="column">
                  <wp:posOffset>2492062</wp:posOffset>
                </wp:positionH>
                <wp:positionV relativeFrom="paragraph">
                  <wp:posOffset>-729634</wp:posOffset>
                </wp:positionV>
                <wp:extent cx="2986898" cy="120227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6898" cy="1202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4783" w14:textId="77777777" w:rsidR="00360023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35DAD6" w14:textId="142B8D8C" w:rsidR="002B7F75" w:rsidRDefault="006400D9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CompuNet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14:paraId="2F73DD7A" w14:textId="47FF1F8E" w:rsidR="002B7F75" w:rsidRDefault="006400D9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Zubatého</w:t>
                            </w:r>
                            <w:r w:rsidRPr="002B7F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295</w:t>
                            </w:r>
                            <w:r w:rsidR="002B7F75" w:rsidRPr="002B7F7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52D78B9" w14:textId="565A0F30" w:rsidR="00360023" w:rsidRPr="00360023" w:rsidRDefault="006400D9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150 00</w:t>
                            </w:r>
                            <w:r w:rsidR="00360023"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 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Praha 5</w:t>
                            </w:r>
                          </w:p>
                          <w:p w14:paraId="15FB28BA" w14:textId="580577AF" w:rsidR="00335F00" w:rsidRDefault="00360023" w:rsidP="00360023">
                            <w:pPr>
                              <w:spacing w:after="120" w:line="240" w:lineRule="auto"/>
                              <w:ind w:left="851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6002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6400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27608514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42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25pt;margin-top:-57.45pt;width:235.2pt;height: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" fillcolor="white [3201]" stroked="f" strokeweight="2pt">
                <v:textbox>
                  <w:txbxContent>
                    <w:p w14:paraId="10BF4783" w14:textId="77777777" w:rsidR="00360023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A35DAD6" w14:textId="142B8D8C" w:rsidR="002B7F75" w:rsidRDefault="006400D9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CompuNet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2F73DD7A" w14:textId="47FF1F8E" w:rsidR="002B7F75" w:rsidRDefault="006400D9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Zubatého</w:t>
                      </w:r>
                      <w:r w:rsidRPr="002B7F7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295</w:t>
                      </w:r>
                      <w:r w:rsidR="002B7F75" w:rsidRPr="002B7F75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5</w:t>
                      </w:r>
                    </w:p>
                    <w:p w14:paraId="152D78B9" w14:textId="565A0F30" w:rsidR="00360023" w:rsidRPr="00360023" w:rsidRDefault="006400D9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150 00</w:t>
                      </w:r>
                      <w:r w:rsidR="00360023"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Praha 5</w:t>
                      </w:r>
                    </w:p>
                    <w:p w14:paraId="15FB28BA" w14:textId="580577AF" w:rsidR="00335F00" w:rsidRDefault="00360023" w:rsidP="00360023">
                      <w:pPr>
                        <w:spacing w:after="120" w:line="240" w:lineRule="auto"/>
                        <w:ind w:left="851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6002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IČO: </w:t>
                      </w:r>
                      <w:r w:rsidR="006400D9">
                        <w:rPr>
                          <w:rFonts w:ascii="Calibri" w:hAnsi="Calibri" w:cs="Calibri"/>
                          <w:sz w:val="20"/>
                          <w:szCs w:val="20"/>
                        </w:rPr>
                        <w:t>27608514</w:t>
                      </w:r>
                    </w:p>
                  </w:txbxContent>
                </v:textbox>
              </v:shape>
            </w:pict>
          </mc:Fallback>
        </mc:AlternateContent>
      </w:r>
    </w:p>
    <w:p w14:paraId="2316FD25" w14:textId="047BE2D1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Váš dopis ze dne / značky</w:t>
      </w:r>
      <w:r w:rsidR="00C2494E" w:rsidRPr="00675A46">
        <w:rPr>
          <w:rFonts w:ascii="Calibri" w:hAnsi="Calibri"/>
          <w:sz w:val="20"/>
          <w:szCs w:val="20"/>
        </w:rPr>
        <w:br/>
      </w:r>
      <w:r w:rsidR="00C2494E" w:rsidRPr="00675A46">
        <w:rPr>
          <w:rFonts w:ascii="Calibri" w:hAnsi="Calibri"/>
          <w:b/>
          <w:sz w:val="20"/>
          <w:szCs w:val="20"/>
        </w:rPr>
        <w:t>Číslo jednací</w:t>
      </w:r>
      <w:r w:rsidR="00006092">
        <w:rPr>
          <w:rFonts w:ascii="Calibri" w:hAnsi="Calibri"/>
          <w:sz w:val="20"/>
          <w:szCs w:val="20"/>
        </w:rPr>
        <w:br/>
      </w:r>
      <w:r w:rsidR="00CA5F3D" w:rsidRPr="00CA5F3D">
        <w:rPr>
          <w:rFonts w:ascii="Calibri" w:hAnsi="Calibri"/>
          <w:sz w:val="20"/>
          <w:szCs w:val="20"/>
        </w:rPr>
        <w:t>MSMT-</w:t>
      </w:r>
      <w:r w:rsidR="0036047A">
        <w:rPr>
          <w:rFonts w:ascii="Calibri" w:hAnsi="Calibri"/>
          <w:sz w:val="20"/>
          <w:szCs w:val="20"/>
        </w:rPr>
        <w:t>16837</w:t>
      </w:r>
      <w:r w:rsidR="00CA5F3D" w:rsidRPr="00CA5F3D">
        <w:rPr>
          <w:rFonts w:ascii="Calibri" w:hAnsi="Calibri"/>
          <w:sz w:val="20"/>
          <w:szCs w:val="20"/>
        </w:rPr>
        <w:t>/</w:t>
      </w:r>
      <w:r w:rsidR="0036047A" w:rsidRPr="00CA5F3D">
        <w:rPr>
          <w:rFonts w:ascii="Calibri" w:hAnsi="Calibri"/>
          <w:sz w:val="20"/>
          <w:szCs w:val="20"/>
        </w:rPr>
        <w:t>202</w:t>
      </w:r>
      <w:r w:rsidR="0036047A">
        <w:rPr>
          <w:rFonts w:ascii="Calibri" w:hAnsi="Calibri"/>
          <w:sz w:val="20"/>
          <w:szCs w:val="20"/>
        </w:rPr>
        <w:t>1</w:t>
      </w:r>
      <w:r w:rsidR="00CA5F3D" w:rsidRPr="00CA5F3D">
        <w:rPr>
          <w:rFonts w:ascii="Calibri" w:hAnsi="Calibri"/>
          <w:sz w:val="20"/>
          <w:szCs w:val="20"/>
        </w:rPr>
        <w:t>-</w:t>
      </w:r>
      <w:r w:rsidR="00611203">
        <w:rPr>
          <w:rFonts w:ascii="Calibri" w:hAnsi="Calibri"/>
          <w:sz w:val="20"/>
          <w:szCs w:val="20"/>
        </w:rPr>
        <w:t>40</w:t>
      </w:r>
      <w:r w:rsidR="00CF4EE9">
        <w:rPr>
          <w:rFonts w:ascii="Calibri" w:hAnsi="Calibri"/>
          <w:sz w:val="20"/>
          <w:szCs w:val="20"/>
        </w:rPr>
        <w:tab/>
      </w:r>
      <w:r w:rsidR="00CF4EE9">
        <w:rPr>
          <w:rFonts w:ascii="Calibri" w:hAnsi="Calibri"/>
          <w:sz w:val="20"/>
          <w:szCs w:val="20"/>
        </w:rPr>
        <w:tab/>
      </w:r>
    </w:p>
    <w:p w14:paraId="43FA3F5F" w14:textId="4DD3DA3C" w:rsidR="00C2494E" w:rsidRPr="00675A46" w:rsidRDefault="00675A46" w:rsidP="00701323">
      <w:pPr>
        <w:spacing w:after="120" w:line="240" w:lineRule="auto"/>
        <w:ind w:left="-425"/>
        <w:rPr>
          <w:rFonts w:ascii="Calibri" w:hAnsi="Calibri"/>
          <w:sz w:val="20"/>
          <w:szCs w:val="20"/>
        </w:rPr>
      </w:pPr>
      <w:r w:rsidRPr="00675A46">
        <w:rPr>
          <w:rFonts w:ascii="Calibri" w:hAnsi="Calibri" w:cs="Calibri-Bold"/>
          <w:b/>
          <w:bCs/>
          <w:sz w:val="20"/>
          <w:szCs w:val="20"/>
        </w:rPr>
        <w:t>Vyřizuje / linka</w:t>
      </w:r>
      <w:r w:rsidR="00C2494E" w:rsidRPr="00675A46">
        <w:rPr>
          <w:rFonts w:ascii="Calibri" w:hAnsi="Calibri"/>
          <w:b/>
          <w:sz w:val="20"/>
          <w:szCs w:val="20"/>
        </w:rPr>
        <w:br/>
      </w:r>
      <w:r w:rsidR="00DC3772">
        <w:rPr>
          <w:rFonts w:ascii="Calibri" w:hAnsi="Calibri"/>
          <w:sz w:val="20"/>
          <w:szCs w:val="20"/>
        </w:rPr>
        <w:t>XXXXXXXXXXXXXXXXX</w:t>
      </w:r>
      <w:r w:rsidR="00930F88">
        <w:rPr>
          <w:rFonts w:ascii="Calibri" w:hAnsi="Calibri"/>
          <w:sz w:val="20"/>
          <w:szCs w:val="20"/>
        </w:rPr>
        <w:br/>
      </w:r>
      <w:r w:rsidR="00860EA0">
        <w:rPr>
          <w:rFonts w:ascii="Calibri" w:hAnsi="Calibri"/>
          <w:sz w:val="20"/>
          <w:szCs w:val="20"/>
        </w:rPr>
        <w:t>tel</w:t>
      </w:r>
      <w:r w:rsidR="00930F88" w:rsidRPr="00930F88">
        <w:rPr>
          <w:rFonts w:ascii="Calibri" w:hAnsi="Calibri"/>
          <w:sz w:val="20"/>
          <w:szCs w:val="20"/>
        </w:rPr>
        <w:t xml:space="preserve">: +420 </w:t>
      </w:r>
      <w:r w:rsidR="00DC3772">
        <w:rPr>
          <w:rFonts w:ascii="Calibri" w:hAnsi="Calibri"/>
          <w:sz w:val="20"/>
          <w:szCs w:val="20"/>
        </w:rPr>
        <w:t>XXXXXXXXXX</w:t>
      </w:r>
      <w:r w:rsidR="00930F88">
        <w:rPr>
          <w:rFonts w:ascii="Calibri" w:hAnsi="Calibri"/>
          <w:sz w:val="20"/>
          <w:szCs w:val="20"/>
        </w:rPr>
        <w:br/>
      </w:r>
      <w:r w:rsidR="00930F88" w:rsidRPr="00930F88">
        <w:rPr>
          <w:rFonts w:ascii="Calibri" w:hAnsi="Calibri"/>
          <w:sz w:val="20"/>
          <w:szCs w:val="20"/>
        </w:rPr>
        <w:t xml:space="preserve">e-mail: </w:t>
      </w:r>
      <w:r w:rsidR="00DC3772">
        <w:rPr>
          <w:rFonts w:ascii="Calibri" w:hAnsi="Calibri"/>
          <w:sz w:val="20"/>
          <w:szCs w:val="20"/>
        </w:rPr>
        <w:t>XXXXXXXXXXXXXX</w:t>
      </w:r>
    </w:p>
    <w:p w14:paraId="212801AA" w14:textId="04BB5E19" w:rsidR="007B2E0C" w:rsidRPr="0058142E" w:rsidRDefault="00930F88" w:rsidP="00701323">
      <w:pPr>
        <w:spacing w:after="120" w:line="240" w:lineRule="auto"/>
        <w:ind w:left="-425"/>
        <w:rPr>
          <w:rFonts w:ascii="Calibri" w:hAnsi="Calibri"/>
          <w:b/>
          <w:sz w:val="20"/>
          <w:szCs w:val="20"/>
        </w:rPr>
      </w:pPr>
      <w:r w:rsidRPr="00930F88">
        <w:rPr>
          <w:rFonts w:ascii="Calibri" w:hAnsi="Calibri"/>
          <w:b/>
          <w:sz w:val="20"/>
          <w:szCs w:val="20"/>
        </w:rPr>
        <w:t>Objednávka</w:t>
      </w:r>
    </w:p>
    <w:p w14:paraId="2D9CBC2F" w14:textId="24E211BA" w:rsidR="00F0766F" w:rsidRPr="0078743E" w:rsidRDefault="00D25C08" w:rsidP="00E62484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 xml:space="preserve">V souladu a za </w:t>
      </w:r>
      <w:r w:rsidRPr="007B2E0C">
        <w:rPr>
          <w:rFonts w:ascii="Calibri" w:hAnsi="Calibri"/>
          <w:sz w:val="20"/>
          <w:szCs w:val="20"/>
        </w:rPr>
        <w:t xml:space="preserve">podmínek uvedených ve smlouvě </w:t>
      </w:r>
      <w:r w:rsidR="0092095D" w:rsidRPr="007B2E0C">
        <w:rPr>
          <w:rFonts w:ascii="Calibri" w:hAnsi="Calibri"/>
          <w:sz w:val="20"/>
          <w:szCs w:val="20"/>
        </w:rPr>
        <w:t>nazvané</w:t>
      </w:r>
      <w:r w:rsidRPr="007B2E0C">
        <w:rPr>
          <w:rFonts w:ascii="Calibri" w:hAnsi="Calibri"/>
          <w:sz w:val="20"/>
          <w:szCs w:val="20"/>
        </w:rPr>
        <w:t xml:space="preserve"> </w:t>
      </w:r>
      <w:r w:rsidR="0063693A" w:rsidRPr="007B2E0C">
        <w:rPr>
          <w:rFonts w:ascii="Calibri" w:hAnsi="Calibri"/>
          <w:sz w:val="20"/>
          <w:szCs w:val="20"/>
        </w:rPr>
        <w:t>„</w:t>
      </w:r>
      <w:r w:rsidR="006400D9" w:rsidRPr="0078743E">
        <w:rPr>
          <w:b/>
          <w:bCs/>
          <w:sz w:val="20"/>
          <w:szCs w:val="20"/>
        </w:rPr>
        <w:t>Smlouva o dodávce a implementaci bezpečnostních prvků perimetru a provozní podpoře</w:t>
      </w:r>
      <w:r w:rsidR="0063693A" w:rsidRPr="0078743E">
        <w:rPr>
          <w:sz w:val="20"/>
          <w:szCs w:val="20"/>
        </w:rPr>
        <w:t>“</w:t>
      </w:r>
      <w:r w:rsidRPr="0078743E">
        <w:rPr>
          <w:sz w:val="20"/>
          <w:szCs w:val="20"/>
        </w:rPr>
        <w:t xml:space="preserve"> </w:t>
      </w:r>
      <w:r w:rsidRPr="0078743E">
        <w:rPr>
          <w:rFonts w:ascii="Calibri" w:hAnsi="Calibri"/>
          <w:sz w:val="20"/>
          <w:szCs w:val="20"/>
        </w:rPr>
        <w:t>(č.</w:t>
      </w:r>
      <w:r w:rsidR="00E62484">
        <w:rPr>
          <w:rFonts w:ascii="Calibri" w:hAnsi="Calibri"/>
          <w:sz w:val="20"/>
          <w:szCs w:val="20"/>
        </w:rPr>
        <w:t xml:space="preserve"> </w:t>
      </w:r>
      <w:r w:rsidRPr="0078743E">
        <w:rPr>
          <w:rFonts w:ascii="Calibri" w:hAnsi="Calibri"/>
          <w:sz w:val="20"/>
          <w:szCs w:val="20"/>
        </w:rPr>
        <w:t xml:space="preserve">j. </w:t>
      </w:r>
      <w:r w:rsidR="002B7F75" w:rsidRPr="0078743E">
        <w:rPr>
          <w:rFonts w:ascii="Calibri" w:hAnsi="Calibri"/>
          <w:sz w:val="20"/>
          <w:szCs w:val="20"/>
        </w:rPr>
        <w:t>MSMT-</w:t>
      </w:r>
      <w:r w:rsidR="0036047A">
        <w:rPr>
          <w:rFonts w:ascii="Calibri" w:hAnsi="Calibri"/>
          <w:sz w:val="20"/>
          <w:szCs w:val="20"/>
        </w:rPr>
        <w:t>16837</w:t>
      </w:r>
      <w:r w:rsidR="002B7F75" w:rsidRPr="0078743E">
        <w:rPr>
          <w:rFonts w:ascii="Calibri" w:hAnsi="Calibri"/>
          <w:sz w:val="20"/>
          <w:szCs w:val="20"/>
        </w:rPr>
        <w:t>/</w:t>
      </w:r>
      <w:r w:rsidR="0036047A" w:rsidRPr="0078743E">
        <w:rPr>
          <w:rFonts w:ascii="Calibri" w:hAnsi="Calibri"/>
          <w:sz w:val="20"/>
          <w:szCs w:val="20"/>
        </w:rPr>
        <w:t>202</w:t>
      </w:r>
      <w:r w:rsidR="0036047A">
        <w:rPr>
          <w:rFonts w:ascii="Calibri" w:hAnsi="Calibri"/>
          <w:sz w:val="20"/>
          <w:szCs w:val="20"/>
        </w:rPr>
        <w:t>1</w:t>
      </w:r>
      <w:r w:rsidRPr="0078743E">
        <w:rPr>
          <w:rFonts w:ascii="Calibri" w:hAnsi="Calibri"/>
          <w:sz w:val="20"/>
          <w:szCs w:val="20"/>
        </w:rPr>
        <w:t xml:space="preserve">, dále jen Smlouva) ze dne </w:t>
      </w:r>
      <w:r w:rsidR="006400D9" w:rsidRPr="0078743E">
        <w:rPr>
          <w:rFonts w:ascii="Calibri" w:hAnsi="Calibri"/>
          <w:sz w:val="20"/>
          <w:szCs w:val="20"/>
        </w:rPr>
        <w:t>23</w:t>
      </w:r>
      <w:r w:rsidRPr="0078743E">
        <w:rPr>
          <w:rFonts w:ascii="Calibri" w:hAnsi="Calibri"/>
          <w:sz w:val="20"/>
          <w:szCs w:val="20"/>
        </w:rPr>
        <w:t xml:space="preserve">. </w:t>
      </w:r>
      <w:r w:rsidR="002B7F75" w:rsidRPr="0078743E">
        <w:rPr>
          <w:rFonts w:ascii="Calibri" w:hAnsi="Calibri"/>
          <w:sz w:val="20"/>
          <w:szCs w:val="20"/>
        </w:rPr>
        <w:t>03</w:t>
      </w:r>
      <w:r w:rsidRPr="0078743E">
        <w:rPr>
          <w:rFonts w:ascii="Calibri" w:hAnsi="Calibri"/>
          <w:sz w:val="20"/>
          <w:szCs w:val="20"/>
        </w:rPr>
        <w:t xml:space="preserve">. </w:t>
      </w:r>
      <w:r w:rsidR="006400D9" w:rsidRPr="0078743E">
        <w:rPr>
          <w:rFonts w:ascii="Calibri" w:hAnsi="Calibri"/>
          <w:sz w:val="20"/>
          <w:szCs w:val="20"/>
        </w:rPr>
        <w:t xml:space="preserve">2022 </w:t>
      </w:r>
      <w:r w:rsidRPr="0078743E">
        <w:rPr>
          <w:rFonts w:ascii="Calibri" w:hAnsi="Calibri"/>
          <w:sz w:val="20"/>
          <w:szCs w:val="20"/>
        </w:rPr>
        <w:t xml:space="preserve">u Vás objednáváme na základě Vaší nabídky </w:t>
      </w:r>
      <w:r w:rsidR="0063693A" w:rsidRPr="0078743E">
        <w:rPr>
          <w:rFonts w:ascii="Calibri" w:hAnsi="Calibri"/>
          <w:sz w:val="20"/>
          <w:szCs w:val="20"/>
        </w:rPr>
        <w:t xml:space="preserve">zaslané </w:t>
      </w:r>
      <w:r w:rsidRPr="0078743E">
        <w:rPr>
          <w:rFonts w:ascii="Calibri" w:hAnsi="Calibri"/>
          <w:sz w:val="20"/>
          <w:szCs w:val="20"/>
        </w:rPr>
        <w:t xml:space="preserve">e-mailem dne </w:t>
      </w:r>
      <w:r w:rsidR="00EB2D3F">
        <w:rPr>
          <w:rFonts w:ascii="Calibri" w:hAnsi="Calibri"/>
          <w:sz w:val="20"/>
          <w:szCs w:val="20"/>
        </w:rPr>
        <w:t>23</w:t>
      </w:r>
      <w:r w:rsidR="00221205" w:rsidRPr="0078743E">
        <w:rPr>
          <w:rFonts w:ascii="Calibri" w:hAnsi="Calibri"/>
          <w:sz w:val="20"/>
          <w:szCs w:val="20"/>
        </w:rPr>
        <w:t>.</w:t>
      </w:r>
      <w:r w:rsidR="0092095D" w:rsidRPr="0078743E">
        <w:rPr>
          <w:rFonts w:ascii="Calibri" w:hAnsi="Calibri"/>
          <w:sz w:val="20"/>
          <w:szCs w:val="20"/>
        </w:rPr>
        <w:t xml:space="preserve"> </w:t>
      </w:r>
      <w:r w:rsidR="00EB2D3F">
        <w:rPr>
          <w:rFonts w:ascii="Calibri" w:hAnsi="Calibri"/>
          <w:sz w:val="20"/>
          <w:szCs w:val="20"/>
        </w:rPr>
        <w:t>10</w:t>
      </w:r>
      <w:r w:rsidRPr="0078743E">
        <w:rPr>
          <w:rFonts w:ascii="Calibri" w:hAnsi="Calibri"/>
          <w:sz w:val="20"/>
          <w:szCs w:val="20"/>
        </w:rPr>
        <w:t>.</w:t>
      </w:r>
      <w:r w:rsidR="0092095D" w:rsidRPr="0078743E">
        <w:rPr>
          <w:rFonts w:ascii="Calibri" w:hAnsi="Calibri"/>
          <w:sz w:val="20"/>
          <w:szCs w:val="20"/>
        </w:rPr>
        <w:t xml:space="preserve"> </w:t>
      </w:r>
      <w:r w:rsidR="006400D9" w:rsidRPr="0078743E">
        <w:rPr>
          <w:rFonts w:ascii="Calibri" w:hAnsi="Calibri"/>
          <w:sz w:val="20"/>
          <w:szCs w:val="20"/>
        </w:rPr>
        <w:t xml:space="preserve">2024 </w:t>
      </w:r>
      <w:r w:rsidR="00FB193D">
        <w:rPr>
          <w:rFonts w:ascii="Calibri" w:hAnsi="Calibri"/>
          <w:sz w:val="20"/>
          <w:szCs w:val="20"/>
        </w:rPr>
        <w:t>revizi FW pravidel.</w:t>
      </w:r>
      <w:r w:rsidR="007B2E0C" w:rsidRPr="007B2E0C" w:rsidDel="007B2E0C">
        <w:rPr>
          <w:rFonts w:ascii="Calibri" w:hAnsi="Calibri"/>
          <w:sz w:val="20"/>
          <w:szCs w:val="20"/>
        </w:rPr>
        <w:t xml:space="preserve"> </w:t>
      </w:r>
    </w:p>
    <w:p w14:paraId="250685F9" w14:textId="52E3B388" w:rsidR="00221205" w:rsidRDefault="00221205" w:rsidP="00F0766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F0766F">
        <w:rPr>
          <w:rFonts w:ascii="Calibri" w:hAnsi="Calibri"/>
          <w:sz w:val="20"/>
          <w:szCs w:val="20"/>
        </w:rPr>
        <w:t xml:space="preserve">Celková cena této dílčí objednávky na </w:t>
      </w:r>
      <w:r w:rsidR="007872FB">
        <w:rPr>
          <w:rFonts w:ascii="Calibri" w:hAnsi="Calibri"/>
          <w:sz w:val="20"/>
          <w:szCs w:val="20"/>
        </w:rPr>
        <w:t>reviz</w:t>
      </w:r>
      <w:r w:rsidR="00FB193D">
        <w:rPr>
          <w:rFonts w:ascii="Calibri" w:hAnsi="Calibri"/>
          <w:sz w:val="20"/>
          <w:szCs w:val="20"/>
        </w:rPr>
        <w:t>i</w:t>
      </w:r>
      <w:r w:rsidR="007872FB">
        <w:rPr>
          <w:rFonts w:ascii="Calibri" w:hAnsi="Calibri"/>
          <w:sz w:val="20"/>
          <w:szCs w:val="20"/>
        </w:rPr>
        <w:t xml:space="preserve"> FW pravidel </w:t>
      </w:r>
      <w:r w:rsidRPr="00000988">
        <w:rPr>
          <w:rFonts w:ascii="Calibri" w:hAnsi="Calibri"/>
          <w:sz w:val="20"/>
          <w:szCs w:val="20"/>
        </w:rPr>
        <w:t xml:space="preserve">činí </w:t>
      </w:r>
      <w:r w:rsidR="007872FB">
        <w:rPr>
          <w:rFonts w:ascii="Calibri" w:hAnsi="Calibri"/>
          <w:sz w:val="20"/>
          <w:szCs w:val="20"/>
        </w:rPr>
        <w:t>58 800</w:t>
      </w:r>
      <w:r w:rsidRPr="00000988">
        <w:rPr>
          <w:rFonts w:ascii="Calibri" w:hAnsi="Calibri"/>
          <w:sz w:val="20"/>
          <w:szCs w:val="20"/>
        </w:rPr>
        <w:t xml:space="preserve">,00 Kč bez DPH, tj. </w:t>
      </w:r>
      <w:r w:rsidR="007872FB">
        <w:rPr>
          <w:rFonts w:ascii="Calibri" w:hAnsi="Calibri"/>
          <w:sz w:val="20"/>
          <w:szCs w:val="20"/>
        </w:rPr>
        <w:t>71</w:t>
      </w:r>
      <w:r w:rsidR="007872FB" w:rsidRPr="00000988">
        <w:rPr>
          <w:rFonts w:ascii="Calibri" w:hAnsi="Calibri"/>
          <w:sz w:val="20"/>
          <w:szCs w:val="20"/>
        </w:rPr>
        <w:t xml:space="preserve"> </w:t>
      </w:r>
      <w:r w:rsidR="007872FB">
        <w:rPr>
          <w:rFonts w:ascii="Calibri" w:hAnsi="Calibri"/>
          <w:sz w:val="20"/>
          <w:szCs w:val="20"/>
        </w:rPr>
        <w:t>148</w:t>
      </w:r>
      <w:r w:rsidRPr="00000988">
        <w:rPr>
          <w:rFonts w:ascii="Calibri" w:hAnsi="Calibri"/>
          <w:sz w:val="20"/>
          <w:szCs w:val="20"/>
        </w:rPr>
        <w:t>,</w:t>
      </w:r>
      <w:r w:rsidR="007872FB">
        <w:rPr>
          <w:rFonts w:ascii="Calibri" w:hAnsi="Calibri"/>
          <w:sz w:val="20"/>
          <w:szCs w:val="20"/>
        </w:rPr>
        <w:t>00</w:t>
      </w:r>
      <w:r w:rsidR="007872FB" w:rsidRPr="00000988">
        <w:rPr>
          <w:rFonts w:ascii="Calibri" w:hAnsi="Calibri"/>
          <w:sz w:val="20"/>
          <w:szCs w:val="20"/>
        </w:rPr>
        <w:t xml:space="preserve"> </w:t>
      </w:r>
      <w:r w:rsidRPr="00000988">
        <w:rPr>
          <w:rFonts w:ascii="Calibri" w:hAnsi="Calibri"/>
          <w:sz w:val="20"/>
          <w:szCs w:val="20"/>
        </w:rPr>
        <w:t>Kč vč. DPH.</w:t>
      </w:r>
    </w:p>
    <w:tbl>
      <w:tblPr>
        <w:tblStyle w:val="Mkatabulky"/>
        <w:tblW w:w="0" w:type="auto"/>
        <w:tblInd w:w="-425" w:type="dxa"/>
        <w:tblLook w:val="04A0" w:firstRow="1" w:lastRow="0" w:firstColumn="1" w:lastColumn="0" w:noHBand="0" w:noVBand="1"/>
      </w:tblPr>
      <w:tblGrid>
        <w:gridCol w:w="2972"/>
        <w:gridCol w:w="992"/>
        <w:gridCol w:w="1843"/>
        <w:gridCol w:w="1714"/>
        <w:gridCol w:w="1568"/>
      </w:tblGrid>
      <w:tr w:rsidR="000A625A" w14:paraId="7403B757" w14:textId="78EFE0AA" w:rsidTr="00530220">
        <w:tc>
          <w:tcPr>
            <w:tcW w:w="2972" w:type="dxa"/>
          </w:tcPr>
          <w:p w14:paraId="0C480D46" w14:textId="1A22BCCB" w:rsidR="000A625A" w:rsidRDefault="000A625A" w:rsidP="00360023">
            <w:pPr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992" w:type="dxa"/>
          </w:tcPr>
          <w:p w14:paraId="4331EDA7" w14:textId="26968C7C" w:rsidR="000A625A" w:rsidRPr="00360023" w:rsidRDefault="00D25C08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MD</w:t>
            </w:r>
          </w:p>
        </w:tc>
        <w:tc>
          <w:tcPr>
            <w:tcW w:w="1843" w:type="dxa"/>
          </w:tcPr>
          <w:p w14:paraId="6D76F47C" w14:textId="1381B704" w:rsidR="000A625A" w:rsidRPr="00360023" w:rsidRDefault="000A625A" w:rsidP="00C042AB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 w:rsidR="00D25C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za jednotku (v Kč </w:t>
            </w: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bez DP</w:t>
            </w:r>
            <w:r w:rsidR="00B86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14" w:type="dxa"/>
          </w:tcPr>
          <w:p w14:paraId="078E2A91" w14:textId="21709C41" w:rsidR="000A625A" w:rsidRPr="00360023" w:rsidRDefault="000A625A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="00C042AB" w:rsidRPr="00360023" w:rsidDel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bez DPH)</w:t>
            </w:r>
          </w:p>
        </w:tc>
        <w:tc>
          <w:tcPr>
            <w:tcW w:w="1568" w:type="dxa"/>
          </w:tcPr>
          <w:p w14:paraId="258AE3A1" w14:textId="18DA4370" w:rsidR="000A625A" w:rsidRPr="00360023" w:rsidRDefault="00C042AB" w:rsidP="00360023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600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celkem</w:t>
            </w:r>
            <w:r w:rsidRPr="00360023" w:rsidDel="00C042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Kč vč. DPH)</w:t>
            </w:r>
          </w:p>
        </w:tc>
      </w:tr>
      <w:tr w:rsidR="000A625A" w14:paraId="48966489" w14:textId="5C4B535B" w:rsidTr="00530220">
        <w:tc>
          <w:tcPr>
            <w:tcW w:w="2972" w:type="dxa"/>
          </w:tcPr>
          <w:p w14:paraId="1C6848F7" w14:textId="77777777" w:rsidR="007872FB" w:rsidRDefault="007872FB" w:rsidP="00530220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14:paraId="4D9D8D6D" w14:textId="69D1459B" w:rsidR="000A625A" w:rsidRDefault="007872FB" w:rsidP="00530220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Revize FW pravidel</w:t>
            </w:r>
          </w:p>
        </w:tc>
        <w:tc>
          <w:tcPr>
            <w:tcW w:w="992" w:type="dxa"/>
          </w:tcPr>
          <w:p w14:paraId="30475C26" w14:textId="39DAB684" w:rsidR="000A625A" w:rsidRDefault="007872FB" w:rsidP="00530220">
            <w:pPr>
              <w:spacing w:before="48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3CA6F792" w14:textId="7F6BBA80" w:rsidR="000A625A" w:rsidRDefault="006400D9" w:rsidP="00530220">
            <w:pPr>
              <w:spacing w:before="480"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3 920</w:t>
            </w:r>
            <w:r w:rsidR="00B86032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714" w:type="dxa"/>
          </w:tcPr>
          <w:p w14:paraId="6C7466BD" w14:textId="009E1C28" w:rsidR="000A625A" w:rsidRDefault="007872FB" w:rsidP="00530220">
            <w:pPr>
              <w:spacing w:before="480"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58 800</w:t>
            </w:r>
            <w:r w:rsidR="00B86032">
              <w:rPr>
                <w:rFonts w:ascii="Calibri" w:hAnsi="Calibri"/>
                <w:sz w:val="20"/>
                <w:szCs w:val="20"/>
              </w:rPr>
              <w:t>,00</w:t>
            </w:r>
          </w:p>
        </w:tc>
        <w:tc>
          <w:tcPr>
            <w:tcW w:w="1568" w:type="dxa"/>
          </w:tcPr>
          <w:p w14:paraId="50C9A8EB" w14:textId="39FB525A" w:rsidR="000A625A" w:rsidRDefault="007872FB" w:rsidP="00530220">
            <w:pPr>
              <w:spacing w:before="480"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71 148</w:t>
            </w:r>
            <w:r w:rsidR="00CA5F3D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00</w:t>
            </w:r>
          </w:p>
        </w:tc>
      </w:tr>
      <w:tr w:rsidR="000A625A" w14:paraId="3B1C90C1" w14:textId="7B7D1BAA" w:rsidTr="00530220">
        <w:tc>
          <w:tcPr>
            <w:tcW w:w="3964" w:type="dxa"/>
            <w:gridSpan w:val="2"/>
          </w:tcPr>
          <w:p w14:paraId="2DFD56CF" w14:textId="0B8AC135" w:rsidR="000A625A" w:rsidRPr="00F57F43" w:rsidRDefault="000A625A" w:rsidP="00360023">
            <w:pPr>
              <w:spacing w:after="12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7F43">
              <w:rPr>
                <w:rFonts w:ascii="Calibri" w:hAnsi="Calibri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843" w:type="dxa"/>
          </w:tcPr>
          <w:p w14:paraId="6AF81B03" w14:textId="27A5D9C8" w:rsidR="000A625A" w:rsidRDefault="000A625A" w:rsidP="00B2462C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4" w:type="dxa"/>
          </w:tcPr>
          <w:p w14:paraId="4B313DCC" w14:textId="57F8FD71" w:rsidR="000A625A" w:rsidRDefault="007872FB" w:rsidP="00B2462C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58 800,00</w:t>
            </w:r>
          </w:p>
        </w:tc>
        <w:tc>
          <w:tcPr>
            <w:tcW w:w="1568" w:type="dxa"/>
          </w:tcPr>
          <w:p w14:paraId="099B3422" w14:textId="1FBD2D6A" w:rsidR="000A625A" w:rsidRDefault="007872FB" w:rsidP="00B2462C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71 148,00</w:t>
            </w:r>
          </w:p>
        </w:tc>
      </w:tr>
    </w:tbl>
    <w:p w14:paraId="6870454D" w14:textId="7E5EF334" w:rsidR="00E34C8F" w:rsidRDefault="00E34C8F" w:rsidP="00530220">
      <w:pPr>
        <w:spacing w:before="240"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 xml:space="preserve">Převzetí bude zajištěno </w:t>
      </w:r>
      <w:r w:rsidR="006400D9">
        <w:rPr>
          <w:rFonts w:ascii="Calibri" w:hAnsi="Calibri"/>
          <w:sz w:val="20"/>
          <w:szCs w:val="20"/>
        </w:rPr>
        <w:t>Ing. Janem Bartošem, MBA</w:t>
      </w:r>
      <w:r w:rsidR="00D303FF">
        <w:rPr>
          <w:rFonts w:ascii="Calibri" w:hAnsi="Calibri"/>
          <w:sz w:val="20"/>
          <w:szCs w:val="20"/>
        </w:rPr>
        <w:t>.</w:t>
      </w:r>
      <w:r w:rsidRPr="0065531F">
        <w:rPr>
          <w:rFonts w:ascii="Calibri" w:hAnsi="Calibri"/>
          <w:sz w:val="20"/>
          <w:szCs w:val="20"/>
        </w:rPr>
        <w:t xml:space="preserve"> Kopie akceptačního protokolu bude v</w:t>
      </w:r>
      <w:r w:rsidR="002E08DB">
        <w:rPr>
          <w:rFonts w:ascii="Calibri" w:hAnsi="Calibri"/>
          <w:sz w:val="20"/>
          <w:szCs w:val="20"/>
        </w:rPr>
        <w:t> </w:t>
      </w:r>
      <w:r w:rsidRPr="0065531F">
        <w:rPr>
          <w:rFonts w:ascii="Calibri" w:hAnsi="Calibri"/>
          <w:sz w:val="20"/>
          <w:szCs w:val="20"/>
        </w:rPr>
        <w:t xml:space="preserve">souladu s čl. IV., odst. </w:t>
      </w:r>
      <w:r w:rsidR="006400D9">
        <w:rPr>
          <w:rFonts w:ascii="Calibri" w:hAnsi="Calibri"/>
          <w:sz w:val="20"/>
          <w:szCs w:val="20"/>
        </w:rPr>
        <w:t>6</w:t>
      </w:r>
      <w:r w:rsidRPr="0065531F">
        <w:rPr>
          <w:rFonts w:ascii="Calibri" w:hAnsi="Calibri"/>
          <w:sz w:val="20"/>
          <w:szCs w:val="20"/>
        </w:rPr>
        <w:t>. Smlouvy přílohou faktury.</w:t>
      </w:r>
    </w:p>
    <w:p w14:paraId="75DE49B1" w14:textId="1842820D" w:rsidR="00E34C8F" w:rsidRDefault="00E34C8F" w:rsidP="00E34C8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65531F">
        <w:rPr>
          <w:rFonts w:ascii="Calibri" w:hAnsi="Calibri"/>
          <w:sz w:val="20"/>
          <w:szCs w:val="20"/>
        </w:rPr>
        <w:t>Podpisem tohoto dokumentu dodavatel objednávku akceptuje a zavazuje se k plnění.</w:t>
      </w:r>
    </w:p>
    <w:p w14:paraId="5ECAB532" w14:textId="4CC8673F" w:rsidR="00DC3772" w:rsidRDefault="00DC3772" w:rsidP="00DC3772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 w:rsidR="00050D21">
        <w:rPr>
          <w:rFonts w:ascii="Calibri" w:hAnsi="Calibri"/>
          <w:sz w:val="20"/>
          <w:szCs w:val="20"/>
        </w:rPr>
        <w:t xml:space="preserve">V Praze dne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V Praze dne</w:t>
      </w:r>
    </w:p>
    <w:p w14:paraId="74F2773D" w14:textId="1B7E1F60" w:rsidR="00DC3772" w:rsidRPr="00F97187" w:rsidRDefault="00DC3772" w:rsidP="00DC3772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23.10.2024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23.10.2024</w:t>
      </w:r>
      <w:r>
        <w:rPr>
          <w:rFonts w:ascii="Calibri" w:hAnsi="Calibri"/>
          <w:sz w:val="20"/>
          <w:szCs w:val="20"/>
        </w:rPr>
        <w:t xml:space="preserve"> </w:t>
      </w:r>
    </w:p>
    <w:tbl>
      <w:tblPr>
        <w:tblStyle w:val="Mkatabulky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C34AC4" w14:paraId="32233F65" w14:textId="77777777" w:rsidTr="00A14C3A">
        <w:tc>
          <w:tcPr>
            <w:tcW w:w="4332" w:type="dxa"/>
          </w:tcPr>
          <w:p w14:paraId="4AFFBFB9" w14:textId="6C06EC6E" w:rsidR="00A14C3A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objednatele:</w:t>
            </w:r>
          </w:p>
        </w:tc>
        <w:tc>
          <w:tcPr>
            <w:tcW w:w="4332" w:type="dxa"/>
          </w:tcPr>
          <w:p w14:paraId="3D21152F" w14:textId="65E07C66" w:rsidR="00C34AC4" w:rsidRDefault="00557319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930F88">
              <w:rPr>
                <w:rFonts w:ascii="Calibri" w:hAnsi="Calibri"/>
                <w:sz w:val="20"/>
                <w:szCs w:val="20"/>
              </w:rPr>
              <w:t>Za dodavatele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239C99D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C34A72" w14:textId="77777777" w:rsidR="00557319" w:rsidRDefault="00557319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06AF419" w14:textId="5DF86B0B" w:rsidR="007B2E0C" w:rsidRDefault="007B2E0C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C3772" w14:paraId="6B9733EE" w14:textId="77777777" w:rsidTr="00A14C3A">
        <w:tc>
          <w:tcPr>
            <w:tcW w:w="4332" w:type="dxa"/>
          </w:tcPr>
          <w:p w14:paraId="3832FE24" w14:textId="77777777" w:rsidR="00DC3772" w:rsidRPr="00930F88" w:rsidRDefault="00DC3772" w:rsidP="00603C3C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32" w:type="dxa"/>
          </w:tcPr>
          <w:p w14:paraId="174C77A8" w14:textId="77777777" w:rsidR="00DC3772" w:rsidRPr="00930F88" w:rsidRDefault="00DC3772" w:rsidP="002643D3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C34AC4" w14:paraId="0BD022E8" w14:textId="77777777" w:rsidTr="00A14C3A">
        <w:tc>
          <w:tcPr>
            <w:tcW w:w="4332" w:type="dxa"/>
          </w:tcPr>
          <w:p w14:paraId="0D43D724" w14:textId="5490F2B3" w:rsidR="00C34AC4" w:rsidRDefault="00EB2D3F" w:rsidP="00A14C3A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Petr Symerský</w:t>
            </w:r>
            <w:r w:rsidR="00557319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ředitel odboru informatiky</w:t>
            </w:r>
          </w:p>
        </w:tc>
        <w:tc>
          <w:tcPr>
            <w:tcW w:w="4332" w:type="dxa"/>
          </w:tcPr>
          <w:p w14:paraId="056A4725" w14:textId="77777777" w:rsidR="00F62053" w:rsidRPr="00FD0339" w:rsidRDefault="00F62053" w:rsidP="00F62053">
            <w:pPr>
              <w:spacing w:after="120"/>
              <w:ind w:left="851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FD0339">
              <w:rPr>
                <w:rFonts w:ascii="Calibri" w:hAnsi="Calibri"/>
                <w:sz w:val="20"/>
                <w:szCs w:val="20"/>
              </w:rPr>
              <w:t>Ing. Pavel Pikhart</w:t>
            </w:r>
          </w:p>
          <w:p w14:paraId="7EA1448F" w14:textId="7AA4E1D6" w:rsidR="00C34AC4" w:rsidRPr="00CA5F3D" w:rsidRDefault="0078743E" w:rsidP="0065531F">
            <w:pPr>
              <w:spacing w:after="120"/>
              <w:ind w:left="851"/>
              <w:contextualSpacing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CompuNet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s.r.o.</w:t>
            </w:r>
          </w:p>
        </w:tc>
      </w:tr>
    </w:tbl>
    <w:p w14:paraId="6FAA5191" w14:textId="77777777" w:rsidR="00C34AC4" w:rsidRDefault="00C34AC4" w:rsidP="00CA5F3D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</w:p>
    <w:sectPr w:rsidR="00C34AC4" w:rsidSect="00FE3704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418" w:bottom="1418" w:left="1814" w:header="124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6D11" w14:textId="77777777" w:rsidR="00FE3D4A" w:rsidRDefault="00FE3D4A" w:rsidP="001630AD">
      <w:pPr>
        <w:spacing w:after="0" w:line="240" w:lineRule="auto"/>
      </w:pPr>
      <w:r>
        <w:separator/>
      </w:r>
    </w:p>
  </w:endnote>
  <w:endnote w:type="continuationSeparator" w:id="0">
    <w:p w14:paraId="5AEF1438" w14:textId="77777777" w:rsidR="00FE3D4A" w:rsidRDefault="00FE3D4A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494F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7124D7D" wp14:editId="44339F08">
              <wp:simplePos x="0" y="0"/>
              <wp:positionH relativeFrom="page">
                <wp:posOffset>-5080</wp:posOffset>
              </wp:positionH>
              <wp:positionV relativeFrom="paragraph">
                <wp:posOffset>-2284095</wp:posOffset>
              </wp:positionV>
              <wp:extent cx="288000" cy="0"/>
              <wp:effectExtent l="0" t="0" r="17145" b="19050"/>
              <wp:wrapNone/>
              <wp:docPr id="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808EF1" id="Přímá spojnice 1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-179.85pt" to="22.3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B68E1F5" wp14:editId="51B124A2">
              <wp:simplePos x="0" y="0"/>
              <wp:positionH relativeFrom="page">
                <wp:posOffset>715645</wp:posOffset>
              </wp:positionH>
              <wp:positionV relativeFrom="paragraph">
                <wp:posOffset>7991</wp:posOffset>
              </wp:positionV>
              <wp:extent cx="0" cy="586800"/>
              <wp:effectExtent l="19050" t="0" r="19050" b="3810"/>
              <wp:wrapNone/>
              <wp:docPr id="6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80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2AF352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6.35pt,.65pt" to="56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" strokecolor="#428d96" strokeweight="3pt">
              <w10:wrap anchorx="page"/>
            </v:line>
          </w:pict>
        </mc:Fallback>
      </mc:AlternateContent>
    </w:r>
    <w:r w:rsidRPr="008C3CE3">
      <w:rPr>
        <w:rFonts w:ascii="Calibri" w:hAnsi="Calibri"/>
        <w:b/>
        <w:sz w:val="20"/>
      </w:rPr>
      <w:t>tel. ústředna</w:t>
    </w:r>
    <w:r w:rsidRPr="008C3CE3">
      <w:rPr>
        <w:rFonts w:ascii="Calibri" w:hAnsi="Calibri"/>
        <w:sz w:val="20"/>
      </w:rPr>
      <w:t>: +420 234 811 111</w:t>
    </w:r>
  </w:p>
  <w:p w14:paraId="5937316A" w14:textId="77777777" w:rsidR="007E297F" w:rsidRPr="008C3CE3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Podatelna pro veřejnost:</w:t>
    </w:r>
    <w:r w:rsidRPr="008C3CE3">
      <w:rPr>
        <w:rFonts w:ascii="Calibri" w:hAnsi="Calibri"/>
        <w:sz w:val="20"/>
      </w:rPr>
      <w:t xml:space="preserve"> </w:t>
    </w:r>
    <w:proofErr w:type="gramStart"/>
    <w:r w:rsidRPr="008C3CE3">
      <w:rPr>
        <w:rFonts w:ascii="Calibri" w:hAnsi="Calibri"/>
        <w:sz w:val="20"/>
      </w:rPr>
      <w:t>Po - Pá</w:t>
    </w:r>
    <w:proofErr w:type="gramEnd"/>
    <w:r w:rsidRPr="008C3CE3">
      <w:rPr>
        <w:rFonts w:ascii="Calibri" w:hAnsi="Calibri"/>
        <w:sz w:val="20"/>
      </w:rPr>
      <w:t xml:space="preserve"> 7:30 - 15:30 </w:t>
    </w:r>
  </w:p>
  <w:p w14:paraId="356FA7EB" w14:textId="0853E565" w:rsidR="007E297F" w:rsidRDefault="007E297F" w:rsidP="007E297F">
    <w:pPr>
      <w:pStyle w:val="Zpat"/>
      <w:ind w:left="-426"/>
      <w:rPr>
        <w:rFonts w:ascii="Calibri" w:hAnsi="Calibri"/>
        <w:sz w:val="20"/>
      </w:rPr>
    </w:pPr>
    <w:r w:rsidRPr="008C3CE3">
      <w:rPr>
        <w:rFonts w:ascii="Calibri" w:hAnsi="Calibri"/>
        <w:b/>
        <w:sz w:val="20"/>
      </w:rPr>
      <w:t>Elektronická podatelna:</w:t>
    </w:r>
    <w:r w:rsidRPr="008C3CE3">
      <w:rPr>
        <w:rFonts w:ascii="Calibri" w:hAnsi="Calibri"/>
        <w:sz w:val="20"/>
      </w:rPr>
      <w:t xml:space="preserve"> </w:t>
    </w:r>
    <w:hyperlink r:id="rId1" w:history="1">
      <w:r w:rsidR="003B1D1A" w:rsidRPr="00C40DA6">
        <w:rPr>
          <w:rStyle w:val="Hypertextovodkaz"/>
          <w:rFonts w:ascii="Calibri" w:hAnsi="Calibri"/>
          <w:sz w:val="20"/>
        </w:rPr>
        <w:t>posta@msmt.gov.cz</w:t>
      </w:r>
    </w:hyperlink>
  </w:p>
  <w:p w14:paraId="1789B83E" w14:textId="4B4AA915" w:rsidR="007E297F" w:rsidRDefault="00000000" w:rsidP="007E297F">
    <w:pPr>
      <w:pStyle w:val="Zpat"/>
      <w:ind w:left="-426"/>
      <w:rPr>
        <w:rStyle w:val="Hypertextovodkaz"/>
        <w:b/>
        <w:color w:val="428D96"/>
        <w:sz w:val="20"/>
        <w:u w:val="none"/>
      </w:rPr>
    </w:pPr>
    <w:hyperlink r:id="rId2" w:history="1">
      <w:r w:rsidR="003B1D1A" w:rsidRPr="00C40DA6">
        <w:rPr>
          <w:rStyle w:val="Hypertextovodkaz"/>
          <w:b/>
          <w:sz w:val="20"/>
        </w:rPr>
        <w:t>www.msmt.gov.cz</w:t>
      </w:r>
    </w:hyperlink>
  </w:p>
  <w:p w14:paraId="032BB89F" w14:textId="77777777" w:rsidR="00F0766F" w:rsidRPr="00846FC1" w:rsidRDefault="00F0766F" w:rsidP="007E297F">
    <w:pPr>
      <w:pStyle w:val="Zpat"/>
      <w:ind w:left="-426"/>
      <w:rPr>
        <w:color w:val="428D96"/>
        <w:sz w:val="20"/>
      </w:rPr>
    </w:pPr>
  </w:p>
  <w:p w14:paraId="196DDC25" w14:textId="77777777" w:rsidR="007E297F" w:rsidRDefault="007E2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B08F" w14:textId="77777777" w:rsidR="00FE3D4A" w:rsidRDefault="00FE3D4A" w:rsidP="001630AD">
      <w:pPr>
        <w:spacing w:after="0" w:line="240" w:lineRule="auto"/>
      </w:pPr>
      <w:r>
        <w:separator/>
      </w:r>
    </w:p>
  </w:footnote>
  <w:footnote w:type="continuationSeparator" w:id="0">
    <w:p w14:paraId="1C5EBBF6" w14:textId="77777777" w:rsidR="00FE3D4A" w:rsidRDefault="00FE3D4A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3F0B" w14:textId="7EE35B47" w:rsidR="00CA5F3D" w:rsidRDefault="00A5790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7331BAA3" wp14:editId="53DF2E6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13238666" name="Textové pole 5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26AE1" w14:textId="24DB3107" w:rsidR="00A57904" w:rsidRPr="00A57904" w:rsidRDefault="00A57904" w:rsidP="00A579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5790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1BAA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MŠMT | TLP – GREEN: Interní informace" style="position:absolute;margin-left:-16.25pt;margin-top:0;width:34.95pt;height:34.95pt;z-index:251699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CbS&#10;DAEWAgAAKAQAAA4AAAAAAAAAAAAAAAAALgIAAGRycy9lMm9Eb2MueG1sUEsBAi0AFAAGAAgAAAAh&#10;AHdXhELaAAAAAwEAAA8AAAAAAAAAAAAAAAAAcAQAAGRycy9kb3ducmV2LnhtbFBLBQYAAAAABAAE&#10;APMAAAB3BQAAAAA=&#10;" filled="f" stroked="f">
              <v:textbox style="mso-fit-shape-to-text:t" inset="0,15pt,20pt,0">
                <w:txbxContent>
                  <w:p w14:paraId="70526AE1" w14:textId="24DB3107" w:rsidR="00A57904" w:rsidRPr="00A57904" w:rsidRDefault="00A57904" w:rsidP="00A579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5790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582B" w14:textId="1567BB0D" w:rsidR="00CA5F3D" w:rsidRDefault="00A5790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477FAAC7" wp14:editId="605B36B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59340264" name="Textové pole 6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B796E" w14:textId="7B1E37FD" w:rsidR="00A57904" w:rsidRPr="00A57904" w:rsidRDefault="00A57904" w:rsidP="00A579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5790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FAAC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MŠMT | TLP – GREEN: Interní informace" style="position:absolute;margin-left:-16.25pt;margin-top:0;width:34.95pt;height:34.95pt;z-index:251700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" filled="f" stroked="f">
              <v:textbox style="mso-fit-shape-to-text:t" inset="0,15pt,20pt,0">
                <w:txbxContent>
                  <w:p w14:paraId="096B796E" w14:textId="7B1E37FD" w:rsidR="00A57904" w:rsidRPr="00A57904" w:rsidRDefault="00A57904" w:rsidP="00A579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5790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2F6D" w14:textId="68011ECE" w:rsidR="00FE3704" w:rsidRDefault="00A57904" w:rsidP="00FE37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0E07BB00" wp14:editId="58C872DA">
              <wp:simplePos x="1152525" y="7905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49495934" name="Textové pole 4" descr="MŠMT | TLP – GREEN: 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3661" w14:textId="538FE9A0" w:rsidR="00A57904" w:rsidRPr="00A57904" w:rsidRDefault="00A57904" w:rsidP="00A579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5790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MŠMT | TLP – GREEN: 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7BB0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9" type="#_x0000_t202" alt="MŠMT | TLP – GREEN: Interní informace" style="position:absolute;margin-left:-16.25pt;margin-top:0;width:34.95pt;height:34.95pt;z-index:251698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" filled="f" stroked="f">
              <v:textbox style="mso-fit-shape-to-text:t" inset="0,15pt,20pt,0">
                <w:txbxContent>
                  <w:p w14:paraId="12013661" w14:textId="538FE9A0" w:rsidR="00A57904" w:rsidRPr="00A57904" w:rsidRDefault="00A57904" w:rsidP="00A579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5790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MŠMT | TLP – GREEN: 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4F41A3B" wp14:editId="739F00F4">
              <wp:simplePos x="0" y="0"/>
              <wp:positionH relativeFrom="page">
                <wp:posOffset>2590800</wp:posOffset>
              </wp:positionH>
              <wp:positionV relativeFrom="page">
                <wp:posOffset>745067</wp:posOffset>
              </wp:positionV>
              <wp:extent cx="3355340" cy="728133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E76E" w14:textId="77777777" w:rsidR="00FE3704" w:rsidRDefault="00FE3704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58064D63" w14:textId="058260AC" w:rsidR="00FE3704" w:rsidRPr="00B540CB" w:rsidRDefault="00930F88" w:rsidP="00FE3704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informatiky</w:t>
                          </w:r>
                          <w:r w:rsidR="00FE3704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529/5, </w:t>
                          </w:r>
                          <w:r w:rsidR="00FE3704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FE3704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41A3B" id="Textové pole 2" o:spid="_x0000_s1030" type="#_x0000_t202" style="position:absolute;margin-left:204pt;margin-top:58.65pt;width:264.2pt;height:57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afEAIAAP0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" stroked="f">
              <v:textbox>
                <w:txbxContent>
                  <w:p w14:paraId="68C7E76E" w14:textId="77777777" w:rsidR="00FE3704" w:rsidRDefault="00FE3704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58064D63" w14:textId="058260AC" w:rsidR="00FE3704" w:rsidRPr="00B540CB" w:rsidRDefault="00930F88" w:rsidP="00FE3704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informatiky</w:t>
                    </w:r>
                    <w:r w:rsidR="00FE3704">
                      <w:rPr>
                        <w:rFonts w:ascii="Calibri" w:hAnsi="Calibri"/>
                        <w:sz w:val="20"/>
                      </w:rPr>
                      <w:br/>
                      <w:t xml:space="preserve">Karmelitská 529/5, </w:t>
                    </w:r>
                    <w:r w:rsidR="00FE3704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FE3704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704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F48155" wp14:editId="00127AEA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F94D75" id="Přímá spojnice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" strokecolor="#428d96" strokeweight="3pt">
              <w10:wrap anchorx="page"/>
            </v:line>
          </w:pict>
        </mc:Fallback>
      </mc:AlternateContent>
    </w:r>
  </w:p>
  <w:p w14:paraId="41084908" w14:textId="77777777" w:rsidR="00FE3704" w:rsidRDefault="00FE3704" w:rsidP="00FE37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87936" behindDoc="1" locked="0" layoutInCell="1" allowOverlap="1" wp14:anchorId="60021F19" wp14:editId="4C6FF5D9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5" name="Obrázek 15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890D" w14:textId="77777777" w:rsidR="00FE3704" w:rsidRDefault="00FE3704" w:rsidP="00FE3704">
    <w:pPr>
      <w:pStyle w:val="Zhlav"/>
      <w:ind w:left="-426"/>
    </w:pPr>
  </w:p>
  <w:p w14:paraId="2824AD10" w14:textId="77777777" w:rsidR="00FE3704" w:rsidRDefault="00FE3704" w:rsidP="00FE3704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7E375F4B" wp14:editId="2D4FBBCE">
              <wp:simplePos x="0" y="0"/>
              <wp:positionH relativeFrom="column">
                <wp:posOffset>5259070</wp:posOffset>
              </wp:positionH>
              <wp:positionV relativeFrom="paragraph">
                <wp:posOffset>91863</wp:posOffset>
              </wp:positionV>
              <wp:extent cx="251460" cy="251460"/>
              <wp:effectExtent l="0" t="0" r="15240" b="15240"/>
              <wp:wrapNone/>
              <wp:docPr id="22" name="Skupin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3" name="Přímá spojnice 23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E47B9" id="Skupina 22" o:spid="_x0000_s1026" style="position:absolute;margin-left:414.1pt;margin-top:7.25pt;width:19.8pt;height:19.8pt;rotation:90;z-index:251693056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">
              <v:line id="Přímá spojnice 23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" strokecolor="#bfbfbf [2412]" strokeweight=".5pt"/>
              <v:line id="Přímá spojnice 24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" strokecolor="#bfbfbf [2412]" strokeweight=".5pt"/>
            </v:group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6E4958A" wp14:editId="29B815C2">
              <wp:simplePos x="0" y="0"/>
              <wp:positionH relativeFrom="page">
                <wp:posOffset>3597275</wp:posOffset>
              </wp:positionH>
              <wp:positionV relativeFrom="paragraph">
                <wp:posOffset>86995</wp:posOffset>
              </wp:positionV>
              <wp:extent cx="0" cy="252000"/>
              <wp:effectExtent l="0" t="0" r="19050" b="1524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247C" id="Přímá spojnice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3.25pt,6.85pt" to="28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" strokecolor="#bfbfbf [2412]" strokeweight=".5pt">
              <w10:wrap anchorx="page"/>
            </v:lin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BA9D32B" wp14:editId="20405243">
              <wp:simplePos x="0" y="0"/>
              <wp:positionH relativeFrom="page">
                <wp:posOffset>3593465</wp:posOffset>
              </wp:positionH>
              <wp:positionV relativeFrom="paragraph">
                <wp:posOffset>90805</wp:posOffset>
              </wp:positionV>
              <wp:extent cx="252000" cy="0"/>
              <wp:effectExtent l="0" t="0" r="15240" b="19050"/>
              <wp:wrapNone/>
              <wp:docPr id="26" name="Přímá spojnic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AE9E1" id="Přímá spojnice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2.95pt,7.15pt" to="30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" strokecolor="#bfbfbf [2412]" strokeweight=".5pt">
              <w10:wrap anchorx="page"/>
            </v:line>
          </w:pict>
        </mc:Fallback>
      </mc:AlternateContent>
    </w:r>
  </w:p>
  <w:p w14:paraId="221003AC" w14:textId="77777777" w:rsidR="00FE3704" w:rsidRDefault="00FE3704" w:rsidP="00FE3704">
    <w:pPr>
      <w:pStyle w:val="Zhlav"/>
    </w:pPr>
  </w:p>
  <w:p w14:paraId="5B69B48D" w14:textId="77777777" w:rsidR="00FE3704" w:rsidRDefault="00FE3704" w:rsidP="00FE3704">
    <w:pPr>
      <w:pStyle w:val="Zhlav"/>
    </w:pPr>
  </w:p>
  <w:p w14:paraId="0140619D" w14:textId="43D0B39C" w:rsidR="00FE3704" w:rsidRDefault="00FE3704" w:rsidP="00FE3704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08C36A3" wp14:editId="4F702FA2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27" name="Přímá spojnic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31F0B5" id="Přímá spojnice 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" strokecolor="#bfbfbf [2412]" strokeweight=".5pt">
              <w10:wrap anchorx="page"/>
            </v:line>
          </w:pict>
        </mc:Fallback>
      </mc:AlternateContent>
    </w: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A8D505" wp14:editId="350091C2">
              <wp:simplePos x="0" y="0"/>
              <wp:positionH relativeFrom="column">
                <wp:posOffset>5250180</wp:posOffset>
              </wp:positionH>
              <wp:positionV relativeFrom="paragraph">
                <wp:posOffset>597958</wp:posOffset>
              </wp:positionV>
              <wp:extent cx="255693" cy="251460"/>
              <wp:effectExtent l="0" t="0" r="11430" b="15240"/>
              <wp:wrapNone/>
              <wp:docPr id="31" name="Skupin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693" cy="251460"/>
                        <a:chOff x="0" y="0"/>
                        <a:chExt cx="255693" cy="251460"/>
                      </a:xfrm>
                    </wpg:grpSpPr>
                    <wps:wsp>
                      <wps:cNvPr id="288" name="Přímá spojnice 288"/>
                      <wps:cNvCnPr/>
                      <wps:spPr>
                        <a:xfrm rot="16200000" flipH="1" flipV="1">
                          <a:off x="125730" y="121496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9" name="Přímá spojnice 289"/>
                      <wps:cNvCnPr/>
                      <wps:spPr>
                        <a:xfrm rot="16200000" flipH="1" flipV="1">
                          <a:off x="129963" y="125730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5A749C" id="Skupina 31" o:spid="_x0000_s1026" style="position:absolute;margin-left:413.4pt;margin-top:47.1pt;width:20.15pt;height:19.8pt;z-index:251691008" coordsize="255693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">
              <v:line id="Přímá spojnice 288" o:spid="_x0000_s1027" style="position:absolute;rotation:-90;flip:x y;visibility:visible;mso-wrap-style:square" from="125730,121496" to="125730,37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" strokecolor="#bfbfbf [2412]" strokeweight=".5pt"/>
              <v:line id="Přímá spojnice 289" o:spid="_x0000_s1028" style="position:absolute;rotation:-90;flip:x y;visibility:visible;mso-wrap-style:square" from="129963,125730" to="381423,12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" strokecolor="#bfbfbf [2412]" strokeweight=".5pt"/>
            </v:group>
          </w:pict>
        </mc:Fallback>
      </mc:AlternateContent>
    </w: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153440" wp14:editId="02A2396D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290" name="Přímá spojnice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A3B38" id="Přímá spojnice 2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" strokecolor="#428d96" strokeweight="1pt">
              <w10:wrap anchorx="page" anchory="page"/>
            </v:line>
          </w:pict>
        </mc:Fallback>
      </mc:AlternateContent>
    </w:r>
  </w:p>
  <w:p w14:paraId="1DED7617" w14:textId="38872E1B" w:rsidR="00FE3704" w:rsidRDefault="00483EFE">
    <w:pPr>
      <w:pStyle w:val="Zhlav"/>
    </w:pPr>
    <w:r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FA752C4" wp14:editId="68C3B6A4">
              <wp:simplePos x="0" y="0"/>
              <wp:positionH relativeFrom="column">
                <wp:posOffset>2436495</wp:posOffset>
              </wp:positionH>
              <wp:positionV relativeFrom="paragraph">
                <wp:posOffset>426085</wp:posOffset>
              </wp:positionV>
              <wp:extent cx="251460" cy="251460"/>
              <wp:effectExtent l="0" t="0" r="34290" b="15240"/>
              <wp:wrapNone/>
              <wp:docPr id="28" name="Skupin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251460" cy="251460"/>
                        <a:chOff x="0" y="0"/>
                        <a:chExt cx="251460" cy="251460"/>
                      </a:xfrm>
                    </wpg:grpSpPr>
                    <wps:wsp>
                      <wps:cNvPr id="29" name="Přímá spojnice 29"/>
                      <wps:cNvCnPr/>
                      <wps:spPr>
                        <a:xfrm>
                          <a:off x="4233" y="0"/>
                          <a:ext cx="0" cy="2514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Přímá spojnice 30"/>
                      <wps:cNvCnPr/>
                      <wps:spPr>
                        <a:xfrm>
                          <a:off x="0" y="4234"/>
                          <a:ext cx="2514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577A3B" id="Skupina 28" o:spid="_x0000_s1026" style="position:absolute;margin-left:191.85pt;margin-top:33.55pt;width:19.8pt;height:19.8pt;rotation:-90;z-index:251692032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">
              <v:line id="Přímá spojnice 29" o:spid="_x0000_s1027" style="position:absolute;visibility:visible;mso-wrap-style:square" from="4233,0" to="4233,25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" strokecolor="#bfbfbf [2412]" strokeweight=".5pt"/>
              <v:line id="Přímá spojnice 30" o:spid="_x0000_s1028" style="position:absolute;visibility:visible;mso-wrap-style:square" from="0,4234" to="251460,4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" strokecolor="#bfbfbf [2412]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908"/>
    <w:multiLevelType w:val="hybridMultilevel"/>
    <w:tmpl w:val="9148EE86"/>
    <w:lvl w:ilvl="0" w:tplc="D1DEEF0E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4D491D3C"/>
    <w:multiLevelType w:val="hybridMultilevel"/>
    <w:tmpl w:val="5DA4B4BA"/>
    <w:lvl w:ilvl="0" w:tplc="A5F43494"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1840391495">
    <w:abstractNumId w:val="1"/>
  </w:num>
  <w:num w:numId="2" w16cid:durableId="39165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0988"/>
    <w:rsid w:val="000019C4"/>
    <w:rsid w:val="00006092"/>
    <w:rsid w:val="0002047D"/>
    <w:rsid w:val="00025C31"/>
    <w:rsid w:val="00026808"/>
    <w:rsid w:val="00027919"/>
    <w:rsid w:val="00035349"/>
    <w:rsid w:val="00050D21"/>
    <w:rsid w:val="000549B7"/>
    <w:rsid w:val="0007214D"/>
    <w:rsid w:val="00072825"/>
    <w:rsid w:val="00083E23"/>
    <w:rsid w:val="00087598"/>
    <w:rsid w:val="000A16CD"/>
    <w:rsid w:val="000A1D7A"/>
    <w:rsid w:val="000A625A"/>
    <w:rsid w:val="000C02A4"/>
    <w:rsid w:val="000D5D86"/>
    <w:rsid w:val="000F4DB5"/>
    <w:rsid w:val="000F7E80"/>
    <w:rsid w:val="00120E18"/>
    <w:rsid w:val="00132CF9"/>
    <w:rsid w:val="0014608E"/>
    <w:rsid w:val="00152BFF"/>
    <w:rsid w:val="0015728E"/>
    <w:rsid w:val="001630AD"/>
    <w:rsid w:val="00172341"/>
    <w:rsid w:val="00177B57"/>
    <w:rsid w:val="0018353D"/>
    <w:rsid w:val="00183960"/>
    <w:rsid w:val="001970AC"/>
    <w:rsid w:val="001C710D"/>
    <w:rsid w:val="001E28C2"/>
    <w:rsid w:val="001E7E6D"/>
    <w:rsid w:val="001F4312"/>
    <w:rsid w:val="00207B32"/>
    <w:rsid w:val="00211CC1"/>
    <w:rsid w:val="00213AB1"/>
    <w:rsid w:val="00221205"/>
    <w:rsid w:val="002506FC"/>
    <w:rsid w:val="00260AAE"/>
    <w:rsid w:val="00263AD4"/>
    <w:rsid w:val="002643D3"/>
    <w:rsid w:val="002718FD"/>
    <w:rsid w:val="002777DA"/>
    <w:rsid w:val="00282772"/>
    <w:rsid w:val="00285D33"/>
    <w:rsid w:val="00294B9E"/>
    <w:rsid w:val="0029590E"/>
    <w:rsid w:val="002B4B1A"/>
    <w:rsid w:val="002B5167"/>
    <w:rsid w:val="002B7F75"/>
    <w:rsid w:val="002C4B27"/>
    <w:rsid w:val="002E08DB"/>
    <w:rsid w:val="002E666E"/>
    <w:rsid w:val="002F34CF"/>
    <w:rsid w:val="00300C63"/>
    <w:rsid w:val="0031208C"/>
    <w:rsid w:val="00312446"/>
    <w:rsid w:val="00321400"/>
    <w:rsid w:val="00335F00"/>
    <w:rsid w:val="00337A03"/>
    <w:rsid w:val="00350F2F"/>
    <w:rsid w:val="00360023"/>
    <w:rsid w:val="0036047A"/>
    <w:rsid w:val="00373D65"/>
    <w:rsid w:val="00374122"/>
    <w:rsid w:val="00374D06"/>
    <w:rsid w:val="003846FE"/>
    <w:rsid w:val="003A0FF7"/>
    <w:rsid w:val="003A1E7A"/>
    <w:rsid w:val="003B1D1A"/>
    <w:rsid w:val="003B7D25"/>
    <w:rsid w:val="003D5688"/>
    <w:rsid w:val="003D6748"/>
    <w:rsid w:val="003E02DC"/>
    <w:rsid w:val="003F7263"/>
    <w:rsid w:val="004369AF"/>
    <w:rsid w:val="00461BAE"/>
    <w:rsid w:val="004672C9"/>
    <w:rsid w:val="0048372A"/>
    <w:rsid w:val="00483EFE"/>
    <w:rsid w:val="004C1797"/>
    <w:rsid w:val="004C304A"/>
    <w:rsid w:val="004C3C5B"/>
    <w:rsid w:val="004C4186"/>
    <w:rsid w:val="004F1208"/>
    <w:rsid w:val="005063B7"/>
    <w:rsid w:val="00514AF4"/>
    <w:rsid w:val="00521BBE"/>
    <w:rsid w:val="00530220"/>
    <w:rsid w:val="005302C3"/>
    <w:rsid w:val="00547051"/>
    <w:rsid w:val="00555A04"/>
    <w:rsid w:val="00557319"/>
    <w:rsid w:val="00563E0F"/>
    <w:rsid w:val="005643C2"/>
    <w:rsid w:val="005653F7"/>
    <w:rsid w:val="00571151"/>
    <w:rsid w:val="00576277"/>
    <w:rsid w:val="0058142E"/>
    <w:rsid w:val="00582F73"/>
    <w:rsid w:val="0059737D"/>
    <w:rsid w:val="005A7F16"/>
    <w:rsid w:val="005B3390"/>
    <w:rsid w:val="005C066D"/>
    <w:rsid w:val="005C3D88"/>
    <w:rsid w:val="005C4F07"/>
    <w:rsid w:val="005E2210"/>
    <w:rsid w:val="005E4184"/>
    <w:rsid w:val="005F74EE"/>
    <w:rsid w:val="00603C3C"/>
    <w:rsid w:val="00604E21"/>
    <w:rsid w:val="006051B3"/>
    <w:rsid w:val="00611203"/>
    <w:rsid w:val="0061709A"/>
    <w:rsid w:val="00621449"/>
    <w:rsid w:val="00632A50"/>
    <w:rsid w:val="0063693A"/>
    <w:rsid w:val="006400D9"/>
    <w:rsid w:val="00640DBD"/>
    <w:rsid w:val="00642F7F"/>
    <w:rsid w:val="00643309"/>
    <w:rsid w:val="00645405"/>
    <w:rsid w:val="00653BC0"/>
    <w:rsid w:val="0065531F"/>
    <w:rsid w:val="00664556"/>
    <w:rsid w:val="00675A46"/>
    <w:rsid w:val="006831C6"/>
    <w:rsid w:val="00692FC9"/>
    <w:rsid w:val="00693A22"/>
    <w:rsid w:val="006A0DA4"/>
    <w:rsid w:val="006B32AF"/>
    <w:rsid w:val="006B4426"/>
    <w:rsid w:val="006B585C"/>
    <w:rsid w:val="006D13C8"/>
    <w:rsid w:val="006D6901"/>
    <w:rsid w:val="006E46B0"/>
    <w:rsid w:val="006E641B"/>
    <w:rsid w:val="006F1299"/>
    <w:rsid w:val="006F3923"/>
    <w:rsid w:val="00701323"/>
    <w:rsid w:val="0072560E"/>
    <w:rsid w:val="007619EE"/>
    <w:rsid w:val="00765705"/>
    <w:rsid w:val="00774ADE"/>
    <w:rsid w:val="007803C6"/>
    <w:rsid w:val="0078106B"/>
    <w:rsid w:val="007872FB"/>
    <w:rsid w:val="0078743E"/>
    <w:rsid w:val="0079269B"/>
    <w:rsid w:val="007B2734"/>
    <w:rsid w:val="007B2E0C"/>
    <w:rsid w:val="007E297F"/>
    <w:rsid w:val="007F19A9"/>
    <w:rsid w:val="007F5EE5"/>
    <w:rsid w:val="00807906"/>
    <w:rsid w:val="0082675C"/>
    <w:rsid w:val="00846FC1"/>
    <w:rsid w:val="00850D26"/>
    <w:rsid w:val="00860EA0"/>
    <w:rsid w:val="00861FE9"/>
    <w:rsid w:val="008774ED"/>
    <w:rsid w:val="00887571"/>
    <w:rsid w:val="008A7512"/>
    <w:rsid w:val="008B7ED5"/>
    <w:rsid w:val="008C2299"/>
    <w:rsid w:val="008C28D6"/>
    <w:rsid w:val="008C3237"/>
    <w:rsid w:val="008C3CE3"/>
    <w:rsid w:val="008C3DA5"/>
    <w:rsid w:val="008F000E"/>
    <w:rsid w:val="008F5140"/>
    <w:rsid w:val="009029BA"/>
    <w:rsid w:val="0092095D"/>
    <w:rsid w:val="00930F88"/>
    <w:rsid w:val="00932897"/>
    <w:rsid w:val="0093422F"/>
    <w:rsid w:val="00954FCE"/>
    <w:rsid w:val="00971B4C"/>
    <w:rsid w:val="00972805"/>
    <w:rsid w:val="009907AF"/>
    <w:rsid w:val="009A1460"/>
    <w:rsid w:val="009A4221"/>
    <w:rsid w:val="009A5DB1"/>
    <w:rsid w:val="009B79EA"/>
    <w:rsid w:val="009C7DEF"/>
    <w:rsid w:val="009F04E5"/>
    <w:rsid w:val="00A1382A"/>
    <w:rsid w:val="00A14C3A"/>
    <w:rsid w:val="00A27B19"/>
    <w:rsid w:val="00A368D7"/>
    <w:rsid w:val="00A37DD8"/>
    <w:rsid w:val="00A4239A"/>
    <w:rsid w:val="00A42B9C"/>
    <w:rsid w:val="00A467F2"/>
    <w:rsid w:val="00A4739A"/>
    <w:rsid w:val="00A55B19"/>
    <w:rsid w:val="00A56ACB"/>
    <w:rsid w:val="00A57904"/>
    <w:rsid w:val="00A71B5B"/>
    <w:rsid w:val="00A82228"/>
    <w:rsid w:val="00A85229"/>
    <w:rsid w:val="00A92CDF"/>
    <w:rsid w:val="00A951FB"/>
    <w:rsid w:val="00AA2451"/>
    <w:rsid w:val="00AA6D31"/>
    <w:rsid w:val="00AA75F9"/>
    <w:rsid w:val="00AC0D34"/>
    <w:rsid w:val="00AD0059"/>
    <w:rsid w:val="00AD3760"/>
    <w:rsid w:val="00AE02E3"/>
    <w:rsid w:val="00AF3986"/>
    <w:rsid w:val="00B127D6"/>
    <w:rsid w:val="00B2462C"/>
    <w:rsid w:val="00B276AC"/>
    <w:rsid w:val="00B31DF9"/>
    <w:rsid w:val="00B540CB"/>
    <w:rsid w:val="00B77DDA"/>
    <w:rsid w:val="00B86032"/>
    <w:rsid w:val="00B86639"/>
    <w:rsid w:val="00B86E99"/>
    <w:rsid w:val="00B86F95"/>
    <w:rsid w:val="00B9021C"/>
    <w:rsid w:val="00BA6F4A"/>
    <w:rsid w:val="00BA7EDC"/>
    <w:rsid w:val="00BB22CE"/>
    <w:rsid w:val="00BB3455"/>
    <w:rsid w:val="00BB77EC"/>
    <w:rsid w:val="00BC644F"/>
    <w:rsid w:val="00BD0E21"/>
    <w:rsid w:val="00BD6D6E"/>
    <w:rsid w:val="00BE3786"/>
    <w:rsid w:val="00C00523"/>
    <w:rsid w:val="00C03D6C"/>
    <w:rsid w:val="00C042AB"/>
    <w:rsid w:val="00C12BC8"/>
    <w:rsid w:val="00C2494E"/>
    <w:rsid w:val="00C34AC4"/>
    <w:rsid w:val="00C412DB"/>
    <w:rsid w:val="00C41D36"/>
    <w:rsid w:val="00C42093"/>
    <w:rsid w:val="00C62D27"/>
    <w:rsid w:val="00C825BD"/>
    <w:rsid w:val="00C86C68"/>
    <w:rsid w:val="00C9692F"/>
    <w:rsid w:val="00CA1AD8"/>
    <w:rsid w:val="00CA5F3D"/>
    <w:rsid w:val="00CD5333"/>
    <w:rsid w:val="00CD559B"/>
    <w:rsid w:val="00CD6688"/>
    <w:rsid w:val="00CF4EE9"/>
    <w:rsid w:val="00CF5EBF"/>
    <w:rsid w:val="00CF6792"/>
    <w:rsid w:val="00D01407"/>
    <w:rsid w:val="00D22650"/>
    <w:rsid w:val="00D249F7"/>
    <w:rsid w:val="00D25C08"/>
    <w:rsid w:val="00D303FF"/>
    <w:rsid w:val="00D462CA"/>
    <w:rsid w:val="00D57554"/>
    <w:rsid w:val="00D625BE"/>
    <w:rsid w:val="00D62C18"/>
    <w:rsid w:val="00D663CD"/>
    <w:rsid w:val="00D67900"/>
    <w:rsid w:val="00D72D8E"/>
    <w:rsid w:val="00D93BB4"/>
    <w:rsid w:val="00D9468D"/>
    <w:rsid w:val="00DA2957"/>
    <w:rsid w:val="00DB4435"/>
    <w:rsid w:val="00DB5982"/>
    <w:rsid w:val="00DB78A5"/>
    <w:rsid w:val="00DC04E5"/>
    <w:rsid w:val="00DC3772"/>
    <w:rsid w:val="00DD69D3"/>
    <w:rsid w:val="00E22211"/>
    <w:rsid w:val="00E31B68"/>
    <w:rsid w:val="00E34C8F"/>
    <w:rsid w:val="00E353FA"/>
    <w:rsid w:val="00E54B8B"/>
    <w:rsid w:val="00E5762C"/>
    <w:rsid w:val="00E62484"/>
    <w:rsid w:val="00E72823"/>
    <w:rsid w:val="00E73DAB"/>
    <w:rsid w:val="00E7533D"/>
    <w:rsid w:val="00E80B5E"/>
    <w:rsid w:val="00E864B2"/>
    <w:rsid w:val="00EB2D3F"/>
    <w:rsid w:val="00EC2745"/>
    <w:rsid w:val="00EE33CD"/>
    <w:rsid w:val="00F0766F"/>
    <w:rsid w:val="00F36BBA"/>
    <w:rsid w:val="00F545A9"/>
    <w:rsid w:val="00F56E0C"/>
    <w:rsid w:val="00F57F43"/>
    <w:rsid w:val="00F62053"/>
    <w:rsid w:val="00F71602"/>
    <w:rsid w:val="00F90616"/>
    <w:rsid w:val="00F97187"/>
    <w:rsid w:val="00FB193D"/>
    <w:rsid w:val="00FC475E"/>
    <w:rsid w:val="00FE3704"/>
    <w:rsid w:val="00FE3D4A"/>
    <w:rsid w:val="00FE55F7"/>
    <w:rsid w:val="00FE5BBE"/>
    <w:rsid w:val="00FE6362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F070E"/>
  <w15:docId w15:val="{D34164ED-3005-4702-B7A7-5635EFC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5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5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94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6688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B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gov.cz" TargetMode="External"/><Relationship Id="rId1" Type="http://schemas.openxmlformats.org/officeDocument/2006/relationships/hyperlink" Target="mailto:posta@msmt.gov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7F40-3CC3-4BF3-8072-C0D4CC4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3</TotalTime>
  <Pages>1</Pages>
  <Words>168</Words>
  <Characters>994</Characters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2024-04-23T14:32:00Z</cp:lastPrinted>
  <dcterms:created xsi:type="dcterms:W3CDTF">2024-11-05T12:28:00Z</dcterms:created>
  <dcterms:modified xsi:type="dcterms:W3CDTF">2024-11-05T12:28:00Z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5c5b6e7e,366eea8a,392e5ee8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MŠMT | TLP – GREEN: Interní informace</vt:lpwstr>
  </property>
  <property fmtid="{D5CDD505-2E9C-101B-9397-08002B2CF9AE}" pid="5" name="MSIP_Label_8b280936-108d-46e2-97c7-cb9578d83a8b_Enabled">
    <vt:lpwstr>true</vt:lpwstr>
  </property>
  <property fmtid="{D5CDD505-2E9C-101B-9397-08002B2CF9AE}" pid="6" name="MSIP_Label_8b280936-108d-46e2-97c7-cb9578d83a8b_SetDate">
    <vt:lpwstr>2024-04-23T14:32:43Z</vt:lpwstr>
  </property>
  <property fmtid="{D5CDD505-2E9C-101B-9397-08002B2CF9AE}" pid="7" name="MSIP_Label_8b280936-108d-46e2-97c7-cb9578d83a8b_Method">
    <vt:lpwstr>Privileged</vt:lpwstr>
  </property>
  <property fmtid="{D5CDD505-2E9C-101B-9397-08002B2CF9AE}" pid="8" name="MSIP_Label_8b280936-108d-46e2-97c7-cb9578d83a8b_Name">
    <vt:lpwstr>TLP - GREEN</vt:lpwstr>
  </property>
  <property fmtid="{D5CDD505-2E9C-101B-9397-08002B2CF9AE}" pid="9" name="MSIP_Label_8b280936-108d-46e2-97c7-cb9578d83a8b_SiteId">
    <vt:lpwstr>ec5f7ed7-e9d9-4a0c-9748-78ccdbe055f1</vt:lpwstr>
  </property>
  <property fmtid="{D5CDD505-2E9C-101B-9397-08002B2CF9AE}" pid="10" name="MSIP_Label_8b280936-108d-46e2-97c7-cb9578d83a8b_ActionId">
    <vt:lpwstr>aa64501a-e714-423b-8d8b-31fe8f7d0cdd</vt:lpwstr>
  </property>
  <property fmtid="{D5CDD505-2E9C-101B-9397-08002B2CF9AE}" pid="11" name="MSIP_Label_8b280936-108d-46e2-97c7-cb9578d83a8b_ContentBits">
    <vt:lpwstr>1</vt:lpwstr>
  </property>
</Properties>
</file>