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9F2A5" w14:textId="70603F89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666F6F" w:rsidRPr="00BF5B81">
        <w:rPr>
          <w:rFonts w:ascii="Calibri" w:hAnsi="Calibri" w:cs="Calibri"/>
          <w:szCs w:val="28"/>
        </w:rPr>
        <w:t>1</w:t>
      </w:r>
      <w:r w:rsidR="00194322" w:rsidRPr="00BF5B81">
        <w:rPr>
          <w:rFonts w:ascii="Calibri" w:hAnsi="Calibri" w:cs="Calibri"/>
          <w:szCs w:val="28"/>
        </w:rPr>
        <w:t xml:space="preserve"> ke smlouvě o dílo č. </w:t>
      </w:r>
      <w:r w:rsidR="00BF5B81" w:rsidRPr="00BF5B81">
        <w:rPr>
          <w:rFonts w:ascii="Calibri" w:hAnsi="Calibri" w:cs="Calibri"/>
          <w:szCs w:val="28"/>
        </w:rPr>
        <w:t>240</w:t>
      </w:r>
      <w:r w:rsidR="006B0C4D">
        <w:rPr>
          <w:rFonts w:ascii="Calibri" w:hAnsi="Calibri" w:cs="Calibri"/>
          <w:szCs w:val="28"/>
        </w:rPr>
        <w:t>871</w:t>
      </w:r>
    </w:p>
    <w:p w14:paraId="642E71DD" w14:textId="77777777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09B99EEC" w14:textId="77777777" w:rsidR="00BF5B81" w:rsidRPr="00BF5B81" w:rsidRDefault="00BF5B81" w:rsidP="00BF5B81">
      <w:pPr>
        <w:jc w:val="both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Národní muzeum</w:t>
      </w:r>
    </w:p>
    <w:p w14:paraId="31127C9B" w14:textId="77777777" w:rsidR="00BF5B81" w:rsidRPr="00BF5B81" w:rsidRDefault="00BF5B81" w:rsidP="00BF5B81">
      <w:pPr>
        <w:jc w:val="both"/>
        <w:rPr>
          <w:rFonts w:ascii="Calibri" w:hAnsi="Calibri" w:cs="Calibri"/>
        </w:rPr>
      </w:pPr>
      <w:r w:rsidRPr="00BF5B81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14:paraId="2D431AFB" w14:textId="77777777" w:rsidR="00BF5B81" w:rsidRPr="00BF5B81" w:rsidRDefault="00BF5B81" w:rsidP="00BF5B81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BF5B81">
        <w:rPr>
          <w:rFonts w:ascii="Calibri" w:hAnsi="Calibri" w:cs="Calibri"/>
        </w:rPr>
        <w:t>se sídlem Václavské náměstí 68, 110 00 Praha 1</w:t>
      </w:r>
    </w:p>
    <w:p w14:paraId="026ECC67" w14:textId="77777777" w:rsidR="00BF5B81" w:rsidRPr="00BF5B81" w:rsidRDefault="00BF5B81" w:rsidP="00BF5B81">
      <w:pPr>
        <w:jc w:val="both"/>
        <w:rPr>
          <w:rFonts w:ascii="Calibri" w:hAnsi="Calibri" w:cs="Calibri"/>
        </w:rPr>
      </w:pPr>
      <w:r w:rsidRPr="00BF5B81">
        <w:rPr>
          <w:rFonts w:ascii="Calibri" w:hAnsi="Calibri" w:cs="Calibri"/>
        </w:rPr>
        <w:t>IČO: 00023272</w:t>
      </w:r>
    </w:p>
    <w:p w14:paraId="6FA44E40" w14:textId="77777777" w:rsidR="00BF5B81" w:rsidRPr="00BF5B81" w:rsidRDefault="00BF5B81" w:rsidP="00BF5B81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BF5B81">
        <w:rPr>
          <w:rFonts w:ascii="Calibri" w:hAnsi="Calibri" w:cs="Calibri"/>
          <w:color w:val="000000"/>
          <w:shd w:val="clear" w:color="auto" w:fill="FFFFFF"/>
        </w:rPr>
        <w:t>DIČ: CZ00023272</w:t>
      </w:r>
    </w:p>
    <w:p w14:paraId="0D5AEE5B" w14:textId="77777777" w:rsidR="00BF5B81" w:rsidRPr="00BF5B81" w:rsidRDefault="00BF5B81" w:rsidP="00BF5B81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BF5B81">
        <w:rPr>
          <w:rFonts w:ascii="Calibri" w:hAnsi="Calibri" w:cs="Calibri"/>
        </w:rPr>
        <w:t xml:space="preserve">zastoupené: </w:t>
      </w:r>
      <w:r w:rsidRPr="00BF5B81">
        <w:rPr>
          <w:rFonts w:ascii="Calibri" w:hAnsi="Calibri" w:cs="Calibri"/>
          <w:color w:val="000000"/>
          <w:lang w:eastAsia="en-US" w:bidi="en-US"/>
        </w:rPr>
        <w:t xml:space="preserve">Mgr. Petr Brůha, náměstek pro centrální sbírkotvornou a výstavní činnost Národního muzea </w:t>
      </w:r>
    </w:p>
    <w:p w14:paraId="65346115" w14:textId="20B00B37" w:rsidR="00C84D20" w:rsidRPr="00BF5B81" w:rsidRDefault="00BF5B81" w:rsidP="00BF5B81">
      <w:pPr>
        <w:jc w:val="both"/>
        <w:rPr>
          <w:rFonts w:ascii="Calibri" w:hAnsi="Calibri" w:cs="Calibri"/>
        </w:rPr>
      </w:pPr>
      <w:r w:rsidRPr="00BF5B81">
        <w:rPr>
          <w:rFonts w:ascii="Calibri" w:hAnsi="Calibri" w:cs="Calibri"/>
        </w:rPr>
        <w:t xml:space="preserve">(dále jen </w:t>
      </w:r>
      <w:r w:rsidR="000275CC">
        <w:rPr>
          <w:rFonts w:ascii="Calibri" w:hAnsi="Calibri" w:cs="Calibri"/>
        </w:rPr>
        <w:t>O</w:t>
      </w:r>
      <w:r w:rsidRPr="00BF5B81">
        <w:rPr>
          <w:rFonts w:ascii="Calibri" w:hAnsi="Calibri" w:cs="Calibri"/>
        </w:rPr>
        <w:t>bjednatel)</w:t>
      </w:r>
    </w:p>
    <w:p w14:paraId="257D4337" w14:textId="77777777" w:rsidR="000265FA" w:rsidRPr="00BF5B81" w:rsidRDefault="000265FA">
      <w:pPr>
        <w:rPr>
          <w:rFonts w:ascii="Calibri" w:hAnsi="Calibri" w:cs="Calibri"/>
        </w:rPr>
      </w:pPr>
    </w:p>
    <w:p w14:paraId="7516D940" w14:textId="6AEA46A5" w:rsidR="00C84D20" w:rsidRPr="00BF5B81" w:rsidRDefault="00C84D20" w:rsidP="00BF5B81">
      <w:pPr>
        <w:pStyle w:val="Textkomente1"/>
        <w:rPr>
          <w:rFonts w:ascii="Calibri" w:hAnsi="Calibri" w:cs="Calibri"/>
        </w:rPr>
      </w:pPr>
      <w:r w:rsidRPr="00BF5B81">
        <w:rPr>
          <w:rFonts w:ascii="Calibri" w:hAnsi="Calibri" w:cs="Calibri"/>
          <w:sz w:val="24"/>
          <w:szCs w:val="24"/>
        </w:rPr>
        <w:t>a</w:t>
      </w:r>
    </w:p>
    <w:p w14:paraId="064E6B67" w14:textId="77777777" w:rsidR="00BF5B81" w:rsidRDefault="00BF5B81" w:rsidP="00BF5B81">
      <w:pPr>
        <w:rPr>
          <w:rFonts w:ascii="Calibri" w:hAnsi="Calibri" w:cs="Calibri"/>
        </w:rPr>
      </w:pPr>
    </w:p>
    <w:p w14:paraId="27D0F580" w14:textId="77777777" w:rsidR="00C87FE5" w:rsidRDefault="00C87FE5" w:rsidP="00C87FE5">
      <w:pPr>
        <w:ind w:left="-142"/>
        <w:rPr>
          <w:rFonts w:ascii="Calibri" w:hAnsi="Calibri" w:cs="Calibri"/>
          <w:b/>
          <w:bCs/>
        </w:rPr>
      </w:pPr>
      <w:r w:rsidRPr="00700144">
        <w:rPr>
          <w:rFonts w:ascii="Calibri" w:hAnsi="Calibri" w:cs="Calibri"/>
          <w:b/>
          <w:bCs/>
        </w:rPr>
        <w:t>Institut AVT a.s.</w:t>
      </w:r>
    </w:p>
    <w:p w14:paraId="3FBAF77F" w14:textId="77777777" w:rsidR="003A779B" w:rsidRDefault="001D3E39" w:rsidP="003A779B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za</w:t>
      </w:r>
      <w:r w:rsidR="00245F5B" w:rsidRPr="00245F5B">
        <w:rPr>
          <w:rFonts w:ascii="Calibri" w:hAnsi="Calibri" w:cs="Calibri"/>
        </w:rPr>
        <w:t>psaný v Obchodním rejstříku vedeném u Městského soudu v Praze, oddíl B, vložka 25671</w:t>
      </w:r>
      <w:r>
        <w:rPr>
          <w:rFonts w:ascii="Calibri" w:hAnsi="Calibri" w:cs="Calibri"/>
        </w:rPr>
        <w:t xml:space="preserve">se sídlem </w:t>
      </w:r>
      <w:r w:rsidR="00D1220C" w:rsidRPr="00700144">
        <w:rPr>
          <w:rFonts w:ascii="Calibri" w:hAnsi="Calibri" w:cs="Calibri"/>
        </w:rPr>
        <w:t>Krabošická 60, Voděrádky, 251 01 Říčany</w:t>
      </w:r>
    </w:p>
    <w:p w14:paraId="332C0562" w14:textId="77777777" w:rsidR="003A779B" w:rsidRDefault="00BF5B81" w:rsidP="003A779B">
      <w:pPr>
        <w:ind w:left="-142"/>
        <w:rPr>
          <w:rFonts w:ascii="Calibri" w:hAnsi="Calibri" w:cs="Calibri"/>
        </w:rPr>
      </w:pPr>
      <w:r w:rsidRPr="00BF5B81">
        <w:rPr>
          <w:rFonts w:ascii="Calibri" w:hAnsi="Calibri" w:cs="Calibri"/>
          <w:bCs/>
          <w:szCs w:val="22"/>
        </w:rPr>
        <w:t xml:space="preserve">IČO: </w:t>
      </w:r>
      <w:r w:rsidR="00B4575E" w:rsidRPr="00700144">
        <w:rPr>
          <w:rFonts w:ascii="Calibri" w:hAnsi="Calibri" w:cs="Calibri"/>
        </w:rPr>
        <w:t>07514107</w:t>
      </w:r>
    </w:p>
    <w:p w14:paraId="3C193B89" w14:textId="77777777" w:rsidR="003A779B" w:rsidRDefault="003845F9" w:rsidP="003A779B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Pr="00700144">
        <w:rPr>
          <w:rFonts w:ascii="Calibri" w:hAnsi="Calibri" w:cs="Calibri"/>
        </w:rPr>
        <w:t>CZ07514107</w:t>
      </w:r>
    </w:p>
    <w:p w14:paraId="15272C7A" w14:textId="7FE7AEC9" w:rsidR="003A779B" w:rsidRDefault="00BF5B81" w:rsidP="003A779B">
      <w:pPr>
        <w:ind w:left="-142"/>
        <w:rPr>
          <w:rFonts w:ascii="Calibri" w:hAnsi="Calibri" w:cs="Calibri"/>
        </w:rPr>
      </w:pPr>
      <w:r w:rsidRPr="00BF5B81">
        <w:rPr>
          <w:rFonts w:ascii="Calibri" w:hAnsi="Calibri" w:cs="Calibri"/>
          <w:bCs/>
          <w:szCs w:val="22"/>
        </w:rPr>
        <w:t xml:space="preserve">Číslo účtu: </w:t>
      </w:r>
      <w:r w:rsidR="00275E8A">
        <w:rPr>
          <w:rFonts w:ascii="Calibri" w:hAnsi="Calibri" w:cs="Calibri"/>
        </w:rPr>
        <w:t>XXX-XXXXXXXXXXXXX/XXXX</w:t>
      </w:r>
    </w:p>
    <w:p w14:paraId="2E48C21B" w14:textId="4D2B674F" w:rsidR="0045646F" w:rsidRPr="003A779B" w:rsidRDefault="0045646F" w:rsidP="003A779B">
      <w:pPr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Zastoupený: </w:t>
      </w:r>
      <w:r w:rsidRPr="002363B1">
        <w:rPr>
          <w:rFonts w:ascii="Calibri" w:hAnsi="Calibri" w:cs="Calibri"/>
        </w:rPr>
        <w:t>Janem Jadrným, členem představenstva</w:t>
      </w:r>
    </w:p>
    <w:p w14:paraId="49D29270" w14:textId="77777777" w:rsidR="0045646F" w:rsidRPr="00BF5B81" w:rsidRDefault="0045646F" w:rsidP="00BF5B81">
      <w:pPr>
        <w:rPr>
          <w:rFonts w:ascii="Calibri" w:hAnsi="Calibri" w:cs="Calibri"/>
          <w:bCs/>
          <w:szCs w:val="22"/>
        </w:rPr>
      </w:pPr>
    </w:p>
    <w:p w14:paraId="12487243" w14:textId="69B9F1EB" w:rsidR="00194322" w:rsidRPr="00BF5B81" w:rsidRDefault="00BF5B81" w:rsidP="00BF5B81">
      <w:pPr>
        <w:rPr>
          <w:rFonts w:ascii="Calibri" w:hAnsi="Calibri" w:cs="Calibri"/>
          <w:bCs/>
        </w:rPr>
      </w:pPr>
      <w:r w:rsidRPr="00BF5B81">
        <w:rPr>
          <w:rFonts w:ascii="Calibri" w:hAnsi="Calibri" w:cs="Calibri"/>
          <w:bCs/>
          <w:szCs w:val="22"/>
        </w:rPr>
        <w:t xml:space="preserve">(dále jen </w:t>
      </w:r>
      <w:r w:rsidR="000275CC">
        <w:rPr>
          <w:rFonts w:ascii="Calibri" w:hAnsi="Calibri" w:cs="Calibri"/>
          <w:bCs/>
          <w:szCs w:val="22"/>
        </w:rPr>
        <w:t>Z</w:t>
      </w:r>
      <w:r w:rsidRPr="00BF5B81">
        <w:rPr>
          <w:rFonts w:ascii="Calibri" w:hAnsi="Calibri" w:cs="Calibri"/>
          <w:bCs/>
          <w:szCs w:val="22"/>
        </w:rPr>
        <w:t>hotovitel)</w:t>
      </w:r>
    </w:p>
    <w:p w14:paraId="29A67202" w14:textId="77777777" w:rsidR="00194322" w:rsidRPr="00BF5B81" w:rsidRDefault="00194322">
      <w:pPr>
        <w:rPr>
          <w:rFonts w:ascii="Calibri" w:hAnsi="Calibri" w:cs="Calibri"/>
        </w:rPr>
      </w:pPr>
    </w:p>
    <w:p w14:paraId="7170894B" w14:textId="77777777" w:rsidR="00C84D20" w:rsidRPr="00BF5B81" w:rsidRDefault="00C84D20">
      <w:pPr>
        <w:rPr>
          <w:rFonts w:ascii="Calibri" w:hAnsi="Calibri" w:cs="Calibri"/>
        </w:rPr>
      </w:pPr>
    </w:p>
    <w:p w14:paraId="4F0A1438" w14:textId="77777777" w:rsidR="00BF5B81" w:rsidRPr="00BF5B81" w:rsidRDefault="00BF5B81" w:rsidP="00BF5B81">
      <w:pPr>
        <w:jc w:val="center"/>
        <w:rPr>
          <w:rFonts w:ascii="Calibri" w:hAnsi="Calibri" w:cs="Calibri"/>
        </w:rPr>
      </w:pPr>
      <w:r w:rsidRPr="00BF5B81">
        <w:rPr>
          <w:rFonts w:ascii="Calibri" w:hAnsi="Calibri" w:cs="Calibri"/>
          <w:b/>
        </w:rPr>
        <w:t>I.</w:t>
      </w:r>
    </w:p>
    <w:p w14:paraId="5F7662B1" w14:textId="4AADF014" w:rsidR="00BF5B81" w:rsidRPr="00BF5B81" w:rsidRDefault="00BF5B81" w:rsidP="0059489C">
      <w:pPr>
        <w:pStyle w:val="Odstavecseseznamem1"/>
        <w:numPr>
          <w:ilvl w:val="0"/>
          <w:numId w:val="2"/>
        </w:numPr>
        <w:spacing w:after="240"/>
        <w:jc w:val="both"/>
        <w:rPr>
          <w:rFonts w:cs="Calibri"/>
          <w:sz w:val="24"/>
        </w:rPr>
      </w:pPr>
      <w:r>
        <w:rPr>
          <w:sz w:val="24"/>
        </w:rPr>
        <w:t xml:space="preserve">Smluvní strany uzavřely dne </w:t>
      </w:r>
      <w:r w:rsidR="00F45308">
        <w:rPr>
          <w:sz w:val="24"/>
        </w:rPr>
        <w:t>5</w:t>
      </w:r>
      <w:r>
        <w:rPr>
          <w:sz w:val="24"/>
        </w:rPr>
        <w:t xml:space="preserve">. </w:t>
      </w:r>
      <w:r w:rsidR="00F45308">
        <w:rPr>
          <w:sz w:val="24"/>
        </w:rPr>
        <w:t>9</w:t>
      </w:r>
      <w:r>
        <w:rPr>
          <w:sz w:val="24"/>
        </w:rPr>
        <w:t>. 2024 smlouvu o dílo č. 240</w:t>
      </w:r>
      <w:r w:rsidR="006B0C4D">
        <w:rPr>
          <w:sz w:val="24"/>
        </w:rPr>
        <w:t>871</w:t>
      </w:r>
      <w:r>
        <w:rPr>
          <w:sz w:val="24"/>
        </w:rPr>
        <w:t xml:space="preserve">. </w:t>
      </w:r>
    </w:p>
    <w:p w14:paraId="50B68A6D" w14:textId="0220135B" w:rsidR="00BF5B81" w:rsidRPr="00BF5B81" w:rsidRDefault="00BF5B81" w:rsidP="00BF5B81">
      <w:pPr>
        <w:pStyle w:val="Odstavecseseznamem1"/>
        <w:numPr>
          <w:ilvl w:val="0"/>
          <w:numId w:val="2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 xml:space="preserve">Smluvní strany se dohodly, že článek </w:t>
      </w:r>
      <w:r w:rsidR="00F45308">
        <w:rPr>
          <w:rFonts w:cs="Calibri"/>
          <w:sz w:val="24"/>
        </w:rPr>
        <w:t>II</w:t>
      </w:r>
      <w:r w:rsidRPr="00BF5B81">
        <w:rPr>
          <w:rFonts w:cs="Calibri"/>
          <w:sz w:val="24"/>
        </w:rPr>
        <w:t xml:space="preserve">I. odstavec 1 se změní a zní: </w:t>
      </w:r>
    </w:p>
    <w:p w14:paraId="6BEA456D" w14:textId="77777777" w:rsidR="001E7023" w:rsidRDefault="001E7023" w:rsidP="008A1023">
      <w:pPr>
        <w:pStyle w:val="Odstavecseseznamem1"/>
        <w:ind w:left="0"/>
        <w:jc w:val="both"/>
        <w:rPr>
          <w:rFonts w:cs="Calibri"/>
          <w:sz w:val="24"/>
        </w:rPr>
      </w:pPr>
    </w:p>
    <w:p w14:paraId="268A0ED0" w14:textId="1E620526" w:rsidR="008A1023" w:rsidRPr="008A1023" w:rsidRDefault="008A1023" w:rsidP="001E7023">
      <w:pPr>
        <w:pStyle w:val="Odstavecseseznamem1"/>
        <w:ind w:left="360"/>
        <w:jc w:val="both"/>
        <w:rPr>
          <w:rFonts w:cs="Calibri"/>
          <w:sz w:val="24"/>
        </w:rPr>
      </w:pPr>
      <w:r w:rsidRPr="008A1023">
        <w:rPr>
          <w:rFonts w:cs="Calibri"/>
          <w:sz w:val="24"/>
        </w:rPr>
        <w:t>1.</w:t>
      </w:r>
      <w:r>
        <w:rPr>
          <w:rFonts w:cs="Calibri"/>
          <w:sz w:val="24"/>
        </w:rPr>
        <w:t xml:space="preserve"> </w:t>
      </w:r>
      <w:r w:rsidRPr="008A1023">
        <w:rPr>
          <w:rFonts w:cs="Calibri"/>
          <w:sz w:val="24"/>
        </w:rPr>
        <w:t xml:space="preserve">Činnost uvedenou v Čl. </w:t>
      </w:r>
      <w:r w:rsidR="000275CC">
        <w:rPr>
          <w:rFonts w:cs="Calibri"/>
          <w:sz w:val="24"/>
        </w:rPr>
        <w:t>I</w:t>
      </w:r>
      <w:r w:rsidRPr="008A1023">
        <w:rPr>
          <w:rFonts w:cs="Calibri"/>
          <w:sz w:val="24"/>
        </w:rPr>
        <w:t xml:space="preserve">I. odst. 1 </w:t>
      </w:r>
      <w:r w:rsidR="000275CC">
        <w:rPr>
          <w:rFonts w:cs="Calibri"/>
          <w:sz w:val="24"/>
        </w:rPr>
        <w:t xml:space="preserve">a 2 </w:t>
      </w:r>
      <w:r w:rsidRPr="008A1023">
        <w:rPr>
          <w:rFonts w:cs="Calibri"/>
          <w:sz w:val="24"/>
        </w:rPr>
        <w:t>této smlouvy provede zhotovitel v tomto časovém rozmezí:</w:t>
      </w:r>
    </w:p>
    <w:p w14:paraId="196705D3" w14:textId="4352F5A0" w:rsidR="008A1023" w:rsidRPr="008A1023" w:rsidRDefault="008A1023" w:rsidP="008A1023">
      <w:pPr>
        <w:pStyle w:val="Odstavecseseznamem1"/>
        <w:numPr>
          <w:ilvl w:val="0"/>
          <w:numId w:val="5"/>
        </w:numPr>
        <w:jc w:val="both"/>
        <w:rPr>
          <w:rFonts w:cs="Calibri"/>
          <w:sz w:val="24"/>
        </w:rPr>
      </w:pPr>
      <w:r w:rsidRPr="008A1023">
        <w:rPr>
          <w:rFonts w:cs="Calibri"/>
          <w:sz w:val="24"/>
        </w:rPr>
        <w:t>zahájení prací: od podpisu smlouvy oběma smluvními stranami</w:t>
      </w:r>
    </w:p>
    <w:p w14:paraId="5777930B" w14:textId="1981D90B" w:rsidR="0059489C" w:rsidRDefault="008A1023" w:rsidP="008A1023">
      <w:pPr>
        <w:pStyle w:val="Odstavecseseznamem1"/>
        <w:numPr>
          <w:ilvl w:val="0"/>
          <w:numId w:val="5"/>
        </w:numPr>
        <w:jc w:val="both"/>
        <w:rPr>
          <w:rFonts w:cs="Calibri"/>
          <w:sz w:val="24"/>
        </w:rPr>
      </w:pPr>
      <w:r w:rsidRPr="008A1023">
        <w:rPr>
          <w:rFonts w:cs="Calibri"/>
          <w:sz w:val="24"/>
        </w:rPr>
        <w:t xml:space="preserve">dokončení prací: </w:t>
      </w:r>
      <w:r w:rsidR="00D57F43">
        <w:rPr>
          <w:rFonts w:cs="Calibri"/>
          <w:sz w:val="24"/>
        </w:rPr>
        <w:t>15</w:t>
      </w:r>
      <w:r w:rsidRPr="008A1023">
        <w:rPr>
          <w:rFonts w:cs="Calibri"/>
          <w:sz w:val="24"/>
        </w:rPr>
        <w:t>. 1. 2025</w:t>
      </w:r>
    </w:p>
    <w:p w14:paraId="511AB561" w14:textId="3E31FAAB" w:rsidR="00C84D20" w:rsidRPr="00BF5B81" w:rsidRDefault="00C84D20">
      <w:pPr>
        <w:jc w:val="center"/>
        <w:rPr>
          <w:rFonts w:ascii="Calibri" w:hAnsi="Calibri" w:cs="Calibri"/>
        </w:rPr>
      </w:pPr>
      <w:r w:rsidRPr="00BF5B81">
        <w:rPr>
          <w:rFonts w:ascii="Calibri" w:hAnsi="Calibri" w:cs="Calibri"/>
          <w:b/>
        </w:rPr>
        <w:t>II.</w:t>
      </w:r>
    </w:p>
    <w:p w14:paraId="08AD364A" w14:textId="77777777" w:rsidR="00C84D20" w:rsidRPr="00BF5B81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>Ve všech ostatních ustanoveních zůstává smlouva o dílo, ke které je tento dodatek vyhotoven, nezměněna.</w:t>
      </w:r>
    </w:p>
    <w:p w14:paraId="78086582" w14:textId="46989F60" w:rsidR="00C84D20" w:rsidRPr="00BF5B81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 xml:space="preserve">Dodatek je vyhotoven ve třech stejnopisech s platností originálu, z nichž jeden obdrží </w:t>
      </w:r>
      <w:r w:rsidR="0059489C">
        <w:rPr>
          <w:rFonts w:cs="Calibri"/>
          <w:sz w:val="24"/>
        </w:rPr>
        <w:t>zhotovitel</w:t>
      </w:r>
      <w:r w:rsidRPr="00BF5B81">
        <w:rPr>
          <w:rFonts w:cs="Calibri"/>
          <w:sz w:val="24"/>
        </w:rPr>
        <w:t xml:space="preserve"> a dva stejnopisy obdrží </w:t>
      </w:r>
      <w:r w:rsidR="0059489C">
        <w:rPr>
          <w:rFonts w:cs="Calibri"/>
          <w:sz w:val="24"/>
        </w:rPr>
        <w:t>objednatel</w:t>
      </w:r>
      <w:r w:rsidRPr="00BF5B81">
        <w:rPr>
          <w:rFonts w:cs="Calibri"/>
          <w:sz w:val="24"/>
        </w:rPr>
        <w:t xml:space="preserve">. </w:t>
      </w:r>
    </w:p>
    <w:p w14:paraId="5ED16DA8" w14:textId="77777777" w:rsidR="00C84D20" w:rsidRPr="00BF5B81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F5B81">
        <w:rPr>
          <w:rFonts w:cs="Calibri"/>
          <w:sz w:val="24"/>
        </w:rPr>
        <w:t>Dodatek nabývá platnosti podpisem obou smluvních stran</w:t>
      </w:r>
      <w:r w:rsidR="00B07B68" w:rsidRPr="00BF5B81">
        <w:rPr>
          <w:rFonts w:cs="Calibri"/>
          <w:sz w:val="24"/>
        </w:rPr>
        <w:t xml:space="preserve"> a účinnosti dnem zveřejnění v registru smluv</w:t>
      </w:r>
      <w:r w:rsidRPr="00BF5B81">
        <w:rPr>
          <w:rFonts w:cs="Calibri"/>
          <w:sz w:val="24"/>
        </w:rPr>
        <w:t>.</w:t>
      </w:r>
      <w:r w:rsidR="00B07B68" w:rsidRPr="00BF5B81">
        <w:rPr>
          <w:rFonts w:cs="Calibri"/>
          <w:sz w:val="24"/>
        </w:rPr>
        <w:t xml:space="preserve"> </w:t>
      </w:r>
    </w:p>
    <w:p w14:paraId="7F73C38F" w14:textId="77777777" w:rsidR="00C84D20" w:rsidRPr="00BF5B81" w:rsidRDefault="00C84D20">
      <w:pPr>
        <w:tabs>
          <w:tab w:val="left" w:pos="360"/>
        </w:tabs>
        <w:spacing w:before="120" w:line="240" w:lineRule="atLeast"/>
        <w:jc w:val="center"/>
        <w:rPr>
          <w:rFonts w:ascii="Calibri" w:hAnsi="Calibri" w:cs="Calibri"/>
        </w:rPr>
      </w:pPr>
    </w:p>
    <w:p w14:paraId="17224D3F" w14:textId="2F86D7AC" w:rsidR="00C84D20" w:rsidRPr="00BF5B81" w:rsidRDefault="00310A05">
      <w:pPr>
        <w:tabs>
          <w:tab w:val="left" w:pos="1080"/>
          <w:tab w:val="left" w:pos="5760"/>
        </w:tabs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5"/>
        <w:gridCol w:w="1391"/>
        <w:gridCol w:w="3962"/>
      </w:tblGrid>
      <w:tr w:rsidR="00C84D20" w:rsidRPr="00BF5B81" w14:paraId="7CA8A097" w14:textId="77777777" w:rsidTr="004B0C4D">
        <w:tc>
          <w:tcPr>
            <w:tcW w:w="3935" w:type="dxa"/>
            <w:shd w:val="clear" w:color="auto" w:fill="auto"/>
          </w:tcPr>
          <w:p w14:paraId="19FA2CF3" w14:textId="77777777" w:rsidR="00C84D20" w:rsidRPr="00BF5B81" w:rsidRDefault="00C84D20">
            <w:pPr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BF5B81">
              <w:rPr>
                <w:rFonts w:ascii="Calibri" w:hAnsi="Calibri" w:cs="Calibri"/>
                <w:color w:val="000000"/>
                <w:lang w:eastAsia="en-US" w:bidi="en-US"/>
              </w:rPr>
              <w:lastRenderedPageBreak/>
              <w:t>V Praze dne</w:t>
            </w:r>
          </w:p>
        </w:tc>
        <w:tc>
          <w:tcPr>
            <w:tcW w:w="1391" w:type="dxa"/>
            <w:shd w:val="clear" w:color="auto" w:fill="auto"/>
          </w:tcPr>
          <w:p w14:paraId="2D9B2F8F" w14:textId="77777777" w:rsidR="00C84D20" w:rsidRPr="00BF5B81" w:rsidRDefault="00C84D2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2" w:type="dxa"/>
            <w:shd w:val="clear" w:color="auto" w:fill="auto"/>
          </w:tcPr>
          <w:p w14:paraId="357C4D27" w14:textId="77777777" w:rsidR="00C84D20" w:rsidRPr="00BF5B81" w:rsidRDefault="00C84D20">
            <w:pPr>
              <w:spacing w:line="276" w:lineRule="auto"/>
              <w:rPr>
                <w:rFonts w:ascii="Calibri" w:hAnsi="Calibri" w:cs="Calibri"/>
              </w:rPr>
            </w:pPr>
            <w:r w:rsidRPr="00BF5B81">
              <w:rPr>
                <w:rFonts w:ascii="Calibri" w:hAnsi="Calibri" w:cs="Calibri"/>
                <w:color w:val="000000"/>
                <w:lang w:eastAsia="en-US" w:bidi="en-US"/>
              </w:rPr>
              <w:t xml:space="preserve">V Praze dne </w:t>
            </w:r>
          </w:p>
        </w:tc>
      </w:tr>
      <w:tr w:rsidR="00C84D20" w:rsidRPr="00BF5B81" w14:paraId="028303D4" w14:textId="77777777" w:rsidTr="004B0C4D">
        <w:tc>
          <w:tcPr>
            <w:tcW w:w="3935" w:type="dxa"/>
            <w:shd w:val="clear" w:color="auto" w:fill="auto"/>
          </w:tcPr>
          <w:p w14:paraId="6C25AF5F" w14:textId="77777777" w:rsidR="00C84D20" w:rsidRPr="00BF5B81" w:rsidRDefault="00C84D20">
            <w:pPr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  <w:p w14:paraId="7CC5CCB7" w14:textId="77777777" w:rsidR="00C84D20" w:rsidRPr="00BF5B81" w:rsidRDefault="00C84D20">
            <w:pPr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1391" w:type="dxa"/>
            <w:shd w:val="clear" w:color="auto" w:fill="auto"/>
          </w:tcPr>
          <w:p w14:paraId="4B4B7666" w14:textId="77777777" w:rsidR="00C84D20" w:rsidRPr="00BF5B81" w:rsidRDefault="00C84D20">
            <w:pPr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2" w:type="dxa"/>
            <w:shd w:val="clear" w:color="auto" w:fill="auto"/>
          </w:tcPr>
          <w:p w14:paraId="290A12E1" w14:textId="77777777" w:rsidR="00C84D20" w:rsidRPr="00BF5B81" w:rsidRDefault="00C84D20">
            <w:pPr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</w:tr>
      <w:tr w:rsidR="00C84D20" w:rsidRPr="00BF5B81" w14:paraId="584106B9" w14:textId="77777777" w:rsidTr="004B0C4D"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</w:tcPr>
          <w:p w14:paraId="7736976E" w14:textId="77777777" w:rsidR="00C84D20" w:rsidRPr="00BF5B81" w:rsidRDefault="00C84D20">
            <w:pPr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1391" w:type="dxa"/>
            <w:shd w:val="clear" w:color="auto" w:fill="auto"/>
          </w:tcPr>
          <w:p w14:paraId="045C58BE" w14:textId="77777777" w:rsidR="00C84D20" w:rsidRPr="00BF5B81" w:rsidRDefault="00C84D20">
            <w:pPr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2" w:type="dxa"/>
            <w:tcBorders>
              <w:bottom w:val="single" w:sz="4" w:space="0" w:color="000000"/>
            </w:tcBorders>
            <w:shd w:val="clear" w:color="auto" w:fill="auto"/>
          </w:tcPr>
          <w:p w14:paraId="65C52C4A" w14:textId="77777777" w:rsidR="00C84D20" w:rsidRPr="00AD4C5A" w:rsidRDefault="00C84D20">
            <w:pPr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</w:tr>
      <w:tr w:rsidR="00C84D20" w:rsidRPr="00BF5B81" w14:paraId="6FD8389E" w14:textId="77777777" w:rsidTr="004B0C4D">
        <w:tc>
          <w:tcPr>
            <w:tcW w:w="3935" w:type="dxa"/>
            <w:tcBorders>
              <w:top w:val="single" w:sz="4" w:space="0" w:color="000000"/>
            </w:tcBorders>
            <w:shd w:val="clear" w:color="auto" w:fill="auto"/>
          </w:tcPr>
          <w:p w14:paraId="796F1A4D" w14:textId="77777777" w:rsidR="00F24C6D" w:rsidRPr="00F24C6D" w:rsidRDefault="00F24C6D" w:rsidP="00F24C6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F24C6D">
              <w:rPr>
                <w:rFonts w:ascii="Calibri" w:hAnsi="Calibri" w:cs="Calibri"/>
              </w:rPr>
              <w:t xml:space="preserve">Mgr. Petr Brůha </w:t>
            </w:r>
          </w:p>
          <w:p w14:paraId="3650FDF9" w14:textId="77777777" w:rsidR="00F24C6D" w:rsidRPr="00F24C6D" w:rsidRDefault="00F24C6D" w:rsidP="00F24C6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F24C6D">
              <w:rPr>
                <w:rFonts w:ascii="Calibri" w:hAnsi="Calibri" w:cs="Calibri"/>
              </w:rPr>
              <w:t xml:space="preserve">Náměstek pro centrální sbírkotvornou a výstavní činnost </w:t>
            </w:r>
          </w:p>
          <w:p w14:paraId="5C2C18FD" w14:textId="77777777" w:rsidR="00F24C6D" w:rsidRPr="00F24C6D" w:rsidRDefault="00F24C6D" w:rsidP="00F24C6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F24C6D">
              <w:rPr>
                <w:rFonts w:ascii="Calibri" w:hAnsi="Calibri" w:cs="Calibri"/>
              </w:rPr>
              <w:t>Národní muzeum</w:t>
            </w:r>
          </w:p>
          <w:p w14:paraId="1437EDC7" w14:textId="22C79274" w:rsidR="00C84D20" w:rsidRPr="00BF5B81" w:rsidRDefault="00F24C6D" w:rsidP="00F24C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F24C6D">
              <w:rPr>
                <w:rFonts w:ascii="Calibri" w:hAnsi="Calibri" w:cs="Calibri"/>
              </w:rPr>
              <w:t>(objednatel</w:t>
            </w:r>
            <w:r w:rsidR="00C84D20" w:rsidRPr="00BF5B81">
              <w:rPr>
                <w:rFonts w:ascii="Calibri" w:hAnsi="Calibri" w:cs="Calibri"/>
                <w:color w:val="000000"/>
                <w:lang w:eastAsia="en-US" w:bidi="en-US"/>
              </w:rPr>
              <w:t>)</w:t>
            </w:r>
          </w:p>
        </w:tc>
        <w:tc>
          <w:tcPr>
            <w:tcW w:w="1391" w:type="dxa"/>
            <w:shd w:val="clear" w:color="auto" w:fill="auto"/>
          </w:tcPr>
          <w:p w14:paraId="40A9A8CF" w14:textId="77777777" w:rsidR="00C84D20" w:rsidRPr="00BF5B81" w:rsidRDefault="00C84D2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2" w:type="dxa"/>
            <w:tcBorders>
              <w:top w:val="single" w:sz="4" w:space="0" w:color="000000"/>
            </w:tcBorders>
            <w:shd w:val="clear" w:color="auto" w:fill="auto"/>
          </w:tcPr>
          <w:p w14:paraId="547FA5D9" w14:textId="77777777" w:rsidR="004B0C4D" w:rsidRPr="00637668" w:rsidRDefault="004B0C4D" w:rsidP="004B0C4D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C24B16">
              <w:rPr>
                <w:rFonts w:ascii="Calibri" w:hAnsi="Calibri" w:cs="Calibri"/>
              </w:rPr>
              <w:t>Jan Jadrný</w:t>
            </w:r>
            <w:r w:rsidRPr="00637668">
              <w:rPr>
                <w:rFonts w:ascii="Calibri" w:hAnsi="Calibri" w:cs="Calibri"/>
                <w:color w:val="000000"/>
                <w:lang w:eastAsia="en-US" w:bidi="en-US"/>
              </w:rPr>
              <w:t xml:space="preserve"> </w:t>
            </w:r>
          </w:p>
          <w:p w14:paraId="400A6B3F" w14:textId="77777777" w:rsidR="004B0C4D" w:rsidRPr="00637668" w:rsidRDefault="004B0C4D" w:rsidP="004B0C4D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C24B16">
              <w:rPr>
                <w:rFonts w:ascii="Calibri" w:hAnsi="Calibri" w:cs="Calibri"/>
              </w:rPr>
              <w:t>člen představ</w:t>
            </w:r>
            <w:r w:rsidRPr="004B0C4D">
              <w:rPr>
                <w:rFonts w:ascii="Calibri" w:hAnsi="Calibri" w:cs="Calibri"/>
              </w:rPr>
              <w:t xml:space="preserve">enstva </w:t>
            </w:r>
          </w:p>
          <w:p w14:paraId="5C1013E6" w14:textId="6AC11B90" w:rsidR="00C84D20" w:rsidRPr="00AD4C5A" w:rsidRDefault="004B0C4D" w:rsidP="004B0C4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  <w:color w:val="000000"/>
                <w:lang w:eastAsia="en-US" w:bidi="en-US"/>
              </w:rPr>
              <w:t>(Zhotovitel)</w:t>
            </w:r>
          </w:p>
        </w:tc>
      </w:tr>
    </w:tbl>
    <w:p w14:paraId="5500EBF9" w14:textId="77777777" w:rsidR="00C84D20" w:rsidRDefault="00C84D20">
      <w:pPr>
        <w:tabs>
          <w:tab w:val="left" w:pos="1080"/>
          <w:tab w:val="left" w:pos="5760"/>
        </w:tabs>
        <w:rPr>
          <w:rFonts w:ascii="Calibri" w:hAnsi="Calibri" w:cs="Calibri"/>
        </w:rPr>
      </w:pPr>
    </w:p>
    <w:p w14:paraId="678604A5" w14:textId="77777777" w:rsidR="00BF5B81" w:rsidRDefault="00BF5B81">
      <w:pPr>
        <w:tabs>
          <w:tab w:val="left" w:pos="1080"/>
          <w:tab w:val="left" w:pos="5760"/>
        </w:tabs>
        <w:rPr>
          <w:rFonts w:ascii="Calibri" w:hAnsi="Calibri" w:cs="Calibri"/>
        </w:rPr>
      </w:pPr>
    </w:p>
    <w:p w14:paraId="44EF45DE" w14:textId="77777777" w:rsidR="00BF5B81" w:rsidRDefault="00BF5B81">
      <w:pPr>
        <w:tabs>
          <w:tab w:val="left" w:pos="1080"/>
          <w:tab w:val="left" w:pos="5760"/>
        </w:tabs>
        <w:rPr>
          <w:rFonts w:ascii="Calibri" w:hAnsi="Calibri" w:cs="Calibri"/>
        </w:rPr>
      </w:pPr>
    </w:p>
    <w:sectPr w:rsidR="00BF5B81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343EB" w14:textId="77777777" w:rsidR="00097089" w:rsidRDefault="00097089" w:rsidP="008030D6">
      <w:r>
        <w:separator/>
      </w:r>
    </w:p>
  </w:endnote>
  <w:endnote w:type="continuationSeparator" w:id="0">
    <w:p w14:paraId="77B0A3AB" w14:textId="77777777" w:rsidR="00097089" w:rsidRDefault="00097089" w:rsidP="008030D6">
      <w:r>
        <w:continuationSeparator/>
      </w:r>
    </w:p>
  </w:endnote>
  <w:endnote w:type="continuationNotice" w:id="1">
    <w:p w14:paraId="30E8E391" w14:textId="77777777" w:rsidR="00DF0D4D" w:rsidRDefault="00DF0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CAA91" w14:textId="77777777" w:rsidR="00097089" w:rsidRDefault="00097089" w:rsidP="008030D6">
      <w:r>
        <w:separator/>
      </w:r>
    </w:p>
  </w:footnote>
  <w:footnote w:type="continuationSeparator" w:id="0">
    <w:p w14:paraId="73165EA5" w14:textId="77777777" w:rsidR="00097089" w:rsidRDefault="00097089" w:rsidP="008030D6">
      <w:r>
        <w:continuationSeparator/>
      </w:r>
    </w:p>
  </w:footnote>
  <w:footnote w:type="continuationNotice" w:id="1">
    <w:p w14:paraId="4556E6B9" w14:textId="77777777" w:rsidR="00DF0D4D" w:rsidRDefault="00DF0D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A960" w14:textId="1D7DE76F" w:rsidR="008030D6" w:rsidRPr="008030D6" w:rsidRDefault="00194322" w:rsidP="008030D6">
    <w:pPr>
      <w:pStyle w:val="Zhlav"/>
      <w:jc w:val="right"/>
      <w:rPr>
        <w:rFonts w:ascii="Calibri" w:hAnsi="Calibri"/>
      </w:rPr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3A779B" w:rsidRPr="003A779B">
      <w:rPr>
        <w:rFonts w:ascii="Calibri" w:hAnsi="Calibri"/>
      </w:rPr>
      <w:t>2024/5234/NM</w:t>
    </w:r>
  </w:p>
  <w:p w14:paraId="23F8A71C" w14:textId="77777777" w:rsidR="008030D6" w:rsidRDefault="008030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6"/>
  </w:num>
  <w:num w:numId="5" w16cid:durableId="4014614">
    <w:abstractNumId w:val="3"/>
  </w:num>
  <w:num w:numId="6" w16cid:durableId="1178959216">
    <w:abstractNumId w:val="7"/>
  </w:num>
  <w:num w:numId="7" w16cid:durableId="1004016059">
    <w:abstractNumId w:val="5"/>
  </w:num>
  <w:num w:numId="8" w16cid:durableId="2140099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77F6D"/>
    <w:rsid w:val="00097089"/>
    <w:rsid w:val="001813FF"/>
    <w:rsid w:val="00194322"/>
    <w:rsid w:val="001B1008"/>
    <w:rsid w:val="001D3E39"/>
    <w:rsid w:val="001E7023"/>
    <w:rsid w:val="00227EC2"/>
    <w:rsid w:val="00237650"/>
    <w:rsid w:val="00245F5B"/>
    <w:rsid w:val="00275E8A"/>
    <w:rsid w:val="002A1C4E"/>
    <w:rsid w:val="002B7AD4"/>
    <w:rsid w:val="002D68A5"/>
    <w:rsid w:val="002F716C"/>
    <w:rsid w:val="00310A05"/>
    <w:rsid w:val="00357C1A"/>
    <w:rsid w:val="003663B3"/>
    <w:rsid w:val="00367BC7"/>
    <w:rsid w:val="00381588"/>
    <w:rsid w:val="003839B9"/>
    <w:rsid w:val="003845F9"/>
    <w:rsid w:val="003A779B"/>
    <w:rsid w:val="003B02B1"/>
    <w:rsid w:val="003C307E"/>
    <w:rsid w:val="003E06B1"/>
    <w:rsid w:val="004409B3"/>
    <w:rsid w:val="0044601F"/>
    <w:rsid w:val="00451371"/>
    <w:rsid w:val="0045646F"/>
    <w:rsid w:val="004757A8"/>
    <w:rsid w:val="004B0C4D"/>
    <w:rsid w:val="004C4C60"/>
    <w:rsid w:val="004F0041"/>
    <w:rsid w:val="005118D8"/>
    <w:rsid w:val="005370C8"/>
    <w:rsid w:val="005539A5"/>
    <w:rsid w:val="00565D61"/>
    <w:rsid w:val="0059489C"/>
    <w:rsid w:val="005E766C"/>
    <w:rsid w:val="00663BFD"/>
    <w:rsid w:val="00666F6F"/>
    <w:rsid w:val="006B0C4D"/>
    <w:rsid w:val="006F4D7B"/>
    <w:rsid w:val="00713EC1"/>
    <w:rsid w:val="007460FD"/>
    <w:rsid w:val="0075371D"/>
    <w:rsid w:val="00796ADA"/>
    <w:rsid w:val="007C4DB8"/>
    <w:rsid w:val="007E0A09"/>
    <w:rsid w:val="008030D6"/>
    <w:rsid w:val="008325AA"/>
    <w:rsid w:val="008A1023"/>
    <w:rsid w:val="008D4C7B"/>
    <w:rsid w:val="008F6B7E"/>
    <w:rsid w:val="00954815"/>
    <w:rsid w:val="0095758D"/>
    <w:rsid w:val="00964A79"/>
    <w:rsid w:val="009C0745"/>
    <w:rsid w:val="009D066C"/>
    <w:rsid w:val="009F6EFD"/>
    <w:rsid w:val="00A20174"/>
    <w:rsid w:val="00A96C44"/>
    <w:rsid w:val="00AD41C2"/>
    <w:rsid w:val="00AD4C5A"/>
    <w:rsid w:val="00AE54BD"/>
    <w:rsid w:val="00B07B68"/>
    <w:rsid w:val="00B10936"/>
    <w:rsid w:val="00B40699"/>
    <w:rsid w:val="00B4575E"/>
    <w:rsid w:val="00B95C22"/>
    <w:rsid w:val="00BA18C3"/>
    <w:rsid w:val="00BB06FD"/>
    <w:rsid w:val="00BF5B81"/>
    <w:rsid w:val="00C1175B"/>
    <w:rsid w:val="00C84D20"/>
    <w:rsid w:val="00C87FE5"/>
    <w:rsid w:val="00CC647D"/>
    <w:rsid w:val="00D1220C"/>
    <w:rsid w:val="00D57F43"/>
    <w:rsid w:val="00D869E8"/>
    <w:rsid w:val="00DB1120"/>
    <w:rsid w:val="00DD4523"/>
    <w:rsid w:val="00DE6309"/>
    <w:rsid w:val="00DF0D4D"/>
    <w:rsid w:val="00E066D7"/>
    <w:rsid w:val="00E73CE6"/>
    <w:rsid w:val="00E772BF"/>
    <w:rsid w:val="00EC069F"/>
    <w:rsid w:val="00EC3C17"/>
    <w:rsid w:val="00F13B1D"/>
    <w:rsid w:val="00F24C6D"/>
    <w:rsid w:val="00F45308"/>
    <w:rsid w:val="00F948B8"/>
    <w:rsid w:val="00FD0C3B"/>
    <w:rsid w:val="00FD6A1E"/>
    <w:rsid w:val="00F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Rumlová Martina</cp:lastModifiedBy>
  <cp:revision>2</cp:revision>
  <cp:lastPrinted>1899-12-31T23:00:00Z</cp:lastPrinted>
  <dcterms:created xsi:type="dcterms:W3CDTF">2024-11-04T07:55:00Z</dcterms:created>
  <dcterms:modified xsi:type="dcterms:W3CDTF">2024-11-04T07:55:00Z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