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984A" w14:textId="77777777" w:rsidR="002A4DD3" w:rsidRPr="002A4DD3" w:rsidRDefault="002A4DD3" w:rsidP="002A4DD3">
      <w:pPr>
        <w:pStyle w:val="Nadpis1"/>
      </w:pPr>
      <w:r w:rsidRPr="002A4DD3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2A4DD3" w:rsidRPr="002A4DD3" w14:paraId="23BE93EA" w14:textId="77777777" w:rsidTr="002A4DD3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CC05CE" w14:textId="77777777" w:rsidR="002A4DD3" w:rsidRPr="002A4DD3" w:rsidRDefault="002A4DD3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1E078F26" w14:textId="77777777" w:rsidR="002A4DD3" w:rsidRDefault="002A4DD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30B5A15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14:paraId="058B90BA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14:paraId="563BF2C8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14:paraId="54DDB9DF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</w:p>
          <w:p w14:paraId="59308A55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 4321311 / 0710</w:t>
            </w:r>
          </w:p>
          <w:p w14:paraId="3637D56B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14:paraId="17032AFD" w14:textId="77777777" w:rsidR="002A4DD3" w:rsidRDefault="002A4DD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F94D977" w14:textId="77777777" w:rsidR="002A4DD3" w:rsidRDefault="002A4DD3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  <w:proofErr w:type="gramEnd"/>
          </w:p>
          <w:p w14:paraId="3C6794DB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C65B50" w14:textId="77777777" w:rsidR="002A4DD3" w:rsidRDefault="002A4DD3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14:paraId="10AA1064" w14:textId="77777777" w:rsidR="002A4DD3" w:rsidRDefault="002A4DD3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/ OBJINF / 20</w:t>
            </w:r>
          </w:p>
          <w:p w14:paraId="67437769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</w:p>
          <w:p w14:paraId="2248E1FF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14:paraId="6112A7DC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996/2024</w:t>
            </w:r>
          </w:p>
        </w:tc>
      </w:tr>
      <w:tr w:rsidR="002A4DD3" w:rsidRPr="002A4DD3" w14:paraId="34269704" w14:textId="77777777" w:rsidTr="002A4DD3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13D4E8C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7FB4933" w14:textId="77777777" w:rsidR="002A4DD3" w:rsidRDefault="002A4DD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4E33D210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350E93EB" w14:textId="77777777" w:rsidR="002A4DD3" w:rsidRDefault="002A4DD3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48108375</w:t>
            </w:r>
          </w:p>
          <w:p w14:paraId="0B4D6BA0" w14:textId="77777777" w:rsidR="002A4DD3" w:rsidRDefault="002A4DD3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2A4DD3" w:rsidRPr="002A4DD3" w14:paraId="2E1A38C1" w14:textId="77777777" w:rsidTr="002A4DD3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77C4FA4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7082298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23D6CA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 MEDIA SYSTEMS, a.s.</w:t>
            </w:r>
          </w:p>
          <w:p w14:paraId="1FF3FEB8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Pražská 1335/63</w:t>
            </w:r>
          </w:p>
          <w:p w14:paraId="6E7F8B91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102 </w:t>
            </w:r>
            <w:proofErr w:type="gramStart"/>
            <w:r>
              <w:rPr>
                <w:rFonts w:ascii="Arial" w:hAnsi="Arial" w:cs="Arial"/>
              </w:rPr>
              <w:t>00  Praha</w:t>
            </w:r>
            <w:proofErr w:type="gramEnd"/>
          </w:p>
        </w:tc>
      </w:tr>
      <w:tr w:rsidR="002A4DD3" w:rsidRPr="002A4DD3" w14:paraId="72AABA35" w14:textId="77777777" w:rsidTr="002A4DD3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00205A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02E5E72E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48E271F4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23A77DC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05.11.2024</w:t>
            </w:r>
          </w:p>
          <w:p w14:paraId="0814F1B7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</w:p>
          <w:p w14:paraId="2689B533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F93674" w14:textId="77777777" w:rsidR="002A4DD3" w:rsidRDefault="002A4DD3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2A4DD3" w:rsidRPr="002A4DD3" w14:paraId="7E6FE672" w14:textId="77777777" w:rsidTr="002A4DD3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7AB1" w14:textId="77777777" w:rsidR="002A4DD3" w:rsidRDefault="002A4DD3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658DA074" w14:textId="77777777" w:rsidR="002A4DD3" w:rsidRDefault="002A4DD3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Dle " Rámcové dohody na dodávku příslušenství videokonferenčních setů a implementace videokonferenčního řešení" uzavřené mezi Ministerstvem spravedlnosti a AV MEDIA SYSTEMS, a.s. č.j. MSP - 18/2024-OI-SML ze dne 21. 02. 2024 u Vás objednáváme instalaci příslušenství videokonferenčních setů v jednací síni č. 141 v budově Veleslavínova 40, Plzeň, za cenu 210 298,00 Kč vč. DPH. </w:t>
            </w:r>
          </w:p>
          <w:p w14:paraId="05517F46" w14:textId="77777777" w:rsidR="002A4DD3" w:rsidRDefault="002A4DD3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</w:p>
          <w:p w14:paraId="228C60F2" w14:textId="77777777" w:rsidR="002A4DD3" w:rsidRDefault="002A4DD3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Realizace bude provedena na základě zpracovaného instalačního projektu ID:</w:t>
            </w:r>
            <w:proofErr w:type="gramStart"/>
            <w:r>
              <w:rPr>
                <w:rFonts w:ascii="Arial" w:hAnsi="Arial" w:cs="Arial"/>
              </w:rPr>
              <w:t>0076  ve</w:t>
            </w:r>
            <w:proofErr w:type="gramEnd"/>
            <w:r>
              <w:rPr>
                <w:rFonts w:ascii="Arial" w:hAnsi="Arial" w:cs="Arial"/>
              </w:rPr>
              <w:t xml:space="preserve"> vzájemně odsouhlaseném termínu.</w:t>
            </w:r>
          </w:p>
        </w:tc>
      </w:tr>
      <w:tr w:rsidR="002A4DD3" w:rsidRPr="002A4DD3" w14:paraId="32A2A50E" w14:textId="77777777" w:rsidTr="002A4DD3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E8AF02" w14:textId="77777777" w:rsidR="002A4DD3" w:rsidRDefault="002A4DD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8EA27C" w14:textId="77777777" w:rsidR="002A4DD3" w:rsidRDefault="002A4DD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C692D" w14:textId="77777777" w:rsidR="002A4DD3" w:rsidRDefault="002A4DD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BE665" w14:textId="77777777" w:rsidR="002A4DD3" w:rsidRDefault="002A4DD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24A2E760" w14:textId="77777777" w:rsidR="002A4DD3" w:rsidRDefault="002A4DD3" w:rsidP="002A4DD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2A4DD3" w:rsidRPr="002A4DD3" w14:paraId="0201091D" w14:textId="77777777" w:rsidTr="002A4DD3">
        <w:tc>
          <w:tcPr>
            <w:tcW w:w="1060" w:type="dxa"/>
            <w:hideMark/>
          </w:tcPr>
          <w:p w14:paraId="189306D3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5B7981ED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Instalace příslušenství videokonferenčního setu v jednací síni č. 141 v budově Veleslavínova 40, Plzeň, podle instalačního projektu ID:0076</w:t>
            </w:r>
          </w:p>
        </w:tc>
        <w:tc>
          <w:tcPr>
            <w:tcW w:w="2126" w:type="dxa"/>
            <w:hideMark/>
          </w:tcPr>
          <w:p w14:paraId="5F7A408E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14:paraId="700B7128" w14:textId="77777777" w:rsidR="002A4DD3" w:rsidRDefault="002A4DD3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14:paraId="7CC7617E" w14:textId="77777777" w:rsidR="002A4DD3" w:rsidRDefault="002A4DD3" w:rsidP="002A4DD3"/>
    <w:p w14:paraId="07F41551" w14:textId="77777777" w:rsidR="002A4DD3" w:rsidRDefault="002A4DD3" w:rsidP="002A4DD3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2A4DD3" w:rsidRPr="002A4DD3" w14:paraId="7C3EAEBF" w14:textId="77777777" w:rsidTr="002A4DD3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7641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14:paraId="3FDF6D6F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7622A6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14:paraId="441C26A7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0703A153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099A9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Šůcha Václav</w:t>
            </w:r>
          </w:p>
          <w:p w14:paraId="7C23BE2F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377868358</w:t>
            </w:r>
          </w:p>
          <w:p w14:paraId="02441075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</w:p>
          <w:p w14:paraId="083803E4" w14:textId="77777777" w:rsidR="002A4DD3" w:rsidRDefault="002A4DD3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FBD3" w14:textId="77777777" w:rsidR="002A4DD3" w:rsidRDefault="002A4D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14:paraId="0BC2D5E4" w14:textId="77777777" w:rsidR="002A4DD3" w:rsidRDefault="002A4DD3" w:rsidP="002A4DD3">
      <w:pPr>
        <w:rPr>
          <w:rFonts w:ascii="Arial" w:hAnsi="Arial" w:cs="Arial"/>
        </w:rPr>
      </w:pPr>
    </w:p>
    <w:p w14:paraId="4C945316" w14:textId="77777777" w:rsidR="002A4DD3" w:rsidRDefault="002A4DD3" w:rsidP="002A4DD3">
      <w:pPr>
        <w:rPr>
          <w:rFonts w:ascii="Arial" w:hAnsi="Arial" w:cs="Arial"/>
        </w:rPr>
      </w:pPr>
    </w:p>
    <w:p w14:paraId="15F50FD9" w14:textId="77777777" w:rsidR="002A4DD3" w:rsidRDefault="002A4DD3">
      <w:pPr>
        <w:pStyle w:val="Nzev"/>
      </w:pPr>
    </w:p>
    <w:p w14:paraId="0ABADE2A" w14:textId="77777777" w:rsidR="002A4DD3" w:rsidRDefault="002A4DD3">
      <w:pPr>
        <w:pStyle w:val="Nzev"/>
      </w:pPr>
    </w:p>
    <w:p w14:paraId="481F496F" w14:textId="77777777" w:rsidR="002A4DD3" w:rsidRDefault="002A4DD3">
      <w:pPr>
        <w:pStyle w:val="Nzev"/>
      </w:pPr>
    </w:p>
    <w:p w14:paraId="20120C5D" w14:textId="3DE9A9AE" w:rsidR="00B14AA4" w:rsidRPr="002A4DD3" w:rsidRDefault="00B14AA4">
      <w:pPr>
        <w:pStyle w:val="Nzev"/>
      </w:pPr>
      <w:r w:rsidRPr="002A4DD3">
        <w:lastRenderedPageBreak/>
        <w:t>Schvalovací doložka</w:t>
      </w:r>
    </w:p>
    <w:p w14:paraId="6F7113A4" w14:textId="77777777" w:rsidR="00B14AA4" w:rsidRPr="002A4DD3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2A4DD3" w14:paraId="542286CD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600B5BD5" w14:textId="77777777" w:rsidR="00B14AA4" w:rsidRPr="002A4DD3" w:rsidRDefault="00B14AA4">
            <w:pPr>
              <w:rPr>
                <w:rFonts w:ascii="Arial" w:hAnsi="Arial" w:cs="Arial"/>
              </w:rPr>
            </w:pPr>
            <w:r w:rsidRPr="002A4DD3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2ECEF1E4" w14:textId="77777777" w:rsidR="00B14AA4" w:rsidRPr="002A4DD3" w:rsidRDefault="00B14AA4">
            <w:pPr>
              <w:rPr>
                <w:rFonts w:ascii="Arial" w:hAnsi="Arial" w:cs="Arial"/>
              </w:rPr>
            </w:pPr>
            <w:r w:rsidRPr="002A4DD3">
              <w:rPr>
                <w:rFonts w:ascii="Arial" w:hAnsi="Arial" w:cs="Arial"/>
              </w:rPr>
              <w:t>Rok: 2024</w:t>
            </w:r>
          </w:p>
        </w:tc>
      </w:tr>
      <w:tr w:rsidR="00B14AA4" w:rsidRPr="002A4DD3" w14:paraId="325F3E8A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4B9A518B" w14:textId="77777777" w:rsidR="00B14AA4" w:rsidRPr="002A4DD3" w:rsidRDefault="00B14AA4">
            <w:pPr>
              <w:rPr>
                <w:rFonts w:ascii="Arial" w:hAnsi="Arial" w:cs="Arial"/>
              </w:rPr>
            </w:pPr>
            <w:r w:rsidRPr="002A4DD3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7A3730FC" w14:textId="77777777" w:rsidR="00B14AA4" w:rsidRPr="002A4DD3" w:rsidRDefault="00B14AA4">
            <w:pPr>
              <w:rPr>
                <w:rFonts w:ascii="Arial" w:hAnsi="Arial" w:cs="Arial"/>
              </w:rPr>
            </w:pPr>
            <w:r w:rsidRPr="002A4DD3">
              <w:rPr>
                <w:rFonts w:ascii="Arial" w:hAnsi="Arial" w:cs="Arial"/>
              </w:rPr>
              <w:t xml:space="preserve">Dokladová </w:t>
            </w:r>
            <w:proofErr w:type="gramStart"/>
            <w:r w:rsidRPr="002A4DD3">
              <w:rPr>
                <w:rFonts w:ascii="Arial" w:hAnsi="Arial" w:cs="Arial"/>
              </w:rPr>
              <w:t>řada:  OBJINF</w:t>
            </w:r>
            <w:proofErr w:type="gramEnd"/>
          </w:p>
        </w:tc>
      </w:tr>
      <w:tr w:rsidR="00B14AA4" w:rsidRPr="002A4DD3" w14:paraId="162657A7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0AEF0BE1" w14:textId="77777777" w:rsidR="00B14AA4" w:rsidRPr="002A4DD3" w:rsidRDefault="00B14AA4">
            <w:pPr>
              <w:rPr>
                <w:rFonts w:ascii="Arial" w:hAnsi="Arial" w:cs="Arial"/>
              </w:rPr>
            </w:pPr>
            <w:r w:rsidRPr="002A4DD3">
              <w:rPr>
                <w:rFonts w:ascii="Arial" w:hAnsi="Arial" w:cs="Arial"/>
              </w:rPr>
              <w:t xml:space="preserve">Spis. zn.:   Spr 996/2024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FA75EC1" w14:textId="77777777" w:rsidR="00B14AA4" w:rsidRPr="002A4DD3" w:rsidRDefault="00B14AA4">
            <w:pPr>
              <w:rPr>
                <w:rFonts w:ascii="Arial" w:hAnsi="Arial" w:cs="Arial"/>
              </w:rPr>
            </w:pPr>
            <w:r w:rsidRPr="002A4DD3">
              <w:rPr>
                <w:rFonts w:ascii="Arial" w:hAnsi="Arial" w:cs="Arial"/>
              </w:rPr>
              <w:t>Číslo dokladu: 20</w:t>
            </w:r>
          </w:p>
          <w:p w14:paraId="22EAC571" w14:textId="77777777" w:rsidR="00B14AA4" w:rsidRPr="002A4DD3" w:rsidRDefault="00B14AA4">
            <w:pPr>
              <w:rPr>
                <w:rFonts w:ascii="Arial" w:hAnsi="Arial" w:cs="Arial"/>
              </w:rPr>
            </w:pPr>
          </w:p>
          <w:p w14:paraId="23A543CA" w14:textId="77777777" w:rsidR="00B14AA4" w:rsidRPr="002A4DD3" w:rsidRDefault="00B14AA4">
            <w:pPr>
              <w:rPr>
                <w:rFonts w:ascii="Arial" w:hAnsi="Arial" w:cs="Arial"/>
              </w:rPr>
            </w:pPr>
          </w:p>
        </w:tc>
      </w:tr>
    </w:tbl>
    <w:p w14:paraId="57FD6F25" w14:textId="77777777" w:rsidR="00B14AA4" w:rsidRPr="002A4DD3" w:rsidRDefault="00B14AA4">
      <w:pPr>
        <w:rPr>
          <w:rFonts w:ascii="Arial" w:hAnsi="Arial" w:cs="Arial"/>
        </w:rPr>
      </w:pPr>
      <w:r w:rsidRPr="002A4DD3">
        <w:rPr>
          <w:rFonts w:ascii="Arial" w:hAnsi="Arial" w:cs="Arial"/>
        </w:rPr>
        <w:t>Schvaluji:</w:t>
      </w:r>
    </w:p>
    <w:p w14:paraId="309DB13D" w14:textId="77777777" w:rsidR="00B14AA4" w:rsidRPr="002A4DD3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A4DD3" w14:paraId="2617DE75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53FFC" w14:textId="77777777" w:rsidR="00575C47" w:rsidRPr="002A4DD3" w:rsidRDefault="00575C47">
            <w:pPr>
              <w:rPr>
                <w:rFonts w:ascii="Arial" w:hAnsi="Arial" w:cs="Arial"/>
              </w:rPr>
            </w:pPr>
            <w:r w:rsidRPr="002A4DD3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483AE" w14:textId="77777777" w:rsidR="00575C47" w:rsidRPr="002A4DD3" w:rsidRDefault="00575C47">
            <w:pPr>
              <w:rPr>
                <w:rFonts w:ascii="Arial" w:hAnsi="Arial" w:cs="Arial"/>
              </w:rPr>
            </w:pPr>
            <w:r w:rsidRPr="002A4DD3">
              <w:rPr>
                <w:rFonts w:ascii="Arial" w:hAnsi="Arial" w:cs="Arial"/>
              </w:rPr>
              <w:t>Instalace příslušenství videokonferenčního setu v jednací síni č. 141 v budově Veleslavínova 40, Plzeň, podle instalačního projektu ID:0076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CA1F3" w14:textId="77777777" w:rsidR="00575C47" w:rsidRPr="002A4DD3" w:rsidRDefault="00575C47">
            <w:pPr>
              <w:jc w:val="right"/>
              <w:rPr>
                <w:rFonts w:ascii="Arial" w:hAnsi="Arial" w:cs="Arial"/>
              </w:rPr>
            </w:pPr>
            <w:r w:rsidRPr="002A4DD3">
              <w:rPr>
                <w:rFonts w:ascii="Arial" w:hAnsi="Arial" w:cs="Arial"/>
              </w:rPr>
              <w:t>210.298,00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DA4CB" w14:textId="77777777" w:rsidR="00575C47" w:rsidRPr="002A4DD3" w:rsidRDefault="00575C47">
            <w:pPr>
              <w:rPr>
                <w:rFonts w:ascii="Arial" w:hAnsi="Arial" w:cs="Arial"/>
              </w:rPr>
            </w:pPr>
            <w:r w:rsidRPr="002A4DD3">
              <w:rPr>
                <w:rFonts w:ascii="Arial" w:hAnsi="Arial" w:cs="Arial"/>
              </w:rPr>
              <w:t>Kč</w:t>
            </w:r>
          </w:p>
        </w:tc>
      </w:tr>
      <w:tr w:rsidR="00575C47" w:rsidRPr="002A4DD3" w14:paraId="1EC25215" w14:textId="7777777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F8C1" w14:textId="77777777" w:rsidR="00575C47" w:rsidRPr="002A4DD3" w:rsidRDefault="00575C47">
            <w:pPr>
              <w:rPr>
                <w:rFonts w:ascii="Arial" w:hAnsi="Arial" w:cs="Arial"/>
              </w:rPr>
            </w:pPr>
            <w:r w:rsidRPr="002A4DD3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048B" w14:textId="77777777" w:rsidR="00D15408" w:rsidRPr="002A4DD3" w:rsidRDefault="00575C47">
            <w:pPr>
              <w:rPr>
                <w:rFonts w:ascii="Arial" w:hAnsi="Arial" w:cs="Arial"/>
              </w:rPr>
            </w:pPr>
            <w:r w:rsidRPr="002A4DD3">
              <w:rPr>
                <w:rFonts w:ascii="Arial" w:hAnsi="Arial" w:cs="Arial"/>
              </w:rPr>
              <w:t>5420</w:t>
            </w:r>
            <w:r w:rsidR="00AE5EEB" w:rsidRPr="002A4DD3">
              <w:rPr>
                <w:rFonts w:ascii="Arial" w:hAnsi="Arial" w:cs="Arial"/>
              </w:rPr>
              <w:t>,</w:t>
            </w:r>
            <w:r w:rsidRPr="002A4DD3">
              <w:rPr>
                <w:rFonts w:ascii="Arial" w:hAnsi="Arial" w:cs="Arial"/>
              </w:rPr>
              <w:t xml:space="preserve"> 6125</w:t>
            </w:r>
            <w:proofErr w:type="gramStart"/>
            <w:r w:rsidR="001541AE" w:rsidRPr="002A4DD3">
              <w:rPr>
                <w:rFonts w:ascii="Arial" w:hAnsi="Arial" w:cs="Arial"/>
              </w:rPr>
              <w:t>,</w:t>
            </w:r>
            <w:r w:rsidRPr="002A4DD3">
              <w:rPr>
                <w:rFonts w:ascii="Arial" w:hAnsi="Arial" w:cs="Arial"/>
              </w:rPr>
              <w:t xml:space="preserve"> </w:t>
            </w:r>
            <w:r w:rsidR="00AE5EEB" w:rsidRPr="002A4DD3">
              <w:rPr>
                <w:rFonts w:ascii="Arial" w:hAnsi="Arial" w:cs="Arial"/>
              </w:rPr>
              <w:t>,</w:t>
            </w:r>
            <w:proofErr w:type="gramEnd"/>
            <w:r w:rsidRPr="002A4DD3">
              <w:rPr>
                <w:rFonts w:ascii="Arial" w:hAnsi="Arial" w:cs="Arial"/>
              </w:rPr>
              <w:t xml:space="preserve"> 136V011001465</w:t>
            </w:r>
          </w:p>
          <w:p w14:paraId="6BA408DB" w14:textId="77777777" w:rsidR="00D15408" w:rsidRPr="002A4DD3" w:rsidRDefault="001F5886">
            <w:pPr>
              <w:rPr>
                <w:rFonts w:ascii="Arial" w:hAnsi="Arial" w:cs="Arial"/>
              </w:rPr>
            </w:pPr>
            <w:r w:rsidRPr="002A4DD3">
              <w:rPr>
                <w:rFonts w:ascii="Arial" w:hAnsi="Arial" w:cs="Arial"/>
              </w:rPr>
              <w:t>Zdroj</w:t>
            </w:r>
            <w:r w:rsidR="00D15408" w:rsidRPr="002A4DD3">
              <w:rPr>
                <w:rFonts w:ascii="Arial" w:hAnsi="Arial" w:cs="Arial"/>
              </w:rPr>
              <w:t xml:space="preserve">: </w:t>
            </w:r>
            <w:r w:rsidRPr="002A4DD3">
              <w:rPr>
                <w:rFonts w:ascii="Arial" w:hAnsi="Arial" w:cs="Arial"/>
              </w:rPr>
              <w:t>41</w:t>
            </w:r>
            <w:r w:rsidR="002702F8" w:rsidRPr="002A4DD3">
              <w:rPr>
                <w:rFonts w:ascii="Arial" w:hAnsi="Arial" w:cs="Arial"/>
              </w:rPr>
              <w:t>00000</w:t>
            </w:r>
          </w:p>
          <w:p w14:paraId="0EF4BAE3" w14:textId="77777777" w:rsidR="00D844E4" w:rsidRPr="002A4DD3" w:rsidRDefault="00D844E4">
            <w:pPr>
              <w:rPr>
                <w:rFonts w:ascii="Arial" w:hAnsi="Arial" w:cs="Arial"/>
              </w:rPr>
            </w:pPr>
            <w:r w:rsidRPr="002A4DD3">
              <w:rPr>
                <w:rFonts w:ascii="Arial" w:hAnsi="Arial" w:cs="Arial"/>
              </w:rPr>
              <w:t xml:space="preserve">Účel: </w:t>
            </w:r>
          </w:p>
          <w:p w14:paraId="5DB25DB8" w14:textId="77777777" w:rsidR="00EE2C37" w:rsidRPr="002A4DD3" w:rsidRDefault="00D15408">
            <w:pPr>
              <w:rPr>
                <w:rFonts w:ascii="Arial" w:hAnsi="Arial" w:cs="Arial"/>
              </w:rPr>
            </w:pPr>
            <w:r w:rsidRPr="002A4DD3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1FD3BB3C" w14:textId="77777777" w:rsidR="00575C47" w:rsidRPr="002A4DD3" w:rsidRDefault="00575C47" w:rsidP="00150E77"/>
    <w:p w14:paraId="18C2AAD7" w14:textId="77777777" w:rsidR="00150E77" w:rsidRPr="002A4DD3" w:rsidRDefault="00150E77" w:rsidP="00150E77"/>
    <w:p w14:paraId="7F20BCDD" w14:textId="77777777" w:rsidR="00CE6D5F" w:rsidRPr="002A4DD3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2A4DD3" w14:paraId="29B16B67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14:paraId="25FA646C" w14:textId="77777777" w:rsidR="00B14AA4" w:rsidRPr="002A4DD3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11EB39B6" w14:textId="77777777" w:rsidR="00B14AA4" w:rsidRPr="002A4DD3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2A4DD3">
              <w:rPr>
                <w:rFonts w:ascii="Arial" w:hAnsi="Arial" w:cs="Arial"/>
              </w:rPr>
              <w:t xml:space="preserve">Maximální </w:t>
            </w:r>
            <w:proofErr w:type="gramStart"/>
            <w:r w:rsidRPr="002A4DD3">
              <w:rPr>
                <w:rFonts w:ascii="Arial" w:hAnsi="Arial" w:cs="Arial"/>
              </w:rPr>
              <w:t>cena:…</w:t>
            </w:r>
            <w:proofErr w:type="gramEnd"/>
            <w:r w:rsidRPr="002A4DD3">
              <w:rPr>
                <w:rFonts w:ascii="Arial" w:hAnsi="Arial" w:cs="Arial"/>
              </w:rPr>
              <w:t>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14:paraId="0811B09F" w14:textId="77777777" w:rsidR="00B14AA4" w:rsidRPr="002A4DD3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2A4DD3" w14:paraId="06EBA4CD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14:paraId="16720545" w14:textId="77777777" w:rsidR="00B14AA4" w:rsidRPr="002A4DD3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2F40DA0C" w14:textId="77777777" w:rsidR="00B14AA4" w:rsidRPr="002A4DD3" w:rsidRDefault="00B14AA4" w:rsidP="003B0EED">
            <w:pPr>
              <w:keepNext/>
              <w:keepLines/>
              <w:rPr>
                <w:rFonts w:ascii="Arial" w:hAnsi="Arial" w:cs="Arial"/>
              </w:rPr>
            </w:pPr>
            <w:proofErr w:type="gramStart"/>
            <w:r w:rsidRPr="002A4DD3">
              <w:rPr>
                <w:rFonts w:ascii="Arial" w:hAnsi="Arial" w:cs="Arial"/>
              </w:rPr>
              <w:t>Datum:…</w:t>
            </w:r>
            <w:proofErr w:type="gramEnd"/>
            <w:r w:rsidRPr="002A4DD3">
              <w:rPr>
                <w:rFonts w:ascii="Arial" w:hAnsi="Arial" w:cs="Arial"/>
              </w:rPr>
              <w:t>………………………………..</w:t>
            </w:r>
          </w:p>
          <w:p w14:paraId="65F9B7C1" w14:textId="77777777" w:rsidR="00B14AA4" w:rsidRPr="002A4DD3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380B4633" w14:textId="77777777" w:rsidR="00B14AA4" w:rsidRPr="002A4DD3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2A4DD3">
              <w:rPr>
                <w:rFonts w:ascii="Arial" w:hAnsi="Arial" w:cs="Arial"/>
              </w:rPr>
              <w:t xml:space="preserve">Podpis </w:t>
            </w:r>
          </w:p>
          <w:p w14:paraId="2390D943" w14:textId="77777777" w:rsidR="00B14AA4" w:rsidRPr="002A4DD3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2A4DD3">
              <w:rPr>
                <w:rFonts w:ascii="Arial" w:hAnsi="Arial" w:cs="Arial"/>
              </w:rPr>
              <w:t xml:space="preserve">příkazce </w:t>
            </w:r>
            <w:proofErr w:type="gramStart"/>
            <w:r w:rsidRPr="002A4DD3">
              <w:rPr>
                <w:rFonts w:ascii="Arial" w:hAnsi="Arial" w:cs="Arial"/>
              </w:rPr>
              <w:t>operace:…</w:t>
            </w:r>
            <w:proofErr w:type="gramEnd"/>
            <w:r w:rsidRPr="002A4DD3">
              <w:rPr>
                <w:rFonts w:ascii="Arial" w:hAnsi="Arial" w:cs="Arial"/>
              </w:rPr>
              <w:t>…………………….…</w:t>
            </w:r>
          </w:p>
        </w:tc>
      </w:tr>
      <w:tr w:rsidR="00B14AA4" w:rsidRPr="002A4DD3" w14:paraId="69489258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14:paraId="191E0E90" w14:textId="77777777" w:rsidR="00B14AA4" w:rsidRPr="002A4DD3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2A4DD3">
              <w:rPr>
                <w:rFonts w:ascii="Arial" w:hAnsi="Arial" w:cs="Arial"/>
              </w:rPr>
              <w:t>Kontrolu operace provedl správce rozpočtu:</w:t>
            </w:r>
          </w:p>
          <w:p w14:paraId="312165BB" w14:textId="77777777" w:rsidR="00B14AA4" w:rsidRPr="002A4DD3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2A4DD3" w14:paraId="0343B600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14:paraId="20232AE3" w14:textId="77777777" w:rsidR="00B14AA4" w:rsidRPr="002A4DD3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0031160B" w14:textId="77777777" w:rsidR="00B14AA4" w:rsidRPr="002A4DD3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2A4DD3">
              <w:rPr>
                <w:rFonts w:ascii="Arial" w:hAnsi="Arial" w:cs="Arial"/>
              </w:rPr>
              <w:t>Datum: ………………………………….</w:t>
            </w:r>
          </w:p>
          <w:p w14:paraId="762753B9" w14:textId="77777777" w:rsidR="00B14AA4" w:rsidRPr="002A4DD3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5DC3D518" w14:textId="77777777" w:rsidR="00B14AA4" w:rsidRPr="002A4DD3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2A4DD3">
              <w:rPr>
                <w:rFonts w:ascii="Arial" w:hAnsi="Arial" w:cs="Arial"/>
              </w:rPr>
              <w:t>Podpis</w:t>
            </w:r>
          </w:p>
          <w:p w14:paraId="3CD2EFBB" w14:textId="77777777" w:rsidR="00B14AA4" w:rsidRPr="002A4DD3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2A4DD3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2A4DD3" w14:paraId="792DF930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14:paraId="57A9C20A" w14:textId="77777777" w:rsidR="00B14AA4" w:rsidRPr="002A4DD3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2A4DD3">
              <w:rPr>
                <w:rFonts w:ascii="Arial" w:hAnsi="Arial" w:cs="Arial"/>
              </w:rPr>
              <w:t xml:space="preserve">Poznámka: </w:t>
            </w:r>
          </w:p>
          <w:p w14:paraId="2685E1A3" w14:textId="77777777" w:rsidR="00B14AA4" w:rsidRPr="002A4DD3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73BD9182" w14:textId="77777777" w:rsidR="00B14AA4" w:rsidRPr="002A4DD3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2A4DD3" w:rsidSect="00B50C5D">
      <w:footerReference w:type="default" r:id="rId6"/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CBDA" w14:textId="77777777" w:rsidR="00177626" w:rsidRDefault="00177626">
      <w:r>
        <w:separator/>
      </w:r>
    </w:p>
  </w:endnote>
  <w:endnote w:type="continuationSeparator" w:id="0">
    <w:p w14:paraId="135C7945" w14:textId="77777777" w:rsidR="00177626" w:rsidRDefault="0017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37A3" w14:textId="77777777"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E7166" w14:textId="77777777" w:rsidR="00177626" w:rsidRDefault="00177626">
      <w:r>
        <w:separator/>
      </w:r>
    </w:p>
  </w:footnote>
  <w:footnote w:type="continuationSeparator" w:id="0">
    <w:p w14:paraId="745FBA84" w14:textId="77777777" w:rsidR="00177626" w:rsidRDefault="00177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2032938"/>
    <w:docVar w:name="SOUBOR_DOC" w:val="c:\dokument\"/>
    <w:docVar w:name="TYP_SOUBORU" w:val="RTF"/>
  </w:docVars>
  <w:rsids>
    <w:rsidRoot w:val="00B14AA4"/>
    <w:rsid w:val="000E4F4B"/>
    <w:rsid w:val="00150E77"/>
    <w:rsid w:val="001541AE"/>
    <w:rsid w:val="00177626"/>
    <w:rsid w:val="001F5886"/>
    <w:rsid w:val="00252AFF"/>
    <w:rsid w:val="002702F8"/>
    <w:rsid w:val="002A4DD3"/>
    <w:rsid w:val="002F1F4F"/>
    <w:rsid w:val="003B0EED"/>
    <w:rsid w:val="00471400"/>
    <w:rsid w:val="00575C47"/>
    <w:rsid w:val="00651D6D"/>
    <w:rsid w:val="0065427B"/>
    <w:rsid w:val="00867C87"/>
    <w:rsid w:val="00941A8D"/>
    <w:rsid w:val="00964F3D"/>
    <w:rsid w:val="00967C71"/>
    <w:rsid w:val="009868DB"/>
    <w:rsid w:val="009B4588"/>
    <w:rsid w:val="00AE5EEB"/>
    <w:rsid w:val="00B14AA4"/>
    <w:rsid w:val="00B50C5D"/>
    <w:rsid w:val="00C21347"/>
    <w:rsid w:val="00CA2271"/>
    <w:rsid w:val="00CE6D5F"/>
    <w:rsid w:val="00D15408"/>
    <w:rsid w:val="00D32245"/>
    <w:rsid w:val="00D844E4"/>
    <w:rsid w:val="00DF45D2"/>
    <w:rsid w:val="00EB40D0"/>
    <w:rsid w:val="00EE2C37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E72B4"/>
  <w14:defaultImageDpi w14:val="0"/>
  <w15:docId w15:val="{81DDC65C-C920-46F0-A144-71B08B37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A4DD3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2A4DD3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264</Words>
  <Characters>1560</Characters>
  <Application>Microsoft Office Word</Application>
  <DocSecurity>0</DocSecurity>
  <Lines>13</Lines>
  <Paragraphs>3</Paragraphs>
  <ScaleCrop>false</ScaleCrop>
  <Company>CCA Systems a.s.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2</cp:revision>
  <cp:lastPrinted>2024-11-05T06:12:00Z</cp:lastPrinted>
  <dcterms:created xsi:type="dcterms:W3CDTF">2024-11-05T06:13:00Z</dcterms:created>
  <dcterms:modified xsi:type="dcterms:W3CDTF">2024-11-05T06:13:00Z</dcterms:modified>
</cp:coreProperties>
</file>