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Bitiny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Vrbno nad Lesy 35, 43906 Vrbno nad Lesy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15 472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6 979,12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Hřivčice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3 869,88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Panenský Týnec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1 047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Úherce u Panenského Týnce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Vrbno nad Lesy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2 577,32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33 373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13 740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25N16/35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2511635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29.01.2016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13 740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01.02.2016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