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C45E9" w14:textId="23C22DD6" w:rsidR="00EA5B28" w:rsidRPr="00A07BA1" w:rsidRDefault="00761C81" w:rsidP="00761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BA1">
        <w:rPr>
          <w:rFonts w:ascii="Times New Roman" w:hAnsi="Times New Roman" w:cs="Times New Roman"/>
          <w:b/>
          <w:sz w:val="24"/>
          <w:szCs w:val="24"/>
        </w:rPr>
        <w:t xml:space="preserve">Smlouva č. </w:t>
      </w:r>
      <w:r w:rsidR="00F34D02">
        <w:rPr>
          <w:rFonts w:ascii="Times New Roman" w:hAnsi="Times New Roman" w:cs="Times New Roman"/>
          <w:b/>
          <w:sz w:val="24"/>
          <w:szCs w:val="24"/>
        </w:rPr>
        <w:t>83</w:t>
      </w:r>
      <w:r w:rsidR="00E343FB">
        <w:rPr>
          <w:rFonts w:ascii="Times New Roman" w:hAnsi="Times New Roman" w:cs="Times New Roman"/>
          <w:b/>
          <w:sz w:val="24"/>
          <w:szCs w:val="24"/>
        </w:rPr>
        <w:t>8</w:t>
      </w:r>
      <w:r w:rsidR="00F34D02">
        <w:rPr>
          <w:rFonts w:ascii="Times New Roman" w:hAnsi="Times New Roman" w:cs="Times New Roman"/>
          <w:b/>
          <w:sz w:val="24"/>
          <w:szCs w:val="24"/>
        </w:rPr>
        <w:t>202</w:t>
      </w:r>
      <w:r w:rsidR="00E343FB">
        <w:rPr>
          <w:rFonts w:ascii="Times New Roman" w:hAnsi="Times New Roman" w:cs="Times New Roman"/>
          <w:b/>
          <w:sz w:val="24"/>
          <w:szCs w:val="24"/>
        </w:rPr>
        <w:t>4</w:t>
      </w:r>
    </w:p>
    <w:p w14:paraId="5702E990" w14:textId="77777777" w:rsidR="00761C81" w:rsidRPr="00A07BA1" w:rsidRDefault="00761C81" w:rsidP="00761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BA1">
        <w:rPr>
          <w:rFonts w:ascii="Times New Roman" w:hAnsi="Times New Roman" w:cs="Times New Roman"/>
          <w:b/>
          <w:sz w:val="24"/>
          <w:szCs w:val="24"/>
        </w:rPr>
        <w:t>o ubytování zaměstnance na inspekčních pokojích Státního veterinárního ústavu Praha</w:t>
      </w:r>
    </w:p>
    <w:p w14:paraId="25C72510" w14:textId="77777777" w:rsidR="00761C81" w:rsidRPr="00A07BA1" w:rsidRDefault="00761C81" w:rsidP="00761C81">
      <w:pPr>
        <w:jc w:val="center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>(dále jen smlouva)</w:t>
      </w:r>
    </w:p>
    <w:p w14:paraId="63E591EE" w14:textId="77777777" w:rsidR="00761C81" w:rsidRPr="00A07BA1" w:rsidRDefault="00761C81" w:rsidP="00761C81">
      <w:pPr>
        <w:jc w:val="center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 xml:space="preserve">uzavřená podle § </w:t>
      </w:r>
      <w:r w:rsidRPr="00AF2850">
        <w:rPr>
          <w:rFonts w:ascii="Times New Roman" w:hAnsi="Times New Roman" w:cs="Times New Roman"/>
          <w:sz w:val="24"/>
          <w:szCs w:val="24"/>
        </w:rPr>
        <w:t>2326</w:t>
      </w:r>
      <w:r w:rsidRPr="00A07BA1">
        <w:rPr>
          <w:rFonts w:ascii="Times New Roman" w:hAnsi="Times New Roman" w:cs="Times New Roman"/>
          <w:sz w:val="24"/>
          <w:szCs w:val="24"/>
        </w:rPr>
        <w:t xml:space="preserve"> a násl. zákona č.  89/2012 Sb., občanský zákoník, ve znění pozdějších předpisů</w:t>
      </w:r>
    </w:p>
    <w:p w14:paraId="791C3D5C" w14:textId="77777777" w:rsidR="00761C81" w:rsidRPr="00A07BA1" w:rsidRDefault="00761C81" w:rsidP="00761C81">
      <w:pPr>
        <w:pStyle w:val="Odstavecseseznamem"/>
        <w:numPr>
          <w:ilvl w:val="0"/>
          <w:numId w:val="1"/>
        </w:num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BA1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4B6AF3D3" w14:textId="77777777" w:rsidR="00761C81" w:rsidRPr="00A07BA1" w:rsidRDefault="00761C81" w:rsidP="00761C81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A07BA1"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14:paraId="6118B3CD" w14:textId="77777777" w:rsidR="00761C81" w:rsidRPr="00A07BA1" w:rsidRDefault="00761C81" w:rsidP="00761C81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>se sídlem: Sídlištní 136/24,165 03 Praha 6 – Lysolaje</w:t>
      </w:r>
    </w:p>
    <w:p w14:paraId="0BB6AAA0" w14:textId="77777777" w:rsidR="00761C81" w:rsidRPr="00A07BA1" w:rsidRDefault="00761C81" w:rsidP="00761C81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>IČ 00019305, DIČ CZ00019305</w:t>
      </w:r>
    </w:p>
    <w:p w14:paraId="79BC65DB" w14:textId="77777777" w:rsidR="00761C81" w:rsidRPr="00A07BA1" w:rsidRDefault="00761C81" w:rsidP="00761C81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>č. účtu 20439061/0</w:t>
      </w:r>
      <w:r w:rsidR="00E75517" w:rsidRPr="00A07BA1">
        <w:rPr>
          <w:rFonts w:ascii="Times New Roman" w:hAnsi="Times New Roman" w:cs="Times New Roman"/>
          <w:sz w:val="24"/>
          <w:szCs w:val="24"/>
        </w:rPr>
        <w:t>71</w:t>
      </w:r>
      <w:r w:rsidRPr="00A07BA1">
        <w:rPr>
          <w:rFonts w:ascii="Times New Roman" w:hAnsi="Times New Roman" w:cs="Times New Roman"/>
          <w:sz w:val="24"/>
          <w:szCs w:val="24"/>
        </w:rPr>
        <w:t xml:space="preserve">0 vedený u </w:t>
      </w:r>
      <w:r w:rsidR="00E75517" w:rsidRPr="00A07BA1">
        <w:rPr>
          <w:rFonts w:ascii="Times New Roman" w:hAnsi="Times New Roman" w:cs="Times New Roman"/>
          <w:sz w:val="24"/>
          <w:szCs w:val="24"/>
        </w:rPr>
        <w:t>ČNB</w:t>
      </w:r>
    </w:p>
    <w:p w14:paraId="4B9C896E" w14:textId="77777777" w:rsidR="00761C81" w:rsidRPr="00A07BA1" w:rsidRDefault="00761C81" w:rsidP="00761C81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 xml:space="preserve">zastoupený ředitelem ústavu MVDr. </w:t>
      </w:r>
      <w:r w:rsidR="00E75517" w:rsidRPr="00A07BA1">
        <w:rPr>
          <w:rFonts w:ascii="Times New Roman" w:hAnsi="Times New Roman" w:cs="Times New Roman"/>
          <w:sz w:val="24"/>
          <w:szCs w:val="24"/>
        </w:rPr>
        <w:t>Kamilem Sedlákem, Ph.D.</w:t>
      </w:r>
    </w:p>
    <w:p w14:paraId="4F511900" w14:textId="77777777" w:rsidR="00761C81" w:rsidRPr="00A07BA1" w:rsidRDefault="00761C81" w:rsidP="00A307BD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 xml:space="preserve">(jako </w:t>
      </w:r>
      <w:r w:rsidR="009C3BCE" w:rsidRPr="00A07BA1">
        <w:rPr>
          <w:rFonts w:ascii="Times New Roman" w:hAnsi="Times New Roman" w:cs="Times New Roman"/>
          <w:b/>
          <w:sz w:val="24"/>
          <w:szCs w:val="24"/>
        </w:rPr>
        <w:t>„</w:t>
      </w:r>
      <w:r w:rsidRPr="00A07BA1">
        <w:rPr>
          <w:rFonts w:ascii="Times New Roman" w:hAnsi="Times New Roman" w:cs="Times New Roman"/>
          <w:b/>
          <w:sz w:val="24"/>
          <w:szCs w:val="24"/>
        </w:rPr>
        <w:t>ubytovatel</w:t>
      </w:r>
      <w:r w:rsidR="009C3BCE" w:rsidRPr="00A07BA1">
        <w:rPr>
          <w:rFonts w:ascii="Times New Roman" w:hAnsi="Times New Roman" w:cs="Times New Roman"/>
          <w:b/>
          <w:sz w:val="24"/>
          <w:szCs w:val="24"/>
        </w:rPr>
        <w:t>“</w:t>
      </w:r>
      <w:r w:rsidRPr="00A07BA1">
        <w:rPr>
          <w:rFonts w:ascii="Times New Roman" w:hAnsi="Times New Roman" w:cs="Times New Roman"/>
          <w:b/>
          <w:sz w:val="24"/>
          <w:szCs w:val="24"/>
        </w:rPr>
        <w:t>)</w:t>
      </w:r>
    </w:p>
    <w:p w14:paraId="7538FF3F" w14:textId="77777777" w:rsidR="004B77E6" w:rsidRPr="00A07BA1" w:rsidRDefault="004B77E6" w:rsidP="00761C81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6A50375" w14:textId="77777777" w:rsidR="00761C81" w:rsidRPr="00A07BA1" w:rsidRDefault="00761C81" w:rsidP="00761C81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>a</w:t>
      </w:r>
    </w:p>
    <w:p w14:paraId="238264D1" w14:textId="77777777" w:rsidR="00A206F6" w:rsidRDefault="00102765" w:rsidP="00A206F6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MVDr.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Astatike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Bantirgu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Ph.D. a jeho manželky pí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Elsabet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Tsagaye</w:t>
      </w:r>
      <w:proofErr w:type="spellEnd"/>
    </w:p>
    <w:p w14:paraId="5C625A13" w14:textId="77777777" w:rsidR="00A206F6" w:rsidRDefault="00A206F6" w:rsidP="00A206F6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102765">
        <w:rPr>
          <w:rFonts w:ascii="Times New Roman" w:hAnsi="Times New Roman" w:cs="Times New Roman"/>
          <w:sz w:val="24"/>
          <w:szCs w:val="24"/>
        </w:rPr>
        <w:t>Sídlištní 136/24</w:t>
      </w:r>
      <w:r w:rsidR="002470BB">
        <w:rPr>
          <w:rFonts w:ascii="Times New Roman" w:hAnsi="Times New Roman" w:cs="Times New Roman"/>
          <w:sz w:val="24"/>
          <w:szCs w:val="24"/>
        </w:rPr>
        <w:t>, 1</w:t>
      </w:r>
      <w:r w:rsidR="00102765">
        <w:rPr>
          <w:rFonts w:ascii="Times New Roman" w:hAnsi="Times New Roman" w:cs="Times New Roman"/>
          <w:sz w:val="24"/>
          <w:szCs w:val="24"/>
        </w:rPr>
        <w:t>65 03</w:t>
      </w:r>
      <w:r w:rsidR="002470BB">
        <w:rPr>
          <w:rFonts w:ascii="Times New Roman" w:hAnsi="Times New Roman" w:cs="Times New Roman"/>
          <w:sz w:val="24"/>
          <w:szCs w:val="24"/>
        </w:rPr>
        <w:t xml:space="preserve"> Praha </w:t>
      </w:r>
      <w:r w:rsidR="00102765">
        <w:rPr>
          <w:rFonts w:ascii="Times New Roman" w:hAnsi="Times New Roman" w:cs="Times New Roman"/>
          <w:sz w:val="24"/>
          <w:szCs w:val="24"/>
        </w:rPr>
        <w:t>6</w:t>
      </w:r>
    </w:p>
    <w:p w14:paraId="442674ED" w14:textId="77777777" w:rsidR="00A206F6" w:rsidRDefault="00A206F6" w:rsidP="00A20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účtu: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6082C4" w14:textId="77777777" w:rsidR="00A206F6" w:rsidRDefault="002470BB" w:rsidP="00A206F6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854470" w14:textId="77777777" w:rsidR="00761C81" w:rsidRPr="00A07BA1" w:rsidRDefault="00A206F6" w:rsidP="00A206F6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 xml:space="preserve"> </w:t>
      </w:r>
      <w:r w:rsidR="00761C81" w:rsidRPr="00A07BA1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9C3BCE" w:rsidRPr="00A07BA1">
        <w:rPr>
          <w:rFonts w:ascii="Times New Roman" w:hAnsi="Times New Roman" w:cs="Times New Roman"/>
          <w:b/>
          <w:sz w:val="24"/>
          <w:szCs w:val="24"/>
        </w:rPr>
        <w:t>„</w:t>
      </w:r>
      <w:r w:rsidR="00761C81" w:rsidRPr="00A07BA1">
        <w:rPr>
          <w:rFonts w:ascii="Times New Roman" w:hAnsi="Times New Roman" w:cs="Times New Roman"/>
          <w:b/>
          <w:sz w:val="24"/>
          <w:szCs w:val="24"/>
        </w:rPr>
        <w:t>ubytovaný</w:t>
      </w:r>
      <w:r w:rsidR="009C3BCE" w:rsidRPr="00A07BA1">
        <w:rPr>
          <w:rFonts w:ascii="Times New Roman" w:hAnsi="Times New Roman" w:cs="Times New Roman"/>
          <w:b/>
          <w:sz w:val="24"/>
          <w:szCs w:val="24"/>
        </w:rPr>
        <w:t>“</w:t>
      </w:r>
      <w:r w:rsidR="00761C81" w:rsidRPr="00A07BA1">
        <w:rPr>
          <w:rFonts w:ascii="Times New Roman" w:hAnsi="Times New Roman" w:cs="Times New Roman"/>
          <w:b/>
          <w:sz w:val="24"/>
          <w:szCs w:val="24"/>
        </w:rPr>
        <w:t>)</w:t>
      </w:r>
    </w:p>
    <w:p w14:paraId="629F4F1B" w14:textId="77777777" w:rsidR="00761C81" w:rsidRPr="00A07BA1" w:rsidRDefault="00761C81" w:rsidP="00761C81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4AAB785" w14:textId="77777777" w:rsidR="00761C81" w:rsidRPr="00A07BA1" w:rsidRDefault="00761C81" w:rsidP="00761C81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 xml:space="preserve">(společně dále jen </w:t>
      </w:r>
      <w:r w:rsidR="009C3BCE" w:rsidRPr="00A07BA1">
        <w:rPr>
          <w:rFonts w:ascii="Times New Roman" w:hAnsi="Times New Roman" w:cs="Times New Roman"/>
          <w:sz w:val="24"/>
          <w:szCs w:val="24"/>
        </w:rPr>
        <w:t>„</w:t>
      </w:r>
      <w:r w:rsidRPr="00A07BA1">
        <w:rPr>
          <w:rFonts w:ascii="Times New Roman" w:hAnsi="Times New Roman" w:cs="Times New Roman"/>
          <w:b/>
          <w:sz w:val="24"/>
          <w:szCs w:val="24"/>
        </w:rPr>
        <w:t>smluvní strany</w:t>
      </w:r>
      <w:r w:rsidR="009C3BCE" w:rsidRPr="00A07BA1">
        <w:rPr>
          <w:rFonts w:ascii="Times New Roman" w:hAnsi="Times New Roman" w:cs="Times New Roman"/>
          <w:sz w:val="24"/>
          <w:szCs w:val="24"/>
        </w:rPr>
        <w:t>“</w:t>
      </w:r>
      <w:r w:rsidRPr="00A07BA1">
        <w:rPr>
          <w:rFonts w:ascii="Times New Roman" w:hAnsi="Times New Roman" w:cs="Times New Roman"/>
          <w:sz w:val="24"/>
          <w:szCs w:val="24"/>
        </w:rPr>
        <w:t>)</w:t>
      </w:r>
    </w:p>
    <w:p w14:paraId="744F34B1" w14:textId="77777777" w:rsidR="00761C81" w:rsidRPr="00A07BA1" w:rsidRDefault="00761C81" w:rsidP="00761C81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>Uzavírají níže uvedeného dne, měsíce a roku smlouvu následujícího znění:</w:t>
      </w:r>
    </w:p>
    <w:p w14:paraId="1DA5602A" w14:textId="77777777" w:rsidR="00761C81" w:rsidRPr="00A07BA1" w:rsidRDefault="00761C81" w:rsidP="00761C81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C66FA74" w14:textId="77777777" w:rsidR="00761C81" w:rsidRPr="00A07BA1" w:rsidRDefault="00761C81" w:rsidP="00CF3FB5">
      <w:pPr>
        <w:pStyle w:val="Nadpis2"/>
        <w:numPr>
          <w:ilvl w:val="1"/>
          <w:numId w:val="5"/>
        </w:numPr>
        <w:spacing w:before="600"/>
        <w:ind w:left="714" w:hanging="357"/>
        <w:rPr>
          <w:rFonts w:cs="Times New Roman"/>
          <w:szCs w:val="24"/>
        </w:rPr>
      </w:pPr>
      <w:r w:rsidRPr="00A07BA1">
        <w:rPr>
          <w:rFonts w:cs="Times New Roman"/>
          <w:szCs w:val="24"/>
        </w:rPr>
        <w:t>Předmět smlouvy</w:t>
      </w:r>
    </w:p>
    <w:p w14:paraId="45A3341E" w14:textId="77777777" w:rsidR="004230BA" w:rsidRDefault="006E1B06" w:rsidP="004230BA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0BA">
        <w:rPr>
          <w:rFonts w:ascii="Times New Roman" w:hAnsi="Times New Roman" w:cs="Times New Roman"/>
          <w:sz w:val="24"/>
          <w:szCs w:val="24"/>
        </w:rPr>
        <w:t>Státní veterinární ústav Praha</w:t>
      </w:r>
      <w:r w:rsidR="00485336" w:rsidRPr="004230BA">
        <w:rPr>
          <w:rFonts w:ascii="Times New Roman" w:hAnsi="Times New Roman" w:cs="Times New Roman"/>
          <w:sz w:val="24"/>
          <w:szCs w:val="24"/>
        </w:rPr>
        <w:t xml:space="preserve"> (ubytovatel)</w:t>
      </w:r>
      <w:r w:rsidRPr="004230BA">
        <w:rPr>
          <w:rFonts w:ascii="Times New Roman" w:hAnsi="Times New Roman" w:cs="Times New Roman"/>
          <w:sz w:val="24"/>
          <w:szCs w:val="24"/>
        </w:rPr>
        <w:t>, jako státní příspěvková organizace zřízená Ministerstvem zemědělství</w:t>
      </w:r>
      <w:r w:rsidR="0055105B">
        <w:rPr>
          <w:rFonts w:ascii="Times New Roman" w:hAnsi="Times New Roman" w:cs="Times New Roman"/>
          <w:sz w:val="24"/>
          <w:szCs w:val="24"/>
        </w:rPr>
        <w:t>,</w:t>
      </w:r>
      <w:r w:rsidRPr="004230BA">
        <w:rPr>
          <w:rFonts w:ascii="Times New Roman" w:hAnsi="Times New Roman" w:cs="Times New Roman"/>
          <w:sz w:val="24"/>
          <w:szCs w:val="24"/>
        </w:rPr>
        <w:t xml:space="preserve"> má příslušnost k hospodaření s majetkem státu – areál ústavu nacházející se na adrese: Sídlištní 136/24, Praha 6 – Lysolaje, a v tomto areálu poskytuje ubytování v inspekčních pokojích v budovách C a D</w:t>
      </w:r>
      <w:r w:rsidR="00485336" w:rsidRPr="004230BA">
        <w:rPr>
          <w:rFonts w:ascii="Times New Roman" w:hAnsi="Times New Roman" w:cs="Times New Roman"/>
          <w:sz w:val="24"/>
          <w:szCs w:val="24"/>
        </w:rPr>
        <w:t xml:space="preserve">, tj. v budově </w:t>
      </w:r>
      <w:r w:rsidR="00AF2850">
        <w:rPr>
          <w:rFonts w:ascii="Times New Roman" w:hAnsi="Times New Roman" w:cs="Times New Roman"/>
          <w:sz w:val="24"/>
          <w:szCs w:val="24"/>
        </w:rPr>
        <w:t>bez č.p.</w:t>
      </w:r>
      <w:r w:rsidR="00485336" w:rsidRPr="004230BA">
        <w:rPr>
          <w:rFonts w:ascii="Times New Roman" w:hAnsi="Times New Roman" w:cs="Times New Roman"/>
          <w:sz w:val="24"/>
          <w:szCs w:val="24"/>
        </w:rPr>
        <w:t xml:space="preserve">, stojící na pozemku </w:t>
      </w:r>
      <w:proofErr w:type="spellStart"/>
      <w:r w:rsidR="00485336" w:rsidRPr="004230B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485336" w:rsidRPr="004230BA">
        <w:rPr>
          <w:rFonts w:ascii="Times New Roman" w:hAnsi="Times New Roman" w:cs="Times New Roman"/>
          <w:sz w:val="24"/>
          <w:szCs w:val="24"/>
        </w:rPr>
        <w:t>.</w:t>
      </w:r>
      <w:r w:rsidR="00D006A1" w:rsidRPr="004230BA">
        <w:rPr>
          <w:rFonts w:ascii="Times New Roman" w:hAnsi="Times New Roman" w:cs="Times New Roman"/>
          <w:sz w:val="24"/>
          <w:szCs w:val="24"/>
        </w:rPr>
        <w:t xml:space="preserve"> </w:t>
      </w:r>
      <w:r w:rsidR="00485336" w:rsidRPr="004230BA">
        <w:rPr>
          <w:rFonts w:ascii="Times New Roman" w:hAnsi="Times New Roman" w:cs="Times New Roman"/>
          <w:sz w:val="24"/>
          <w:szCs w:val="24"/>
        </w:rPr>
        <w:t xml:space="preserve">č. </w:t>
      </w:r>
      <w:r w:rsidR="00AF2850">
        <w:rPr>
          <w:rFonts w:ascii="Times New Roman" w:hAnsi="Times New Roman" w:cs="Times New Roman"/>
          <w:sz w:val="24"/>
          <w:szCs w:val="24"/>
        </w:rPr>
        <w:t>513/02, katastrální území Lysolaje</w:t>
      </w:r>
      <w:r w:rsidR="00485336" w:rsidRPr="004230BA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485336" w:rsidRPr="004230BA">
        <w:rPr>
          <w:rFonts w:ascii="Times New Roman" w:hAnsi="Times New Roman" w:cs="Times New Roman"/>
          <w:b/>
          <w:sz w:val="24"/>
          <w:szCs w:val="24"/>
        </w:rPr>
        <w:t>Budova C</w:t>
      </w:r>
      <w:r w:rsidR="00485336" w:rsidRPr="004230BA">
        <w:rPr>
          <w:rFonts w:ascii="Times New Roman" w:hAnsi="Times New Roman" w:cs="Times New Roman"/>
          <w:sz w:val="24"/>
          <w:szCs w:val="24"/>
        </w:rPr>
        <w:t xml:space="preserve">“), a v budově č.p. </w:t>
      </w:r>
      <w:r w:rsidR="00AF2850">
        <w:rPr>
          <w:rFonts w:ascii="Times New Roman" w:hAnsi="Times New Roman" w:cs="Times New Roman"/>
          <w:sz w:val="24"/>
          <w:szCs w:val="24"/>
        </w:rPr>
        <w:t>136</w:t>
      </w:r>
      <w:r w:rsidR="00485336" w:rsidRPr="004230BA">
        <w:rPr>
          <w:rFonts w:ascii="Times New Roman" w:hAnsi="Times New Roman" w:cs="Times New Roman"/>
          <w:sz w:val="24"/>
          <w:szCs w:val="24"/>
        </w:rPr>
        <w:t xml:space="preserve">, stojící na pozemku </w:t>
      </w:r>
      <w:proofErr w:type="spellStart"/>
      <w:r w:rsidR="00485336" w:rsidRPr="004230B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485336" w:rsidRPr="004230BA">
        <w:rPr>
          <w:rFonts w:ascii="Times New Roman" w:hAnsi="Times New Roman" w:cs="Times New Roman"/>
          <w:sz w:val="24"/>
          <w:szCs w:val="24"/>
        </w:rPr>
        <w:t xml:space="preserve">. č. </w:t>
      </w:r>
      <w:r w:rsidR="00AF2850">
        <w:rPr>
          <w:rFonts w:ascii="Times New Roman" w:hAnsi="Times New Roman" w:cs="Times New Roman"/>
          <w:sz w:val="24"/>
          <w:szCs w:val="24"/>
        </w:rPr>
        <w:t>513/135, katastrální území Lysolaje</w:t>
      </w:r>
      <w:r w:rsidR="00D006A1" w:rsidRPr="004230BA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D006A1" w:rsidRPr="004230BA">
        <w:rPr>
          <w:rFonts w:ascii="Times New Roman" w:hAnsi="Times New Roman" w:cs="Times New Roman"/>
          <w:b/>
          <w:sz w:val="24"/>
          <w:szCs w:val="24"/>
        </w:rPr>
        <w:t>Budova D</w:t>
      </w:r>
      <w:r w:rsidR="00D006A1" w:rsidRPr="004230BA">
        <w:rPr>
          <w:rFonts w:ascii="Times New Roman" w:hAnsi="Times New Roman" w:cs="Times New Roman"/>
          <w:sz w:val="24"/>
          <w:szCs w:val="24"/>
        </w:rPr>
        <w:t>“)</w:t>
      </w:r>
      <w:r w:rsidR="00485336" w:rsidRPr="004230BA">
        <w:rPr>
          <w:rFonts w:ascii="Times New Roman" w:hAnsi="Times New Roman" w:cs="Times New Roman"/>
          <w:sz w:val="24"/>
          <w:szCs w:val="24"/>
        </w:rPr>
        <w:t>, vše v katastrálním území Lysolaje, obci Praha, části obce Lysolaje</w:t>
      </w:r>
      <w:r w:rsidRPr="004230BA">
        <w:rPr>
          <w:rFonts w:ascii="Times New Roman" w:hAnsi="Times New Roman" w:cs="Times New Roman"/>
          <w:sz w:val="24"/>
          <w:szCs w:val="24"/>
        </w:rPr>
        <w:t xml:space="preserve">. </w:t>
      </w:r>
      <w:r w:rsidR="004230BA">
        <w:rPr>
          <w:rFonts w:ascii="Times New Roman" w:hAnsi="Times New Roman" w:cs="Times New Roman"/>
          <w:sz w:val="24"/>
          <w:szCs w:val="24"/>
        </w:rPr>
        <w:t>Budova C a Budova D slouží k</w:t>
      </w:r>
      <w:r w:rsidR="0055105B">
        <w:rPr>
          <w:rFonts w:ascii="Times New Roman" w:hAnsi="Times New Roman" w:cs="Times New Roman"/>
          <w:sz w:val="24"/>
          <w:szCs w:val="24"/>
        </w:rPr>
        <w:t xml:space="preserve"> dočasnému </w:t>
      </w:r>
      <w:r w:rsidR="004230BA">
        <w:rPr>
          <w:rFonts w:ascii="Times New Roman" w:hAnsi="Times New Roman" w:cs="Times New Roman"/>
          <w:sz w:val="24"/>
          <w:szCs w:val="24"/>
        </w:rPr>
        <w:t xml:space="preserve">ubytování (přechodnému nájmu) pro zaměstnance ubytovatele, kteří nemají z vážných důvodů, zejména s ohledem na rozvrh svých pracovních směn anebo situaci dopravního spojení do zaměstnání u ubytovatele, možnost jiného přenocování </w:t>
      </w:r>
    </w:p>
    <w:p w14:paraId="21134608" w14:textId="77777777" w:rsidR="00E0755E" w:rsidRPr="004230BA" w:rsidRDefault="006E1B06" w:rsidP="004230BA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0BA">
        <w:rPr>
          <w:rFonts w:ascii="Times New Roman" w:hAnsi="Times New Roman" w:cs="Times New Roman"/>
          <w:sz w:val="24"/>
          <w:szCs w:val="24"/>
        </w:rPr>
        <w:t>Ubytov</w:t>
      </w:r>
      <w:r w:rsidR="00485336" w:rsidRPr="004230BA">
        <w:rPr>
          <w:rFonts w:ascii="Times New Roman" w:hAnsi="Times New Roman" w:cs="Times New Roman"/>
          <w:sz w:val="24"/>
          <w:szCs w:val="24"/>
        </w:rPr>
        <w:t xml:space="preserve">atel poskytuje </w:t>
      </w:r>
      <w:r w:rsidR="00997528">
        <w:rPr>
          <w:rFonts w:ascii="Times New Roman" w:hAnsi="Times New Roman" w:cs="Times New Roman"/>
          <w:sz w:val="24"/>
          <w:szCs w:val="24"/>
        </w:rPr>
        <w:t xml:space="preserve">přechodné </w:t>
      </w:r>
      <w:r w:rsidR="00485336" w:rsidRPr="004230BA">
        <w:rPr>
          <w:rFonts w:ascii="Times New Roman" w:hAnsi="Times New Roman" w:cs="Times New Roman"/>
          <w:sz w:val="24"/>
          <w:szCs w:val="24"/>
        </w:rPr>
        <w:t>ubytov</w:t>
      </w:r>
      <w:r w:rsidRPr="004230BA">
        <w:rPr>
          <w:rFonts w:ascii="Times New Roman" w:hAnsi="Times New Roman" w:cs="Times New Roman"/>
          <w:sz w:val="24"/>
          <w:szCs w:val="24"/>
        </w:rPr>
        <w:t xml:space="preserve">ání </w:t>
      </w:r>
      <w:r w:rsidR="00485336" w:rsidRPr="004230BA">
        <w:rPr>
          <w:rFonts w:ascii="Times New Roman" w:hAnsi="Times New Roman" w:cs="Times New Roman"/>
          <w:sz w:val="24"/>
          <w:szCs w:val="24"/>
        </w:rPr>
        <w:t xml:space="preserve">svým </w:t>
      </w:r>
      <w:r w:rsidRPr="004230BA">
        <w:rPr>
          <w:rFonts w:ascii="Times New Roman" w:hAnsi="Times New Roman" w:cs="Times New Roman"/>
          <w:sz w:val="24"/>
          <w:szCs w:val="24"/>
        </w:rPr>
        <w:t>zaměstnancům a dalším os</w:t>
      </w:r>
      <w:r w:rsidR="00485336" w:rsidRPr="004230BA">
        <w:rPr>
          <w:rFonts w:ascii="Times New Roman" w:hAnsi="Times New Roman" w:cs="Times New Roman"/>
          <w:sz w:val="24"/>
          <w:szCs w:val="24"/>
        </w:rPr>
        <w:t xml:space="preserve">obám v souladu se směrnicí č. </w:t>
      </w:r>
      <w:r w:rsidR="00AF2850">
        <w:rPr>
          <w:rFonts w:ascii="Times New Roman" w:hAnsi="Times New Roman" w:cs="Times New Roman"/>
          <w:sz w:val="24"/>
          <w:szCs w:val="24"/>
        </w:rPr>
        <w:t>10/2014</w:t>
      </w:r>
      <w:r w:rsidRPr="004230BA">
        <w:rPr>
          <w:rFonts w:ascii="Times New Roman" w:hAnsi="Times New Roman" w:cs="Times New Roman"/>
          <w:sz w:val="24"/>
          <w:szCs w:val="24"/>
        </w:rPr>
        <w:t xml:space="preserve"> „Zásady pro využívání inspekčních pokojů ve Státním veterinárním ústavu Praha“ v aktuálním znění. </w:t>
      </w:r>
    </w:p>
    <w:p w14:paraId="7B72604B" w14:textId="77777777" w:rsidR="006E1B06" w:rsidRPr="00A07BA1" w:rsidRDefault="006E1B06" w:rsidP="006E1B06">
      <w:pPr>
        <w:pStyle w:val="Nadpis2"/>
        <w:numPr>
          <w:ilvl w:val="1"/>
          <w:numId w:val="5"/>
        </w:numPr>
        <w:rPr>
          <w:rFonts w:cs="Times New Roman"/>
          <w:szCs w:val="24"/>
        </w:rPr>
      </w:pPr>
      <w:r w:rsidRPr="00A07BA1">
        <w:rPr>
          <w:rFonts w:cs="Times New Roman"/>
          <w:szCs w:val="24"/>
        </w:rPr>
        <w:lastRenderedPageBreak/>
        <w:t>Práva a povinnosti smluvních stran</w:t>
      </w:r>
    </w:p>
    <w:p w14:paraId="6DE510B5" w14:textId="77777777" w:rsidR="00761C81" w:rsidRPr="00A07BA1" w:rsidRDefault="00761C81" w:rsidP="0088781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>Ubytovatel se touto smlouvou zavazuje poskytnout ubytovanému</w:t>
      </w:r>
      <w:r w:rsidR="00783201" w:rsidRPr="00A07BA1">
        <w:rPr>
          <w:rFonts w:ascii="Times New Roman" w:hAnsi="Times New Roman" w:cs="Times New Roman"/>
          <w:sz w:val="24"/>
          <w:szCs w:val="24"/>
        </w:rPr>
        <w:t xml:space="preserve"> k přechodnému užívání</w:t>
      </w:r>
      <w:r w:rsidRPr="00A07BA1">
        <w:rPr>
          <w:rFonts w:ascii="Times New Roman" w:hAnsi="Times New Roman" w:cs="Times New Roman"/>
          <w:sz w:val="24"/>
          <w:szCs w:val="24"/>
        </w:rPr>
        <w:t xml:space="preserve"> jedno lůžko v pokoji na inspekčním pokoji ubytovatele</w:t>
      </w:r>
      <w:r w:rsidR="009C3BCE" w:rsidRPr="00A07BA1">
        <w:rPr>
          <w:rFonts w:ascii="Times New Roman" w:hAnsi="Times New Roman" w:cs="Times New Roman"/>
          <w:sz w:val="24"/>
          <w:szCs w:val="24"/>
        </w:rPr>
        <w:t xml:space="preserve">, a to spolu s příslušenstvím, za účelem </w:t>
      </w:r>
      <w:r w:rsidR="00D006A1" w:rsidRPr="00A07BA1">
        <w:rPr>
          <w:rFonts w:ascii="Times New Roman" w:hAnsi="Times New Roman" w:cs="Times New Roman"/>
          <w:sz w:val="24"/>
          <w:szCs w:val="24"/>
        </w:rPr>
        <w:t xml:space="preserve">přenocování ubytovaného, který je zaměstnancem ubytovatel, </w:t>
      </w:r>
      <w:r w:rsidR="009C3BCE" w:rsidRPr="00A07BA1">
        <w:rPr>
          <w:rFonts w:ascii="Times New Roman" w:hAnsi="Times New Roman" w:cs="Times New Roman"/>
          <w:sz w:val="24"/>
          <w:szCs w:val="24"/>
        </w:rPr>
        <w:t>po dobu trvání této smlouvy</w:t>
      </w:r>
      <w:r w:rsidR="00D006A1" w:rsidRPr="00A07BA1">
        <w:rPr>
          <w:rFonts w:ascii="Times New Roman" w:hAnsi="Times New Roman" w:cs="Times New Roman"/>
          <w:sz w:val="24"/>
          <w:szCs w:val="24"/>
        </w:rPr>
        <w:t xml:space="preserve"> a současně po dobu trvání pracovního poměru </w:t>
      </w:r>
      <w:r w:rsidR="00D730A6" w:rsidRPr="00A07BA1">
        <w:rPr>
          <w:rFonts w:ascii="Times New Roman" w:hAnsi="Times New Roman" w:cs="Times New Roman"/>
          <w:sz w:val="24"/>
          <w:szCs w:val="24"/>
        </w:rPr>
        <w:t>ubytovaného u ubytovatele</w:t>
      </w:r>
      <w:r w:rsidR="009C3BCE" w:rsidRPr="00A07BA1">
        <w:rPr>
          <w:rFonts w:ascii="Times New Roman" w:hAnsi="Times New Roman" w:cs="Times New Roman"/>
          <w:sz w:val="24"/>
          <w:szCs w:val="24"/>
        </w:rPr>
        <w:t>.</w:t>
      </w:r>
    </w:p>
    <w:p w14:paraId="07BEEC83" w14:textId="77777777" w:rsidR="009C3BCE" w:rsidRPr="00A07BA1" w:rsidRDefault="006E1B06" w:rsidP="0088781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>Ubytovanému bude přiděleno lůžko nacházející se v pokoji č</w:t>
      </w:r>
      <w:r w:rsidRPr="00A07BA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102765">
        <w:rPr>
          <w:rFonts w:ascii="Times New Roman" w:hAnsi="Times New Roman" w:cs="Times New Roman"/>
          <w:sz w:val="24"/>
          <w:szCs w:val="24"/>
          <w:u w:val="single"/>
        </w:rPr>
        <w:t>9 a 10</w:t>
      </w:r>
      <w:r w:rsidR="00902AEB">
        <w:rPr>
          <w:rFonts w:ascii="Times New Roman" w:hAnsi="Times New Roman" w:cs="Times New Roman"/>
          <w:sz w:val="24"/>
          <w:szCs w:val="24"/>
          <w:u w:val="single"/>
        </w:rPr>
        <w:t xml:space="preserve"> b</w:t>
      </w:r>
      <w:r w:rsidRPr="00AF2850">
        <w:rPr>
          <w:rFonts w:ascii="Times New Roman" w:hAnsi="Times New Roman" w:cs="Times New Roman"/>
          <w:sz w:val="24"/>
          <w:szCs w:val="24"/>
          <w:u w:val="single"/>
        </w:rPr>
        <w:t xml:space="preserve">udovy </w:t>
      </w:r>
      <w:r w:rsidR="00F94DAC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297215" w:rsidRPr="00A07BA1">
        <w:rPr>
          <w:rFonts w:ascii="Times New Roman" w:hAnsi="Times New Roman" w:cs="Times New Roman"/>
          <w:sz w:val="24"/>
          <w:szCs w:val="24"/>
        </w:rPr>
        <w:t>.</w:t>
      </w:r>
      <w:r w:rsidRPr="00A07BA1">
        <w:rPr>
          <w:rFonts w:ascii="Times New Roman" w:hAnsi="Times New Roman" w:cs="Times New Roman"/>
          <w:sz w:val="24"/>
          <w:szCs w:val="24"/>
        </w:rPr>
        <w:t xml:space="preserve"> </w:t>
      </w:r>
      <w:r w:rsidR="009C3BCE" w:rsidRPr="00A07BA1">
        <w:rPr>
          <w:rFonts w:ascii="Times New Roman" w:hAnsi="Times New Roman" w:cs="Times New Roman"/>
          <w:sz w:val="24"/>
          <w:szCs w:val="24"/>
        </w:rPr>
        <w:t>Lůžko bude ubytovanému poskytnuto vedoucím hospodářské správy</w:t>
      </w:r>
      <w:r w:rsidR="00D730A6" w:rsidRPr="00A07BA1">
        <w:rPr>
          <w:rFonts w:ascii="Times New Roman" w:hAnsi="Times New Roman" w:cs="Times New Roman"/>
          <w:sz w:val="24"/>
          <w:szCs w:val="24"/>
        </w:rPr>
        <w:t xml:space="preserve"> ubytovatele</w:t>
      </w:r>
      <w:r w:rsidR="009C3BCE" w:rsidRPr="00A07BA1">
        <w:rPr>
          <w:rFonts w:ascii="Times New Roman" w:hAnsi="Times New Roman" w:cs="Times New Roman"/>
          <w:sz w:val="24"/>
          <w:szCs w:val="24"/>
        </w:rPr>
        <w:t xml:space="preserve">, a to ihned po nabytí účinnosti této smlouvy. </w:t>
      </w:r>
    </w:p>
    <w:p w14:paraId="428421B3" w14:textId="77777777" w:rsidR="00A206F6" w:rsidRDefault="009C3BCE" w:rsidP="00A307B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>Ubytovatel je oprávněn ubytovanému změnit z provozních důvodů přidělené lůžko. Ubytovatel se zavazuje oznámit změnu ubytovanému nejméně 10 dnů předem.</w:t>
      </w:r>
    </w:p>
    <w:p w14:paraId="620DAE23" w14:textId="77777777" w:rsidR="009C3BCE" w:rsidRPr="00A07BA1" w:rsidRDefault="00A206F6" w:rsidP="00A307B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Ubytovaný bere na vědomí, že ubytovatel je ze zákona povinen odstoupit od této smlouvy v případě, kdy nebudou splněny podmínky stanovené v § 27 zákona č. 219/2000 Sb., o majetku České republiky a jejím vystupování v právních vztazích, ve znění pozdějších předpisů, tj. v případě, kdy bude potřebovat předmět nájmu k plnění funkcí státu nebo jiných úkolů v rámci své působnosti nebo stanoveného předmětu činnosti. Ubytovaný není oprávněn v případě využití tohoto ustanovení ze strany ubytovatele uplatňovat vůči pronajímateli jakoukoliv náhradu škody či jiné nároky vůči pronajímateli; takových případných nároků se tímto nájemce výslovně vzdává.</w:t>
      </w:r>
    </w:p>
    <w:p w14:paraId="41DE53F3" w14:textId="77777777" w:rsidR="009C3BCE" w:rsidRPr="00A07BA1" w:rsidRDefault="00F2167E" w:rsidP="00CF3FB5">
      <w:pPr>
        <w:pStyle w:val="Nadpis2"/>
        <w:numPr>
          <w:ilvl w:val="0"/>
          <w:numId w:val="6"/>
        </w:numPr>
        <w:spacing w:before="600"/>
        <w:ind w:left="1077"/>
        <w:rPr>
          <w:rFonts w:cs="Times New Roman"/>
          <w:szCs w:val="24"/>
        </w:rPr>
      </w:pPr>
      <w:r w:rsidRPr="00A07BA1">
        <w:rPr>
          <w:rFonts w:cs="Times New Roman"/>
          <w:szCs w:val="24"/>
        </w:rPr>
        <w:t>Doba ubytování</w:t>
      </w:r>
    </w:p>
    <w:p w14:paraId="094765F3" w14:textId="5DE77AEB" w:rsidR="00A206F6" w:rsidRDefault="00E0755E" w:rsidP="00A206F6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6F6">
        <w:rPr>
          <w:rFonts w:ascii="Times New Roman" w:hAnsi="Times New Roman" w:cs="Times New Roman"/>
          <w:sz w:val="24"/>
          <w:szCs w:val="24"/>
        </w:rPr>
        <w:t xml:space="preserve">Lůžko je ubytovanému poskytováno na dobu určitou a to </w:t>
      </w:r>
      <w:r w:rsidR="00BC6C43" w:rsidRPr="00A206F6">
        <w:rPr>
          <w:rFonts w:ascii="Times New Roman" w:hAnsi="Times New Roman" w:cs="Times New Roman"/>
          <w:sz w:val="24"/>
          <w:szCs w:val="24"/>
        </w:rPr>
        <w:t xml:space="preserve">od </w:t>
      </w:r>
      <w:r w:rsidR="002470BB">
        <w:rPr>
          <w:rFonts w:ascii="Times New Roman" w:hAnsi="Times New Roman" w:cs="Times New Roman"/>
          <w:sz w:val="24"/>
          <w:szCs w:val="24"/>
        </w:rPr>
        <w:t>01</w:t>
      </w:r>
      <w:r w:rsidR="00BC6C43" w:rsidRPr="00A206F6">
        <w:rPr>
          <w:rFonts w:ascii="Times New Roman" w:hAnsi="Times New Roman" w:cs="Times New Roman"/>
          <w:sz w:val="24"/>
          <w:szCs w:val="24"/>
        </w:rPr>
        <w:t>.</w:t>
      </w:r>
      <w:r w:rsidR="002470BB">
        <w:rPr>
          <w:rFonts w:ascii="Times New Roman" w:hAnsi="Times New Roman" w:cs="Times New Roman"/>
          <w:sz w:val="24"/>
          <w:szCs w:val="24"/>
        </w:rPr>
        <w:t>11</w:t>
      </w:r>
      <w:r w:rsidR="00BC6C43" w:rsidRPr="00A206F6">
        <w:rPr>
          <w:rFonts w:ascii="Times New Roman" w:hAnsi="Times New Roman" w:cs="Times New Roman"/>
          <w:sz w:val="24"/>
          <w:szCs w:val="24"/>
        </w:rPr>
        <w:t>.20</w:t>
      </w:r>
      <w:r w:rsidR="007E3CD8">
        <w:rPr>
          <w:rFonts w:ascii="Times New Roman" w:hAnsi="Times New Roman" w:cs="Times New Roman"/>
          <w:sz w:val="24"/>
          <w:szCs w:val="24"/>
        </w:rPr>
        <w:t>2</w:t>
      </w:r>
      <w:r w:rsidR="00E343FB">
        <w:rPr>
          <w:rFonts w:ascii="Times New Roman" w:hAnsi="Times New Roman" w:cs="Times New Roman"/>
          <w:sz w:val="24"/>
          <w:szCs w:val="24"/>
        </w:rPr>
        <w:t>4</w:t>
      </w:r>
      <w:r w:rsidR="00BC6C43" w:rsidRPr="00A206F6">
        <w:rPr>
          <w:rFonts w:ascii="Times New Roman" w:hAnsi="Times New Roman" w:cs="Times New Roman"/>
          <w:sz w:val="24"/>
          <w:szCs w:val="24"/>
        </w:rPr>
        <w:t xml:space="preserve"> do </w:t>
      </w:r>
      <w:r w:rsidR="002470BB">
        <w:rPr>
          <w:rFonts w:ascii="Times New Roman" w:hAnsi="Times New Roman" w:cs="Times New Roman"/>
          <w:sz w:val="24"/>
          <w:szCs w:val="24"/>
        </w:rPr>
        <w:t>31</w:t>
      </w:r>
      <w:r w:rsidR="002A6596" w:rsidRPr="00A206F6">
        <w:rPr>
          <w:rFonts w:ascii="Times New Roman" w:hAnsi="Times New Roman" w:cs="Times New Roman"/>
          <w:sz w:val="24"/>
          <w:szCs w:val="24"/>
        </w:rPr>
        <w:t>.</w:t>
      </w:r>
      <w:r w:rsidR="002470BB">
        <w:rPr>
          <w:rFonts w:ascii="Times New Roman" w:hAnsi="Times New Roman" w:cs="Times New Roman"/>
          <w:sz w:val="24"/>
          <w:szCs w:val="24"/>
        </w:rPr>
        <w:t>10</w:t>
      </w:r>
      <w:r w:rsidR="00A206F6" w:rsidRPr="00A206F6">
        <w:rPr>
          <w:rFonts w:ascii="Times New Roman" w:hAnsi="Times New Roman" w:cs="Times New Roman"/>
          <w:sz w:val="24"/>
          <w:szCs w:val="24"/>
        </w:rPr>
        <w:t>.</w:t>
      </w:r>
      <w:r w:rsidR="00BC6C43" w:rsidRPr="00A206F6">
        <w:rPr>
          <w:rFonts w:ascii="Times New Roman" w:hAnsi="Times New Roman" w:cs="Times New Roman"/>
          <w:sz w:val="24"/>
          <w:szCs w:val="24"/>
        </w:rPr>
        <w:t>20</w:t>
      </w:r>
      <w:r w:rsidR="00A33C69">
        <w:rPr>
          <w:rFonts w:ascii="Times New Roman" w:hAnsi="Times New Roman" w:cs="Times New Roman"/>
          <w:sz w:val="24"/>
          <w:szCs w:val="24"/>
        </w:rPr>
        <w:t>2</w:t>
      </w:r>
      <w:r w:rsidR="00E343FB">
        <w:rPr>
          <w:rFonts w:ascii="Times New Roman" w:hAnsi="Times New Roman" w:cs="Times New Roman"/>
          <w:sz w:val="24"/>
          <w:szCs w:val="24"/>
        </w:rPr>
        <w:t>5</w:t>
      </w:r>
      <w:r w:rsidR="00320322" w:rsidRPr="00A206F6">
        <w:rPr>
          <w:rFonts w:ascii="Times New Roman" w:hAnsi="Times New Roman" w:cs="Times New Roman"/>
          <w:sz w:val="24"/>
          <w:szCs w:val="24"/>
        </w:rPr>
        <w:t xml:space="preserve"> </w:t>
      </w:r>
      <w:r w:rsidRPr="00A206F6">
        <w:rPr>
          <w:rFonts w:ascii="Times New Roman" w:hAnsi="Times New Roman" w:cs="Times New Roman"/>
          <w:sz w:val="24"/>
          <w:szCs w:val="24"/>
        </w:rPr>
        <w:t>(dále jako „doba ubytování“)</w:t>
      </w:r>
      <w:r w:rsidR="00F32222" w:rsidRPr="00A206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1ED87F" w14:textId="77777777" w:rsidR="00A206F6" w:rsidRDefault="00F32222" w:rsidP="00652701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6F6">
        <w:rPr>
          <w:rFonts w:ascii="Times New Roman" w:hAnsi="Times New Roman" w:cs="Times New Roman"/>
          <w:sz w:val="24"/>
          <w:szCs w:val="24"/>
        </w:rPr>
        <w:t>Maximální délka ubytování činit nejvýše 5 let.</w:t>
      </w:r>
      <w:r w:rsidR="00A206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442FA" w14:textId="77777777" w:rsidR="00E0755E" w:rsidRDefault="00E0755E" w:rsidP="00A206F6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6F6">
        <w:rPr>
          <w:rFonts w:ascii="Times New Roman" w:hAnsi="Times New Roman" w:cs="Times New Roman"/>
          <w:sz w:val="24"/>
          <w:szCs w:val="24"/>
        </w:rPr>
        <w:t>Přerušení doby ubytování na přechodnou dobu není přípustné.</w:t>
      </w:r>
    </w:p>
    <w:p w14:paraId="1E6A2533" w14:textId="77777777" w:rsidR="00A33C69" w:rsidRPr="00A206F6" w:rsidRDefault="00A33C69" w:rsidP="00A33C6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921C7BA" w14:textId="77777777" w:rsidR="00E0755E" w:rsidRPr="00A07BA1" w:rsidRDefault="00E0755E" w:rsidP="00CF3FB5">
      <w:pPr>
        <w:pStyle w:val="Nadpis2"/>
        <w:numPr>
          <w:ilvl w:val="0"/>
          <w:numId w:val="6"/>
        </w:numPr>
        <w:spacing w:before="600"/>
        <w:ind w:left="1077"/>
        <w:rPr>
          <w:rFonts w:cs="Times New Roman"/>
          <w:szCs w:val="24"/>
        </w:rPr>
      </w:pPr>
      <w:r w:rsidRPr="00A07BA1">
        <w:rPr>
          <w:rFonts w:cs="Times New Roman"/>
          <w:szCs w:val="24"/>
        </w:rPr>
        <w:t>Cena za ubytování</w:t>
      </w:r>
    </w:p>
    <w:p w14:paraId="4FF81F3C" w14:textId="169330D7" w:rsidR="0022270D" w:rsidRDefault="00E0755E" w:rsidP="0088781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70D">
        <w:rPr>
          <w:rFonts w:ascii="Times New Roman" w:hAnsi="Times New Roman" w:cs="Times New Roman"/>
          <w:sz w:val="24"/>
          <w:szCs w:val="24"/>
        </w:rPr>
        <w:t>Výše ceny za ubytování</w:t>
      </w:r>
      <w:r w:rsidR="004B4AFD" w:rsidRPr="0022270D">
        <w:rPr>
          <w:rFonts w:ascii="Times New Roman" w:hAnsi="Times New Roman" w:cs="Times New Roman"/>
          <w:sz w:val="24"/>
          <w:szCs w:val="24"/>
        </w:rPr>
        <w:t xml:space="preserve"> jednoho lůžka v</w:t>
      </w:r>
      <w:r w:rsidR="007905A3" w:rsidRPr="0022270D">
        <w:rPr>
          <w:rFonts w:ascii="Times New Roman" w:hAnsi="Times New Roman" w:cs="Times New Roman"/>
          <w:sz w:val="24"/>
          <w:szCs w:val="24"/>
        </w:rPr>
        <w:t xml:space="preserve"> inspekčním</w:t>
      </w:r>
      <w:r w:rsidR="004B4AFD" w:rsidRPr="0022270D">
        <w:rPr>
          <w:rFonts w:ascii="Times New Roman" w:hAnsi="Times New Roman" w:cs="Times New Roman"/>
          <w:sz w:val="24"/>
          <w:szCs w:val="24"/>
        </w:rPr>
        <w:t> </w:t>
      </w:r>
      <w:r w:rsidR="007905A3" w:rsidRPr="0022270D">
        <w:rPr>
          <w:rFonts w:ascii="Times New Roman" w:hAnsi="Times New Roman" w:cs="Times New Roman"/>
          <w:sz w:val="24"/>
          <w:szCs w:val="24"/>
        </w:rPr>
        <w:t>pokoji</w:t>
      </w:r>
      <w:r w:rsidRPr="0022270D">
        <w:rPr>
          <w:rFonts w:ascii="Times New Roman" w:hAnsi="Times New Roman" w:cs="Times New Roman"/>
          <w:sz w:val="24"/>
          <w:szCs w:val="24"/>
        </w:rPr>
        <w:t xml:space="preserve"> včetně</w:t>
      </w:r>
      <w:r w:rsidR="004B4AFD" w:rsidRPr="0022270D">
        <w:rPr>
          <w:rFonts w:ascii="Times New Roman" w:hAnsi="Times New Roman" w:cs="Times New Roman"/>
          <w:sz w:val="24"/>
          <w:szCs w:val="24"/>
        </w:rPr>
        <w:t xml:space="preserve"> jeho základního vybavení, tj</w:t>
      </w:r>
      <w:r w:rsidR="007905A3" w:rsidRPr="0022270D">
        <w:rPr>
          <w:rFonts w:ascii="Times New Roman" w:hAnsi="Times New Roman" w:cs="Times New Roman"/>
          <w:sz w:val="24"/>
          <w:szCs w:val="24"/>
        </w:rPr>
        <w:t>.</w:t>
      </w:r>
      <w:r w:rsidR="004B4AFD" w:rsidRPr="0022270D">
        <w:rPr>
          <w:rFonts w:ascii="Times New Roman" w:hAnsi="Times New Roman" w:cs="Times New Roman"/>
          <w:sz w:val="24"/>
          <w:szCs w:val="24"/>
        </w:rPr>
        <w:t xml:space="preserve"> v rozsahu inventárního seznamu</w:t>
      </w:r>
      <w:r w:rsidR="007905A3" w:rsidRPr="0022270D">
        <w:rPr>
          <w:rFonts w:ascii="Times New Roman" w:hAnsi="Times New Roman" w:cs="Times New Roman"/>
          <w:sz w:val="24"/>
          <w:szCs w:val="24"/>
        </w:rPr>
        <w:t xml:space="preserve"> a</w:t>
      </w:r>
      <w:r w:rsidR="004B4AFD" w:rsidRPr="0022270D">
        <w:rPr>
          <w:rFonts w:ascii="Times New Roman" w:hAnsi="Times New Roman" w:cs="Times New Roman"/>
          <w:sz w:val="24"/>
          <w:szCs w:val="24"/>
        </w:rPr>
        <w:t xml:space="preserve"> </w:t>
      </w:r>
      <w:r w:rsidRPr="0022270D">
        <w:rPr>
          <w:rFonts w:ascii="Times New Roman" w:hAnsi="Times New Roman" w:cs="Times New Roman"/>
          <w:sz w:val="24"/>
          <w:szCs w:val="24"/>
        </w:rPr>
        <w:t xml:space="preserve">služeb činí částku ve </w:t>
      </w:r>
      <w:r w:rsidRPr="0022270D">
        <w:rPr>
          <w:rFonts w:ascii="Times New Roman" w:hAnsi="Times New Roman" w:cs="Times New Roman"/>
          <w:sz w:val="24"/>
          <w:szCs w:val="24"/>
          <w:u w:val="single"/>
        </w:rPr>
        <w:t>výši</w:t>
      </w:r>
      <w:r w:rsidR="007B6E34" w:rsidRPr="002227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456F">
        <w:rPr>
          <w:rFonts w:ascii="Times New Roman" w:hAnsi="Times New Roman" w:cs="Times New Roman"/>
          <w:sz w:val="24"/>
          <w:szCs w:val="24"/>
          <w:u w:val="single"/>
        </w:rPr>
        <w:t>5 120</w:t>
      </w:r>
      <w:r w:rsidRPr="0022270D">
        <w:rPr>
          <w:rFonts w:ascii="Times New Roman" w:hAnsi="Times New Roman" w:cs="Times New Roman"/>
          <w:sz w:val="24"/>
          <w:szCs w:val="24"/>
          <w:u w:val="single"/>
        </w:rPr>
        <w:t>, -</w:t>
      </w:r>
      <w:r w:rsidR="00732166" w:rsidRPr="002227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2270D">
        <w:rPr>
          <w:rFonts w:ascii="Times New Roman" w:hAnsi="Times New Roman" w:cs="Times New Roman"/>
          <w:sz w:val="24"/>
          <w:szCs w:val="24"/>
          <w:u w:val="single"/>
        </w:rPr>
        <w:t>Kč</w:t>
      </w:r>
      <w:r w:rsidRPr="0022270D">
        <w:rPr>
          <w:rFonts w:ascii="Times New Roman" w:hAnsi="Times New Roman" w:cs="Times New Roman"/>
          <w:sz w:val="24"/>
          <w:szCs w:val="24"/>
        </w:rPr>
        <w:t xml:space="preserve"> měsíčně vč. </w:t>
      </w:r>
      <w:r w:rsidR="007905A3" w:rsidRPr="0022270D">
        <w:rPr>
          <w:rFonts w:ascii="Times New Roman" w:hAnsi="Times New Roman" w:cs="Times New Roman"/>
          <w:sz w:val="24"/>
          <w:szCs w:val="24"/>
        </w:rPr>
        <w:t xml:space="preserve">platné </w:t>
      </w:r>
      <w:r w:rsidRPr="0022270D">
        <w:rPr>
          <w:rFonts w:ascii="Times New Roman" w:hAnsi="Times New Roman" w:cs="Times New Roman"/>
          <w:sz w:val="24"/>
          <w:szCs w:val="24"/>
        </w:rPr>
        <w:t>DPH</w:t>
      </w:r>
      <w:r w:rsidR="007905A3" w:rsidRPr="0022270D">
        <w:rPr>
          <w:rFonts w:ascii="Times New Roman" w:hAnsi="Times New Roman" w:cs="Times New Roman"/>
          <w:sz w:val="24"/>
          <w:szCs w:val="24"/>
        </w:rPr>
        <w:t xml:space="preserve"> ke dni plnění</w:t>
      </w:r>
      <w:r w:rsidRPr="0022270D">
        <w:rPr>
          <w:rFonts w:ascii="Times New Roman" w:hAnsi="Times New Roman" w:cs="Times New Roman"/>
          <w:sz w:val="24"/>
          <w:szCs w:val="24"/>
        </w:rPr>
        <w:t>.</w:t>
      </w:r>
      <w:r w:rsidR="00371659" w:rsidRPr="002227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31384" w14:textId="77777777" w:rsidR="00E0755E" w:rsidRPr="0022270D" w:rsidRDefault="00E0755E" w:rsidP="0088781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70D">
        <w:rPr>
          <w:rFonts w:ascii="Times New Roman" w:hAnsi="Times New Roman" w:cs="Times New Roman"/>
          <w:sz w:val="24"/>
          <w:szCs w:val="24"/>
        </w:rPr>
        <w:t>Službami spojenými s ubytováním dle této smlouvy se rozumí:</w:t>
      </w:r>
    </w:p>
    <w:p w14:paraId="48A09D2C" w14:textId="77777777" w:rsidR="00D66E88" w:rsidRPr="00A07BA1" w:rsidRDefault="00E0755E" w:rsidP="0088781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>dodávka teplé a studené vody,</w:t>
      </w:r>
    </w:p>
    <w:p w14:paraId="54BA8251" w14:textId="77777777" w:rsidR="00E0755E" w:rsidRPr="00A07BA1" w:rsidRDefault="00E0755E" w:rsidP="0088781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>elektrické energie,</w:t>
      </w:r>
    </w:p>
    <w:p w14:paraId="12263565" w14:textId="77777777" w:rsidR="00E0755E" w:rsidRPr="00A07BA1" w:rsidRDefault="00E0755E" w:rsidP="0088781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 xml:space="preserve">topení, </w:t>
      </w:r>
    </w:p>
    <w:p w14:paraId="5EDB209B" w14:textId="77777777" w:rsidR="00E0755E" w:rsidRPr="00A07BA1" w:rsidRDefault="00E0755E" w:rsidP="0088781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>úklid společných prostor,</w:t>
      </w:r>
    </w:p>
    <w:p w14:paraId="177ECE00" w14:textId="77777777" w:rsidR="00E0755E" w:rsidRPr="00A07BA1" w:rsidRDefault="00E0755E" w:rsidP="0088781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>odvoz domovního odpadu,</w:t>
      </w:r>
    </w:p>
    <w:p w14:paraId="76B19ADB" w14:textId="77777777" w:rsidR="00D66E88" w:rsidRPr="00A07BA1" w:rsidRDefault="00D66E88" w:rsidP="0088781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>ostraha</w:t>
      </w:r>
    </w:p>
    <w:p w14:paraId="168EC0FE" w14:textId="77777777" w:rsidR="00D66E88" w:rsidRPr="00A07BA1" w:rsidRDefault="00D66E88" w:rsidP="0088781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>veřejné osvětlení</w:t>
      </w:r>
    </w:p>
    <w:p w14:paraId="7D8E8671" w14:textId="77777777" w:rsidR="00E0755E" w:rsidRPr="00A07BA1" w:rsidRDefault="00E0755E" w:rsidP="00DD43D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>Přičemž výluka (tj. dočasné neposkytování těchto služeb) v důsledku poruchy či vyšší moci nezakládá právo ubytovaného na snížení ceny za služby spojené s ubytováním.</w:t>
      </w:r>
    </w:p>
    <w:p w14:paraId="5FC8A9C4" w14:textId="77777777" w:rsidR="00F32222" w:rsidRPr="00A07BA1" w:rsidRDefault="00E0755E" w:rsidP="00652701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lastRenderedPageBreak/>
        <w:t>Ubytovaný je povinen uhradit za ubytování cenu ve výši dle odst. č.</w:t>
      </w:r>
      <w:r w:rsidR="00F32222" w:rsidRPr="00A07BA1">
        <w:rPr>
          <w:rFonts w:ascii="Times New Roman" w:hAnsi="Times New Roman" w:cs="Times New Roman"/>
          <w:sz w:val="24"/>
          <w:szCs w:val="24"/>
        </w:rPr>
        <w:t xml:space="preserve"> 1 tohoto článku v hotovosti na pokladně SVÚ Praha nebo bankovním převodem na účet č.  20439061/0</w:t>
      </w:r>
      <w:r w:rsidR="002557FE" w:rsidRPr="00A07BA1">
        <w:rPr>
          <w:rFonts w:ascii="Times New Roman" w:hAnsi="Times New Roman" w:cs="Times New Roman"/>
          <w:sz w:val="24"/>
          <w:szCs w:val="24"/>
        </w:rPr>
        <w:t>7</w:t>
      </w:r>
      <w:r w:rsidR="00F32222" w:rsidRPr="00A07BA1">
        <w:rPr>
          <w:rFonts w:ascii="Times New Roman" w:hAnsi="Times New Roman" w:cs="Times New Roman"/>
          <w:sz w:val="24"/>
          <w:szCs w:val="24"/>
        </w:rPr>
        <w:t>10, var</w:t>
      </w:r>
      <w:r w:rsidR="00DD43D7">
        <w:rPr>
          <w:rFonts w:ascii="Times New Roman" w:hAnsi="Times New Roman" w:cs="Times New Roman"/>
          <w:sz w:val="24"/>
          <w:szCs w:val="24"/>
        </w:rPr>
        <w:t>iabilní</w:t>
      </w:r>
      <w:r w:rsidR="00F32222" w:rsidRPr="00A07BA1">
        <w:rPr>
          <w:rFonts w:ascii="Times New Roman" w:hAnsi="Times New Roman" w:cs="Times New Roman"/>
          <w:sz w:val="24"/>
          <w:szCs w:val="24"/>
        </w:rPr>
        <w:t xml:space="preserve"> symbol</w:t>
      </w:r>
      <w:r w:rsidR="00320322" w:rsidRPr="00A07BA1">
        <w:rPr>
          <w:rFonts w:ascii="Times New Roman" w:hAnsi="Times New Roman" w:cs="Times New Roman"/>
          <w:sz w:val="24"/>
          <w:szCs w:val="24"/>
        </w:rPr>
        <w:t xml:space="preserve"> </w:t>
      </w:r>
      <w:r w:rsidR="003173F1" w:rsidRPr="003173F1">
        <w:rPr>
          <w:rFonts w:ascii="Times New Roman" w:hAnsi="Times New Roman" w:cs="Times New Roman"/>
          <w:sz w:val="24"/>
          <w:szCs w:val="24"/>
        </w:rPr>
        <w:t>603101</w:t>
      </w:r>
      <w:r w:rsidR="00102765">
        <w:rPr>
          <w:rFonts w:ascii="Times New Roman" w:hAnsi="Times New Roman" w:cs="Times New Roman"/>
          <w:sz w:val="24"/>
          <w:szCs w:val="24"/>
        </w:rPr>
        <w:t>01</w:t>
      </w:r>
      <w:r w:rsidR="00D66E88" w:rsidRPr="00A07BA1">
        <w:rPr>
          <w:rFonts w:ascii="Times New Roman" w:hAnsi="Times New Roman" w:cs="Times New Roman"/>
          <w:b/>
          <w:sz w:val="24"/>
          <w:szCs w:val="24"/>
        </w:rPr>
        <w:t>,</w:t>
      </w:r>
      <w:r w:rsidR="00876C00" w:rsidRPr="00A07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222" w:rsidRPr="00A07BA1">
        <w:rPr>
          <w:rFonts w:ascii="Times New Roman" w:hAnsi="Times New Roman" w:cs="Times New Roman"/>
          <w:sz w:val="24"/>
          <w:szCs w:val="24"/>
        </w:rPr>
        <w:t xml:space="preserve">a to do 15. </w:t>
      </w:r>
      <w:r w:rsidR="00D66E88" w:rsidRPr="00A07BA1">
        <w:rPr>
          <w:rFonts w:ascii="Times New Roman" w:hAnsi="Times New Roman" w:cs="Times New Roman"/>
          <w:sz w:val="24"/>
          <w:szCs w:val="24"/>
        </w:rPr>
        <w:t>d</w:t>
      </w:r>
      <w:r w:rsidR="00F32222" w:rsidRPr="00A07BA1">
        <w:rPr>
          <w:rFonts w:ascii="Times New Roman" w:hAnsi="Times New Roman" w:cs="Times New Roman"/>
          <w:sz w:val="24"/>
          <w:szCs w:val="24"/>
        </w:rPr>
        <w:t>ne v měsíci za příslušný kalendářní měsíc, za který je cena ubytování hrazena</w:t>
      </w:r>
      <w:r w:rsidR="00693AEF" w:rsidRPr="00A07BA1">
        <w:rPr>
          <w:rFonts w:ascii="Times New Roman" w:hAnsi="Times New Roman" w:cs="Times New Roman"/>
          <w:sz w:val="24"/>
          <w:szCs w:val="24"/>
        </w:rPr>
        <w:t xml:space="preserve"> dle splátkového kalendáře, který tvoří nedílnou součást této smlouvy</w:t>
      </w:r>
      <w:r w:rsidR="00F32222" w:rsidRPr="00A07BA1">
        <w:rPr>
          <w:rFonts w:ascii="Times New Roman" w:hAnsi="Times New Roman" w:cs="Times New Roman"/>
          <w:sz w:val="24"/>
          <w:szCs w:val="24"/>
        </w:rPr>
        <w:t>.</w:t>
      </w:r>
    </w:p>
    <w:p w14:paraId="3025A2D7" w14:textId="77777777" w:rsidR="00F32222" w:rsidRPr="00A07BA1" w:rsidRDefault="00F32222" w:rsidP="00652701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>Ubytovatel je oprávněn kdykoli během doby ubytování měnit výši ceny za ubytování. Při této změně se ubytovaný zavazuje bez výhrad platit nově stanovenou výši ceny, a to za</w:t>
      </w:r>
      <w:r w:rsidR="00B905C7" w:rsidRPr="00A07BA1">
        <w:rPr>
          <w:rFonts w:ascii="Times New Roman" w:hAnsi="Times New Roman" w:cs="Times New Roman"/>
          <w:sz w:val="24"/>
          <w:szCs w:val="24"/>
        </w:rPr>
        <w:t> </w:t>
      </w:r>
      <w:r w:rsidRPr="00A07BA1">
        <w:rPr>
          <w:rFonts w:ascii="Times New Roman" w:hAnsi="Times New Roman" w:cs="Times New Roman"/>
          <w:sz w:val="24"/>
          <w:szCs w:val="24"/>
        </w:rPr>
        <w:t>předpokladu, že ubytovanému byla taková změna ceny oznámena písemně nejméně měsíc předem.</w:t>
      </w:r>
    </w:p>
    <w:p w14:paraId="2EE4D564" w14:textId="77777777" w:rsidR="00F32222" w:rsidRDefault="00F32222" w:rsidP="00652701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>V případě nesouhlasu se změnou ceny za ubytování má ubytovaný právo vypovědět smlouvu ke dni, ke kterému má dojít ke změně ceny.</w:t>
      </w:r>
    </w:p>
    <w:p w14:paraId="1BDB3B84" w14:textId="77777777" w:rsidR="00A33C69" w:rsidRDefault="00A33C69" w:rsidP="00A33C69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486F6CB" w14:textId="77777777" w:rsidR="00F32222" w:rsidRPr="00A07BA1" w:rsidRDefault="00F32222" w:rsidP="00CF3FB5">
      <w:pPr>
        <w:pStyle w:val="Nadpis2"/>
        <w:numPr>
          <w:ilvl w:val="0"/>
          <w:numId w:val="23"/>
        </w:numPr>
        <w:spacing w:before="600"/>
        <w:ind w:left="714" w:hanging="357"/>
        <w:rPr>
          <w:rFonts w:cs="Times New Roman"/>
          <w:szCs w:val="24"/>
        </w:rPr>
      </w:pPr>
      <w:r w:rsidRPr="00A07BA1">
        <w:rPr>
          <w:rFonts w:cs="Times New Roman"/>
          <w:szCs w:val="24"/>
        </w:rPr>
        <w:t>Ostatní ujednání</w:t>
      </w:r>
    </w:p>
    <w:p w14:paraId="08B69A4C" w14:textId="77777777" w:rsidR="00D66E88" w:rsidRPr="00A07BA1" w:rsidRDefault="00F32222" w:rsidP="0088781E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>Ubytovaný se zavazuje veškeré prostory související s ubytování</w:t>
      </w:r>
      <w:r w:rsidR="00894458" w:rsidRPr="00A07BA1">
        <w:rPr>
          <w:rFonts w:ascii="Times New Roman" w:hAnsi="Times New Roman" w:cs="Times New Roman"/>
          <w:sz w:val="24"/>
          <w:szCs w:val="24"/>
        </w:rPr>
        <w:t>m</w:t>
      </w:r>
      <w:r w:rsidRPr="00A07BA1">
        <w:rPr>
          <w:rFonts w:ascii="Times New Roman" w:hAnsi="Times New Roman" w:cs="Times New Roman"/>
          <w:sz w:val="24"/>
          <w:szCs w:val="24"/>
        </w:rPr>
        <w:t xml:space="preserve"> užívat řádně, v souladu se směrnicí SVÚ Praha </w:t>
      </w:r>
      <w:r w:rsidR="00D66E88" w:rsidRPr="00A07BA1">
        <w:rPr>
          <w:rFonts w:ascii="Times New Roman" w:hAnsi="Times New Roman" w:cs="Times New Roman"/>
          <w:sz w:val="24"/>
          <w:szCs w:val="24"/>
        </w:rPr>
        <w:t xml:space="preserve">č. </w:t>
      </w:r>
      <w:r w:rsidR="00AF2850">
        <w:rPr>
          <w:rFonts w:ascii="Times New Roman" w:hAnsi="Times New Roman" w:cs="Times New Roman"/>
          <w:sz w:val="24"/>
          <w:szCs w:val="24"/>
        </w:rPr>
        <w:t>10/2014</w:t>
      </w:r>
      <w:r w:rsidR="00894458" w:rsidRPr="00A07BA1">
        <w:rPr>
          <w:rFonts w:ascii="Times New Roman" w:hAnsi="Times New Roman" w:cs="Times New Roman"/>
          <w:sz w:val="24"/>
          <w:szCs w:val="24"/>
        </w:rPr>
        <w:t xml:space="preserve"> </w:t>
      </w:r>
      <w:r w:rsidR="00D66E88" w:rsidRPr="00A07BA1">
        <w:rPr>
          <w:rFonts w:ascii="Times New Roman" w:hAnsi="Times New Roman" w:cs="Times New Roman"/>
          <w:sz w:val="24"/>
          <w:szCs w:val="24"/>
        </w:rPr>
        <w:t>„</w:t>
      </w:r>
      <w:r w:rsidRPr="00A07BA1">
        <w:rPr>
          <w:rFonts w:ascii="Times New Roman" w:hAnsi="Times New Roman" w:cs="Times New Roman"/>
          <w:sz w:val="24"/>
          <w:szCs w:val="24"/>
        </w:rPr>
        <w:t>Zásady pro využívání inspekčních pokojů ve Státním veterinárním ústavu Praha</w:t>
      </w:r>
      <w:r w:rsidR="00D66E88" w:rsidRPr="00A07BA1">
        <w:rPr>
          <w:rFonts w:ascii="Times New Roman" w:hAnsi="Times New Roman" w:cs="Times New Roman"/>
          <w:sz w:val="24"/>
          <w:szCs w:val="24"/>
        </w:rPr>
        <w:t>“</w:t>
      </w:r>
      <w:r w:rsidRPr="00A07BA1">
        <w:rPr>
          <w:rFonts w:ascii="Times New Roman" w:hAnsi="Times New Roman" w:cs="Times New Roman"/>
          <w:sz w:val="24"/>
          <w:szCs w:val="24"/>
        </w:rPr>
        <w:t xml:space="preserve"> v aktuálním znění a dalšími vnitřními předpisy (ubytovaný podpisem této smlouvy stvrzuje, že se se směrnicí „Zásady pro využívání inspekčních pokojů ve Státním veterinárním ústavu Praha“</w:t>
      </w:r>
      <w:r w:rsidR="00810DED" w:rsidRPr="00A07BA1">
        <w:rPr>
          <w:rFonts w:ascii="Times New Roman" w:hAnsi="Times New Roman" w:cs="Times New Roman"/>
          <w:sz w:val="24"/>
          <w:szCs w:val="24"/>
        </w:rPr>
        <w:t xml:space="preserve"> a dalšími vnitřními předpisy před p</w:t>
      </w:r>
      <w:r w:rsidR="00894458" w:rsidRPr="00A07BA1">
        <w:rPr>
          <w:rFonts w:ascii="Times New Roman" w:hAnsi="Times New Roman" w:cs="Times New Roman"/>
          <w:sz w:val="24"/>
          <w:szCs w:val="24"/>
        </w:rPr>
        <w:t>odpisem této smlouvy seznámil)</w:t>
      </w:r>
      <w:r w:rsidR="00A07BA1">
        <w:rPr>
          <w:rFonts w:ascii="Times New Roman" w:hAnsi="Times New Roman" w:cs="Times New Roman"/>
          <w:sz w:val="24"/>
          <w:szCs w:val="24"/>
        </w:rPr>
        <w:t xml:space="preserve">; směrnice </w:t>
      </w:r>
      <w:r w:rsidR="00A07BA1" w:rsidRPr="00A07BA1">
        <w:rPr>
          <w:rFonts w:ascii="Times New Roman" w:hAnsi="Times New Roman" w:cs="Times New Roman"/>
          <w:sz w:val="24"/>
          <w:szCs w:val="24"/>
        </w:rPr>
        <w:t>„Zásady pro využívání inspekčních pokojů ve Státním veterinárním ústavu Praha“</w:t>
      </w:r>
      <w:r w:rsidR="00A07BA1">
        <w:rPr>
          <w:rFonts w:ascii="Times New Roman" w:hAnsi="Times New Roman" w:cs="Times New Roman"/>
          <w:sz w:val="24"/>
          <w:szCs w:val="24"/>
        </w:rPr>
        <w:t xml:space="preserve"> je dost</w:t>
      </w:r>
      <w:r w:rsidR="00EA7B54">
        <w:rPr>
          <w:rFonts w:ascii="Times New Roman" w:hAnsi="Times New Roman" w:cs="Times New Roman"/>
          <w:sz w:val="24"/>
          <w:szCs w:val="24"/>
        </w:rPr>
        <w:t>upná rovněž na vývěsní nástěnce</w:t>
      </w:r>
      <w:r w:rsidR="00A07BA1">
        <w:rPr>
          <w:rFonts w:ascii="Times New Roman" w:hAnsi="Times New Roman" w:cs="Times New Roman"/>
          <w:sz w:val="24"/>
          <w:szCs w:val="24"/>
        </w:rPr>
        <w:t xml:space="preserve"> na viditelném místě </w:t>
      </w:r>
      <w:r w:rsidR="00A07BA1" w:rsidRPr="00AF2850">
        <w:rPr>
          <w:rFonts w:ascii="Times New Roman" w:hAnsi="Times New Roman" w:cs="Times New Roman"/>
          <w:sz w:val="24"/>
          <w:szCs w:val="24"/>
        </w:rPr>
        <w:t>v</w:t>
      </w:r>
      <w:r w:rsidR="004D1F40" w:rsidRPr="00AF2850">
        <w:rPr>
          <w:rFonts w:ascii="Times New Roman" w:hAnsi="Times New Roman" w:cs="Times New Roman"/>
          <w:sz w:val="24"/>
          <w:szCs w:val="24"/>
        </w:rPr>
        <w:t xml:space="preserve"> přízemí</w:t>
      </w:r>
      <w:r w:rsidR="00A07BA1" w:rsidRPr="00AF2850">
        <w:rPr>
          <w:rFonts w:ascii="Times New Roman" w:hAnsi="Times New Roman" w:cs="Times New Roman"/>
          <w:sz w:val="24"/>
          <w:szCs w:val="24"/>
        </w:rPr>
        <w:t xml:space="preserve"> Budov</w:t>
      </w:r>
      <w:r w:rsidR="004D1F40" w:rsidRPr="00AF2850">
        <w:rPr>
          <w:rFonts w:ascii="Times New Roman" w:hAnsi="Times New Roman" w:cs="Times New Roman"/>
          <w:sz w:val="24"/>
          <w:szCs w:val="24"/>
        </w:rPr>
        <w:t>y C</w:t>
      </w:r>
      <w:r w:rsidR="00A07BA1">
        <w:rPr>
          <w:rFonts w:ascii="Times New Roman" w:hAnsi="Times New Roman" w:cs="Times New Roman"/>
          <w:sz w:val="24"/>
          <w:szCs w:val="24"/>
        </w:rPr>
        <w:t>, což ubytovaný stvrzuje podpisem této smlouvy.</w:t>
      </w:r>
    </w:p>
    <w:p w14:paraId="604A1333" w14:textId="77777777" w:rsidR="00F32222" w:rsidRPr="00A07BA1" w:rsidRDefault="00D66E88" w:rsidP="0088781E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 xml:space="preserve">Ubytovaný je </w:t>
      </w:r>
      <w:r w:rsidR="00810DED" w:rsidRPr="00A07BA1">
        <w:rPr>
          <w:rFonts w:ascii="Times New Roman" w:hAnsi="Times New Roman" w:cs="Times New Roman"/>
          <w:sz w:val="24"/>
          <w:szCs w:val="24"/>
        </w:rPr>
        <w:t xml:space="preserve">zvláště </w:t>
      </w:r>
      <w:r w:rsidRPr="00A07BA1">
        <w:rPr>
          <w:rFonts w:ascii="Times New Roman" w:hAnsi="Times New Roman" w:cs="Times New Roman"/>
          <w:sz w:val="24"/>
          <w:szCs w:val="24"/>
        </w:rPr>
        <w:t xml:space="preserve">povinen </w:t>
      </w:r>
      <w:r w:rsidR="00810DED" w:rsidRPr="00A07BA1">
        <w:rPr>
          <w:rFonts w:ascii="Times New Roman" w:hAnsi="Times New Roman" w:cs="Times New Roman"/>
          <w:sz w:val="24"/>
          <w:szCs w:val="24"/>
        </w:rPr>
        <w:t>dbát předpisů o požární ochraně a zákazu kouření,</w:t>
      </w:r>
      <w:r w:rsidR="008D3EFF" w:rsidRPr="00A07BA1">
        <w:rPr>
          <w:rFonts w:ascii="Times New Roman" w:hAnsi="Times New Roman" w:cs="Times New Roman"/>
          <w:sz w:val="24"/>
          <w:szCs w:val="24"/>
        </w:rPr>
        <w:t xml:space="preserve"> </w:t>
      </w:r>
      <w:r w:rsidRPr="00A07BA1">
        <w:rPr>
          <w:rFonts w:ascii="Times New Roman" w:hAnsi="Times New Roman" w:cs="Times New Roman"/>
          <w:sz w:val="24"/>
          <w:szCs w:val="24"/>
        </w:rPr>
        <w:t>o </w:t>
      </w:r>
      <w:r w:rsidR="00810DED" w:rsidRPr="00A07BA1">
        <w:rPr>
          <w:rFonts w:ascii="Times New Roman" w:hAnsi="Times New Roman" w:cs="Times New Roman"/>
          <w:sz w:val="24"/>
          <w:szCs w:val="24"/>
        </w:rPr>
        <w:t>manipulac</w:t>
      </w:r>
      <w:r w:rsidRPr="00A07BA1">
        <w:rPr>
          <w:rFonts w:ascii="Times New Roman" w:hAnsi="Times New Roman" w:cs="Times New Roman"/>
          <w:sz w:val="24"/>
          <w:szCs w:val="24"/>
        </w:rPr>
        <w:t>i</w:t>
      </w:r>
      <w:r w:rsidR="00810DED" w:rsidRPr="00A07BA1">
        <w:rPr>
          <w:rFonts w:ascii="Times New Roman" w:hAnsi="Times New Roman" w:cs="Times New Roman"/>
          <w:sz w:val="24"/>
          <w:szCs w:val="24"/>
        </w:rPr>
        <w:t xml:space="preserve"> s ohněm a zákazu využívání elektrických spotřebičů. Pro případnou přípravu jídel se zavazuje ubytovaný využít pouze prostory k tomu určené.</w:t>
      </w:r>
    </w:p>
    <w:p w14:paraId="14CF7135" w14:textId="77777777" w:rsidR="00810DED" w:rsidRPr="00A07BA1" w:rsidRDefault="00810DED" w:rsidP="0088781E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>Ubytovaný je po</w:t>
      </w:r>
      <w:r w:rsidR="00D66E88" w:rsidRPr="00A07BA1">
        <w:rPr>
          <w:rFonts w:ascii="Times New Roman" w:hAnsi="Times New Roman" w:cs="Times New Roman"/>
          <w:sz w:val="24"/>
          <w:szCs w:val="24"/>
        </w:rPr>
        <w:t>vinen n</w:t>
      </w:r>
      <w:r w:rsidRPr="00A07BA1">
        <w:rPr>
          <w:rFonts w:ascii="Times New Roman" w:hAnsi="Times New Roman" w:cs="Times New Roman"/>
          <w:sz w:val="24"/>
          <w:szCs w:val="24"/>
        </w:rPr>
        <w:t>e</w:t>
      </w:r>
      <w:r w:rsidR="00D66E88" w:rsidRPr="00A07BA1">
        <w:rPr>
          <w:rFonts w:ascii="Times New Roman" w:hAnsi="Times New Roman" w:cs="Times New Roman"/>
          <w:sz w:val="24"/>
          <w:szCs w:val="24"/>
        </w:rPr>
        <w:t>donášet</w:t>
      </w:r>
      <w:r w:rsidRPr="00A07BA1">
        <w:rPr>
          <w:rFonts w:ascii="Times New Roman" w:hAnsi="Times New Roman" w:cs="Times New Roman"/>
          <w:sz w:val="24"/>
          <w:szCs w:val="24"/>
        </w:rPr>
        <w:t xml:space="preserve"> </w:t>
      </w:r>
      <w:r w:rsidR="00D66E88" w:rsidRPr="00A07BA1">
        <w:rPr>
          <w:rFonts w:ascii="Times New Roman" w:hAnsi="Times New Roman" w:cs="Times New Roman"/>
          <w:sz w:val="24"/>
          <w:szCs w:val="24"/>
        </w:rPr>
        <w:t>do prostoru, který je předmětem uby</w:t>
      </w:r>
      <w:r w:rsidR="00712536">
        <w:rPr>
          <w:rFonts w:ascii="Times New Roman" w:hAnsi="Times New Roman" w:cs="Times New Roman"/>
          <w:sz w:val="24"/>
          <w:szCs w:val="24"/>
        </w:rPr>
        <w:t>tování cennosti, finanční prostředky</w:t>
      </w:r>
      <w:r w:rsidR="00D66E88" w:rsidRPr="00A07BA1">
        <w:rPr>
          <w:rFonts w:ascii="Times New Roman" w:hAnsi="Times New Roman" w:cs="Times New Roman"/>
          <w:sz w:val="24"/>
          <w:szCs w:val="24"/>
        </w:rPr>
        <w:t xml:space="preserve"> a </w:t>
      </w:r>
      <w:r w:rsidRPr="00A07BA1">
        <w:rPr>
          <w:rFonts w:ascii="Times New Roman" w:hAnsi="Times New Roman" w:cs="Times New Roman"/>
          <w:sz w:val="24"/>
          <w:szCs w:val="24"/>
        </w:rPr>
        <w:t>majet</w:t>
      </w:r>
      <w:r w:rsidR="00D66E88" w:rsidRPr="00A07BA1">
        <w:rPr>
          <w:rFonts w:ascii="Times New Roman" w:hAnsi="Times New Roman" w:cs="Times New Roman"/>
          <w:sz w:val="24"/>
          <w:szCs w:val="24"/>
        </w:rPr>
        <w:t>e</w:t>
      </w:r>
      <w:r w:rsidRPr="00A07BA1">
        <w:rPr>
          <w:rFonts w:ascii="Times New Roman" w:hAnsi="Times New Roman" w:cs="Times New Roman"/>
          <w:sz w:val="24"/>
          <w:szCs w:val="24"/>
        </w:rPr>
        <w:t>k</w:t>
      </w:r>
      <w:r w:rsidR="00D66E88" w:rsidRPr="00A07BA1">
        <w:rPr>
          <w:rFonts w:ascii="Times New Roman" w:hAnsi="Times New Roman" w:cs="Times New Roman"/>
          <w:sz w:val="24"/>
          <w:szCs w:val="24"/>
        </w:rPr>
        <w:t>,</w:t>
      </w:r>
      <w:r w:rsidRPr="00A07BA1">
        <w:rPr>
          <w:rFonts w:ascii="Times New Roman" w:hAnsi="Times New Roman" w:cs="Times New Roman"/>
          <w:sz w:val="24"/>
          <w:szCs w:val="24"/>
        </w:rPr>
        <w:t xml:space="preserve"> </w:t>
      </w:r>
      <w:r w:rsidR="00D66E88" w:rsidRPr="00A07BA1">
        <w:rPr>
          <w:rFonts w:ascii="Times New Roman" w:hAnsi="Times New Roman" w:cs="Times New Roman"/>
          <w:sz w:val="24"/>
          <w:szCs w:val="24"/>
        </w:rPr>
        <w:t>jehož hodnota převyšuje částku 10 tis. Kč</w:t>
      </w:r>
      <w:r w:rsidR="00712536">
        <w:rPr>
          <w:rFonts w:ascii="Times New Roman" w:hAnsi="Times New Roman" w:cs="Times New Roman"/>
          <w:sz w:val="24"/>
          <w:szCs w:val="24"/>
        </w:rPr>
        <w:t xml:space="preserve">; Ubytovatel prohlašuje a ubytovaný </w:t>
      </w:r>
      <w:r w:rsidR="00712536" w:rsidRPr="00712536">
        <w:rPr>
          <w:rFonts w:ascii="Times New Roman" w:hAnsi="Times New Roman" w:cs="Times New Roman"/>
          <w:sz w:val="24"/>
          <w:szCs w:val="24"/>
        </w:rPr>
        <w:t>bere tuto okolnost na vědomí, že finanční prostředky a majetek, jehož hodnota převyšuje částku ve výši 10 tis. Kč, představuje pro zařízení ubytovatele hodnotu pro ubytovací zařízení neúměrné</w:t>
      </w:r>
      <w:r w:rsidR="00E2720A">
        <w:rPr>
          <w:rFonts w:ascii="Times New Roman" w:hAnsi="Times New Roman" w:cs="Times New Roman"/>
          <w:sz w:val="24"/>
          <w:szCs w:val="24"/>
        </w:rPr>
        <w:t xml:space="preserve">, kdy se jedná současně o </w:t>
      </w:r>
      <w:r w:rsidR="00E2720A" w:rsidRPr="00A07BA1">
        <w:rPr>
          <w:rFonts w:ascii="Times New Roman" w:hAnsi="Times New Roman" w:cs="Times New Roman"/>
          <w:sz w:val="24"/>
          <w:szCs w:val="24"/>
        </w:rPr>
        <w:t>stonásobek ceny za ubytovací den</w:t>
      </w:r>
      <w:r w:rsidR="00D66E88" w:rsidRPr="00712536">
        <w:rPr>
          <w:rFonts w:ascii="Times New Roman" w:hAnsi="Times New Roman" w:cs="Times New Roman"/>
          <w:sz w:val="24"/>
          <w:szCs w:val="24"/>
        </w:rPr>
        <w:t>.</w:t>
      </w:r>
      <w:r w:rsidR="00A07BA1" w:rsidRPr="00712536">
        <w:rPr>
          <w:rFonts w:ascii="Times New Roman" w:hAnsi="Times New Roman" w:cs="Times New Roman"/>
          <w:sz w:val="24"/>
          <w:szCs w:val="24"/>
        </w:rPr>
        <w:t xml:space="preserve"> Odpovědnost</w:t>
      </w:r>
      <w:r w:rsidR="00A07BA1" w:rsidRPr="00A07BA1">
        <w:rPr>
          <w:rFonts w:ascii="Times New Roman" w:hAnsi="Times New Roman" w:cs="Times New Roman"/>
          <w:sz w:val="24"/>
          <w:szCs w:val="24"/>
        </w:rPr>
        <w:t xml:space="preserve"> ubytovatele na vnesených věcech nepřekročí stonásobek ceny za ubytovací den; pokud však byla věc převzata do úschovy, hradí se náhrada škody bez omezení</w:t>
      </w:r>
      <w:r w:rsidR="00C002DD">
        <w:rPr>
          <w:rFonts w:ascii="Times New Roman" w:hAnsi="Times New Roman" w:cs="Times New Roman"/>
          <w:sz w:val="24"/>
          <w:szCs w:val="24"/>
        </w:rPr>
        <w:t>.</w:t>
      </w:r>
    </w:p>
    <w:p w14:paraId="7536C462" w14:textId="5A0B05DA" w:rsidR="00810DED" w:rsidRPr="00A07BA1" w:rsidRDefault="00810DED" w:rsidP="0088781E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 xml:space="preserve">Ubytování poskytované dle této smlouvy končí uplynutím doby </w:t>
      </w:r>
      <w:r w:rsidR="00A307BD" w:rsidRPr="00A07BA1">
        <w:rPr>
          <w:rFonts w:ascii="Times New Roman" w:hAnsi="Times New Roman" w:cs="Times New Roman"/>
          <w:sz w:val="24"/>
          <w:szCs w:val="24"/>
        </w:rPr>
        <w:t>ubytování stanovené v článku IV</w:t>
      </w:r>
      <w:r w:rsidRPr="00A07BA1">
        <w:rPr>
          <w:rFonts w:ascii="Times New Roman" w:hAnsi="Times New Roman" w:cs="Times New Roman"/>
          <w:sz w:val="24"/>
          <w:szCs w:val="24"/>
        </w:rPr>
        <w:t>. odst. 1 této</w:t>
      </w:r>
      <w:r w:rsidR="00E65218" w:rsidRPr="00A07BA1">
        <w:rPr>
          <w:rFonts w:ascii="Times New Roman" w:hAnsi="Times New Roman" w:cs="Times New Roman"/>
          <w:sz w:val="24"/>
          <w:szCs w:val="24"/>
        </w:rPr>
        <w:t xml:space="preserve"> smlouvy, dnem ukončení pracovního poměru ubytovaného vůči ubytovateli nebo dnem, kdy se ubytovaný odhlásí z</w:t>
      </w:r>
      <w:r w:rsidR="008F387F" w:rsidRPr="00A07BA1">
        <w:rPr>
          <w:rFonts w:ascii="Times New Roman" w:hAnsi="Times New Roman" w:cs="Times New Roman"/>
          <w:sz w:val="24"/>
          <w:szCs w:val="24"/>
        </w:rPr>
        <w:t> </w:t>
      </w:r>
      <w:r w:rsidR="00E65218" w:rsidRPr="00A07BA1">
        <w:rPr>
          <w:rFonts w:ascii="Times New Roman" w:hAnsi="Times New Roman" w:cs="Times New Roman"/>
          <w:sz w:val="24"/>
          <w:szCs w:val="24"/>
        </w:rPr>
        <w:t>ubytování</w:t>
      </w:r>
      <w:r w:rsidR="008F387F" w:rsidRPr="00A07BA1">
        <w:rPr>
          <w:rFonts w:ascii="Times New Roman" w:hAnsi="Times New Roman" w:cs="Times New Roman"/>
          <w:sz w:val="24"/>
          <w:szCs w:val="24"/>
        </w:rPr>
        <w:t>, anebo výpovědí této smlouvy</w:t>
      </w:r>
      <w:r w:rsidR="00E65218" w:rsidRPr="00A07BA1">
        <w:rPr>
          <w:rFonts w:ascii="Times New Roman" w:hAnsi="Times New Roman" w:cs="Times New Roman"/>
          <w:sz w:val="24"/>
          <w:szCs w:val="24"/>
        </w:rPr>
        <w:t>. Odhlášení dle předchozí věty je ubytovaný povinen provést písemně, a to nejméně 1 měsíc předem s</w:t>
      </w:r>
      <w:r w:rsidR="00A307BD" w:rsidRPr="00A07BA1">
        <w:rPr>
          <w:rFonts w:ascii="Times New Roman" w:hAnsi="Times New Roman" w:cs="Times New Roman"/>
          <w:sz w:val="24"/>
          <w:szCs w:val="24"/>
        </w:rPr>
        <w:t> </w:t>
      </w:r>
      <w:r w:rsidR="00E65218" w:rsidRPr="00A07BA1">
        <w:rPr>
          <w:rFonts w:ascii="Times New Roman" w:hAnsi="Times New Roman" w:cs="Times New Roman"/>
          <w:sz w:val="24"/>
          <w:szCs w:val="24"/>
        </w:rPr>
        <w:t>tím, že při nedodržení této lhůty ubytovaný hradí cenu za ubytování za celou tuto lhůtu.</w:t>
      </w:r>
    </w:p>
    <w:p w14:paraId="5118E467" w14:textId="3D10E6DF" w:rsidR="00E65218" w:rsidRPr="00A07BA1" w:rsidRDefault="00E65218" w:rsidP="0088781E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 xml:space="preserve">Ubytovaný je oprávněn nejméně 1 měsíc před ukončením této smlouvy oznámit písemně ubytovateli požadavek na prodloužení doby ubytování. Případné prodloužení doby ubytování bude řešeno uzavřením písemného </w:t>
      </w:r>
      <w:r w:rsidRPr="00A07BA1">
        <w:rPr>
          <w:rFonts w:ascii="Times New Roman" w:hAnsi="Times New Roman" w:cs="Times New Roman"/>
          <w:sz w:val="24"/>
          <w:szCs w:val="24"/>
        </w:rPr>
        <w:lastRenderedPageBreak/>
        <w:t>dodatku k této smlouvě.</w:t>
      </w:r>
      <w:r w:rsidR="00E2720A">
        <w:rPr>
          <w:rFonts w:ascii="Times New Roman" w:hAnsi="Times New Roman" w:cs="Times New Roman"/>
          <w:sz w:val="24"/>
          <w:szCs w:val="24"/>
        </w:rPr>
        <w:t xml:space="preserve"> Prodloužení doby ubytování závisí na rozhodnutí ubytovatele a ubytovanému na něj nevzniká žádný automatický nárok.</w:t>
      </w:r>
    </w:p>
    <w:p w14:paraId="42FF268C" w14:textId="77777777" w:rsidR="007905A3" w:rsidRPr="00D55689" w:rsidRDefault="00E65218" w:rsidP="0088781E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 xml:space="preserve">Ubytovatel může od této smlouvy před uplynutím dohodnuté doby ubytování odstoupit, jestliže ubytovaný podstatným způsobem porušuje povinnosti stanovené touto smlouvou, zejména, že i přes upozornění ubytovatele nedodržuje podmínky stanovené </w:t>
      </w:r>
      <w:r w:rsidRPr="00D55689">
        <w:rPr>
          <w:rFonts w:ascii="Times New Roman" w:hAnsi="Times New Roman" w:cs="Times New Roman"/>
          <w:sz w:val="24"/>
          <w:szCs w:val="24"/>
        </w:rPr>
        <w:t xml:space="preserve">směrnicí </w:t>
      </w:r>
      <w:r w:rsidR="00A307BD" w:rsidRPr="00D55689">
        <w:rPr>
          <w:rFonts w:ascii="Times New Roman" w:hAnsi="Times New Roman" w:cs="Times New Roman"/>
          <w:sz w:val="24"/>
          <w:szCs w:val="24"/>
        </w:rPr>
        <w:t>„</w:t>
      </w:r>
      <w:r w:rsidRPr="00D55689">
        <w:rPr>
          <w:rFonts w:ascii="Times New Roman" w:hAnsi="Times New Roman" w:cs="Times New Roman"/>
          <w:sz w:val="24"/>
          <w:szCs w:val="24"/>
        </w:rPr>
        <w:t>Zásady pro využívání inspekčních pokojů ve Státním veterinárním ústavu Praha</w:t>
      </w:r>
      <w:r w:rsidR="00A307BD" w:rsidRPr="00D55689">
        <w:rPr>
          <w:rFonts w:ascii="Times New Roman" w:hAnsi="Times New Roman" w:cs="Times New Roman"/>
          <w:sz w:val="24"/>
          <w:szCs w:val="24"/>
        </w:rPr>
        <w:t>“</w:t>
      </w:r>
      <w:r w:rsidRPr="00D55689">
        <w:rPr>
          <w:rFonts w:ascii="Times New Roman" w:hAnsi="Times New Roman" w:cs="Times New Roman"/>
          <w:sz w:val="24"/>
          <w:szCs w:val="24"/>
        </w:rPr>
        <w:t xml:space="preserve"> a další</w:t>
      </w:r>
      <w:r w:rsidR="00A307BD" w:rsidRPr="00D55689">
        <w:rPr>
          <w:rFonts w:ascii="Times New Roman" w:hAnsi="Times New Roman" w:cs="Times New Roman"/>
          <w:sz w:val="24"/>
          <w:szCs w:val="24"/>
        </w:rPr>
        <w:t>mi</w:t>
      </w:r>
      <w:r w:rsidRPr="00D55689">
        <w:rPr>
          <w:rFonts w:ascii="Times New Roman" w:hAnsi="Times New Roman" w:cs="Times New Roman"/>
          <w:sz w:val="24"/>
          <w:szCs w:val="24"/>
        </w:rPr>
        <w:t xml:space="preserve"> vnitřní</w:t>
      </w:r>
      <w:r w:rsidR="00A307BD" w:rsidRPr="00D55689">
        <w:rPr>
          <w:rFonts w:ascii="Times New Roman" w:hAnsi="Times New Roman" w:cs="Times New Roman"/>
          <w:sz w:val="24"/>
          <w:szCs w:val="24"/>
        </w:rPr>
        <w:t>mi</w:t>
      </w:r>
      <w:r w:rsidRPr="00D55689">
        <w:rPr>
          <w:rFonts w:ascii="Times New Roman" w:hAnsi="Times New Roman" w:cs="Times New Roman"/>
          <w:sz w:val="24"/>
          <w:szCs w:val="24"/>
        </w:rPr>
        <w:t xml:space="preserve"> předpisy.</w:t>
      </w:r>
    </w:p>
    <w:p w14:paraId="5176AE9C" w14:textId="77777777" w:rsidR="00E2720A" w:rsidRDefault="00E2720A" w:rsidP="0088781E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Ubytovatel i ubytovaný jsou oprávněni </w:t>
      </w:r>
      <w:r w:rsidRPr="00D55689">
        <w:rPr>
          <w:rFonts w:ascii="Times New Roman" w:hAnsi="Times New Roman" w:cs="Times New Roman"/>
          <w:sz w:val="24"/>
          <w:szCs w:val="24"/>
        </w:rPr>
        <w:t xml:space="preserve">před uplynutím ujednané doby tuto smlouvu </w:t>
      </w:r>
      <w:r>
        <w:rPr>
          <w:rFonts w:ascii="Times New Roman" w:hAnsi="Times New Roman" w:cs="Times New Roman"/>
          <w:sz w:val="24"/>
          <w:szCs w:val="24"/>
        </w:rPr>
        <w:t xml:space="preserve">vypovědět bez udání důvodu, ubytování na základě výpovědi končí uplynutím výpovědní doby v délce </w:t>
      </w:r>
      <w:r w:rsidRPr="00AF2850">
        <w:rPr>
          <w:rFonts w:ascii="Times New Roman" w:hAnsi="Times New Roman" w:cs="Times New Roman"/>
          <w:sz w:val="24"/>
          <w:szCs w:val="24"/>
        </w:rPr>
        <w:t>2 měsíců</w:t>
      </w:r>
      <w:r w:rsidR="002C6D1C" w:rsidRPr="00AF2850">
        <w:rPr>
          <w:rFonts w:ascii="Times New Roman" w:hAnsi="Times New Roman" w:cs="Times New Roman"/>
          <w:sz w:val="24"/>
          <w:szCs w:val="24"/>
        </w:rPr>
        <w:t>m</w:t>
      </w:r>
      <w:r w:rsidR="00937867">
        <w:rPr>
          <w:rFonts w:ascii="Times New Roman" w:hAnsi="Times New Roman" w:cs="Times New Roman"/>
          <w:sz w:val="24"/>
          <w:szCs w:val="24"/>
        </w:rPr>
        <w:t>,</w:t>
      </w:r>
      <w:r w:rsidR="002C6D1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86310656"/>
      <w:r w:rsidR="002C6D1C">
        <w:rPr>
          <w:rFonts w:ascii="Times New Roman" w:hAnsi="Times New Roman" w:cs="Times New Roman"/>
          <w:sz w:val="24"/>
          <w:szCs w:val="24"/>
        </w:rPr>
        <w:t xml:space="preserve">která počíná běžet 1. dnem následujícího měsíce </w:t>
      </w:r>
      <w:r>
        <w:rPr>
          <w:rFonts w:ascii="Times New Roman" w:hAnsi="Times New Roman" w:cs="Times New Roman"/>
          <w:sz w:val="24"/>
          <w:szCs w:val="24"/>
        </w:rPr>
        <w:t>ode dne doručení výpovědi druhé straně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51158A23" w14:textId="77777777" w:rsidR="00D55689" w:rsidRPr="00D55689" w:rsidRDefault="00712536" w:rsidP="0088781E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5689">
        <w:rPr>
          <w:rFonts w:ascii="Times New Roman" w:hAnsi="Times New Roman" w:cs="Times New Roman"/>
          <w:sz w:val="24"/>
          <w:szCs w:val="24"/>
        </w:rPr>
        <w:t>Ubytovatel může před uplynutím ujednané doby tuto smlouvu vypovědět bez výpovědní doby, porušuje-li ubytovaný i přes výstrahu hrubě své povinnosti ze smlouvy, anebo dobré mravy.</w:t>
      </w:r>
      <w:r w:rsidR="00D55689" w:rsidRPr="00D556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13708" w14:textId="77777777" w:rsidR="00712536" w:rsidRPr="00D55689" w:rsidRDefault="00D55689" w:rsidP="0088781E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5689">
        <w:rPr>
          <w:rFonts w:ascii="Times New Roman" w:hAnsi="Times New Roman" w:cs="Times New Roman"/>
          <w:sz w:val="24"/>
          <w:szCs w:val="24"/>
        </w:rPr>
        <w:t>Ubytovaný bere na vědomí, že s ohledem na provoz areálu (zejména veterinární ústav, laboratoře, výzkum parazitů a bakterií) a požadavky na jeho zabezpečení je nepřípustné, aby se v areálu pohybovaly osoby bez svolení ubytovatele. Ubytovaný je proto povinen hlásit každou svoji návštěvu v ubytovacím zařízení. Ubytovaný není oprávněn poskytnout prostor předaný pro účely ubytování (přechodného nájmu) třetí osobě bez písemného souhlasu ubytovatele. Porušení této povinnosti ubytovaného se pokládá za hrubé porušení povinností ubytovaného z této smlouvy.</w:t>
      </w:r>
    </w:p>
    <w:p w14:paraId="26891157" w14:textId="77777777" w:rsidR="00E65218" w:rsidRDefault="00E65218" w:rsidP="00A307BD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>Ubytovaný bere na vědomí a souhlasí se smluvními podmínkami ubytování.</w:t>
      </w:r>
    </w:p>
    <w:p w14:paraId="736AEB81" w14:textId="77777777" w:rsidR="00E65218" w:rsidRPr="00A07BA1" w:rsidRDefault="00E65218" w:rsidP="00CF3FB5">
      <w:pPr>
        <w:pStyle w:val="Nadpis2"/>
        <w:numPr>
          <w:ilvl w:val="0"/>
          <w:numId w:val="24"/>
        </w:numPr>
        <w:spacing w:before="600"/>
        <w:ind w:left="714" w:hanging="357"/>
        <w:rPr>
          <w:rFonts w:cs="Times New Roman"/>
          <w:szCs w:val="24"/>
        </w:rPr>
      </w:pPr>
      <w:r w:rsidRPr="00A07BA1">
        <w:rPr>
          <w:rFonts w:cs="Times New Roman"/>
          <w:szCs w:val="24"/>
        </w:rPr>
        <w:t>Závěrečná ustanovení</w:t>
      </w:r>
    </w:p>
    <w:p w14:paraId="67D996D7" w14:textId="77777777" w:rsidR="00E65218" w:rsidRPr="00A07BA1" w:rsidRDefault="00E65218" w:rsidP="0088781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>Tato smlouva nabývá platnosti a účinnosti dnem jejího podpisu</w:t>
      </w:r>
      <w:r w:rsidR="008D3EFF" w:rsidRPr="00A07BA1">
        <w:rPr>
          <w:rFonts w:ascii="Times New Roman" w:hAnsi="Times New Roman" w:cs="Times New Roman"/>
          <w:sz w:val="24"/>
          <w:szCs w:val="24"/>
        </w:rPr>
        <w:t xml:space="preserve"> oběma smluvními stranami.</w:t>
      </w:r>
    </w:p>
    <w:p w14:paraId="217CB45D" w14:textId="77777777" w:rsidR="008D3EFF" w:rsidRPr="00A07BA1" w:rsidRDefault="008D3EFF" w:rsidP="0088781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>Vztahy mezi smluvními stranami se řídí českým právním řádem. Ve věcech smlouvou výslovně neupravených se právní vtahy z ní vyplývající řídí příslušnými ustanoveními zákona č. 89/2012 Sb., občanský zákoník, ve znění pozdějších předpisů, a ostatními obecně závaznými právními předpisy.</w:t>
      </w:r>
    </w:p>
    <w:p w14:paraId="482009BC" w14:textId="77777777" w:rsidR="008D3EFF" w:rsidRPr="00A07BA1" w:rsidRDefault="008D3EFF" w:rsidP="0088781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14:paraId="102242BF" w14:textId="77777777" w:rsidR="008D3EFF" w:rsidRPr="00A07BA1" w:rsidRDefault="008D3EFF" w:rsidP="0088781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>Vztahuje-li se důvod neplatnosti jen na některé ustanovení smlouvy, je neplatným pouze toto ustanovení, pokud z jeho povahy, obsahu anebo z okolností, z nichž bylo sjednáno, nevyplývá, že jej nelze oddělit od ostatního obsahu smlouvy.</w:t>
      </w:r>
    </w:p>
    <w:p w14:paraId="0D675DE0" w14:textId="77777777" w:rsidR="008D3EFF" w:rsidRPr="00A07BA1" w:rsidRDefault="008D3EFF" w:rsidP="0088781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>Smlouva se vyhotovuje ve dvou vyhotoveních.</w:t>
      </w:r>
    </w:p>
    <w:p w14:paraId="51890E99" w14:textId="77777777" w:rsidR="008D3EFF" w:rsidRPr="00A07BA1" w:rsidRDefault="008D3EFF" w:rsidP="00E65218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>Smluvní strany prohlašují, že si smlouvu před jejím podpisem přečetly a s jejím obsahem bez</w:t>
      </w:r>
      <w:r w:rsidR="00A307BD" w:rsidRPr="00A07BA1">
        <w:rPr>
          <w:rFonts w:ascii="Times New Roman" w:hAnsi="Times New Roman" w:cs="Times New Roman"/>
          <w:sz w:val="24"/>
          <w:szCs w:val="24"/>
        </w:rPr>
        <w:t> </w:t>
      </w:r>
      <w:r w:rsidRPr="00A07BA1">
        <w:rPr>
          <w:rFonts w:ascii="Times New Roman" w:hAnsi="Times New Roman" w:cs="Times New Roman"/>
          <w:sz w:val="24"/>
          <w:szCs w:val="24"/>
        </w:rPr>
        <w:t>výhrad souhlasí. Smlouva je vyjádřením jejich pravé, skutečné, svobodné a vážné vůle. Na</w:t>
      </w:r>
      <w:r w:rsidR="00A307BD" w:rsidRPr="00A07BA1">
        <w:rPr>
          <w:rFonts w:ascii="Times New Roman" w:hAnsi="Times New Roman" w:cs="Times New Roman"/>
          <w:sz w:val="24"/>
          <w:szCs w:val="24"/>
        </w:rPr>
        <w:t> </w:t>
      </w:r>
      <w:r w:rsidRPr="00A07BA1">
        <w:rPr>
          <w:rFonts w:ascii="Times New Roman" w:hAnsi="Times New Roman" w:cs="Times New Roman"/>
          <w:sz w:val="24"/>
          <w:szCs w:val="24"/>
        </w:rPr>
        <w:t>důkaz pravosti a pravdivosti těchto prohlášení připojují smluvní strany své vlastnoruční podpisy.</w:t>
      </w:r>
    </w:p>
    <w:p w14:paraId="1201F494" w14:textId="77777777" w:rsidR="00A33C69" w:rsidRDefault="00A33C69" w:rsidP="00E65218">
      <w:pPr>
        <w:rPr>
          <w:rFonts w:ascii="Times New Roman" w:hAnsi="Times New Roman" w:cs="Times New Roman"/>
          <w:sz w:val="24"/>
          <w:szCs w:val="24"/>
        </w:rPr>
      </w:pPr>
    </w:p>
    <w:p w14:paraId="701081F1" w14:textId="77777777" w:rsidR="00A33C69" w:rsidRDefault="00A33C69" w:rsidP="00E65218">
      <w:pPr>
        <w:rPr>
          <w:rFonts w:ascii="Times New Roman" w:hAnsi="Times New Roman" w:cs="Times New Roman"/>
          <w:sz w:val="24"/>
          <w:szCs w:val="24"/>
        </w:rPr>
      </w:pPr>
    </w:p>
    <w:p w14:paraId="4455F2E3" w14:textId="5F5AF1D9" w:rsidR="008D3EFF" w:rsidRPr="00A07BA1" w:rsidRDefault="00556185" w:rsidP="00E65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</w:t>
      </w:r>
      <w:r w:rsidR="00E343FB">
        <w:rPr>
          <w:rFonts w:ascii="Times New Roman" w:hAnsi="Times New Roman" w:cs="Times New Roman"/>
          <w:sz w:val="24"/>
          <w:szCs w:val="24"/>
        </w:rPr>
        <w:t>1.11.2024</w:t>
      </w:r>
      <w:r w:rsidR="001716D8">
        <w:rPr>
          <w:rFonts w:ascii="Times New Roman" w:hAnsi="Times New Roman" w:cs="Times New Roman"/>
          <w:sz w:val="24"/>
          <w:szCs w:val="24"/>
        </w:rPr>
        <w:tab/>
      </w:r>
      <w:r w:rsidR="001716D8">
        <w:rPr>
          <w:rFonts w:ascii="Times New Roman" w:hAnsi="Times New Roman" w:cs="Times New Roman"/>
          <w:sz w:val="24"/>
          <w:szCs w:val="24"/>
        </w:rPr>
        <w:tab/>
      </w:r>
      <w:r w:rsidR="00E343F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D3EFF" w:rsidRPr="00A07BA1">
        <w:rPr>
          <w:rFonts w:ascii="Times New Roman" w:hAnsi="Times New Roman" w:cs="Times New Roman"/>
          <w:sz w:val="24"/>
          <w:szCs w:val="24"/>
        </w:rPr>
        <w:t>V Praze dne</w:t>
      </w:r>
      <w:r w:rsidR="00E343FB">
        <w:rPr>
          <w:rFonts w:ascii="Times New Roman" w:hAnsi="Times New Roman" w:cs="Times New Roman"/>
          <w:sz w:val="24"/>
          <w:szCs w:val="24"/>
        </w:rPr>
        <w:t>1.11.2024</w:t>
      </w:r>
    </w:p>
    <w:p w14:paraId="3053BD84" w14:textId="77777777" w:rsidR="008D3EFF" w:rsidRPr="00A07BA1" w:rsidRDefault="007905A3" w:rsidP="00E65218">
      <w:pPr>
        <w:rPr>
          <w:rFonts w:ascii="Times New Roman" w:hAnsi="Times New Roman" w:cs="Times New Roman"/>
          <w:b/>
          <w:sz w:val="24"/>
          <w:szCs w:val="24"/>
        </w:rPr>
      </w:pPr>
      <w:r w:rsidRPr="00A07BA1">
        <w:rPr>
          <w:rFonts w:ascii="Times New Roman" w:hAnsi="Times New Roman" w:cs="Times New Roman"/>
          <w:b/>
          <w:sz w:val="24"/>
          <w:szCs w:val="24"/>
        </w:rPr>
        <w:t>Za ubytovatele</w:t>
      </w:r>
      <w:r w:rsidR="008D3EFF" w:rsidRPr="00A07BA1">
        <w:rPr>
          <w:rFonts w:ascii="Times New Roman" w:hAnsi="Times New Roman" w:cs="Times New Roman"/>
          <w:b/>
          <w:sz w:val="24"/>
          <w:szCs w:val="24"/>
        </w:rPr>
        <w:tab/>
      </w:r>
      <w:r w:rsidR="008D3EFF" w:rsidRPr="00A07BA1">
        <w:rPr>
          <w:rFonts w:ascii="Times New Roman" w:hAnsi="Times New Roman" w:cs="Times New Roman"/>
          <w:b/>
          <w:sz w:val="24"/>
          <w:szCs w:val="24"/>
        </w:rPr>
        <w:tab/>
      </w:r>
      <w:r w:rsidR="008D3EFF" w:rsidRPr="00A07BA1">
        <w:rPr>
          <w:rFonts w:ascii="Times New Roman" w:hAnsi="Times New Roman" w:cs="Times New Roman"/>
          <w:b/>
          <w:sz w:val="24"/>
          <w:szCs w:val="24"/>
        </w:rPr>
        <w:tab/>
      </w:r>
      <w:r w:rsidR="008D3EFF" w:rsidRPr="00A07BA1">
        <w:rPr>
          <w:rFonts w:ascii="Times New Roman" w:hAnsi="Times New Roman" w:cs="Times New Roman"/>
          <w:b/>
          <w:sz w:val="24"/>
          <w:szCs w:val="24"/>
        </w:rPr>
        <w:tab/>
      </w:r>
      <w:r w:rsidRPr="00A07BA1">
        <w:rPr>
          <w:rFonts w:ascii="Times New Roman" w:hAnsi="Times New Roman" w:cs="Times New Roman"/>
          <w:b/>
          <w:sz w:val="24"/>
          <w:szCs w:val="24"/>
        </w:rPr>
        <w:tab/>
      </w:r>
      <w:r w:rsidRPr="00A07BA1">
        <w:rPr>
          <w:rFonts w:ascii="Times New Roman" w:hAnsi="Times New Roman" w:cs="Times New Roman"/>
          <w:b/>
          <w:sz w:val="24"/>
          <w:szCs w:val="24"/>
        </w:rPr>
        <w:tab/>
      </w:r>
      <w:r w:rsidRPr="00A07BA1">
        <w:rPr>
          <w:rFonts w:ascii="Times New Roman" w:hAnsi="Times New Roman" w:cs="Times New Roman"/>
          <w:b/>
          <w:sz w:val="24"/>
          <w:szCs w:val="24"/>
        </w:rPr>
        <w:tab/>
        <w:t>Za ubytovaného</w:t>
      </w:r>
      <w:r w:rsidR="008D3EFF" w:rsidRPr="00A07BA1">
        <w:rPr>
          <w:rFonts w:ascii="Times New Roman" w:hAnsi="Times New Roman" w:cs="Times New Roman"/>
          <w:b/>
          <w:sz w:val="24"/>
          <w:szCs w:val="24"/>
        </w:rPr>
        <w:tab/>
      </w:r>
      <w:r w:rsidR="008D3EFF" w:rsidRPr="00A07BA1">
        <w:rPr>
          <w:rFonts w:ascii="Times New Roman" w:hAnsi="Times New Roman" w:cs="Times New Roman"/>
          <w:b/>
          <w:sz w:val="24"/>
          <w:szCs w:val="24"/>
        </w:rPr>
        <w:tab/>
      </w:r>
    </w:p>
    <w:p w14:paraId="179A3CA2" w14:textId="77777777" w:rsidR="008D3EFF" w:rsidRPr="00A07BA1" w:rsidRDefault="008D3EFF" w:rsidP="00E65218">
      <w:pPr>
        <w:rPr>
          <w:rFonts w:ascii="Times New Roman" w:hAnsi="Times New Roman" w:cs="Times New Roman"/>
          <w:b/>
          <w:sz w:val="24"/>
          <w:szCs w:val="24"/>
        </w:rPr>
      </w:pPr>
    </w:p>
    <w:p w14:paraId="1314D7DD" w14:textId="77777777" w:rsidR="00A307BD" w:rsidRPr="00A07BA1" w:rsidRDefault="00A307BD" w:rsidP="00E65218">
      <w:pPr>
        <w:rPr>
          <w:rFonts w:ascii="Times New Roman" w:hAnsi="Times New Roman" w:cs="Times New Roman"/>
          <w:b/>
          <w:sz w:val="24"/>
          <w:szCs w:val="24"/>
        </w:rPr>
      </w:pPr>
    </w:p>
    <w:p w14:paraId="21A9F7ED" w14:textId="77777777" w:rsidR="00810DED" w:rsidRPr="00A07BA1" w:rsidRDefault="00AF2850" w:rsidP="00F32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D3EFF" w:rsidRPr="00A07BA1">
        <w:rPr>
          <w:rFonts w:ascii="Times New Roman" w:hAnsi="Times New Roman" w:cs="Times New Roman"/>
          <w:sz w:val="24"/>
          <w:szCs w:val="24"/>
        </w:rPr>
        <w:t>…..………………………………….</w:t>
      </w:r>
    </w:p>
    <w:p w14:paraId="1099133F" w14:textId="77777777" w:rsidR="007905A3" w:rsidRPr="00A07BA1" w:rsidRDefault="007905A3" w:rsidP="00335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 xml:space="preserve">MVDr. </w:t>
      </w:r>
      <w:r w:rsidR="00E75517" w:rsidRPr="00A07BA1">
        <w:rPr>
          <w:rFonts w:ascii="Times New Roman" w:hAnsi="Times New Roman" w:cs="Times New Roman"/>
          <w:sz w:val="24"/>
          <w:szCs w:val="24"/>
        </w:rPr>
        <w:t xml:space="preserve">Kamil Sedlák, </w:t>
      </w:r>
      <w:proofErr w:type="spellStart"/>
      <w:r w:rsidR="00E75517" w:rsidRPr="00A07BA1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E75517" w:rsidRPr="00A07BA1">
        <w:rPr>
          <w:rFonts w:ascii="Times New Roman" w:hAnsi="Times New Roman" w:cs="Times New Roman"/>
          <w:sz w:val="24"/>
          <w:szCs w:val="24"/>
        </w:rPr>
        <w:t>. D.</w:t>
      </w:r>
      <w:r w:rsidRPr="00A07BA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07BA1">
        <w:rPr>
          <w:rFonts w:ascii="Times New Roman" w:hAnsi="Times New Roman" w:cs="Times New Roman"/>
          <w:sz w:val="24"/>
          <w:szCs w:val="24"/>
        </w:rPr>
        <w:tab/>
      </w:r>
      <w:r w:rsidRPr="00A07BA1">
        <w:rPr>
          <w:rFonts w:ascii="Times New Roman" w:hAnsi="Times New Roman" w:cs="Times New Roman"/>
          <w:sz w:val="24"/>
          <w:szCs w:val="24"/>
        </w:rPr>
        <w:tab/>
      </w:r>
      <w:r w:rsidRPr="00A07BA1">
        <w:rPr>
          <w:rFonts w:ascii="Times New Roman" w:hAnsi="Times New Roman" w:cs="Times New Roman"/>
          <w:sz w:val="24"/>
          <w:szCs w:val="24"/>
        </w:rPr>
        <w:tab/>
      </w:r>
      <w:r w:rsidR="00102765">
        <w:rPr>
          <w:rFonts w:ascii="Times New Roman" w:hAnsi="Times New Roman" w:cs="Times New Roman"/>
          <w:sz w:val="24"/>
          <w:szCs w:val="24"/>
        </w:rPr>
        <w:t xml:space="preserve">      </w:t>
      </w:r>
      <w:r w:rsidR="00A206F6">
        <w:rPr>
          <w:rFonts w:ascii="Times New Roman" w:hAnsi="Times New Roman" w:cs="Times New Roman"/>
          <w:sz w:val="24"/>
          <w:szCs w:val="24"/>
        </w:rPr>
        <w:t xml:space="preserve"> </w:t>
      </w:r>
      <w:r w:rsidR="00102765">
        <w:rPr>
          <w:rFonts w:ascii="Times New Roman" w:hAnsi="Times New Roman" w:cs="Times New Roman"/>
          <w:sz w:val="24"/>
          <w:szCs w:val="24"/>
        </w:rPr>
        <w:t xml:space="preserve">MVDr. </w:t>
      </w:r>
      <w:proofErr w:type="spellStart"/>
      <w:r w:rsidR="00102765">
        <w:rPr>
          <w:rFonts w:ascii="Times New Roman" w:hAnsi="Times New Roman" w:cs="Times New Roman"/>
          <w:sz w:val="24"/>
          <w:szCs w:val="24"/>
        </w:rPr>
        <w:t>Astatike</w:t>
      </w:r>
      <w:proofErr w:type="spellEnd"/>
      <w:r w:rsidR="00102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765">
        <w:rPr>
          <w:rFonts w:ascii="Times New Roman" w:hAnsi="Times New Roman" w:cs="Times New Roman"/>
          <w:sz w:val="24"/>
          <w:szCs w:val="24"/>
        </w:rPr>
        <w:t>Bantirgu</w:t>
      </w:r>
      <w:proofErr w:type="spellEnd"/>
      <w:r w:rsidR="00102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765">
        <w:rPr>
          <w:rFonts w:ascii="Times New Roman" w:hAnsi="Times New Roman" w:cs="Times New Roman"/>
          <w:sz w:val="24"/>
          <w:szCs w:val="24"/>
        </w:rPr>
        <w:t>Akal</w:t>
      </w:r>
      <w:proofErr w:type="spellEnd"/>
      <w:r w:rsidR="00102765">
        <w:rPr>
          <w:rFonts w:ascii="Times New Roman" w:hAnsi="Times New Roman" w:cs="Times New Roman"/>
          <w:sz w:val="24"/>
          <w:szCs w:val="24"/>
        </w:rPr>
        <w:t>, Ph.D.</w:t>
      </w:r>
    </w:p>
    <w:p w14:paraId="5B840AB0" w14:textId="77777777" w:rsidR="008D3EFF" w:rsidRDefault="007905A3" w:rsidP="008D3EFF">
      <w:pPr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>ředitel SVÚ Praha</w:t>
      </w:r>
      <w:r w:rsidRPr="00A07BA1">
        <w:rPr>
          <w:rFonts w:ascii="Times New Roman" w:hAnsi="Times New Roman" w:cs="Times New Roman"/>
          <w:sz w:val="24"/>
          <w:szCs w:val="24"/>
        </w:rPr>
        <w:tab/>
      </w:r>
      <w:r w:rsidRPr="00A07BA1">
        <w:rPr>
          <w:rFonts w:ascii="Times New Roman" w:hAnsi="Times New Roman" w:cs="Times New Roman"/>
          <w:sz w:val="24"/>
          <w:szCs w:val="24"/>
        </w:rPr>
        <w:tab/>
      </w:r>
      <w:r w:rsidR="008D3EFF" w:rsidRPr="00A07BA1">
        <w:rPr>
          <w:rFonts w:ascii="Times New Roman" w:hAnsi="Times New Roman" w:cs="Times New Roman"/>
          <w:sz w:val="24"/>
          <w:szCs w:val="24"/>
        </w:rPr>
        <w:tab/>
      </w:r>
      <w:r w:rsidR="008D3EFF" w:rsidRPr="00A07BA1">
        <w:rPr>
          <w:rFonts w:ascii="Times New Roman" w:hAnsi="Times New Roman" w:cs="Times New Roman"/>
          <w:sz w:val="24"/>
          <w:szCs w:val="24"/>
        </w:rPr>
        <w:tab/>
      </w:r>
      <w:r w:rsidR="008D3EFF" w:rsidRPr="00A07BA1">
        <w:rPr>
          <w:rFonts w:ascii="Times New Roman" w:hAnsi="Times New Roman" w:cs="Times New Roman"/>
          <w:sz w:val="24"/>
          <w:szCs w:val="24"/>
        </w:rPr>
        <w:tab/>
      </w:r>
      <w:r w:rsidR="008D3EFF" w:rsidRPr="00A07BA1">
        <w:rPr>
          <w:rFonts w:ascii="Times New Roman" w:hAnsi="Times New Roman" w:cs="Times New Roman"/>
          <w:sz w:val="24"/>
          <w:szCs w:val="24"/>
        </w:rPr>
        <w:tab/>
      </w:r>
    </w:p>
    <w:p w14:paraId="739AE19E" w14:textId="77777777" w:rsidR="00102765" w:rsidRDefault="00102765" w:rsidP="008D3EFF">
      <w:pPr>
        <w:rPr>
          <w:rFonts w:ascii="Times New Roman" w:hAnsi="Times New Roman" w:cs="Times New Roman"/>
          <w:sz w:val="24"/>
          <w:szCs w:val="24"/>
        </w:rPr>
      </w:pPr>
    </w:p>
    <w:p w14:paraId="17CE68E1" w14:textId="77777777" w:rsidR="00102765" w:rsidRPr="00A07BA1" w:rsidRDefault="00102765" w:rsidP="00102765">
      <w:pPr>
        <w:rPr>
          <w:rFonts w:ascii="Times New Roman" w:hAnsi="Times New Roman" w:cs="Times New Roman"/>
          <w:b/>
          <w:sz w:val="24"/>
          <w:szCs w:val="24"/>
        </w:rPr>
      </w:pPr>
    </w:p>
    <w:p w14:paraId="649A4A97" w14:textId="77777777" w:rsidR="00102765" w:rsidRPr="00A07BA1" w:rsidRDefault="00102765" w:rsidP="00102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07BA1">
        <w:rPr>
          <w:rFonts w:ascii="Times New Roman" w:hAnsi="Times New Roman" w:cs="Times New Roman"/>
          <w:sz w:val="24"/>
          <w:szCs w:val="24"/>
        </w:rPr>
        <w:t>…..………………………………….</w:t>
      </w:r>
    </w:p>
    <w:p w14:paraId="0E2C6E4E" w14:textId="77777777" w:rsidR="00102765" w:rsidRPr="00A07BA1" w:rsidRDefault="00102765" w:rsidP="00102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7BA1">
        <w:rPr>
          <w:rFonts w:ascii="Times New Roman" w:hAnsi="Times New Roman" w:cs="Times New Roman"/>
          <w:sz w:val="24"/>
          <w:szCs w:val="24"/>
        </w:rPr>
        <w:t>.</w:t>
      </w:r>
      <w:r w:rsidRPr="00A07BA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07BA1">
        <w:rPr>
          <w:rFonts w:ascii="Times New Roman" w:hAnsi="Times New Roman" w:cs="Times New Roman"/>
          <w:sz w:val="24"/>
          <w:szCs w:val="24"/>
        </w:rPr>
        <w:tab/>
      </w:r>
      <w:r w:rsidRPr="00A07BA1">
        <w:rPr>
          <w:rFonts w:ascii="Times New Roman" w:hAnsi="Times New Roman" w:cs="Times New Roman"/>
          <w:sz w:val="24"/>
          <w:szCs w:val="24"/>
        </w:rPr>
        <w:tab/>
      </w:r>
      <w:r w:rsidRPr="00A07B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0EB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Elisabet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Tsegaye</w:t>
      </w:r>
    </w:p>
    <w:p w14:paraId="59906BF1" w14:textId="77777777" w:rsidR="00102765" w:rsidRDefault="00102765" w:rsidP="00102765">
      <w:pPr>
        <w:rPr>
          <w:rFonts w:ascii="Times New Roman" w:hAnsi="Times New Roman" w:cs="Times New Roman"/>
          <w:sz w:val="24"/>
          <w:szCs w:val="24"/>
        </w:rPr>
      </w:pPr>
      <w:r w:rsidRPr="00A07BA1">
        <w:rPr>
          <w:rFonts w:ascii="Times New Roman" w:hAnsi="Times New Roman" w:cs="Times New Roman"/>
          <w:sz w:val="24"/>
          <w:szCs w:val="24"/>
        </w:rPr>
        <w:tab/>
      </w:r>
      <w:r w:rsidRPr="00A07BA1">
        <w:rPr>
          <w:rFonts w:ascii="Times New Roman" w:hAnsi="Times New Roman" w:cs="Times New Roman"/>
          <w:sz w:val="24"/>
          <w:szCs w:val="24"/>
        </w:rPr>
        <w:tab/>
      </w:r>
      <w:r w:rsidRPr="00A07BA1">
        <w:rPr>
          <w:rFonts w:ascii="Times New Roman" w:hAnsi="Times New Roman" w:cs="Times New Roman"/>
          <w:sz w:val="24"/>
          <w:szCs w:val="24"/>
        </w:rPr>
        <w:tab/>
      </w:r>
      <w:r w:rsidRPr="00A07BA1">
        <w:rPr>
          <w:rFonts w:ascii="Times New Roman" w:hAnsi="Times New Roman" w:cs="Times New Roman"/>
          <w:sz w:val="24"/>
          <w:szCs w:val="24"/>
        </w:rPr>
        <w:tab/>
      </w:r>
      <w:r w:rsidRPr="00A07BA1">
        <w:rPr>
          <w:rFonts w:ascii="Times New Roman" w:hAnsi="Times New Roman" w:cs="Times New Roman"/>
          <w:sz w:val="24"/>
          <w:szCs w:val="24"/>
        </w:rPr>
        <w:tab/>
      </w:r>
    </w:p>
    <w:p w14:paraId="1489F2F1" w14:textId="77777777" w:rsidR="00102765" w:rsidRDefault="00102765" w:rsidP="008D3EFF">
      <w:pPr>
        <w:rPr>
          <w:rFonts w:ascii="Times New Roman" w:hAnsi="Times New Roman" w:cs="Times New Roman"/>
          <w:sz w:val="24"/>
          <w:szCs w:val="24"/>
        </w:rPr>
      </w:pPr>
    </w:p>
    <w:p w14:paraId="0B39BABB" w14:textId="77777777" w:rsidR="00102765" w:rsidRDefault="00102765" w:rsidP="008D3EFF">
      <w:pPr>
        <w:rPr>
          <w:rFonts w:ascii="Times New Roman" w:hAnsi="Times New Roman" w:cs="Times New Roman"/>
          <w:sz w:val="24"/>
          <w:szCs w:val="24"/>
        </w:rPr>
      </w:pPr>
    </w:p>
    <w:p w14:paraId="40BD4DBB" w14:textId="77777777" w:rsidR="00102765" w:rsidRPr="00A07BA1" w:rsidRDefault="00102765" w:rsidP="008D3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02765" w:rsidRPr="00A07B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BFB75" w14:textId="77777777" w:rsidR="00246BD9" w:rsidRDefault="00246BD9" w:rsidP="007905A3">
      <w:pPr>
        <w:spacing w:after="0" w:line="240" w:lineRule="auto"/>
      </w:pPr>
      <w:r>
        <w:separator/>
      </w:r>
    </w:p>
  </w:endnote>
  <w:endnote w:type="continuationSeparator" w:id="0">
    <w:p w14:paraId="0CB2685E" w14:textId="77777777" w:rsidR="00246BD9" w:rsidRDefault="00246BD9" w:rsidP="0079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04093"/>
      <w:docPartObj>
        <w:docPartGallery w:val="Page Numbers (Bottom of Page)"/>
        <w:docPartUnique/>
      </w:docPartObj>
    </w:sdtPr>
    <w:sdtEndPr/>
    <w:sdtContent>
      <w:p w14:paraId="3307AA84" w14:textId="77777777" w:rsidR="007905A3" w:rsidRDefault="007905A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EB0">
          <w:rPr>
            <w:noProof/>
          </w:rPr>
          <w:t>5</w:t>
        </w:r>
        <w:r>
          <w:fldChar w:fldCharType="end"/>
        </w:r>
      </w:p>
    </w:sdtContent>
  </w:sdt>
  <w:p w14:paraId="4825587A" w14:textId="77777777" w:rsidR="007905A3" w:rsidRDefault="007905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BE8CF" w14:textId="77777777" w:rsidR="00246BD9" w:rsidRDefault="00246BD9" w:rsidP="007905A3">
      <w:pPr>
        <w:spacing w:after="0" w:line="240" w:lineRule="auto"/>
      </w:pPr>
      <w:r>
        <w:separator/>
      </w:r>
    </w:p>
  </w:footnote>
  <w:footnote w:type="continuationSeparator" w:id="0">
    <w:p w14:paraId="769272EF" w14:textId="77777777" w:rsidR="00246BD9" w:rsidRDefault="00246BD9" w:rsidP="00790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05B0"/>
    <w:multiLevelType w:val="hybridMultilevel"/>
    <w:tmpl w:val="721CF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A2A03"/>
    <w:multiLevelType w:val="hybridMultilevel"/>
    <w:tmpl w:val="C25E076C"/>
    <w:lvl w:ilvl="0" w:tplc="5D66723C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044DE"/>
    <w:multiLevelType w:val="hybridMultilevel"/>
    <w:tmpl w:val="D9DE97A0"/>
    <w:lvl w:ilvl="0" w:tplc="570CCB9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D37AA"/>
    <w:multiLevelType w:val="hybridMultilevel"/>
    <w:tmpl w:val="6470B5A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B4051"/>
    <w:multiLevelType w:val="hybridMultilevel"/>
    <w:tmpl w:val="E5EE5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570E"/>
    <w:multiLevelType w:val="multilevel"/>
    <w:tmpl w:val="504CC7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D35271C"/>
    <w:multiLevelType w:val="multilevel"/>
    <w:tmpl w:val="504CC7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15274F2"/>
    <w:multiLevelType w:val="hybridMultilevel"/>
    <w:tmpl w:val="721CF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61C53"/>
    <w:multiLevelType w:val="hybridMultilevel"/>
    <w:tmpl w:val="94A282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50A9"/>
    <w:multiLevelType w:val="hybridMultilevel"/>
    <w:tmpl w:val="6340EB0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B141B"/>
    <w:multiLevelType w:val="hybridMultilevel"/>
    <w:tmpl w:val="1804A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B154E"/>
    <w:multiLevelType w:val="multilevel"/>
    <w:tmpl w:val="596CF034"/>
    <w:lvl w:ilvl="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87615F1"/>
    <w:multiLevelType w:val="hybridMultilevel"/>
    <w:tmpl w:val="F02C49D6"/>
    <w:lvl w:ilvl="0" w:tplc="570CC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34039"/>
    <w:multiLevelType w:val="multilevel"/>
    <w:tmpl w:val="4788B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3643A4"/>
    <w:multiLevelType w:val="hybridMultilevel"/>
    <w:tmpl w:val="4858DC5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F7049"/>
    <w:multiLevelType w:val="hybridMultilevel"/>
    <w:tmpl w:val="D24A05EA"/>
    <w:lvl w:ilvl="0" w:tplc="DD0C9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D20FC"/>
    <w:multiLevelType w:val="multilevel"/>
    <w:tmpl w:val="0EF8BC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B744769"/>
    <w:multiLevelType w:val="multilevel"/>
    <w:tmpl w:val="C9E4C60E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3E77030"/>
    <w:multiLevelType w:val="hybridMultilevel"/>
    <w:tmpl w:val="674C65FE"/>
    <w:lvl w:ilvl="0" w:tplc="4ED0F4B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91609"/>
    <w:multiLevelType w:val="hybridMultilevel"/>
    <w:tmpl w:val="F7B22B40"/>
    <w:lvl w:ilvl="0" w:tplc="52ACF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42323"/>
    <w:multiLevelType w:val="hybridMultilevel"/>
    <w:tmpl w:val="18B8B0C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181428E"/>
    <w:multiLevelType w:val="hybridMultilevel"/>
    <w:tmpl w:val="26948700"/>
    <w:lvl w:ilvl="0" w:tplc="849262C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81F90"/>
    <w:multiLevelType w:val="multilevel"/>
    <w:tmpl w:val="0EF8BC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7AA13E2"/>
    <w:multiLevelType w:val="multilevel"/>
    <w:tmpl w:val="504CC7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C517EFC"/>
    <w:multiLevelType w:val="hybridMultilevel"/>
    <w:tmpl w:val="CB46DAB2"/>
    <w:lvl w:ilvl="0" w:tplc="2DCA085C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238425">
    <w:abstractNumId w:val="5"/>
  </w:num>
  <w:num w:numId="2" w16cid:durableId="1748963826">
    <w:abstractNumId w:val="3"/>
  </w:num>
  <w:num w:numId="3" w16cid:durableId="319702072">
    <w:abstractNumId w:val="23"/>
  </w:num>
  <w:num w:numId="4" w16cid:durableId="251284009">
    <w:abstractNumId w:val="6"/>
  </w:num>
  <w:num w:numId="5" w16cid:durableId="1549101038">
    <w:abstractNumId w:val="22"/>
  </w:num>
  <w:num w:numId="6" w16cid:durableId="1679192374">
    <w:abstractNumId w:val="17"/>
  </w:num>
  <w:num w:numId="7" w16cid:durableId="699473567">
    <w:abstractNumId w:val="20"/>
  </w:num>
  <w:num w:numId="8" w16cid:durableId="2113502574">
    <w:abstractNumId w:val="2"/>
  </w:num>
  <w:num w:numId="9" w16cid:durableId="1744184678">
    <w:abstractNumId w:val="7"/>
  </w:num>
  <w:num w:numId="10" w16cid:durableId="586698227">
    <w:abstractNumId w:val="15"/>
  </w:num>
  <w:num w:numId="11" w16cid:durableId="307826012">
    <w:abstractNumId w:val="19"/>
  </w:num>
  <w:num w:numId="12" w16cid:durableId="765460785">
    <w:abstractNumId w:val="8"/>
  </w:num>
  <w:num w:numId="13" w16cid:durableId="1603536476">
    <w:abstractNumId w:val="12"/>
  </w:num>
  <w:num w:numId="14" w16cid:durableId="559251269">
    <w:abstractNumId w:val="9"/>
  </w:num>
  <w:num w:numId="15" w16cid:durableId="477843165">
    <w:abstractNumId w:val="24"/>
  </w:num>
  <w:num w:numId="16" w16cid:durableId="1203858743">
    <w:abstractNumId w:val="14"/>
  </w:num>
  <w:num w:numId="17" w16cid:durableId="2032871413">
    <w:abstractNumId w:val="18"/>
  </w:num>
  <w:num w:numId="18" w16cid:durableId="228423675">
    <w:abstractNumId w:val="10"/>
  </w:num>
  <w:num w:numId="19" w16cid:durableId="1086536337">
    <w:abstractNumId w:val="16"/>
  </w:num>
  <w:num w:numId="20" w16cid:durableId="844515064">
    <w:abstractNumId w:val="4"/>
  </w:num>
  <w:num w:numId="21" w16cid:durableId="1912230250">
    <w:abstractNumId w:val="13"/>
  </w:num>
  <w:num w:numId="22" w16cid:durableId="1651906254">
    <w:abstractNumId w:val="0"/>
  </w:num>
  <w:num w:numId="23" w16cid:durableId="1617368805">
    <w:abstractNumId w:val="21"/>
  </w:num>
  <w:num w:numId="24" w16cid:durableId="1282953805">
    <w:abstractNumId w:val="1"/>
  </w:num>
  <w:num w:numId="25" w16cid:durableId="9221808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81"/>
    <w:rsid w:val="00007A21"/>
    <w:rsid w:val="000436AC"/>
    <w:rsid w:val="00052810"/>
    <w:rsid w:val="00053080"/>
    <w:rsid w:val="000825B7"/>
    <w:rsid w:val="0009416A"/>
    <w:rsid w:val="00102765"/>
    <w:rsid w:val="001716D8"/>
    <w:rsid w:val="00197D12"/>
    <w:rsid w:val="001E5577"/>
    <w:rsid w:val="0022270D"/>
    <w:rsid w:val="00246BD9"/>
    <w:rsid w:val="002470BB"/>
    <w:rsid w:val="002557FE"/>
    <w:rsid w:val="00260423"/>
    <w:rsid w:val="00297215"/>
    <w:rsid w:val="002A6596"/>
    <w:rsid w:val="002C6D1C"/>
    <w:rsid w:val="002D7044"/>
    <w:rsid w:val="003173F1"/>
    <w:rsid w:val="00320322"/>
    <w:rsid w:val="003354C4"/>
    <w:rsid w:val="00371659"/>
    <w:rsid w:val="003C1442"/>
    <w:rsid w:val="003E4C85"/>
    <w:rsid w:val="003F263F"/>
    <w:rsid w:val="003F4A18"/>
    <w:rsid w:val="00404BDF"/>
    <w:rsid w:val="004230BA"/>
    <w:rsid w:val="00424833"/>
    <w:rsid w:val="00434E9D"/>
    <w:rsid w:val="00436EB1"/>
    <w:rsid w:val="00483455"/>
    <w:rsid w:val="00485336"/>
    <w:rsid w:val="00490D35"/>
    <w:rsid w:val="00492B53"/>
    <w:rsid w:val="004B4AFD"/>
    <w:rsid w:val="004B77E6"/>
    <w:rsid w:val="004C03F7"/>
    <w:rsid w:val="004D081C"/>
    <w:rsid w:val="004D1F40"/>
    <w:rsid w:val="00504E94"/>
    <w:rsid w:val="005139AE"/>
    <w:rsid w:val="0055105B"/>
    <w:rsid w:val="00556185"/>
    <w:rsid w:val="00595B5C"/>
    <w:rsid w:val="005A7C9D"/>
    <w:rsid w:val="005F7ABF"/>
    <w:rsid w:val="006264CD"/>
    <w:rsid w:val="00633465"/>
    <w:rsid w:val="00634585"/>
    <w:rsid w:val="00641452"/>
    <w:rsid w:val="00652701"/>
    <w:rsid w:val="006704DA"/>
    <w:rsid w:val="00693AEF"/>
    <w:rsid w:val="006C34D7"/>
    <w:rsid w:val="006E1B06"/>
    <w:rsid w:val="00712536"/>
    <w:rsid w:val="00732166"/>
    <w:rsid w:val="00755C31"/>
    <w:rsid w:val="00761C81"/>
    <w:rsid w:val="007661D1"/>
    <w:rsid w:val="00783201"/>
    <w:rsid w:val="00784D1E"/>
    <w:rsid w:val="007905A3"/>
    <w:rsid w:val="00790AB5"/>
    <w:rsid w:val="00793DAB"/>
    <w:rsid w:val="007A607C"/>
    <w:rsid w:val="007B6E34"/>
    <w:rsid w:val="007E3CD8"/>
    <w:rsid w:val="00804E68"/>
    <w:rsid w:val="00810DED"/>
    <w:rsid w:val="00830EB0"/>
    <w:rsid w:val="00835A67"/>
    <w:rsid w:val="00876C00"/>
    <w:rsid w:val="0088781E"/>
    <w:rsid w:val="00894458"/>
    <w:rsid w:val="008D1AC6"/>
    <w:rsid w:val="008D2E6F"/>
    <w:rsid w:val="008D3EFF"/>
    <w:rsid w:val="008F387F"/>
    <w:rsid w:val="00902AEB"/>
    <w:rsid w:val="0090456F"/>
    <w:rsid w:val="00937867"/>
    <w:rsid w:val="009860AA"/>
    <w:rsid w:val="00997528"/>
    <w:rsid w:val="009C3BCE"/>
    <w:rsid w:val="009E1E9E"/>
    <w:rsid w:val="00A07BA1"/>
    <w:rsid w:val="00A206F6"/>
    <w:rsid w:val="00A25289"/>
    <w:rsid w:val="00A307BD"/>
    <w:rsid w:val="00A33C69"/>
    <w:rsid w:val="00A82606"/>
    <w:rsid w:val="00A9451D"/>
    <w:rsid w:val="00AD052A"/>
    <w:rsid w:val="00AE6644"/>
    <w:rsid w:val="00AF2850"/>
    <w:rsid w:val="00B238B9"/>
    <w:rsid w:val="00B23A59"/>
    <w:rsid w:val="00B4294F"/>
    <w:rsid w:val="00B905C7"/>
    <w:rsid w:val="00BA51E9"/>
    <w:rsid w:val="00BC426E"/>
    <w:rsid w:val="00BC678E"/>
    <w:rsid w:val="00BC6C43"/>
    <w:rsid w:val="00BE153C"/>
    <w:rsid w:val="00C002DD"/>
    <w:rsid w:val="00C4346D"/>
    <w:rsid w:val="00CD1A2E"/>
    <w:rsid w:val="00CF3FB5"/>
    <w:rsid w:val="00D006A1"/>
    <w:rsid w:val="00D55689"/>
    <w:rsid w:val="00D66E88"/>
    <w:rsid w:val="00D730A6"/>
    <w:rsid w:val="00D7768D"/>
    <w:rsid w:val="00DC2174"/>
    <w:rsid w:val="00DD43D7"/>
    <w:rsid w:val="00E0755E"/>
    <w:rsid w:val="00E1596E"/>
    <w:rsid w:val="00E2720A"/>
    <w:rsid w:val="00E343FB"/>
    <w:rsid w:val="00E404FE"/>
    <w:rsid w:val="00E5460F"/>
    <w:rsid w:val="00E64B3A"/>
    <w:rsid w:val="00E65218"/>
    <w:rsid w:val="00E75517"/>
    <w:rsid w:val="00EA5711"/>
    <w:rsid w:val="00EA5B28"/>
    <w:rsid w:val="00EA7B54"/>
    <w:rsid w:val="00EE3E46"/>
    <w:rsid w:val="00F2167E"/>
    <w:rsid w:val="00F237A8"/>
    <w:rsid w:val="00F26A64"/>
    <w:rsid w:val="00F308E4"/>
    <w:rsid w:val="00F32222"/>
    <w:rsid w:val="00F34D02"/>
    <w:rsid w:val="00F5233F"/>
    <w:rsid w:val="00F86566"/>
    <w:rsid w:val="00F94DAC"/>
    <w:rsid w:val="00FA78C2"/>
    <w:rsid w:val="00FE6671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6BCA"/>
  <w15:docId w15:val="{7720C18B-8EA3-4B51-AF0D-4BA3FE21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2167E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1C8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2167E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790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05A3"/>
  </w:style>
  <w:style w:type="paragraph" w:styleId="Zpat">
    <w:name w:val="footer"/>
    <w:basedOn w:val="Normln"/>
    <w:link w:val="ZpatChar"/>
    <w:uiPriority w:val="99"/>
    <w:unhideWhenUsed/>
    <w:rsid w:val="00790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1455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seberkova</cp:lastModifiedBy>
  <cp:revision>5</cp:revision>
  <cp:lastPrinted>2024-11-04T12:04:00Z</cp:lastPrinted>
  <dcterms:created xsi:type="dcterms:W3CDTF">2022-09-08T11:46:00Z</dcterms:created>
  <dcterms:modified xsi:type="dcterms:W3CDTF">2024-11-04T12:10:00Z</dcterms:modified>
</cp:coreProperties>
</file>