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91A98" w14:textId="77777777" w:rsidR="008C3BE4" w:rsidRPr="00A97498" w:rsidRDefault="004913E9" w:rsidP="008C3BE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  <w:lang w:val="cs-CZ" w:eastAsia="cs-CZ"/>
        </w:rPr>
      </w:pPr>
      <w:r w:rsidRPr="00A97498">
        <w:rPr>
          <w:rFonts w:eastAsia="Calibri"/>
          <w:b/>
          <w:bCs/>
          <w:color w:val="000000"/>
          <w:sz w:val="40"/>
          <w:szCs w:val="40"/>
          <w:lang w:val="cs-CZ" w:eastAsia="cs-CZ"/>
        </w:rPr>
        <w:t>S</w:t>
      </w:r>
      <w:r w:rsidR="006F5595" w:rsidRPr="00A97498">
        <w:rPr>
          <w:rFonts w:eastAsia="Calibri"/>
          <w:b/>
          <w:bCs/>
          <w:color w:val="000000"/>
          <w:sz w:val="40"/>
          <w:szCs w:val="40"/>
          <w:lang w:val="cs-CZ" w:eastAsia="cs-CZ"/>
        </w:rPr>
        <w:t>mlouva</w:t>
      </w:r>
      <w:r w:rsidR="00362498" w:rsidRPr="00A97498"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 </w:t>
      </w:r>
      <w:r w:rsidR="007C00E9" w:rsidRPr="00A97498">
        <w:rPr>
          <w:rFonts w:eastAsia="Calibri"/>
          <w:b/>
          <w:bCs/>
          <w:color w:val="000000"/>
          <w:sz w:val="40"/>
          <w:szCs w:val="40"/>
          <w:lang w:val="cs-CZ" w:eastAsia="cs-CZ"/>
        </w:rPr>
        <w:t>o dílo</w:t>
      </w:r>
    </w:p>
    <w:p w14:paraId="15C54EE7" w14:textId="63F7D28D" w:rsidR="00651C58" w:rsidRPr="00651C58" w:rsidRDefault="00651C58" w:rsidP="00651C58">
      <w:pPr>
        <w:spacing w:line="276" w:lineRule="auto"/>
        <w:ind w:right="284"/>
        <w:jc w:val="center"/>
        <w:rPr>
          <w:rFonts w:eastAsia="Calibri"/>
          <w:lang w:val="cs-CZ"/>
        </w:rPr>
      </w:pPr>
      <w:r w:rsidRPr="00651C58">
        <w:rPr>
          <w:rFonts w:eastAsia="Calibri"/>
          <w:lang w:val="cs-CZ"/>
        </w:rPr>
        <w:t xml:space="preserve">uzavřená </w:t>
      </w:r>
      <w:r>
        <w:rPr>
          <w:rFonts w:eastAsia="Calibri"/>
          <w:lang w:val="cs-CZ"/>
        </w:rPr>
        <w:t>podle § 2586</w:t>
      </w:r>
      <w:r w:rsidRPr="00651C58">
        <w:rPr>
          <w:rFonts w:eastAsia="Calibri"/>
          <w:lang w:val="cs-CZ"/>
        </w:rPr>
        <w:t xml:space="preserve"> </w:t>
      </w:r>
      <w:r w:rsidR="00A97030">
        <w:rPr>
          <w:rFonts w:eastAsia="Calibri"/>
          <w:lang w:val="cs-CZ"/>
        </w:rPr>
        <w:t xml:space="preserve">a násl. </w:t>
      </w:r>
      <w:r w:rsidRPr="00651C58">
        <w:rPr>
          <w:rFonts w:eastAsia="Calibri"/>
          <w:lang w:val="cs-CZ"/>
        </w:rPr>
        <w:t>zákona č. 89/2012 Sb., občanský zákoník, ve znění pozdějších předpisů (dále jen „občanský zákoník“)</w:t>
      </w:r>
    </w:p>
    <w:p w14:paraId="6059CE78" w14:textId="77777777" w:rsidR="000320CC" w:rsidRPr="00A97498" w:rsidRDefault="000320CC" w:rsidP="000D301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40"/>
          <w:szCs w:val="40"/>
          <w:lang w:val="cs-CZ" w:eastAsia="cs-CZ"/>
        </w:rPr>
      </w:pPr>
    </w:p>
    <w:p w14:paraId="7052B0FA" w14:textId="77777777" w:rsidR="002B1F11" w:rsidRPr="00A97498" w:rsidRDefault="002B1F11" w:rsidP="002B1F1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lang w:val="cs-CZ" w:eastAsia="cs-CZ"/>
        </w:rPr>
      </w:pPr>
      <w:r w:rsidRPr="00A97498">
        <w:rPr>
          <w:rFonts w:eastAsia="Calibri"/>
          <w:b/>
          <w:bCs/>
          <w:color w:val="000000"/>
          <w:lang w:val="cs-CZ" w:eastAsia="cs-CZ"/>
        </w:rPr>
        <w:t>Smluvní strany</w:t>
      </w:r>
    </w:p>
    <w:p w14:paraId="2F5C496D" w14:textId="77777777" w:rsidR="002B1F11" w:rsidRPr="00A97498" w:rsidRDefault="002B1F11" w:rsidP="002B1F1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lang w:val="cs-CZ" w:eastAsia="cs-CZ"/>
        </w:rPr>
      </w:pPr>
    </w:p>
    <w:p w14:paraId="0279B5F0" w14:textId="77777777" w:rsidR="002B1F11" w:rsidRPr="00A97498" w:rsidRDefault="002B1F11" w:rsidP="002B1F1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b/>
          <w:szCs w:val="24"/>
        </w:rPr>
      </w:pPr>
      <w:r w:rsidRPr="00A97498">
        <w:rPr>
          <w:b/>
          <w:szCs w:val="24"/>
        </w:rPr>
        <w:t>Česká republika – Ministerstvo školství, mládeže a tělovýchovy</w:t>
      </w:r>
    </w:p>
    <w:p w14:paraId="12457BC7" w14:textId="77777777" w:rsidR="002B1F11" w:rsidRPr="00A97498" w:rsidRDefault="002B1F11" w:rsidP="002B1F1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A97498">
        <w:rPr>
          <w:szCs w:val="24"/>
        </w:rPr>
        <w:t>se sídlem:</w:t>
      </w:r>
      <w:r w:rsidRPr="00A97498">
        <w:rPr>
          <w:szCs w:val="24"/>
        </w:rPr>
        <w:tab/>
      </w:r>
      <w:r w:rsidRPr="00A97498">
        <w:rPr>
          <w:szCs w:val="24"/>
        </w:rPr>
        <w:tab/>
        <w:t>Karmelitská 529/5, 118 12 Praha 1</w:t>
      </w:r>
    </w:p>
    <w:p w14:paraId="0EAA2EA1" w14:textId="77777777" w:rsidR="002B1F11" w:rsidRPr="00A97498" w:rsidRDefault="002B1F11" w:rsidP="002B1F1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A97498">
        <w:rPr>
          <w:szCs w:val="24"/>
        </w:rPr>
        <w:t>IČO:</w:t>
      </w:r>
      <w:r w:rsidRPr="00A97498">
        <w:rPr>
          <w:szCs w:val="24"/>
        </w:rPr>
        <w:tab/>
      </w:r>
      <w:r w:rsidRPr="00A97498">
        <w:rPr>
          <w:szCs w:val="24"/>
        </w:rPr>
        <w:tab/>
      </w:r>
      <w:r w:rsidRPr="00A97498">
        <w:rPr>
          <w:szCs w:val="24"/>
        </w:rPr>
        <w:tab/>
        <w:t>00022985</w:t>
      </w:r>
    </w:p>
    <w:p w14:paraId="31CB9CD9" w14:textId="77777777" w:rsidR="002B1F11" w:rsidRPr="00A97498" w:rsidRDefault="002B1F11" w:rsidP="002B1F1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A97498">
        <w:rPr>
          <w:szCs w:val="24"/>
        </w:rPr>
        <w:t>ISDS:</w:t>
      </w:r>
      <w:r w:rsidRPr="00A97498">
        <w:rPr>
          <w:szCs w:val="24"/>
        </w:rPr>
        <w:tab/>
      </w:r>
      <w:r w:rsidRPr="00A97498">
        <w:rPr>
          <w:szCs w:val="24"/>
        </w:rPr>
        <w:tab/>
      </w:r>
      <w:r w:rsidRPr="00A97498">
        <w:rPr>
          <w:szCs w:val="24"/>
        </w:rPr>
        <w:tab/>
      </w:r>
      <w:proofErr w:type="spellStart"/>
      <w:r w:rsidRPr="00A97498">
        <w:t>vidaawt</w:t>
      </w:r>
      <w:proofErr w:type="spellEnd"/>
    </w:p>
    <w:p w14:paraId="6B4CF9CF" w14:textId="1DBBF011" w:rsidR="002B1F11" w:rsidRPr="00A97498" w:rsidRDefault="002B1F11" w:rsidP="002B1F11">
      <w:pPr>
        <w:pStyle w:val="dajeOSmluvnStran"/>
        <w:spacing w:line="276" w:lineRule="auto"/>
        <w:ind w:left="2124" w:hanging="2124"/>
        <w:jc w:val="both"/>
        <w:rPr>
          <w:bCs/>
        </w:rPr>
      </w:pPr>
      <w:r w:rsidRPr="00A97498">
        <w:rPr>
          <w:szCs w:val="24"/>
        </w:rPr>
        <w:t>jednající:</w:t>
      </w:r>
      <w:r w:rsidRPr="00A97498">
        <w:rPr>
          <w:szCs w:val="24"/>
        </w:rPr>
        <w:tab/>
      </w:r>
      <w:r w:rsidR="008461AF">
        <w:rPr>
          <w:szCs w:val="24"/>
        </w:rPr>
        <w:t>Mgr. Petr Symerský</w:t>
      </w:r>
      <w:r w:rsidR="00651C58" w:rsidRPr="00651C58">
        <w:rPr>
          <w:szCs w:val="24"/>
        </w:rPr>
        <w:t xml:space="preserve">, ředitel </w:t>
      </w:r>
      <w:r w:rsidR="008461AF">
        <w:rPr>
          <w:szCs w:val="24"/>
        </w:rPr>
        <w:t>odboru</w:t>
      </w:r>
      <w:r w:rsidR="002F2A6A">
        <w:rPr>
          <w:szCs w:val="24"/>
        </w:rPr>
        <w:t xml:space="preserve"> </w:t>
      </w:r>
      <w:r w:rsidR="00651C58" w:rsidRPr="00651C58">
        <w:rPr>
          <w:szCs w:val="24"/>
        </w:rPr>
        <w:t>informatiky</w:t>
      </w:r>
    </w:p>
    <w:p w14:paraId="03187742" w14:textId="3AD14786" w:rsidR="002B1F11" w:rsidRPr="00A97498" w:rsidRDefault="002B1F11" w:rsidP="002B1F11">
      <w:pPr>
        <w:pStyle w:val="dajeOSmluvnStran"/>
        <w:tabs>
          <w:tab w:val="left" w:pos="1985"/>
        </w:tabs>
        <w:spacing w:line="276" w:lineRule="auto"/>
        <w:ind w:left="2127" w:hanging="2127"/>
        <w:rPr>
          <w:szCs w:val="24"/>
        </w:rPr>
      </w:pPr>
      <w:r w:rsidRPr="00A97498">
        <w:rPr>
          <w:szCs w:val="24"/>
        </w:rPr>
        <w:t>bankovní spojení:</w:t>
      </w:r>
      <w:r w:rsidRPr="00A97498">
        <w:rPr>
          <w:szCs w:val="24"/>
        </w:rPr>
        <w:tab/>
      </w:r>
      <w:r w:rsidRPr="00A97498">
        <w:rPr>
          <w:szCs w:val="24"/>
        </w:rPr>
        <w:tab/>
      </w:r>
      <w:r w:rsidR="0041080D">
        <w:rPr>
          <w:szCs w:val="24"/>
        </w:rPr>
        <w:t>XXXXXXXX</w:t>
      </w:r>
    </w:p>
    <w:p w14:paraId="5CA3D898" w14:textId="7D2E0932" w:rsidR="002B1F11" w:rsidRPr="00A97498" w:rsidRDefault="002B1F11" w:rsidP="002B1F11">
      <w:pPr>
        <w:pStyle w:val="dajeOSmluvnStran"/>
        <w:spacing w:line="276" w:lineRule="auto"/>
        <w:ind w:left="0"/>
        <w:rPr>
          <w:szCs w:val="24"/>
        </w:rPr>
      </w:pPr>
      <w:r w:rsidRPr="00A97498">
        <w:rPr>
          <w:szCs w:val="24"/>
        </w:rPr>
        <w:t xml:space="preserve">číslo účtu: </w:t>
      </w:r>
      <w:r w:rsidRPr="00A97498">
        <w:rPr>
          <w:szCs w:val="24"/>
        </w:rPr>
        <w:tab/>
      </w:r>
      <w:r w:rsidRPr="00A97498">
        <w:rPr>
          <w:szCs w:val="24"/>
        </w:rPr>
        <w:tab/>
      </w:r>
      <w:r w:rsidR="0041080D">
        <w:rPr>
          <w:szCs w:val="24"/>
        </w:rPr>
        <w:t>XXXXXXXX</w:t>
      </w:r>
    </w:p>
    <w:p w14:paraId="14B93337" w14:textId="77777777" w:rsidR="002B1F11" w:rsidRPr="00A97498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1FEE6FFE" w14:textId="77777777" w:rsidR="002B1F11" w:rsidRPr="00A97498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A97498">
        <w:rPr>
          <w:rFonts w:eastAsia="Calibri"/>
          <w:color w:val="000000"/>
          <w:lang w:val="cs-CZ" w:eastAsia="cs-CZ"/>
        </w:rPr>
        <w:t>(dále jen „Objednatel“)</w:t>
      </w:r>
    </w:p>
    <w:p w14:paraId="194B20CB" w14:textId="77777777" w:rsidR="002B1F11" w:rsidRPr="00A97498" w:rsidRDefault="002B1F11" w:rsidP="000D3011">
      <w:pPr>
        <w:autoSpaceDE w:val="0"/>
        <w:autoSpaceDN w:val="0"/>
        <w:adjustRightInd w:val="0"/>
        <w:rPr>
          <w:rFonts w:eastAsia="Calibri"/>
          <w:color w:val="000000"/>
          <w:lang w:val="cs-CZ" w:eastAsia="cs-CZ"/>
        </w:rPr>
      </w:pPr>
    </w:p>
    <w:p w14:paraId="7235C417" w14:textId="77777777" w:rsidR="002B1F11" w:rsidRPr="00A97498" w:rsidRDefault="002B1F11" w:rsidP="002B1F1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val="cs-CZ" w:eastAsia="cs-CZ"/>
        </w:rPr>
      </w:pPr>
      <w:r w:rsidRPr="00A97498">
        <w:rPr>
          <w:rFonts w:eastAsia="Calibri"/>
          <w:color w:val="000000"/>
          <w:lang w:val="cs-CZ" w:eastAsia="cs-CZ"/>
        </w:rPr>
        <w:t>a</w:t>
      </w:r>
    </w:p>
    <w:p w14:paraId="13B096FA" w14:textId="77777777" w:rsidR="002B1F11" w:rsidRPr="00A97498" w:rsidRDefault="002B1F11" w:rsidP="000D3011">
      <w:pPr>
        <w:autoSpaceDE w:val="0"/>
        <w:autoSpaceDN w:val="0"/>
        <w:adjustRightInd w:val="0"/>
        <w:jc w:val="center"/>
        <w:rPr>
          <w:rFonts w:eastAsia="Calibri"/>
          <w:color w:val="000000"/>
          <w:lang w:val="cs-CZ" w:eastAsia="cs-CZ"/>
        </w:rPr>
      </w:pPr>
    </w:p>
    <w:p w14:paraId="789CA898" w14:textId="3E35E888" w:rsidR="002B1F11" w:rsidRPr="00A97498" w:rsidRDefault="00A74CCC" w:rsidP="002B1F11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color w:val="000000"/>
          <w:lang w:val="cs-CZ" w:eastAsia="cs-CZ"/>
        </w:rPr>
      </w:pPr>
      <w:r w:rsidRPr="00A74CCC">
        <w:rPr>
          <w:rFonts w:eastAsia="Calibri"/>
          <w:b/>
          <w:bCs/>
          <w:color w:val="000000"/>
          <w:lang w:eastAsia="cs-CZ"/>
        </w:rPr>
        <w:t>„5</w:t>
      </w:r>
      <w:proofErr w:type="gramStart"/>
      <w:r w:rsidRPr="00A74CCC">
        <w:rPr>
          <w:rFonts w:eastAsia="Calibri"/>
          <w:b/>
          <w:bCs/>
          <w:color w:val="000000"/>
          <w:lang w:eastAsia="cs-CZ"/>
        </w:rPr>
        <w:t>P“</w:t>
      </w:r>
      <w:proofErr w:type="gramEnd"/>
      <w:r w:rsidRPr="00A74CCC">
        <w:rPr>
          <w:rFonts w:eastAsia="Calibri"/>
          <w:b/>
          <w:bCs/>
          <w:color w:val="000000"/>
          <w:lang w:eastAsia="cs-CZ"/>
        </w:rPr>
        <w:t xml:space="preserve">, </w:t>
      </w:r>
      <w:proofErr w:type="spellStart"/>
      <w:r w:rsidRPr="00A74CCC">
        <w:rPr>
          <w:rFonts w:eastAsia="Calibri"/>
          <w:b/>
          <w:bCs/>
          <w:color w:val="000000"/>
          <w:lang w:eastAsia="cs-CZ"/>
        </w:rPr>
        <w:t>s.r.o.</w:t>
      </w:r>
      <w:proofErr w:type="spellEnd"/>
    </w:p>
    <w:p w14:paraId="2CFCBCC4" w14:textId="66E0F138" w:rsidR="002B1F11" w:rsidRPr="00A97498" w:rsidRDefault="002B1F11" w:rsidP="00640A47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D15C93">
        <w:rPr>
          <w:lang w:val="cs-CZ"/>
        </w:rPr>
        <w:t>se sídlem:</w:t>
      </w:r>
      <w:r w:rsidRPr="00D15C93">
        <w:rPr>
          <w:lang w:val="cs-CZ"/>
        </w:rPr>
        <w:tab/>
      </w:r>
      <w:r w:rsidRPr="00D15C93">
        <w:rPr>
          <w:lang w:val="cs-CZ"/>
        </w:rPr>
        <w:tab/>
      </w:r>
      <w:r w:rsidR="00A74CCC">
        <w:rPr>
          <w:lang w:val="cs-CZ"/>
        </w:rPr>
        <w:t>R</w:t>
      </w:r>
      <w:proofErr w:type="spellStart"/>
      <w:r w:rsidR="00A74CCC" w:rsidRPr="00A74CCC">
        <w:rPr>
          <w:rFonts w:eastAsia="Calibri"/>
          <w:color w:val="000000"/>
          <w:lang w:eastAsia="cs-CZ"/>
        </w:rPr>
        <w:t>uská</w:t>
      </w:r>
      <w:proofErr w:type="spellEnd"/>
      <w:r w:rsidR="00A74CCC" w:rsidRPr="00A74CCC">
        <w:rPr>
          <w:rFonts w:eastAsia="Calibri"/>
          <w:color w:val="000000"/>
          <w:lang w:eastAsia="cs-CZ"/>
        </w:rPr>
        <w:t xml:space="preserve"> 707/74, 101 00 Praha 10</w:t>
      </w:r>
    </w:p>
    <w:p w14:paraId="76E27441" w14:textId="3AA2ADB5" w:rsidR="002B1F11" w:rsidRPr="00A97498" w:rsidRDefault="002B1F11" w:rsidP="00640A47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D15C93">
        <w:rPr>
          <w:lang w:val="cs-CZ"/>
        </w:rPr>
        <w:t>IČO:</w:t>
      </w:r>
      <w:r w:rsidRPr="00D15C93">
        <w:rPr>
          <w:lang w:val="cs-CZ"/>
        </w:rPr>
        <w:tab/>
      </w:r>
      <w:r w:rsidRPr="00D15C93">
        <w:rPr>
          <w:lang w:val="cs-CZ"/>
        </w:rPr>
        <w:tab/>
      </w:r>
      <w:r w:rsidRPr="00D15C93">
        <w:rPr>
          <w:lang w:val="cs-CZ"/>
        </w:rPr>
        <w:tab/>
      </w:r>
      <w:r w:rsidR="00A74CCC" w:rsidRPr="00A74CCC">
        <w:rPr>
          <w:rFonts w:eastAsia="Calibri"/>
          <w:color w:val="000000"/>
          <w:lang w:eastAsia="cs-CZ"/>
        </w:rPr>
        <w:t>61251844</w:t>
      </w:r>
    </w:p>
    <w:p w14:paraId="7D249C72" w14:textId="177F8E91" w:rsidR="00A74CCC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A97498">
        <w:rPr>
          <w:rFonts w:eastAsia="Calibri"/>
          <w:color w:val="000000"/>
          <w:lang w:val="cs-CZ" w:eastAsia="cs-CZ"/>
        </w:rPr>
        <w:t>DIČ:</w:t>
      </w:r>
      <w:r w:rsidRPr="00A97498">
        <w:rPr>
          <w:rFonts w:eastAsia="Calibri"/>
          <w:color w:val="000000"/>
          <w:lang w:val="cs-CZ" w:eastAsia="cs-CZ"/>
        </w:rPr>
        <w:tab/>
      </w:r>
      <w:r w:rsidRPr="00A97498">
        <w:rPr>
          <w:rFonts w:eastAsia="Calibri"/>
          <w:color w:val="000000"/>
          <w:lang w:val="cs-CZ" w:eastAsia="cs-CZ"/>
        </w:rPr>
        <w:tab/>
      </w:r>
      <w:r w:rsidRPr="00A97498">
        <w:rPr>
          <w:rFonts w:eastAsia="Calibri"/>
          <w:color w:val="000000"/>
          <w:lang w:val="cs-CZ" w:eastAsia="cs-CZ"/>
        </w:rPr>
        <w:tab/>
      </w:r>
      <w:r w:rsidR="00A74CCC">
        <w:rPr>
          <w:rFonts w:eastAsia="Calibri"/>
          <w:color w:val="000000"/>
          <w:lang w:val="cs-CZ" w:eastAsia="cs-CZ"/>
        </w:rPr>
        <w:t>CZ</w:t>
      </w:r>
      <w:r w:rsidR="00A74CCC" w:rsidRPr="00A74CCC">
        <w:rPr>
          <w:rFonts w:eastAsia="Calibri"/>
          <w:color w:val="000000"/>
          <w:lang w:eastAsia="cs-CZ"/>
        </w:rPr>
        <w:t>61251844</w:t>
      </w:r>
      <w:r w:rsidR="00A74CCC" w:rsidRPr="00A74CCC">
        <w:rPr>
          <w:rFonts w:eastAsia="Calibri"/>
          <w:color w:val="000000"/>
          <w:lang w:val="cs-CZ" w:eastAsia="cs-CZ"/>
        </w:rPr>
        <w:t xml:space="preserve"> </w:t>
      </w:r>
    </w:p>
    <w:p w14:paraId="66807A26" w14:textId="1E787B1A" w:rsidR="002B1F11" w:rsidRPr="00A97498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A97498">
        <w:rPr>
          <w:rFonts w:eastAsia="Calibri"/>
          <w:color w:val="000000"/>
          <w:lang w:val="cs-CZ" w:eastAsia="cs-CZ"/>
        </w:rPr>
        <w:t>ISDS:</w:t>
      </w:r>
      <w:r w:rsidRPr="00A97498">
        <w:rPr>
          <w:rFonts w:eastAsia="Calibri"/>
          <w:color w:val="000000"/>
          <w:lang w:val="cs-CZ" w:eastAsia="cs-CZ"/>
        </w:rPr>
        <w:tab/>
      </w:r>
      <w:r w:rsidRPr="00A97498">
        <w:rPr>
          <w:rFonts w:eastAsia="Calibri"/>
          <w:color w:val="000000"/>
          <w:lang w:val="cs-CZ" w:eastAsia="cs-CZ"/>
        </w:rPr>
        <w:tab/>
      </w:r>
      <w:r w:rsidRPr="00A97498">
        <w:rPr>
          <w:rFonts w:eastAsia="Calibri"/>
          <w:color w:val="000000"/>
          <w:lang w:val="cs-CZ" w:eastAsia="cs-CZ"/>
        </w:rPr>
        <w:tab/>
      </w:r>
      <w:r w:rsidR="005C1725">
        <w:rPr>
          <w:rFonts w:eastAsia="Calibri"/>
          <w:color w:val="000000"/>
          <w:lang w:val="cs-CZ" w:eastAsia="cs-CZ"/>
        </w:rPr>
        <w:t>ep6ds8v</w:t>
      </w:r>
    </w:p>
    <w:p w14:paraId="69DAFF22" w14:textId="237DB57B" w:rsidR="002B1F11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A97498">
        <w:rPr>
          <w:rFonts w:eastAsia="Calibri"/>
          <w:color w:val="000000"/>
          <w:lang w:val="cs-CZ" w:eastAsia="cs-CZ"/>
        </w:rPr>
        <w:t>bankovní spojení:</w:t>
      </w:r>
      <w:r w:rsidRPr="00A97498">
        <w:rPr>
          <w:rFonts w:eastAsia="Calibri"/>
          <w:color w:val="000000"/>
          <w:lang w:val="cs-CZ" w:eastAsia="cs-CZ"/>
        </w:rPr>
        <w:tab/>
      </w:r>
      <w:r w:rsidR="0041080D">
        <w:rPr>
          <w:rFonts w:eastAsia="Calibri"/>
          <w:color w:val="000000"/>
          <w:lang w:val="cs-CZ" w:eastAsia="cs-CZ"/>
        </w:rPr>
        <w:t>XXXXXXXXXX</w:t>
      </w:r>
    </w:p>
    <w:p w14:paraId="16319E63" w14:textId="086E7BB7" w:rsidR="00A74CCC" w:rsidRPr="00A74CCC" w:rsidRDefault="00A74CCC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cs-CZ"/>
        </w:rPr>
      </w:pPr>
      <w:r>
        <w:rPr>
          <w:rFonts w:eastAsia="Calibri"/>
          <w:color w:val="000000"/>
          <w:lang w:val="cs-CZ" w:eastAsia="cs-CZ"/>
        </w:rPr>
        <w:t>číslo účtu:</w:t>
      </w:r>
      <w:r>
        <w:rPr>
          <w:rFonts w:eastAsia="Calibri"/>
          <w:color w:val="000000"/>
          <w:lang w:val="cs-CZ" w:eastAsia="cs-CZ"/>
        </w:rPr>
        <w:tab/>
      </w:r>
      <w:r>
        <w:rPr>
          <w:rFonts w:eastAsia="Calibri"/>
          <w:color w:val="000000"/>
          <w:lang w:val="cs-CZ" w:eastAsia="cs-CZ"/>
        </w:rPr>
        <w:tab/>
      </w:r>
      <w:r w:rsidR="0041080D">
        <w:rPr>
          <w:rFonts w:eastAsia="Calibri"/>
          <w:color w:val="000000"/>
          <w:lang w:val="cs-CZ" w:eastAsia="cs-CZ"/>
        </w:rPr>
        <w:t>XXXXXXXXXX</w:t>
      </w:r>
    </w:p>
    <w:p w14:paraId="2FED3286" w14:textId="77777777" w:rsidR="00A74CCC" w:rsidRDefault="0086770B" w:rsidP="00A74CCC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cs-CZ"/>
        </w:rPr>
      </w:pPr>
      <w:r w:rsidRPr="00A97498">
        <w:rPr>
          <w:rFonts w:eastAsia="Calibri"/>
          <w:color w:val="000000"/>
          <w:lang w:val="cs-CZ" w:eastAsia="cs-CZ"/>
        </w:rPr>
        <w:t>jednající</w:t>
      </w:r>
      <w:r w:rsidR="002B1F11" w:rsidRPr="00A97498">
        <w:rPr>
          <w:rFonts w:eastAsia="Calibri"/>
          <w:color w:val="000000"/>
          <w:lang w:val="cs-CZ" w:eastAsia="cs-CZ"/>
        </w:rPr>
        <w:t>:</w:t>
      </w:r>
      <w:r w:rsidR="002B1F11" w:rsidRPr="00A97498">
        <w:rPr>
          <w:rFonts w:eastAsia="Calibri"/>
          <w:color w:val="000000"/>
          <w:lang w:val="cs-CZ" w:eastAsia="cs-CZ"/>
        </w:rPr>
        <w:tab/>
      </w:r>
      <w:r w:rsidR="002B1F11" w:rsidRPr="00A97498">
        <w:rPr>
          <w:rFonts w:eastAsia="Calibri"/>
          <w:color w:val="000000"/>
          <w:lang w:val="cs-CZ" w:eastAsia="cs-CZ"/>
        </w:rPr>
        <w:tab/>
      </w:r>
      <w:r w:rsidR="00A74CCC" w:rsidRPr="00A74CCC">
        <w:rPr>
          <w:rFonts w:eastAsia="Calibri"/>
          <w:color w:val="000000"/>
          <w:lang w:eastAsia="cs-CZ"/>
        </w:rPr>
        <w:t>Ing</w:t>
      </w:r>
      <w:r w:rsidR="00A74CCC" w:rsidRPr="00A74CCC">
        <w:rPr>
          <w:rFonts w:eastAsia="Calibri"/>
          <w:color w:val="000000"/>
          <w:lang w:val="cs-CZ" w:eastAsia="cs-CZ"/>
        </w:rPr>
        <w:t>. Petrem Pavoučkem, jednatelem společnosti</w:t>
      </w:r>
      <w:r w:rsidR="00A74CCC" w:rsidRPr="00A74CCC">
        <w:rPr>
          <w:rFonts w:eastAsia="Calibri"/>
          <w:color w:val="000000"/>
          <w:lang w:eastAsia="cs-CZ"/>
        </w:rPr>
        <w:t xml:space="preserve"> </w:t>
      </w:r>
    </w:p>
    <w:p w14:paraId="2C5D498D" w14:textId="45141EC5" w:rsidR="002B1F11" w:rsidRPr="00A97498" w:rsidRDefault="002B1F11" w:rsidP="00A74CCC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D15C93">
        <w:rPr>
          <w:lang w:val="cs-CZ"/>
        </w:rPr>
        <w:t xml:space="preserve">Společnost je zapsána v OR, vedeném </w:t>
      </w:r>
      <w:r w:rsidR="00A74CCC">
        <w:rPr>
          <w:rFonts w:eastAsia="Calibri"/>
          <w:color w:val="000000"/>
          <w:lang w:val="cs-CZ" w:eastAsia="cs-CZ"/>
        </w:rPr>
        <w:t>Městským</w:t>
      </w:r>
      <w:r w:rsidRPr="00D15C93">
        <w:rPr>
          <w:lang w:val="cs-CZ"/>
        </w:rPr>
        <w:t xml:space="preserve"> soudem v </w:t>
      </w:r>
      <w:r w:rsidR="00A74CCC">
        <w:rPr>
          <w:lang w:val="cs-CZ"/>
        </w:rPr>
        <w:t>Praze</w:t>
      </w:r>
      <w:r w:rsidRPr="00D15C93">
        <w:rPr>
          <w:lang w:val="cs-CZ"/>
        </w:rPr>
        <w:t>, oddíl</w:t>
      </w:r>
      <w:r w:rsidR="00A74CCC">
        <w:rPr>
          <w:lang w:val="cs-CZ"/>
        </w:rPr>
        <w:t xml:space="preserve"> C, v</w:t>
      </w:r>
      <w:r w:rsidRPr="00D15C93">
        <w:rPr>
          <w:lang w:val="cs-CZ"/>
        </w:rPr>
        <w:t>ložka</w:t>
      </w:r>
      <w:r w:rsidR="00640A47" w:rsidRPr="00D15C93">
        <w:rPr>
          <w:lang w:val="cs-CZ"/>
        </w:rPr>
        <w:t xml:space="preserve"> </w:t>
      </w:r>
      <w:r w:rsidR="00A74CCC">
        <w:rPr>
          <w:rFonts w:eastAsia="Calibri"/>
          <w:color w:val="000000"/>
          <w:lang w:val="cs-CZ" w:eastAsia="cs-CZ"/>
        </w:rPr>
        <w:t>29183</w:t>
      </w:r>
    </w:p>
    <w:p w14:paraId="11DB8276" w14:textId="77777777" w:rsidR="002B1F11" w:rsidRPr="00A97498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2D28B359" w14:textId="77777777" w:rsidR="002B1F11" w:rsidRPr="00A97498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A97498">
        <w:rPr>
          <w:rFonts w:eastAsia="Calibri"/>
          <w:color w:val="000000"/>
          <w:lang w:val="cs-CZ" w:eastAsia="cs-CZ"/>
        </w:rPr>
        <w:t>(dále jen „Zhotovitel“)</w:t>
      </w:r>
    </w:p>
    <w:p w14:paraId="0D7525F1" w14:textId="77777777" w:rsidR="002B1F11" w:rsidRPr="00A97498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623D4266" w14:textId="77777777" w:rsidR="00BD4E75" w:rsidRPr="00A97498" w:rsidRDefault="002B1F11" w:rsidP="0086770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A97498">
        <w:rPr>
          <w:rFonts w:eastAsia="Calibri"/>
          <w:color w:val="000000"/>
          <w:lang w:val="cs-CZ" w:eastAsia="cs-CZ"/>
        </w:rPr>
        <w:t>(dále jednotlivě jako „Smluvní strana“, společně potom jako „Smluvní strany“)</w:t>
      </w:r>
    </w:p>
    <w:p w14:paraId="3F45A0D3" w14:textId="7F5159FD" w:rsidR="0086770B" w:rsidRPr="00A74CCC" w:rsidRDefault="00A74CCC" w:rsidP="000D3011">
      <w:pPr>
        <w:jc w:val="both"/>
        <w:rPr>
          <w:lang w:val="cs-CZ"/>
        </w:rPr>
      </w:pPr>
      <w:r w:rsidRPr="00A74CCC">
        <w:rPr>
          <w:lang w:val="cs-CZ"/>
        </w:rPr>
        <w:t>uzavřely níže uvedeného dne, měsíce a roku tuto smlouvu o dílo (dále jen „Smlouva“</w:t>
      </w:r>
      <w:r>
        <w:rPr>
          <w:lang w:val="cs-CZ"/>
        </w:rPr>
        <w:t>).</w:t>
      </w:r>
    </w:p>
    <w:p w14:paraId="5A5FD302" w14:textId="77777777" w:rsidR="00A74CCC" w:rsidRDefault="00A74CCC" w:rsidP="000D3011">
      <w:pPr>
        <w:jc w:val="both"/>
      </w:pPr>
    </w:p>
    <w:p w14:paraId="05659045" w14:textId="77777777" w:rsidR="00A74CCC" w:rsidRPr="00A97498" w:rsidRDefault="00A74CCC" w:rsidP="000D3011">
      <w:pPr>
        <w:jc w:val="both"/>
        <w:rPr>
          <w:lang w:val="cs-CZ"/>
        </w:rPr>
      </w:pPr>
    </w:p>
    <w:p w14:paraId="491AC465" w14:textId="6EF64494" w:rsidR="005367C1" w:rsidRPr="00A97498" w:rsidRDefault="00206FDF" w:rsidP="003B4FD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val="cs-CZ" w:eastAsia="cs-CZ"/>
        </w:rPr>
      </w:pPr>
      <w:r w:rsidRPr="00A97498">
        <w:rPr>
          <w:rFonts w:eastAsia="Calibri"/>
          <w:b/>
          <w:bCs/>
          <w:color w:val="000000"/>
          <w:lang w:val="cs-CZ" w:eastAsia="cs-CZ"/>
        </w:rPr>
        <w:t xml:space="preserve">Článek </w:t>
      </w:r>
      <w:r w:rsidR="005367C1" w:rsidRPr="00A97498">
        <w:rPr>
          <w:rFonts w:eastAsia="Calibri"/>
          <w:b/>
          <w:bCs/>
          <w:color w:val="000000"/>
          <w:lang w:val="cs-CZ" w:eastAsia="cs-CZ"/>
        </w:rPr>
        <w:t>I.</w:t>
      </w:r>
    </w:p>
    <w:p w14:paraId="22ED3DB8" w14:textId="202B5363" w:rsidR="005367C1" w:rsidRPr="00A97498" w:rsidRDefault="005367C1" w:rsidP="00731882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color w:val="000000"/>
          <w:lang w:val="cs-CZ" w:eastAsia="cs-CZ"/>
        </w:rPr>
      </w:pPr>
      <w:r w:rsidRPr="00A97498">
        <w:rPr>
          <w:rFonts w:eastAsia="Calibri"/>
          <w:b/>
          <w:bCs/>
          <w:color w:val="000000"/>
          <w:lang w:val="cs-CZ" w:eastAsia="cs-CZ"/>
        </w:rPr>
        <w:t xml:space="preserve">Předmět </w:t>
      </w:r>
      <w:r w:rsidR="00FA5491">
        <w:rPr>
          <w:rFonts w:eastAsia="Calibri"/>
          <w:b/>
          <w:bCs/>
          <w:color w:val="000000"/>
          <w:lang w:val="cs-CZ" w:eastAsia="cs-CZ"/>
        </w:rPr>
        <w:t>Smlouvy</w:t>
      </w:r>
    </w:p>
    <w:p w14:paraId="0CB1BF8C" w14:textId="25D7786E" w:rsidR="00706640" w:rsidRDefault="00A9296D" w:rsidP="00FA5491">
      <w:pPr>
        <w:pStyle w:val="Odstavecseseznamem"/>
        <w:numPr>
          <w:ilvl w:val="1"/>
          <w:numId w:val="13"/>
        </w:numPr>
        <w:spacing w:after="120"/>
        <w:ind w:left="426" w:hanging="426"/>
        <w:jc w:val="both"/>
        <w:rPr>
          <w:rFonts w:ascii="Calibri" w:hAnsi="Calibri" w:cs="Calibri"/>
        </w:rPr>
      </w:pPr>
      <w:r w:rsidRPr="00D15C93">
        <w:rPr>
          <w:lang w:val="cs-CZ"/>
        </w:rPr>
        <w:t xml:space="preserve">Předmětem </w:t>
      </w:r>
      <w:r w:rsidR="00706640">
        <w:rPr>
          <w:lang w:val="cs-CZ"/>
        </w:rPr>
        <w:t xml:space="preserve">Smlouvy je </w:t>
      </w:r>
      <w:r w:rsidR="00A44714">
        <w:rPr>
          <w:lang w:val="cs-CZ"/>
        </w:rPr>
        <w:t>implementace modulu Hromadná (konverzní) pošta do</w:t>
      </w:r>
      <w:r w:rsidR="00706640">
        <w:rPr>
          <w:lang w:val="cs-CZ"/>
        </w:rPr>
        <w:t xml:space="preserve"> </w:t>
      </w:r>
      <w:r w:rsidR="00FA5491">
        <w:rPr>
          <w:lang w:val="cs-CZ"/>
        </w:rPr>
        <w:t>elektronick</w:t>
      </w:r>
      <w:r w:rsidR="00A44714">
        <w:rPr>
          <w:lang w:val="cs-CZ"/>
        </w:rPr>
        <w:t>é</w:t>
      </w:r>
      <w:r w:rsidR="00FA5491">
        <w:rPr>
          <w:lang w:val="cs-CZ"/>
        </w:rPr>
        <w:t xml:space="preserve"> </w:t>
      </w:r>
      <w:r w:rsidR="00706640">
        <w:rPr>
          <w:lang w:val="cs-CZ"/>
        </w:rPr>
        <w:t>spisov</w:t>
      </w:r>
      <w:r w:rsidR="00A44714">
        <w:rPr>
          <w:lang w:val="cs-CZ"/>
        </w:rPr>
        <w:t>é</w:t>
      </w:r>
      <w:r w:rsidR="00706640">
        <w:rPr>
          <w:lang w:val="cs-CZ"/>
        </w:rPr>
        <w:t xml:space="preserve"> služb</w:t>
      </w:r>
      <w:r w:rsidR="00A44714">
        <w:rPr>
          <w:lang w:val="cs-CZ"/>
        </w:rPr>
        <w:t>y</w:t>
      </w:r>
      <w:r w:rsidR="00706640">
        <w:rPr>
          <w:lang w:val="cs-CZ"/>
        </w:rPr>
        <w:t xml:space="preserve"> </w:t>
      </w:r>
      <w:r w:rsidR="00FA5491">
        <w:rPr>
          <w:lang w:val="cs-CZ"/>
        </w:rPr>
        <w:t>Evidence pohybu dokumentů („</w:t>
      </w:r>
      <w:r w:rsidR="00706640">
        <w:rPr>
          <w:lang w:val="cs-CZ"/>
        </w:rPr>
        <w:t>ESSS EPD</w:t>
      </w:r>
      <w:r w:rsidR="00FA5491">
        <w:rPr>
          <w:lang w:val="cs-CZ"/>
        </w:rPr>
        <w:t>“)</w:t>
      </w:r>
      <w:r w:rsidR="00A44714">
        <w:rPr>
          <w:lang w:val="cs-CZ"/>
        </w:rPr>
        <w:t>.</w:t>
      </w:r>
    </w:p>
    <w:p w14:paraId="264D9EFD" w14:textId="77777777" w:rsidR="00A97030" w:rsidRDefault="00A97030" w:rsidP="001A057E">
      <w:pPr>
        <w:jc w:val="center"/>
        <w:rPr>
          <w:rFonts w:eastAsia="Calibri"/>
          <w:b/>
          <w:bCs/>
          <w:color w:val="000000"/>
          <w:lang w:val="cs-CZ" w:eastAsia="cs-CZ"/>
        </w:rPr>
      </w:pPr>
    </w:p>
    <w:p w14:paraId="61B0E4ED" w14:textId="54539A27" w:rsidR="004947D3" w:rsidRPr="00A97498" w:rsidRDefault="004947D3" w:rsidP="001A057E">
      <w:pPr>
        <w:jc w:val="center"/>
        <w:rPr>
          <w:rFonts w:eastAsia="Calibri"/>
          <w:b/>
          <w:bCs/>
          <w:color w:val="000000"/>
          <w:lang w:val="cs-CZ" w:eastAsia="cs-CZ"/>
        </w:rPr>
      </w:pPr>
      <w:r w:rsidRPr="00A97498">
        <w:rPr>
          <w:rFonts w:eastAsia="Calibri"/>
          <w:b/>
          <w:bCs/>
          <w:color w:val="000000"/>
          <w:lang w:val="cs-CZ" w:eastAsia="cs-CZ"/>
        </w:rPr>
        <w:t xml:space="preserve">Článek </w:t>
      </w:r>
      <w:r w:rsidR="000F00E8" w:rsidRPr="00A97498">
        <w:rPr>
          <w:rFonts w:eastAsia="Calibri"/>
          <w:b/>
          <w:bCs/>
          <w:color w:val="000000"/>
          <w:lang w:val="cs-CZ" w:eastAsia="cs-CZ"/>
        </w:rPr>
        <w:t>II</w:t>
      </w:r>
      <w:r w:rsidRPr="00A97498">
        <w:rPr>
          <w:rFonts w:eastAsia="Calibri"/>
          <w:b/>
          <w:bCs/>
          <w:color w:val="000000"/>
          <w:lang w:val="cs-CZ" w:eastAsia="cs-CZ"/>
        </w:rPr>
        <w:t>.</w:t>
      </w:r>
    </w:p>
    <w:p w14:paraId="5A4B4D95" w14:textId="177DFD92" w:rsidR="004947D3" w:rsidRPr="00A97498" w:rsidRDefault="004947D3" w:rsidP="004947D3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color w:val="000000"/>
          <w:lang w:val="cs-CZ" w:eastAsia="cs-CZ"/>
        </w:rPr>
      </w:pPr>
      <w:r w:rsidRPr="00A97498">
        <w:rPr>
          <w:rFonts w:eastAsia="Calibri"/>
          <w:b/>
          <w:bCs/>
          <w:color w:val="000000"/>
          <w:lang w:val="cs-CZ" w:eastAsia="cs-CZ"/>
        </w:rPr>
        <w:t>Místo</w:t>
      </w:r>
      <w:r w:rsidR="004445C1" w:rsidRPr="00A97498">
        <w:rPr>
          <w:rFonts w:eastAsia="Calibri"/>
          <w:b/>
          <w:bCs/>
          <w:color w:val="000000"/>
          <w:lang w:val="cs-CZ" w:eastAsia="cs-CZ"/>
        </w:rPr>
        <w:t xml:space="preserve"> </w:t>
      </w:r>
      <w:r w:rsidRPr="00A97498">
        <w:rPr>
          <w:rFonts w:eastAsia="Calibri"/>
          <w:b/>
          <w:bCs/>
          <w:color w:val="000000"/>
          <w:lang w:val="cs-CZ" w:eastAsia="cs-CZ"/>
        </w:rPr>
        <w:t>plnění</w:t>
      </w:r>
      <w:r w:rsidR="0040140D">
        <w:rPr>
          <w:rFonts w:eastAsia="Calibri"/>
          <w:b/>
          <w:bCs/>
          <w:color w:val="000000"/>
          <w:lang w:val="cs-CZ" w:eastAsia="cs-CZ"/>
        </w:rPr>
        <w:t xml:space="preserve"> a doba plnění</w:t>
      </w:r>
    </w:p>
    <w:p w14:paraId="65B45C68" w14:textId="48AAD955" w:rsidR="00FA5491" w:rsidRPr="00661ACD" w:rsidRDefault="00FA5491" w:rsidP="00661ACD">
      <w:pPr>
        <w:pStyle w:val="Odstavecseseznamem"/>
        <w:numPr>
          <w:ilvl w:val="0"/>
          <w:numId w:val="22"/>
        </w:numPr>
        <w:spacing w:after="120"/>
        <w:ind w:left="425" w:right="62" w:hanging="425"/>
        <w:jc w:val="both"/>
        <w:rPr>
          <w:lang w:val="cs-CZ"/>
        </w:rPr>
      </w:pPr>
      <w:r w:rsidRPr="00661ACD">
        <w:rPr>
          <w:lang w:val="cs-CZ"/>
        </w:rPr>
        <w:t xml:space="preserve">Plnění Smlouvy </w:t>
      </w:r>
      <w:r w:rsidR="00752BB9">
        <w:rPr>
          <w:lang w:val="cs-CZ"/>
        </w:rPr>
        <w:t xml:space="preserve">bude </w:t>
      </w:r>
      <w:r w:rsidRPr="00661ACD">
        <w:rPr>
          <w:lang w:val="cs-CZ"/>
        </w:rPr>
        <w:t xml:space="preserve">zahájeno bez zbytečného odkladu po nabytí její účinnosti. </w:t>
      </w:r>
    </w:p>
    <w:p w14:paraId="542A8C8B" w14:textId="52038FBA" w:rsidR="00FA5491" w:rsidRPr="00661ACD" w:rsidRDefault="00FA5491" w:rsidP="00661ACD">
      <w:pPr>
        <w:pStyle w:val="Odstavecseseznamem"/>
        <w:numPr>
          <w:ilvl w:val="0"/>
          <w:numId w:val="22"/>
        </w:numPr>
        <w:spacing w:after="120"/>
        <w:ind w:left="425" w:right="62" w:hanging="425"/>
        <w:jc w:val="both"/>
        <w:rPr>
          <w:lang w:val="cs-CZ"/>
        </w:rPr>
      </w:pPr>
      <w:r w:rsidRPr="00661ACD">
        <w:rPr>
          <w:lang w:val="cs-CZ"/>
        </w:rPr>
        <w:lastRenderedPageBreak/>
        <w:t xml:space="preserve">Zhotovitel je povinen </w:t>
      </w:r>
      <w:r w:rsidR="007C4FB8" w:rsidRPr="007C4FB8">
        <w:rPr>
          <w:lang w:val="cs-CZ"/>
        </w:rPr>
        <w:t xml:space="preserve">kompletní </w:t>
      </w:r>
      <w:r w:rsidR="00F454A8" w:rsidRPr="00661ACD">
        <w:rPr>
          <w:lang w:val="cs-CZ"/>
        </w:rPr>
        <w:t xml:space="preserve">Dílo předat </w:t>
      </w:r>
      <w:r w:rsidR="007C4FB8" w:rsidRPr="007C4FB8">
        <w:rPr>
          <w:lang w:val="cs-CZ"/>
        </w:rPr>
        <w:t xml:space="preserve">protokolární akceptací </w:t>
      </w:r>
      <w:r w:rsidR="00F454A8" w:rsidRPr="00661ACD">
        <w:rPr>
          <w:lang w:val="cs-CZ"/>
        </w:rPr>
        <w:t xml:space="preserve">nejpozději do </w:t>
      </w:r>
      <w:r w:rsidR="004B2B8B">
        <w:rPr>
          <w:lang w:val="cs-CZ"/>
        </w:rPr>
        <w:t>14</w:t>
      </w:r>
      <w:r w:rsidR="00F454A8" w:rsidRPr="00661ACD">
        <w:rPr>
          <w:lang w:val="cs-CZ"/>
        </w:rPr>
        <w:t xml:space="preserve"> pracovních dnů </w:t>
      </w:r>
      <w:r w:rsidR="007C4FB8" w:rsidRPr="007C4FB8">
        <w:rPr>
          <w:lang w:val="cs-CZ"/>
        </w:rPr>
        <w:t>od účinnosti této Smlouvy. O řádném předání a převzetí předmětu Smlouvy bude sepsán a oběma smluvními stranami podepsán akceptační protokol.</w:t>
      </w:r>
      <w:r w:rsidR="00F454A8" w:rsidRPr="00661ACD">
        <w:rPr>
          <w:lang w:val="cs-CZ"/>
        </w:rPr>
        <w:t xml:space="preserve"> </w:t>
      </w:r>
    </w:p>
    <w:p w14:paraId="244B93F8" w14:textId="2C522078" w:rsidR="000873F2" w:rsidRPr="00661ACD" w:rsidRDefault="00FA5491" w:rsidP="004129EF">
      <w:pPr>
        <w:pStyle w:val="Odstavecseseznamem"/>
        <w:numPr>
          <w:ilvl w:val="0"/>
          <w:numId w:val="22"/>
        </w:numPr>
        <w:spacing w:after="120"/>
        <w:ind w:left="425" w:right="62" w:hanging="425"/>
        <w:jc w:val="both"/>
        <w:rPr>
          <w:lang w:val="cs-CZ"/>
        </w:rPr>
      </w:pPr>
      <w:r w:rsidRPr="00661ACD">
        <w:rPr>
          <w:lang w:val="cs-CZ"/>
        </w:rPr>
        <w:t>Místem plnění je Ministerstvo školství, mládeže a tělovýchovy.</w:t>
      </w:r>
    </w:p>
    <w:p w14:paraId="54C6FC56" w14:textId="77777777" w:rsidR="00FC6A0F" w:rsidRPr="00D15C93" w:rsidRDefault="00FC6A0F" w:rsidP="00FC6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Cs/>
          <w:lang w:val="cs-CZ"/>
        </w:rPr>
      </w:pPr>
    </w:p>
    <w:p w14:paraId="4C6C0521" w14:textId="409148A4" w:rsidR="005367C1" w:rsidRPr="00A97498" w:rsidRDefault="00206FDF" w:rsidP="00026932">
      <w:pPr>
        <w:autoSpaceDE w:val="0"/>
        <w:autoSpaceDN w:val="0"/>
        <w:adjustRightInd w:val="0"/>
        <w:jc w:val="center"/>
        <w:rPr>
          <w:rFonts w:eastAsia="Calibri"/>
          <w:b/>
          <w:bCs/>
          <w:lang w:val="cs-CZ" w:eastAsia="cs-CZ"/>
        </w:rPr>
      </w:pPr>
      <w:r w:rsidRPr="00A97498">
        <w:rPr>
          <w:rFonts w:eastAsia="Calibri"/>
          <w:b/>
          <w:bCs/>
          <w:lang w:val="cs-CZ" w:eastAsia="cs-CZ"/>
        </w:rPr>
        <w:t xml:space="preserve">Článek </w:t>
      </w:r>
      <w:r w:rsidR="00752BB9">
        <w:rPr>
          <w:rFonts w:eastAsia="Calibri"/>
          <w:b/>
          <w:bCs/>
          <w:lang w:val="cs-CZ" w:eastAsia="cs-CZ"/>
        </w:rPr>
        <w:t>II</w:t>
      </w:r>
      <w:r w:rsidR="00CA1C5D" w:rsidRPr="00A97498">
        <w:rPr>
          <w:rFonts w:eastAsia="Calibri"/>
          <w:b/>
          <w:bCs/>
          <w:lang w:val="cs-CZ" w:eastAsia="cs-CZ"/>
        </w:rPr>
        <w:t>I</w:t>
      </w:r>
      <w:r w:rsidR="005367C1" w:rsidRPr="00A97498">
        <w:rPr>
          <w:rFonts w:eastAsia="Calibri"/>
          <w:b/>
          <w:bCs/>
          <w:lang w:val="cs-CZ" w:eastAsia="cs-CZ"/>
        </w:rPr>
        <w:t>.</w:t>
      </w:r>
    </w:p>
    <w:p w14:paraId="670DA8AA" w14:textId="77777777" w:rsidR="00364041" w:rsidRPr="00A97498" w:rsidRDefault="005367C1" w:rsidP="00731882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val="cs-CZ" w:eastAsia="cs-CZ"/>
        </w:rPr>
      </w:pPr>
      <w:r w:rsidRPr="00A97498">
        <w:rPr>
          <w:rFonts w:eastAsia="Calibri"/>
          <w:b/>
          <w:bCs/>
          <w:lang w:val="cs-CZ" w:eastAsia="cs-CZ"/>
        </w:rPr>
        <w:t xml:space="preserve">Cena </w:t>
      </w:r>
      <w:r w:rsidR="006C7B41" w:rsidRPr="00A97498">
        <w:rPr>
          <w:rFonts w:eastAsia="Calibri"/>
          <w:b/>
          <w:bCs/>
          <w:lang w:val="cs-CZ" w:eastAsia="cs-CZ"/>
        </w:rPr>
        <w:t>a platební podmínky</w:t>
      </w:r>
    </w:p>
    <w:p w14:paraId="384F9015" w14:textId="7BB59AC3" w:rsidR="000463E4" w:rsidRPr="00D15C93" w:rsidRDefault="000A186A" w:rsidP="00F454A8">
      <w:pPr>
        <w:pStyle w:val="Normlnodr"/>
        <w:numPr>
          <w:ilvl w:val="0"/>
          <w:numId w:val="8"/>
        </w:numPr>
        <w:spacing w:after="120"/>
        <w:ind w:left="426" w:hanging="426"/>
        <w:rPr>
          <w:sz w:val="24"/>
          <w:szCs w:val="24"/>
          <w:lang w:val="cs-CZ"/>
        </w:rPr>
      </w:pPr>
      <w:r w:rsidRPr="00A97498">
        <w:rPr>
          <w:sz w:val="24"/>
          <w:szCs w:val="24"/>
          <w:lang w:val="cs-CZ"/>
        </w:rPr>
        <w:t xml:space="preserve">Cena za </w:t>
      </w:r>
      <w:r w:rsidR="00F454A8">
        <w:rPr>
          <w:sz w:val="24"/>
          <w:szCs w:val="24"/>
          <w:lang w:val="cs-CZ"/>
        </w:rPr>
        <w:t xml:space="preserve">Dílo činí </w:t>
      </w:r>
      <w:r w:rsidR="00F97330">
        <w:rPr>
          <w:sz w:val="24"/>
          <w:szCs w:val="24"/>
          <w:lang w:val="cs-CZ"/>
        </w:rPr>
        <w:t>186</w:t>
      </w:r>
      <w:r w:rsidR="00F454A8">
        <w:rPr>
          <w:sz w:val="24"/>
          <w:szCs w:val="24"/>
          <w:lang w:val="cs-CZ"/>
        </w:rPr>
        <w:t> </w:t>
      </w:r>
      <w:r w:rsidR="00F97330">
        <w:rPr>
          <w:sz w:val="24"/>
          <w:szCs w:val="24"/>
          <w:lang w:val="cs-CZ"/>
        </w:rPr>
        <w:t>840</w:t>
      </w:r>
      <w:r w:rsidR="00F454A8">
        <w:rPr>
          <w:sz w:val="24"/>
          <w:szCs w:val="24"/>
          <w:lang w:val="cs-CZ"/>
        </w:rPr>
        <w:t xml:space="preserve"> Kč bez DPH, DPH ve výši </w:t>
      </w:r>
      <w:r w:rsidR="00661ACD">
        <w:rPr>
          <w:sz w:val="24"/>
          <w:szCs w:val="24"/>
          <w:lang w:val="cs-CZ"/>
        </w:rPr>
        <w:t>21 %</w:t>
      </w:r>
      <w:r w:rsidR="00F454A8">
        <w:rPr>
          <w:sz w:val="24"/>
          <w:szCs w:val="24"/>
          <w:lang w:val="cs-CZ"/>
        </w:rPr>
        <w:t xml:space="preserve"> činí </w:t>
      </w:r>
      <w:r w:rsidR="000856AD">
        <w:rPr>
          <w:sz w:val="24"/>
          <w:szCs w:val="24"/>
          <w:lang w:val="cs-CZ"/>
        </w:rPr>
        <w:t>39</w:t>
      </w:r>
      <w:r w:rsidR="00F454A8">
        <w:rPr>
          <w:sz w:val="24"/>
          <w:szCs w:val="24"/>
          <w:lang w:val="cs-CZ"/>
        </w:rPr>
        <w:t> </w:t>
      </w:r>
      <w:r w:rsidR="000856AD">
        <w:rPr>
          <w:sz w:val="24"/>
          <w:szCs w:val="24"/>
          <w:lang w:val="cs-CZ"/>
        </w:rPr>
        <w:t>236</w:t>
      </w:r>
      <w:r w:rsidR="00F454A8">
        <w:rPr>
          <w:sz w:val="24"/>
          <w:szCs w:val="24"/>
          <w:lang w:val="cs-CZ"/>
        </w:rPr>
        <w:t xml:space="preserve"> Kč, celková cena včetně DPH činí </w:t>
      </w:r>
      <w:r w:rsidR="00F97330">
        <w:rPr>
          <w:sz w:val="24"/>
          <w:szCs w:val="24"/>
          <w:lang w:val="cs-CZ"/>
        </w:rPr>
        <w:t>226</w:t>
      </w:r>
      <w:r w:rsidR="00F454A8">
        <w:rPr>
          <w:sz w:val="24"/>
          <w:szCs w:val="24"/>
          <w:lang w:val="cs-CZ"/>
        </w:rPr>
        <w:t> </w:t>
      </w:r>
      <w:r w:rsidR="00F97330">
        <w:rPr>
          <w:sz w:val="24"/>
          <w:szCs w:val="24"/>
          <w:lang w:val="cs-CZ"/>
        </w:rPr>
        <w:t>076</w:t>
      </w:r>
      <w:r w:rsidR="00F454A8">
        <w:rPr>
          <w:sz w:val="24"/>
          <w:szCs w:val="24"/>
          <w:lang w:val="cs-CZ"/>
        </w:rPr>
        <w:t xml:space="preserve"> Kč.</w:t>
      </w:r>
    </w:p>
    <w:p w14:paraId="5F57377D" w14:textId="7E22C0A8" w:rsidR="000463E4" w:rsidRPr="00D15C93" w:rsidRDefault="000463E4" w:rsidP="00B73EA8">
      <w:pPr>
        <w:pStyle w:val="Normlnodr"/>
        <w:numPr>
          <w:ilvl w:val="0"/>
          <w:numId w:val="8"/>
        </w:numPr>
        <w:spacing w:after="120"/>
        <w:ind w:left="426" w:hanging="426"/>
        <w:rPr>
          <w:sz w:val="24"/>
          <w:szCs w:val="24"/>
          <w:lang w:val="cs-CZ"/>
        </w:rPr>
      </w:pPr>
      <w:r w:rsidRPr="00A97498">
        <w:rPr>
          <w:rFonts w:eastAsia="Calibri"/>
          <w:color w:val="000000"/>
          <w:sz w:val="24"/>
          <w:szCs w:val="24"/>
          <w:lang w:val="cs-CZ" w:eastAsia="cs-CZ"/>
        </w:rPr>
        <w:t>Uveden</w:t>
      </w:r>
      <w:r w:rsidR="00F454A8">
        <w:rPr>
          <w:rFonts w:eastAsia="Calibri"/>
          <w:color w:val="000000"/>
          <w:sz w:val="24"/>
          <w:szCs w:val="24"/>
          <w:lang w:val="cs-CZ" w:eastAsia="cs-CZ"/>
        </w:rPr>
        <w:t>á</w:t>
      </w:r>
      <w:r w:rsidRPr="00A97498">
        <w:rPr>
          <w:rFonts w:eastAsia="Calibri"/>
          <w:color w:val="000000"/>
          <w:sz w:val="24"/>
          <w:szCs w:val="24"/>
          <w:lang w:val="cs-CZ" w:eastAsia="cs-CZ"/>
        </w:rPr>
        <w:t xml:space="preserve"> cen</w:t>
      </w:r>
      <w:r w:rsidR="00F454A8">
        <w:rPr>
          <w:rFonts w:eastAsia="Calibri"/>
          <w:color w:val="000000"/>
          <w:sz w:val="24"/>
          <w:szCs w:val="24"/>
          <w:lang w:val="cs-CZ" w:eastAsia="cs-CZ"/>
        </w:rPr>
        <w:t>a</w:t>
      </w:r>
      <w:r w:rsidRPr="00A97498">
        <w:rPr>
          <w:sz w:val="24"/>
          <w:szCs w:val="24"/>
          <w:lang w:val="cs-CZ"/>
        </w:rPr>
        <w:t xml:space="preserve"> j</w:t>
      </w:r>
      <w:r w:rsidR="00F454A8">
        <w:rPr>
          <w:sz w:val="24"/>
          <w:szCs w:val="24"/>
          <w:lang w:val="cs-CZ"/>
        </w:rPr>
        <w:t>e</w:t>
      </w:r>
      <w:r w:rsidRPr="00A97498">
        <w:rPr>
          <w:sz w:val="24"/>
          <w:szCs w:val="24"/>
          <w:lang w:val="cs-CZ"/>
        </w:rPr>
        <w:t xml:space="preserve"> nejvýše přípustn</w:t>
      </w:r>
      <w:r w:rsidR="00F454A8">
        <w:rPr>
          <w:sz w:val="24"/>
          <w:szCs w:val="24"/>
          <w:lang w:val="cs-CZ"/>
        </w:rPr>
        <w:t>á</w:t>
      </w:r>
      <w:r w:rsidRPr="00A97498">
        <w:rPr>
          <w:sz w:val="24"/>
          <w:szCs w:val="24"/>
          <w:lang w:val="cs-CZ"/>
        </w:rPr>
        <w:t xml:space="preserve"> a nelze j</w:t>
      </w:r>
      <w:r w:rsidR="00F454A8">
        <w:rPr>
          <w:sz w:val="24"/>
          <w:szCs w:val="24"/>
          <w:lang w:val="cs-CZ"/>
        </w:rPr>
        <w:t>i</w:t>
      </w:r>
      <w:r w:rsidRPr="00A97498">
        <w:rPr>
          <w:sz w:val="24"/>
          <w:szCs w:val="24"/>
          <w:lang w:val="cs-CZ"/>
        </w:rPr>
        <w:t xml:space="preserve"> překročit</w:t>
      </w:r>
      <w:r w:rsidRPr="00A97498">
        <w:rPr>
          <w:rFonts w:eastAsia="Calibri"/>
          <w:color w:val="000000"/>
          <w:sz w:val="24"/>
          <w:szCs w:val="24"/>
          <w:lang w:val="cs-CZ" w:eastAsia="cs-CZ"/>
        </w:rPr>
        <w:t xml:space="preserve">, pokud to výslovně neupravuje Smlouva. Cena </w:t>
      </w:r>
      <w:r w:rsidR="00190B47" w:rsidRPr="00A97498">
        <w:rPr>
          <w:rFonts w:eastAsia="Calibri"/>
          <w:color w:val="000000"/>
          <w:sz w:val="24"/>
          <w:szCs w:val="24"/>
          <w:lang w:val="cs-CZ" w:eastAsia="cs-CZ"/>
        </w:rPr>
        <w:t>zahrnuje</w:t>
      </w:r>
      <w:r w:rsidRPr="00A97498">
        <w:rPr>
          <w:rFonts w:eastAsia="Calibri"/>
          <w:color w:val="000000"/>
          <w:sz w:val="24"/>
          <w:szCs w:val="24"/>
          <w:lang w:val="cs-CZ" w:eastAsia="cs-CZ"/>
        </w:rPr>
        <w:t xml:space="preserve"> veškeré náklady Zhotovitele nutné k</w:t>
      </w:r>
      <w:r w:rsidR="00326BD7" w:rsidRPr="00A97498">
        <w:rPr>
          <w:rFonts w:eastAsia="Calibri"/>
          <w:color w:val="000000"/>
          <w:sz w:val="24"/>
          <w:szCs w:val="24"/>
          <w:lang w:val="cs-CZ" w:eastAsia="cs-CZ"/>
        </w:rPr>
        <w:t>e zhotovení a</w:t>
      </w:r>
      <w:r w:rsidRPr="00A97498">
        <w:rPr>
          <w:rFonts w:eastAsia="Calibri"/>
          <w:color w:val="000000"/>
          <w:sz w:val="24"/>
          <w:szCs w:val="24"/>
          <w:lang w:val="cs-CZ" w:eastAsia="cs-CZ"/>
        </w:rPr>
        <w:t xml:space="preserve"> dodání </w:t>
      </w:r>
      <w:r w:rsidR="00283CCB" w:rsidRPr="00A97498">
        <w:rPr>
          <w:rFonts w:eastAsia="Calibri"/>
          <w:color w:val="000000"/>
          <w:sz w:val="24"/>
          <w:szCs w:val="24"/>
          <w:lang w:val="cs-CZ" w:eastAsia="cs-CZ"/>
        </w:rPr>
        <w:t>D</w:t>
      </w:r>
      <w:r w:rsidRPr="00A97498">
        <w:rPr>
          <w:rFonts w:eastAsia="Calibri"/>
          <w:color w:val="000000"/>
          <w:sz w:val="24"/>
          <w:szCs w:val="24"/>
          <w:lang w:val="cs-CZ" w:eastAsia="cs-CZ"/>
        </w:rPr>
        <w:t>íla.</w:t>
      </w:r>
      <w:r w:rsidRPr="00D15C93">
        <w:rPr>
          <w:lang w:val="cs-CZ"/>
        </w:rPr>
        <w:t xml:space="preserve"> </w:t>
      </w:r>
    </w:p>
    <w:p w14:paraId="2FF8A9A7" w14:textId="00B2F644" w:rsidR="004947D3" w:rsidRDefault="000463E4" w:rsidP="00B73EA8">
      <w:pPr>
        <w:pStyle w:val="Normlnodr"/>
        <w:numPr>
          <w:ilvl w:val="0"/>
          <w:numId w:val="8"/>
        </w:numPr>
        <w:spacing w:after="120"/>
        <w:ind w:left="426" w:hanging="426"/>
        <w:rPr>
          <w:sz w:val="24"/>
          <w:szCs w:val="24"/>
          <w:lang w:val="cs-CZ"/>
        </w:rPr>
      </w:pPr>
      <w:r w:rsidRPr="00A97498">
        <w:rPr>
          <w:sz w:val="24"/>
          <w:szCs w:val="24"/>
          <w:lang w:val="cs-CZ"/>
        </w:rPr>
        <w:t xml:space="preserve">Úhrada ceny </w:t>
      </w:r>
      <w:r w:rsidRPr="00D15C93">
        <w:rPr>
          <w:sz w:val="24"/>
          <w:szCs w:val="24"/>
          <w:lang w:val="cs-CZ" w:eastAsia="cs-CZ"/>
        </w:rPr>
        <w:t>bude provedena na základě daňov</w:t>
      </w:r>
      <w:r w:rsidR="00F454A8">
        <w:rPr>
          <w:sz w:val="24"/>
          <w:szCs w:val="24"/>
          <w:lang w:val="cs-CZ" w:eastAsia="cs-CZ"/>
        </w:rPr>
        <w:t>ého</w:t>
      </w:r>
      <w:r w:rsidRPr="00D15C93">
        <w:rPr>
          <w:sz w:val="24"/>
          <w:szCs w:val="24"/>
          <w:lang w:val="cs-CZ" w:eastAsia="cs-CZ"/>
        </w:rPr>
        <w:t xml:space="preserve"> doklad</w:t>
      </w:r>
      <w:r w:rsidR="00F454A8">
        <w:rPr>
          <w:sz w:val="24"/>
          <w:szCs w:val="24"/>
          <w:lang w:val="cs-CZ" w:eastAsia="cs-CZ"/>
        </w:rPr>
        <w:t>u</w:t>
      </w:r>
      <w:r w:rsidRPr="00D15C93">
        <w:rPr>
          <w:sz w:val="24"/>
          <w:szCs w:val="24"/>
          <w:lang w:val="cs-CZ" w:eastAsia="cs-CZ"/>
        </w:rPr>
        <w:t xml:space="preserve"> (faktur</w:t>
      </w:r>
      <w:r w:rsidR="00F454A8">
        <w:rPr>
          <w:sz w:val="24"/>
          <w:szCs w:val="24"/>
          <w:lang w:val="cs-CZ" w:eastAsia="cs-CZ"/>
        </w:rPr>
        <w:t>y</w:t>
      </w:r>
      <w:r w:rsidRPr="00D15C93">
        <w:rPr>
          <w:sz w:val="24"/>
          <w:szCs w:val="24"/>
          <w:lang w:val="cs-CZ" w:eastAsia="cs-CZ"/>
        </w:rPr>
        <w:t>)</w:t>
      </w:r>
      <w:r w:rsidR="00F454A8">
        <w:rPr>
          <w:rFonts w:ascii="Calibri" w:eastAsia="Calibri" w:hAnsi="Calibri" w:cs="Calibri"/>
          <w:szCs w:val="24"/>
          <w:lang w:val="cs-CZ" w:eastAsia="en-US"/>
        </w:rPr>
        <w:t xml:space="preserve">. </w:t>
      </w:r>
      <w:r w:rsidR="00F454A8" w:rsidRPr="00F454A8">
        <w:rPr>
          <w:sz w:val="24"/>
          <w:szCs w:val="24"/>
          <w:lang w:val="cs-CZ" w:eastAsia="cs-CZ"/>
        </w:rPr>
        <w:t xml:space="preserve">Faktura bude vystavena na základě </w:t>
      </w:r>
      <w:r w:rsidR="007C4FB8">
        <w:rPr>
          <w:sz w:val="24"/>
          <w:szCs w:val="24"/>
          <w:lang w:val="cs-CZ" w:eastAsia="cs-CZ"/>
        </w:rPr>
        <w:t>akceptačního</w:t>
      </w:r>
      <w:r w:rsidR="00F454A8" w:rsidRPr="00F454A8">
        <w:rPr>
          <w:sz w:val="24"/>
          <w:szCs w:val="24"/>
          <w:lang w:val="cs-CZ" w:eastAsia="cs-CZ"/>
        </w:rPr>
        <w:t xml:space="preserve"> protokolu, kterým kontaktní osoba Objednatele písemně potvrdí převzetí </w:t>
      </w:r>
      <w:r w:rsidR="00F454A8">
        <w:rPr>
          <w:sz w:val="24"/>
          <w:szCs w:val="24"/>
          <w:lang w:val="cs-CZ" w:eastAsia="cs-CZ"/>
        </w:rPr>
        <w:t>Díla</w:t>
      </w:r>
      <w:r w:rsidRPr="00A97498">
        <w:rPr>
          <w:sz w:val="24"/>
          <w:szCs w:val="24"/>
          <w:lang w:val="cs-CZ" w:eastAsia="cs-CZ"/>
        </w:rPr>
        <w:t>.</w:t>
      </w:r>
      <w:r w:rsidR="00EE3D95" w:rsidRPr="00A97498">
        <w:rPr>
          <w:sz w:val="24"/>
          <w:szCs w:val="24"/>
          <w:lang w:val="cs-CZ" w:eastAsia="cs-CZ"/>
        </w:rPr>
        <w:t xml:space="preserve"> </w:t>
      </w:r>
      <w:r w:rsidR="00826423">
        <w:rPr>
          <w:sz w:val="24"/>
          <w:szCs w:val="24"/>
          <w:lang w:val="cs-CZ" w:eastAsia="cs-CZ"/>
        </w:rPr>
        <w:t xml:space="preserve">Přílohou faktury bude kopie </w:t>
      </w:r>
      <w:r w:rsidR="007C4FB8">
        <w:rPr>
          <w:sz w:val="24"/>
          <w:szCs w:val="24"/>
          <w:lang w:val="cs-CZ" w:eastAsia="cs-CZ"/>
        </w:rPr>
        <w:t>akceptačního</w:t>
      </w:r>
      <w:r w:rsidR="00826423">
        <w:rPr>
          <w:sz w:val="24"/>
          <w:szCs w:val="24"/>
          <w:lang w:val="cs-CZ" w:eastAsia="cs-CZ"/>
        </w:rPr>
        <w:t xml:space="preserve"> protokolu podepsaná oběma </w:t>
      </w:r>
      <w:r w:rsidR="00752BB9">
        <w:rPr>
          <w:sz w:val="24"/>
          <w:szCs w:val="24"/>
          <w:lang w:val="cs-CZ" w:eastAsia="cs-CZ"/>
        </w:rPr>
        <w:t>S</w:t>
      </w:r>
      <w:r w:rsidR="00826423">
        <w:rPr>
          <w:sz w:val="24"/>
          <w:szCs w:val="24"/>
          <w:lang w:val="cs-CZ" w:eastAsia="cs-CZ"/>
        </w:rPr>
        <w:t xml:space="preserve">mluvními stranami. </w:t>
      </w:r>
    </w:p>
    <w:p w14:paraId="71E68F5D" w14:textId="57FC3D48" w:rsidR="00127CB2" w:rsidRPr="00A97498" w:rsidRDefault="00127CB2" w:rsidP="00B73EA8">
      <w:pPr>
        <w:pStyle w:val="Normlnodr"/>
        <w:numPr>
          <w:ilvl w:val="0"/>
          <w:numId w:val="8"/>
        </w:numPr>
        <w:spacing w:after="120"/>
        <w:ind w:left="426" w:hanging="426"/>
        <w:rPr>
          <w:sz w:val="24"/>
          <w:szCs w:val="24"/>
          <w:lang w:val="cs-CZ"/>
        </w:rPr>
      </w:pPr>
      <w:r>
        <w:rPr>
          <w:sz w:val="24"/>
          <w:szCs w:val="24"/>
          <w:lang w:val="cs-CZ" w:eastAsia="cs-CZ"/>
        </w:rPr>
        <w:t>Fakturu je možné zaslat elektronicky na e-mailovou adresu</w:t>
      </w:r>
      <w:r w:rsidR="00414295">
        <w:rPr>
          <w:sz w:val="24"/>
          <w:szCs w:val="24"/>
          <w:lang w:val="cs-CZ" w:eastAsia="cs-CZ"/>
        </w:rPr>
        <w:t xml:space="preserve"> XXXXXXXXX </w:t>
      </w:r>
      <w:r>
        <w:rPr>
          <w:sz w:val="24"/>
          <w:szCs w:val="24"/>
          <w:lang w:val="cs-CZ" w:eastAsia="cs-CZ"/>
        </w:rPr>
        <w:t>nebo prostřednictvím datové schránky</w:t>
      </w:r>
      <w:r w:rsidR="00BF5982">
        <w:rPr>
          <w:sz w:val="24"/>
          <w:szCs w:val="24"/>
          <w:lang w:val="cs-CZ" w:eastAsia="cs-CZ"/>
        </w:rPr>
        <w:t xml:space="preserve"> (</w:t>
      </w:r>
      <w:proofErr w:type="spellStart"/>
      <w:r w:rsidR="00BF5982">
        <w:rPr>
          <w:sz w:val="24"/>
          <w:szCs w:val="24"/>
          <w:lang w:val="cs-CZ" w:eastAsia="cs-CZ"/>
        </w:rPr>
        <w:t>vidaawt</w:t>
      </w:r>
      <w:proofErr w:type="spellEnd"/>
      <w:r w:rsidR="00BF5982">
        <w:rPr>
          <w:sz w:val="24"/>
          <w:szCs w:val="24"/>
          <w:lang w:val="cs-CZ" w:eastAsia="cs-CZ"/>
        </w:rPr>
        <w:t>)</w:t>
      </w:r>
      <w:r>
        <w:rPr>
          <w:sz w:val="24"/>
          <w:szCs w:val="24"/>
          <w:lang w:val="cs-CZ" w:eastAsia="cs-CZ"/>
        </w:rPr>
        <w:t>.</w:t>
      </w:r>
    </w:p>
    <w:p w14:paraId="3E0792DB" w14:textId="4A83DACA" w:rsidR="000463E4" w:rsidRDefault="000463E4" w:rsidP="00B73EA8">
      <w:pPr>
        <w:pStyle w:val="Normlnodr"/>
        <w:numPr>
          <w:ilvl w:val="0"/>
          <w:numId w:val="8"/>
        </w:numPr>
        <w:spacing w:after="120"/>
        <w:ind w:left="426" w:hanging="426"/>
        <w:rPr>
          <w:sz w:val="24"/>
          <w:szCs w:val="24"/>
          <w:lang w:val="cs-CZ"/>
        </w:rPr>
      </w:pPr>
      <w:r w:rsidRPr="00A97498">
        <w:rPr>
          <w:sz w:val="24"/>
          <w:szCs w:val="24"/>
          <w:lang w:val="cs-CZ"/>
        </w:rPr>
        <w:t xml:space="preserve">Lhůta splatnosti faktur je stanovena na 30 kalendářních dnů ode dne doručení faktury </w:t>
      </w:r>
      <w:r w:rsidR="00BB763C" w:rsidRPr="00A97498">
        <w:rPr>
          <w:sz w:val="24"/>
          <w:szCs w:val="24"/>
          <w:lang w:val="cs-CZ"/>
        </w:rPr>
        <w:t>Objednateli</w:t>
      </w:r>
      <w:r w:rsidRPr="00A97498">
        <w:rPr>
          <w:sz w:val="24"/>
          <w:szCs w:val="24"/>
          <w:lang w:val="cs-CZ"/>
        </w:rPr>
        <w:t>. Faktura musí obsahovat náležitosti stanovené v § 29 zákona č. 235/2004 Sb., o dani z přidané hodnoty</w:t>
      </w:r>
      <w:r w:rsidR="00AB0DA7" w:rsidRPr="00AB0DA7">
        <w:rPr>
          <w:sz w:val="24"/>
          <w:szCs w:val="24"/>
          <w:lang w:val="cs-CZ"/>
        </w:rPr>
        <w:t>, ve znění pozdějších předpisů a § 435 Občanského zákoníku</w:t>
      </w:r>
      <w:r w:rsidRPr="00A97498">
        <w:rPr>
          <w:sz w:val="24"/>
          <w:szCs w:val="24"/>
          <w:lang w:val="cs-CZ"/>
        </w:rPr>
        <w:t xml:space="preserve">. Pokud faktura neobsahuje všechny zákonem a Smlouvou stanovené náležitosti, je </w:t>
      </w:r>
      <w:r w:rsidR="00BB763C" w:rsidRPr="00A97498">
        <w:rPr>
          <w:sz w:val="24"/>
          <w:szCs w:val="24"/>
          <w:lang w:val="cs-CZ"/>
        </w:rPr>
        <w:t>Objednatel</w:t>
      </w:r>
      <w:r w:rsidRPr="00A97498">
        <w:rPr>
          <w:sz w:val="24"/>
          <w:szCs w:val="24"/>
          <w:lang w:val="cs-CZ"/>
        </w:rPr>
        <w:t xml:space="preserve"> oprávněn ji do data splatnosti vrátit </w:t>
      </w:r>
      <w:r w:rsidR="00BB763C" w:rsidRPr="00A97498">
        <w:rPr>
          <w:sz w:val="24"/>
          <w:szCs w:val="24"/>
          <w:lang w:val="cs-CZ"/>
        </w:rPr>
        <w:t>Zhotoviteli</w:t>
      </w:r>
      <w:r w:rsidRPr="00A97498">
        <w:rPr>
          <w:sz w:val="24"/>
          <w:szCs w:val="24"/>
          <w:lang w:val="cs-CZ"/>
        </w:rPr>
        <w:t xml:space="preserve"> s tím, že </w:t>
      </w:r>
      <w:r w:rsidR="00BB763C" w:rsidRPr="00A97498">
        <w:rPr>
          <w:sz w:val="24"/>
          <w:szCs w:val="24"/>
          <w:lang w:val="cs-CZ"/>
        </w:rPr>
        <w:t>Zhotovitel</w:t>
      </w:r>
      <w:r w:rsidRPr="00A97498">
        <w:rPr>
          <w:sz w:val="24"/>
          <w:szCs w:val="24"/>
          <w:lang w:val="cs-CZ"/>
        </w:rPr>
        <w:t xml:space="preserve"> je poté povinen doručit novou fakturu s novou lhůtou splatnosti. V takovém případě není </w:t>
      </w:r>
      <w:r w:rsidR="00BB763C" w:rsidRPr="00A97498">
        <w:rPr>
          <w:sz w:val="24"/>
          <w:szCs w:val="24"/>
          <w:lang w:val="cs-CZ"/>
        </w:rPr>
        <w:t>Objednatel</w:t>
      </w:r>
      <w:r w:rsidRPr="00A97498">
        <w:rPr>
          <w:sz w:val="24"/>
          <w:szCs w:val="24"/>
          <w:lang w:val="cs-CZ"/>
        </w:rPr>
        <w:t xml:space="preserve"> v prodlení s úhradou.</w:t>
      </w:r>
    </w:p>
    <w:p w14:paraId="60AD83FD" w14:textId="6802835A" w:rsidR="00AE27E0" w:rsidRPr="00AE27E0" w:rsidRDefault="00AE27E0" w:rsidP="00752BB9">
      <w:pPr>
        <w:pStyle w:val="Odstavecseseznamem"/>
        <w:numPr>
          <w:ilvl w:val="0"/>
          <w:numId w:val="8"/>
        </w:numPr>
        <w:spacing w:after="120"/>
        <w:ind w:left="425" w:hanging="425"/>
        <w:jc w:val="both"/>
        <w:rPr>
          <w:lang w:val="cs-CZ" w:eastAsia="ar-SA"/>
        </w:rPr>
      </w:pPr>
      <w:r w:rsidRPr="00AE27E0">
        <w:rPr>
          <w:lang w:val="cs-CZ" w:eastAsia="ar-SA"/>
        </w:rPr>
        <w:t xml:space="preserve">Sazba daně z přidané hodnoty je ve Smlouvě uvedena v zákonné výši ke dni podpisu Smlouvy. V případě změny sazby DPH v průběhu účinnosti Smlouvy bude cena adekvátně změněna. </w:t>
      </w:r>
    </w:p>
    <w:p w14:paraId="4399BF97" w14:textId="77777777" w:rsidR="000463E4" w:rsidRDefault="000463E4" w:rsidP="004129EF">
      <w:pPr>
        <w:pStyle w:val="Normlnodr"/>
        <w:numPr>
          <w:ilvl w:val="0"/>
          <w:numId w:val="8"/>
        </w:numPr>
        <w:spacing w:after="120"/>
        <w:ind w:left="425" w:hanging="425"/>
        <w:rPr>
          <w:sz w:val="24"/>
          <w:szCs w:val="24"/>
          <w:lang w:val="cs-CZ"/>
        </w:rPr>
      </w:pPr>
      <w:r w:rsidRPr="00A97498">
        <w:rPr>
          <w:sz w:val="24"/>
          <w:szCs w:val="24"/>
          <w:lang w:val="cs-CZ"/>
        </w:rPr>
        <w:t>Platby budou realizovány výhradně v CZK.</w:t>
      </w:r>
      <w:r w:rsidR="00BB763C" w:rsidRPr="00A97498">
        <w:rPr>
          <w:sz w:val="24"/>
          <w:szCs w:val="24"/>
          <w:lang w:val="cs-CZ"/>
        </w:rPr>
        <w:t xml:space="preserve"> Objednatel</w:t>
      </w:r>
      <w:r w:rsidRPr="00A97498">
        <w:rPr>
          <w:sz w:val="24"/>
          <w:szCs w:val="24"/>
          <w:lang w:val="cs-CZ"/>
        </w:rPr>
        <w:t xml:space="preserve"> uhradí fakturu bezhotovostně převodem na účet </w:t>
      </w:r>
      <w:r w:rsidR="00BB763C" w:rsidRPr="00A97498">
        <w:rPr>
          <w:sz w:val="24"/>
          <w:szCs w:val="24"/>
          <w:lang w:val="cs-CZ"/>
        </w:rPr>
        <w:t>Zhotovitele</w:t>
      </w:r>
      <w:r w:rsidRPr="00A97498">
        <w:rPr>
          <w:sz w:val="24"/>
          <w:szCs w:val="24"/>
          <w:lang w:val="cs-CZ"/>
        </w:rPr>
        <w:t>. Za den uhrazení se považuje den, kdy byla finanční částka odepsána z</w:t>
      </w:r>
      <w:r w:rsidR="00BB763C" w:rsidRPr="00A97498">
        <w:rPr>
          <w:sz w:val="24"/>
          <w:szCs w:val="24"/>
          <w:lang w:val="cs-CZ"/>
        </w:rPr>
        <w:t> </w:t>
      </w:r>
      <w:r w:rsidRPr="00A97498">
        <w:rPr>
          <w:sz w:val="24"/>
          <w:szCs w:val="24"/>
          <w:lang w:val="cs-CZ"/>
        </w:rPr>
        <w:t>účtu</w:t>
      </w:r>
      <w:r w:rsidR="00BB763C" w:rsidRPr="00A97498">
        <w:rPr>
          <w:sz w:val="24"/>
          <w:szCs w:val="24"/>
          <w:lang w:val="cs-CZ"/>
        </w:rPr>
        <w:t xml:space="preserve"> Objednatele</w:t>
      </w:r>
      <w:r w:rsidRPr="00A97498">
        <w:rPr>
          <w:sz w:val="24"/>
          <w:szCs w:val="24"/>
          <w:lang w:val="cs-CZ"/>
        </w:rPr>
        <w:t xml:space="preserve"> a smě</w:t>
      </w:r>
      <w:r w:rsidR="00BB763C" w:rsidRPr="00A97498">
        <w:rPr>
          <w:sz w:val="24"/>
          <w:szCs w:val="24"/>
          <w:lang w:val="cs-CZ"/>
        </w:rPr>
        <w:t>ř</w:t>
      </w:r>
      <w:r w:rsidRPr="00A97498">
        <w:rPr>
          <w:sz w:val="24"/>
          <w:szCs w:val="24"/>
          <w:lang w:val="cs-CZ"/>
        </w:rPr>
        <w:t xml:space="preserve">uje na účet určený </w:t>
      </w:r>
      <w:r w:rsidR="00BB763C" w:rsidRPr="00A97498">
        <w:rPr>
          <w:sz w:val="24"/>
          <w:szCs w:val="24"/>
          <w:lang w:val="cs-CZ"/>
        </w:rPr>
        <w:t>Zhotovitelem</w:t>
      </w:r>
      <w:r w:rsidRPr="00A97498">
        <w:rPr>
          <w:sz w:val="24"/>
          <w:szCs w:val="24"/>
          <w:lang w:val="cs-CZ"/>
        </w:rPr>
        <w:t>.</w:t>
      </w:r>
    </w:p>
    <w:p w14:paraId="13E222AB" w14:textId="77777777" w:rsidR="00F454A8" w:rsidRPr="00A97498" w:rsidRDefault="00F454A8" w:rsidP="00F454A8">
      <w:pPr>
        <w:pStyle w:val="Normlnodr"/>
        <w:numPr>
          <w:ilvl w:val="0"/>
          <w:numId w:val="0"/>
        </w:numPr>
        <w:spacing w:after="120"/>
        <w:ind w:left="426"/>
        <w:rPr>
          <w:sz w:val="24"/>
          <w:szCs w:val="24"/>
          <w:lang w:val="cs-CZ"/>
        </w:rPr>
      </w:pPr>
    </w:p>
    <w:p w14:paraId="1E02BB07" w14:textId="5316101B" w:rsidR="00400308" w:rsidRPr="00D15C93" w:rsidRDefault="00206FDF" w:rsidP="00387FCC">
      <w:pPr>
        <w:pStyle w:val="Normlnodr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b/>
          <w:sz w:val="24"/>
          <w:szCs w:val="24"/>
          <w:lang w:val="cs-CZ"/>
        </w:rPr>
      </w:pPr>
      <w:r w:rsidRPr="00D15C93">
        <w:rPr>
          <w:b/>
          <w:sz w:val="24"/>
          <w:szCs w:val="24"/>
          <w:lang w:val="cs-CZ"/>
        </w:rPr>
        <w:t xml:space="preserve">Článek </w:t>
      </w:r>
      <w:r w:rsidR="00642633" w:rsidRPr="00A97498">
        <w:rPr>
          <w:b/>
          <w:sz w:val="24"/>
          <w:szCs w:val="24"/>
          <w:lang w:val="cs-CZ"/>
        </w:rPr>
        <w:t>I</w:t>
      </w:r>
      <w:r w:rsidR="00752BB9">
        <w:rPr>
          <w:b/>
          <w:sz w:val="24"/>
          <w:szCs w:val="24"/>
          <w:lang w:val="cs-CZ"/>
        </w:rPr>
        <w:t>V</w:t>
      </w:r>
      <w:r w:rsidR="00400308" w:rsidRPr="00D15C93">
        <w:rPr>
          <w:b/>
          <w:sz w:val="24"/>
          <w:szCs w:val="24"/>
          <w:lang w:val="cs-CZ"/>
        </w:rPr>
        <w:t>.</w:t>
      </w:r>
    </w:p>
    <w:p w14:paraId="69CDC199" w14:textId="77777777" w:rsidR="00C50B35" w:rsidRPr="00A97498" w:rsidRDefault="00400308" w:rsidP="0073188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Cs w:val="24"/>
        </w:rPr>
      </w:pPr>
      <w:r w:rsidRPr="00A97498">
        <w:rPr>
          <w:b/>
          <w:szCs w:val="24"/>
        </w:rPr>
        <w:t>Důvěrnost informací</w:t>
      </w:r>
    </w:p>
    <w:p w14:paraId="1589046B" w14:textId="484E4B63" w:rsidR="002D0965" w:rsidRPr="00A97498" w:rsidRDefault="00CD477F" w:rsidP="00B73EA8">
      <w:pPr>
        <w:pStyle w:val="Normln1"/>
        <w:numPr>
          <w:ilvl w:val="0"/>
          <w:numId w:val="15"/>
        </w:numPr>
        <w:spacing w:after="120"/>
        <w:ind w:left="426" w:hanging="426"/>
        <w:jc w:val="both"/>
        <w:rPr>
          <w:szCs w:val="24"/>
        </w:rPr>
      </w:pPr>
      <w:r w:rsidRPr="00A97498">
        <w:rPr>
          <w:szCs w:val="24"/>
        </w:rPr>
        <w:t>Smluvní strany</w:t>
      </w:r>
      <w:r w:rsidR="002D0965" w:rsidRPr="00A97498">
        <w:rPr>
          <w:szCs w:val="24"/>
        </w:rPr>
        <w:t xml:space="preserve"> se zavazuj</w:t>
      </w:r>
      <w:r w:rsidRPr="00A97498">
        <w:rPr>
          <w:szCs w:val="24"/>
        </w:rPr>
        <w:t>í</w:t>
      </w:r>
      <w:r w:rsidR="002D0965" w:rsidRPr="00A97498">
        <w:rPr>
          <w:szCs w:val="24"/>
        </w:rPr>
        <w:t xml:space="preserve"> během účinnosti této Smlouvy i po jejím uplynutí zachovávat mlčenlivost o všech skutečnostech, o kterých se při plnění předmětu </w:t>
      </w:r>
      <w:r w:rsidR="002D0965" w:rsidRPr="00A97498">
        <w:rPr>
          <w:rFonts w:eastAsia="Calibri"/>
          <w:szCs w:val="24"/>
        </w:rPr>
        <w:t>Smlouvy</w:t>
      </w:r>
      <w:r w:rsidR="002D0965" w:rsidRPr="00A97498">
        <w:rPr>
          <w:szCs w:val="24"/>
        </w:rPr>
        <w:t xml:space="preserve"> dozví a nakládat s nimi jako s důvěrnými (s výjimkou informací, které již byly veřejně publikovány).  </w:t>
      </w:r>
    </w:p>
    <w:p w14:paraId="447B3DAF" w14:textId="7DBDFFAE" w:rsidR="002D0965" w:rsidRPr="00A97498" w:rsidRDefault="002D0965" w:rsidP="00B73EA8">
      <w:pPr>
        <w:pStyle w:val="Normln1"/>
        <w:numPr>
          <w:ilvl w:val="0"/>
          <w:numId w:val="15"/>
        </w:numPr>
        <w:spacing w:after="120"/>
        <w:ind w:left="426" w:hanging="426"/>
        <w:jc w:val="both"/>
        <w:rPr>
          <w:color w:val="auto"/>
          <w:szCs w:val="24"/>
        </w:rPr>
      </w:pPr>
      <w:r w:rsidRPr="00A97498">
        <w:rPr>
          <w:szCs w:val="24"/>
        </w:rPr>
        <w:t xml:space="preserve">Zhotovitel se zavazuje, že pokud v souvislosti s realizací této Smlouvy při plnění svých povinností přijdou jeho pověření zaměstnanci </w:t>
      </w:r>
      <w:r w:rsidR="000362C4" w:rsidRPr="00A97498">
        <w:rPr>
          <w:szCs w:val="24"/>
        </w:rPr>
        <w:t xml:space="preserve">(nebo třetí osoby ve smluvním vztahu se Zhotovitelem) </w:t>
      </w:r>
      <w:r w:rsidRPr="00A97498">
        <w:rPr>
          <w:szCs w:val="24"/>
        </w:rPr>
        <w:t>do styku s osobními údaji ve smyslu Nařízení Evropského parlamentu a Rady EU 2016/679 ze dne 27. dubna 2016, o ochraně fyzických osob v souvislosti se zpracováním osobních údajů a o volném pohybu těchto údajů a o zrušení směrnice 95/46/ES, obecné nařízení o ochraně osobních údajů (dále jen „GDPR“)</w:t>
      </w:r>
      <w:r w:rsidR="00AB0DA7" w:rsidRPr="00AB0DA7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AB0DA7" w:rsidRPr="00AB0DA7">
        <w:rPr>
          <w:szCs w:val="24"/>
          <w:lang w:val="en-US"/>
        </w:rPr>
        <w:t xml:space="preserve">a </w:t>
      </w:r>
      <w:proofErr w:type="spellStart"/>
      <w:r w:rsidR="00AB0DA7" w:rsidRPr="00AB0DA7">
        <w:rPr>
          <w:szCs w:val="24"/>
          <w:lang w:val="en-US"/>
        </w:rPr>
        <w:t>zákona</w:t>
      </w:r>
      <w:proofErr w:type="spellEnd"/>
      <w:r w:rsidR="00AB0DA7" w:rsidRPr="00AB0DA7">
        <w:rPr>
          <w:szCs w:val="24"/>
          <w:lang w:val="en-US"/>
        </w:rPr>
        <w:t xml:space="preserve"> č. 110/2019 Sb. o </w:t>
      </w:r>
      <w:proofErr w:type="spellStart"/>
      <w:r w:rsidR="00AB0DA7" w:rsidRPr="00AB0DA7">
        <w:rPr>
          <w:szCs w:val="24"/>
          <w:lang w:val="en-US"/>
        </w:rPr>
        <w:t>zpracování</w:t>
      </w:r>
      <w:proofErr w:type="spellEnd"/>
      <w:r w:rsidR="00AB0DA7" w:rsidRPr="00AB0DA7">
        <w:rPr>
          <w:szCs w:val="24"/>
          <w:lang w:val="en-US"/>
        </w:rPr>
        <w:t xml:space="preserve"> </w:t>
      </w:r>
      <w:proofErr w:type="spellStart"/>
      <w:r w:rsidR="00AB0DA7" w:rsidRPr="00AB0DA7">
        <w:rPr>
          <w:szCs w:val="24"/>
          <w:lang w:val="en-US"/>
        </w:rPr>
        <w:t>osobních</w:t>
      </w:r>
      <w:proofErr w:type="spellEnd"/>
      <w:r w:rsidR="00AB0DA7" w:rsidRPr="00AB0DA7">
        <w:rPr>
          <w:szCs w:val="24"/>
          <w:lang w:val="en-US"/>
        </w:rPr>
        <w:t xml:space="preserve"> </w:t>
      </w:r>
      <w:proofErr w:type="spellStart"/>
      <w:r w:rsidR="00AB0DA7" w:rsidRPr="00AB0DA7">
        <w:rPr>
          <w:szCs w:val="24"/>
          <w:lang w:val="en-US"/>
        </w:rPr>
        <w:t>údajů</w:t>
      </w:r>
      <w:proofErr w:type="spellEnd"/>
      <w:r w:rsidRPr="00A97498">
        <w:rPr>
          <w:szCs w:val="24"/>
        </w:rPr>
        <w:t>, učiní veškerá opatření, aby nedošlo k neoprávněnému nebo nahodilému přístupu k těmto údajům, jejich změně, zničení či ztrátě, neoprávněným přenosům, k </w:t>
      </w:r>
      <w:r w:rsidRPr="00A97498">
        <w:rPr>
          <w:color w:val="auto"/>
          <w:szCs w:val="24"/>
        </w:rPr>
        <w:t xml:space="preserve">jejich neoprávněnému zpracování, jakož aby </w:t>
      </w:r>
      <w:r w:rsidR="00932A54" w:rsidRPr="00A97498">
        <w:rPr>
          <w:color w:val="auto"/>
          <w:szCs w:val="24"/>
        </w:rPr>
        <w:t>an</w:t>
      </w:r>
      <w:r w:rsidRPr="00A97498">
        <w:rPr>
          <w:color w:val="auto"/>
          <w:szCs w:val="24"/>
        </w:rPr>
        <w:t xml:space="preserve">i jinak </w:t>
      </w:r>
      <w:r w:rsidRPr="00A97498">
        <w:rPr>
          <w:color w:val="auto"/>
          <w:szCs w:val="24"/>
        </w:rPr>
        <w:lastRenderedPageBreak/>
        <w:t>neporušil tuto směrnici. Zhotovitel nese plnou odpovědnost za případné porušení GDPR z jeho strany.</w:t>
      </w:r>
    </w:p>
    <w:p w14:paraId="46FA40FC" w14:textId="77777777" w:rsidR="00C35650" w:rsidRPr="00A97498" w:rsidRDefault="002D0965" w:rsidP="004129EF">
      <w:pPr>
        <w:pStyle w:val="Normln1"/>
        <w:numPr>
          <w:ilvl w:val="0"/>
          <w:numId w:val="15"/>
        </w:numPr>
        <w:spacing w:after="120"/>
        <w:ind w:left="425" w:hanging="425"/>
        <w:jc w:val="both"/>
        <w:rPr>
          <w:color w:val="auto"/>
          <w:szCs w:val="24"/>
        </w:rPr>
      </w:pPr>
      <w:r w:rsidRPr="00A97498">
        <w:rPr>
          <w:color w:val="auto"/>
          <w:szCs w:val="24"/>
        </w:rPr>
        <w:t>Zhotovitel je povinen učinit veškerá nezbytná opatření k ochraně informací a údajů zpřístupněných Objednatel</w:t>
      </w:r>
      <w:r w:rsidR="00BC4A99" w:rsidRPr="00A97498">
        <w:rPr>
          <w:color w:val="auto"/>
          <w:szCs w:val="24"/>
        </w:rPr>
        <w:t>e</w:t>
      </w:r>
      <w:r w:rsidRPr="00A97498">
        <w:rPr>
          <w:color w:val="auto"/>
          <w:szCs w:val="24"/>
        </w:rPr>
        <w:t>m.</w:t>
      </w:r>
    </w:p>
    <w:p w14:paraId="6C9B21E6" w14:textId="77777777" w:rsidR="006A6459" w:rsidRPr="00A97498" w:rsidRDefault="006A6459" w:rsidP="006A645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Cs w:val="24"/>
        </w:rPr>
      </w:pPr>
    </w:p>
    <w:p w14:paraId="16706A7F" w14:textId="1CB37BEB" w:rsidR="00332A9B" w:rsidRPr="00A97498" w:rsidRDefault="00206FDF" w:rsidP="006A645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Cs w:val="24"/>
        </w:rPr>
      </w:pPr>
      <w:r w:rsidRPr="00A97498">
        <w:rPr>
          <w:b/>
          <w:szCs w:val="24"/>
        </w:rPr>
        <w:t xml:space="preserve">Článek </w:t>
      </w:r>
      <w:r w:rsidR="00752BB9">
        <w:rPr>
          <w:b/>
          <w:szCs w:val="24"/>
        </w:rPr>
        <w:t>V</w:t>
      </w:r>
      <w:r w:rsidR="00400308" w:rsidRPr="00A97498">
        <w:rPr>
          <w:b/>
          <w:szCs w:val="24"/>
        </w:rPr>
        <w:t>.</w:t>
      </w:r>
    </w:p>
    <w:p w14:paraId="71B23A03" w14:textId="6B2DE76B" w:rsidR="00332A9B" w:rsidRPr="00D15C93" w:rsidRDefault="00826423" w:rsidP="00731882">
      <w:pPr>
        <w:spacing w:after="120"/>
        <w:jc w:val="center"/>
        <w:rPr>
          <w:b/>
          <w:lang w:val="cs-CZ" w:eastAsia="cs-CZ"/>
        </w:rPr>
      </w:pPr>
      <w:r>
        <w:rPr>
          <w:b/>
          <w:lang w:val="cs-CZ" w:eastAsia="cs-CZ"/>
        </w:rPr>
        <w:t xml:space="preserve">Práva a povinnosti </w:t>
      </w:r>
      <w:r w:rsidR="00752BB9">
        <w:rPr>
          <w:b/>
          <w:lang w:val="cs-CZ" w:eastAsia="cs-CZ"/>
        </w:rPr>
        <w:t>S</w:t>
      </w:r>
      <w:r>
        <w:rPr>
          <w:b/>
          <w:lang w:val="cs-CZ" w:eastAsia="cs-CZ"/>
        </w:rPr>
        <w:t xml:space="preserve">mluvních stran </w:t>
      </w:r>
    </w:p>
    <w:p w14:paraId="70C8D634" w14:textId="77777777" w:rsidR="00826423" w:rsidRPr="00826423" w:rsidRDefault="00826423" w:rsidP="006B72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iCs/>
          <w:lang w:val="cs-CZ" w:eastAsia="cs-CZ"/>
        </w:rPr>
      </w:pPr>
      <w:r w:rsidRPr="00826423">
        <w:rPr>
          <w:iCs/>
          <w:lang w:val="cs-CZ" w:eastAsia="cs-CZ"/>
        </w:rPr>
        <w:t>Zhotovitel je povinen postupovat při plnění předmětu Smlouvy s odbornou péčí tak, aby bylo dosaženo cíle a účelu plnění, jež je předmětem této Smlouvy.</w:t>
      </w:r>
    </w:p>
    <w:p w14:paraId="2C5D53B3" w14:textId="77777777" w:rsidR="00826423" w:rsidRPr="00826423" w:rsidRDefault="00826423" w:rsidP="006B72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iCs/>
          <w:lang w:val="cs-CZ" w:eastAsia="cs-CZ"/>
        </w:rPr>
      </w:pPr>
      <w:r w:rsidRPr="00826423">
        <w:rPr>
          <w:iCs/>
          <w:lang w:val="cs-CZ" w:eastAsia="cs-CZ"/>
        </w:rPr>
        <w:t>Zhotovitel plnění poskytne na své náklady a nebezpečí a odpovídá za jeho sjednanou, resp. obvyklou kvalitu.</w:t>
      </w:r>
    </w:p>
    <w:p w14:paraId="5C0D45FB" w14:textId="77777777" w:rsidR="00826423" w:rsidRPr="00826423" w:rsidRDefault="00826423" w:rsidP="006B72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iCs/>
          <w:lang w:val="cs-CZ" w:eastAsia="cs-CZ"/>
        </w:rPr>
      </w:pPr>
      <w:r w:rsidRPr="00826423">
        <w:rPr>
          <w:iCs/>
          <w:lang w:val="cs-CZ" w:eastAsia="cs-CZ"/>
        </w:rPr>
        <w:t>Zhotovitel se zavazuje poskytovat plnění předmětu Smlouvy včas (při dodržení termínů) a v požadované kvalitě.</w:t>
      </w:r>
    </w:p>
    <w:p w14:paraId="5673F6B0" w14:textId="77777777" w:rsidR="00826423" w:rsidRPr="00826423" w:rsidRDefault="00826423" w:rsidP="006B72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iCs/>
          <w:lang w:val="cs-CZ" w:eastAsia="cs-CZ"/>
        </w:rPr>
      </w:pPr>
      <w:r w:rsidRPr="00826423">
        <w:rPr>
          <w:iCs/>
          <w:lang w:val="cs-CZ" w:eastAsia="cs-CZ"/>
        </w:rPr>
        <w:t>Zhotovitel je povinen nahradit Objednateli způsobenou škodu, bez ohledu na to, zda ji způsobil sám, či subdodavatel Zhotovitelem použitý pro poskytnutí dílčího plnění Smlouvy.</w:t>
      </w:r>
    </w:p>
    <w:p w14:paraId="55B200DD" w14:textId="77777777" w:rsidR="00826423" w:rsidRPr="00826423" w:rsidRDefault="00826423" w:rsidP="006B72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iCs/>
          <w:lang w:val="cs-CZ" w:eastAsia="cs-CZ"/>
        </w:rPr>
      </w:pPr>
      <w:r w:rsidRPr="00826423">
        <w:rPr>
          <w:iCs/>
          <w:lang w:val="cs-CZ" w:eastAsia="cs-CZ"/>
        </w:rPr>
        <w:t>Zhotovitel je povinen poskytnout součinnost jako osoba povinná spolupůsobit při výkonu finanční kontroly (viz § 2, písm. e) zákona č. 320/2001 Sb., o finanční kontrole ve veřejné správě a o změně některých zákonů (zákon o finanční kontrole), ve znění pozdějších předpisů k poskytnutí součinnosti Objednateli i kontrolním orgánům při provádění finanční kontroly dle citovaného zákona.</w:t>
      </w:r>
    </w:p>
    <w:p w14:paraId="7AB604E8" w14:textId="77777777" w:rsidR="00826423" w:rsidRPr="00826423" w:rsidRDefault="00826423" w:rsidP="006B72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iCs/>
          <w:lang w:val="cs-CZ" w:eastAsia="cs-CZ"/>
        </w:rPr>
      </w:pPr>
      <w:r w:rsidRPr="00826423">
        <w:rPr>
          <w:iCs/>
          <w:lang w:val="cs-CZ" w:eastAsia="cs-CZ"/>
        </w:rPr>
        <w:t>Zhotovitel se zavazuje k uchování účetních záznamů a dalších relevantních podkladů souvisejících s plněním předmětu Smlouvy dle platných právních předpisů.</w:t>
      </w:r>
    </w:p>
    <w:p w14:paraId="4DEBA895" w14:textId="77777777" w:rsidR="00826423" w:rsidRPr="00826423" w:rsidRDefault="00826423" w:rsidP="006B72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iCs/>
          <w:lang w:val="cs-CZ" w:eastAsia="cs-CZ"/>
        </w:rPr>
      </w:pPr>
      <w:r w:rsidRPr="00826423">
        <w:rPr>
          <w:iCs/>
          <w:lang w:val="cs-CZ" w:eastAsia="cs-CZ"/>
        </w:rPr>
        <w:t>Zhotovitel je povinen chránit a prosazovat práva a oprávněné zájmy Objednatele a řídit se jeho pokyny. Pokyny Objednatele však není vázán, jsou-li v rozporu se zákonem. Zhotovitel se zavazuje oznámit Objednateli všechny okolnosti, které zjistil při plnění předmětu Smlouvy, které mohou mít vliv na změnu pokynů Objednatele.</w:t>
      </w:r>
    </w:p>
    <w:p w14:paraId="7030C9C3" w14:textId="77777777" w:rsidR="00826423" w:rsidRPr="00826423" w:rsidRDefault="00826423" w:rsidP="006B72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iCs/>
          <w:lang w:val="cs-CZ" w:eastAsia="cs-CZ"/>
        </w:rPr>
      </w:pPr>
      <w:r w:rsidRPr="00826423">
        <w:rPr>
          <w:iCs/>
          <w:lang w:val="cs-CZ" w:eastAsia="cs-CZ"/>
        </w:rPr>
        <w:t xml:space="preserve">Objednatel je oprávněn průběžně kontrolovat provádění předmětu Smlouvy sám nebo prostřednictvím osoby, kterou k tomuto účelu </w:t>
      </w:r>
      <w:proofErr w:type="gramStart"/>
      <w:r w:rsidRPr="00826423">
        <w:rPr>
          <w:iCs/>
          <w:lang w:val="cs-CZ" w:eastAsia="cs-CZ"/>
        </w:rPr>
        <w:t>pověří</w:t>
      </w:r>
      <w:proofErr w:type="gramEnd"/>
      <w:r w:rsidRPr="00826423">
        <w:rPr>
          <w:iCs/>
          <w:lang w:val="cs-CZ" w:eastAsia="cs-CZ"/>
        </w:rPr>
        <w:t>.</w:t>
      </w:r>
    </w:p>
    <w:p w14:paraId="7D9CADD6" w14:textId="17E6AEE6" w:rsidR="00826423" w:rsidRDefault="00826423" w:rsidP="004129E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iCs/>
          <w:lang w:val="cs-CZ" w:eastAsia="cs-CZ"/>
        </w:rPr>
      </w:pPr>
      <w:r w:rsidRPr="00826423">
        <w:rPr>
          <w:iCs/>
          <w:lang w:val="cs-CZ" w:eastAsia="cs-CZ"/>
        </w:rPr>
        <w:t>Objednatel se zavazuje poskytnout Zhotoviteli maximální možnou součinnost nutnou ke splnění jeho závazku, konkrétně odborně zdatné pracovníky pro věcná jednání, ověření a akceptaci Díla.</w:t>
      </w:r>
    </w:p>
    <w:p w14:paraId="2DF51F59" w14:textId="77777777" w:rsidR="00CE7B0C" w:rsidRPr="00826423" w:rsidRDefault="00CE7B0C" w:rsidP="00CE7B0C">
      <w:pPr>
        <w:widowControl w:val="0"/>
        <w:autoSpaceDE w:val="0"/>
        <w:autoSpaceDN w:val="0"/>
        <w:adjustRightInd w:val="0"/>
        <w:spacing w:after="120"/>
        <w:ind w:left="425"/>
        <w:jc w:val="both"/>
        <w:rPr>
          <w:iCs/>
          <w:lang w:val="cs-CZ" w:eastAsia="cs-CZ"/>
        </w:rPr>
      </w:pPr>
    </w:p>
    <w:p w14:paraId="022738F2" w14:textId="27A12D69" w:rsidR="0076269B" w:rsidRPr="00D15C93" w:rsidRDefault="00CF47BD" w:rsidP="00F113B5">
      <w:pPr>
        <w:widowControl w:val="0"/>
        <w:autoSpaceDE w:val="0"/>
        <w:autoSpaceDN w:val="0"/>
        <w:adjustRightInd w:val="0"/>
        <w:jc w:val="center"/>
        <w:rPr>
          <w:b/>
          <w:lang w:val="cs-CZ"/>
        </w:rPr>
      </w:pPr>
      <w:r w:rsidRPr="00D15C93">
        <w:rPr>
          <w:b/>
          <w:lang w:val="cs-CZ"/>
        </w:rPr>
        <w:t xml:space="preserve">Článek </w:t>
      </w:r>
      <w:r w:rsidR="00642633" w:rsidRPr="00D15C93">
        <w:rPr>
          <w:b/>
          <w:lang w:val="cs-CZ"/>
        </w:rPr>
        <w:t>V</w:t>
      </w:r>
      <w:r w:rsidR="00752BB9">
        <w:rPr>
          <w:b/>
          <w:lang w:val="cs-CZ"/>
        </w:rPr>
        <w:t>I</w:t>
      </w:r>
      <w:r w:rsidRPr="00D15C93">
        <w:rPr>
          <w:b/>
          <w:lang w:val="cs-CZ"/>
        </w:rPr>
        <w:t>.</w:t>
      </w:r>
    </w:p>
    <w:p w14:paraId="35C06040" w14:textId="77777777" w:rsidR="00E00973" w:rsidRPr="00A97498" w:rsidRDefault="006D0983" w:rsidP="00D61332">
      <w:pPr>
        <w:spacing w:after="120"/>
        <w:ind w:right="-6"/>
        <w:jc w:val="center"/>
        <w:rPr>
          <w:b/>
          <w:lang w:val="cs-CZ"/>
        </w:rPr>
      </w:pPr>
      <w:r w:rsidRPr="00A97498">
        <w:rPr>
          <w:b/>
          <w:lang w:val="cs-CZ"/>
        </w:rPr>
        <w:t>Odpovědnost za vady</w:t>
      </w:r>
      <w:r w:rsidR="004708D3" w:rsidRPr="00A97498">
        <w:rPr>
          <w:b/>
          <w:lang w:val="cs-CZ"/>
        </w:rPr>
        <w:t xml:space="preserve"> </w:t>
      </w:r>
      <w:r w:rsidR="000F5203" w:rsidRPr="00A97498">
        <w:rPr>
          <w:b/>
          <w:lang w:val="cs-CZ"/>
        </w:rPr>
        <w:t>D</w:t>
      </w:r>
      <w:r w:rsidR="009D4DC3" w:rsidRPr="00A97498">
        <w:rPr>
          <w:b/>
          <w:lang w:val="cs-CZ"/>
        </w:rPr>
        <w:t>íla</w:t>
      </w:r>
      <w:r w:rsidR="000F5203" w:rsidRPr="00A97498">
        <w:rPr>
          <w:b/>
          <w:lang w:val="cs-CZ"/>
        </w:rPr>
        <w:t xml:space="preserve"> a </w:t>
      </w:r>
      <w:r w:rsidR="001A4F94" w:rsidRPr="00A97498">
        <w:rPr>
          <w:b/>
          <w:lang w:val="cs-CZ"/>
        </w:rPr>
        <w:t>ostatního</w:t>
      </w:r>
      <w:r w:rsidR="000F5203" w:rsidRPr="00A97498">
        <w:rPr>
          <w:b/>
          <w:lang w:val="cs-CZ"/>
        </w:rPr>
        <w:t xml:space="preserve"> plnění</w:t>
      </w:r>
    </w:p>
    <w:p w14:paraId="02BC1F0E" w14:textId="77777777" w:rsidR="00826423" w:rsidRPr="00826423" w:rsidRDefault="00826423" w:rsidP="00661ACD">
      <w:pPr>
        <w:pStyle w:val="Zkladntext2"/>
        <w:numPr>
          <w:ilvl w:val="0"/>
          <w:numId w:val="10"/>
        </w:numPr>
        <w:spacing w:line="240" w:lineRule="auto"/>
        <w:ind w:left="425" w:hanging="357"/>
        <w:jc w:val="both"/>
        <w:rPr>
          <w:lang w:val="cs-CZ"/>
        </w:rPr>
      </w:pPr>
      <w:r w:rsidRPr="00826423">
        <w:rPr>
          <w:lang w:val="cs-CZ"/>
        </w:rPr>
        <w:t>Zhotovitel odpovídá Objednateli za to, že plnění podle této Smlouvy nebude mít vady.</w:t>
      </w:r>
    </w:p>
    <w:p w14:paraId="582DF9F0" w14:textId="510AB151" w:rsidR="00826423" w:rsidRPr="00826423" w:rsidRDefault="00826423" w:rsidP="00661ACD">
      <w:pPr>
        <w:pStyle w:val="Zkladntext2"/>
        <w:numPr>
          <w:ilvl w:val="0"/>
          <w:numId w:val="10"/>
        </w:numPr>
        <w:spacing w:line="240" w:lineRule="auto"/>
        <w:ind w:left="425" w:hanging="357"/>
        <w:jc w:val="both"/>
        <w:rPr>
          <w:lang w:val="cs-CZ"/>
        </w:rPr>
      </w:pPr>
      <w:r w:rsidRPr="00826423">
        <w:rPr>
          <w:lang w:val="cs-CZ"/>
        </w:rPr>
        <w:t xml:space="preserve"> Zhotovitel odpovídá za řádné a přesné provedení </w:t>
      </w:r>
      <w:r w:rsidR="000F0295">
        <w:rPr>
          <w:lang w:val="cs-CZ"/>
        </w:rPr>
        <w:t>Díla</w:t>
      </w:r>
      <w:r w:rsidRPr="00826423">
        <w:rPr>
          <w:lang w:val="cs-CZ"/>
        </w:rPr>
        <w:t>.</w:t>
      </w:r>
    </w:p>
    <w:p w14:paraId="3A4DB9B3" w14:textId="77777777" w:rsidR="00826423" w:rsidRPr="00826423" w:rsidRDefault="00826423" w:rsidP="00661ACD">
      <w:pPr>
        <w:pStyle w:val="Zkladntext2"/>
        <w:numPr>
          <w:ilvl w:val="0"/>
          <w:numId w:val="10"/>
        </w:numPr>
        <w:spacing w:line="240" w:lineRule="auto"/>
        <w:ind w:left="425" w:hanging="357"/>
        <w:jc w:val="both"/>
        <w:rPr>
          <w:lang w:val="cs-CZ"/>
        </w:rPr>
      </w:pPr>
      <w:r w:rsidRPr="00826423">
        <w:rPr>
          <w:lang w:val="cs-CZ"/>
        </w:rPr>
        <w:t>Zhotovitel se zavazuje poskytnout záruku za jakost předmětu plnění podle této Smlouvy v délce 24 měsíců. Zárukou za jakost Zhotovitel přebírá odpovědnost za to, že předmět plnění bude po celou dobu záruční doby způsobilý ke smluvenému či obvyklému účelu, a že si zachová smluvené či obvyklé vlastnosti. Záruční doba počíná běžet ode dne provedení díla, tj. od podepsání akceptačního protokolu oběma smluvními stranami.</w:t>
      </w:r>
    </w:p>
    <w:p w14:paraId="5C242046" w14:textId="3294F5D9" w:rsidR="00826423" w:rsidRPr="00826423" w:rsidRDefault="00826423" w:rsidP="00661ACD">
      <w:pPr>
        <w:pStyle w:val="Zkladntext2"/>
        <w:numPr>
          <w:ilvl w:val="0"/>
          <w:numId w:val="10"/>
        </w:numPr>
        <w:spacing w:line="240" w:lineRule="auto"/>
        <w:ind w:left="425" w:hanging="357"/>
        <w:jc w:val="both"/>
        <w:rPr>
          <w:lang w:val="cs-CZ"/>
        </w:rPr>
      </w:pPr>
      <w:r w:rsidRPr="00826423">
        <w:rPr>
          <w:lang w:val="cs-CZ"/>
        </w:rPr>
        <w:t>Zhotovitel je povinen po dobu záruční doby bezplatně odstranit vady, které se objeví. Vady je Zhotovitel povinen odstranit do 10 kalendářních dnů od nahlášení</w:t>
      </w:r>
      <w:r w:rsidR="00A76E0F">
        <w:rPr>
          <w:lang w:val="cs-CZ"/>
        </w:rPr>
        <w:t>.</w:t>
      </w:r>
    </w:p>
    <w:p w14:paraId="0157DF24" w14:textId="77777777" w:rsidR="00826423" w:rsidRPr="00826423" w:rsidRDefault="00826423" w:rsidP="00661ACD">
      <w:pPr>
        <w:pStyle w:val="Zkladntext2"/>
        <w:numPr>
          <w:ilvl w:val="0"/>
          <w:numId w:val="10"/>
        </w:numPr>
        <w:spacing w:line="240" w:lineRule="auto"/>
        <w:ind w:left="425" w:hanging="357"/>
        <w:jc w:val="both"/>
        <w:rPr>
          <w:lang w:val="cs-CZ"/>
        </w:rPr>
      </w:pPr>
      <w:r w:rsidRPr="00826423">
        <w:rPr>
          <w:lang w:val="cs-CZ"/>
        </w:rPr>
        <w:lastRenderedPageBreak/>
        <w:t>Odstranění vady nemá vliv na nárok Objednatele na smluvní pokutu a náhradu škody vzešlý z této vady.</w:t>
      </w:r>
    </w:p>
    <w:p w14:paraId="44BC4388" w14:textId="49DDEF48" w:rsidR="000F0295" w:rsidRDefault="00826423" w:rsidP="00661ACD">
      <w:pPr>
        <w:pStyle w:val="Zkladntext2"/>
        <w:numPr>
          <w:ilvl w:val="0"/>
          <w:numId w:val="10"/>
        </w:numPr>
        <w:spacing w:line="240" w:lineRule="auto"/>
        <w:ind w:left="425" w:hanging="357"/>
        <w:jc w:val="both"/>
        <w:rPr>
          <w:lang w:val="cs-CZ"/>
        </w:rPr>
      </w:pPr>
      <w:r w:rsidRPr="00826423">
        <w:rPr>
          <w:lang w:val="cs-CZ"/>
        </w:rPr>
        <w:t xml:space="preserve">Objednatel nahlásí vadu e-mailem za využití kontaktů uvedených v čl. </w:t>
      </w:r>
      <w:r w:rsidR="00752BB9">
        <w:rPr>
          <w:lang w:val="cs-CZ"/>
        </w:rPr>
        <w:t>IX</w:t>
      </w:r>
      <w:r w:rsidRPr="00826423">
        <w:rPr>
          <w:lang w:val="cs-CZ"/>
        </w:rPr>
        <w:t xml:space="preserve"> této Smlouvy. Po dobu, po kterou Objednatel nemůže předmět plnění či jeho část pro vady užívat, </w:t>
      </w:r>
      <w:r w:rsidR="00AB0DA7" w:rsidRPr="00826423">
        <w:rPr>
          <w:lang w:val="cs-CZ"/>
        </w:rPr>
        <w:t>záruční</w:t>
      </w:r>
      <w:r w:rsidRPr="00826423">
        <w:rPr>
          <w:lang w:val="cs-CZ"/>
        </w:rPr>
        <w:t xml:space="preserve"> doba </w:t>
      </w:r>
      <w:proofErr w:type="gramStart"/>
      <w:r w:rsidRPr="00826423">
        <w:rPr>
          <w:lang w:val="cs-CZ"/>
        </w:rPr>
        <w:t>neběží</w:t>
      </w:r>
      <w:proofErr w:type="gramEnd"/>
      <w:r w:rsidR="000F0295">
        <w:rPr>
          <w:lang w:val="cs-CZ"/>
        </w:rPr>
        <w:t>.</w:t>
      </w:r>
    </w:p>
    <w:p w14:paraId="63082F45" w14:textId="29360FE7" w:rsidR="00E45597" w:rsidRPr="00D15C93" w:rsidRDefault="007D26C1" w:rsidP="00A76E0F">
      <w:pPr>
        <w:pStyle w:val="Zkladntext2"/>
        <w:numPr>
          <w:ilvl w:val="0"/>
          <w:numId w:val="10"/>
        </w:numPr>
        <w:spacing w:line="240" w:lineRule="auto"/>
        <w:ind w:left="425" w:hanging="357"/>
        <w:jc w:val="both"/>
        <w:rPr>
          <w:lang w:val="cs-CZ"/>
        </w:rPr>
      </w:pPr>
      <w:r w:rsidRPr="00826423">
        <w:rPr>
          <w:lang w:val="cs-CZ"/>
        </w:rPr>
        <w:t xml:space="preserve">Zhotovitel neodpovídá za vady </w:t>
      </w:r>
      <w:r w:rsidR="000F5203" w:rsidRPr="00826423">
        <w:rPr>
          <w:lang w:val="cs-CZ"/>
        </w:rPr>
        <w:t>D</w:t>
      </w:r>
      <w:r w:rsidRPr="00826423">
        <w:rPr>
          <w:lang w:val="cs-CZ"/>
        </w:rPr>
        <w:t>íla, jestliže tyto vady byly způsobeny předáním nevhodných nebo neúplných podkladů a pokynů v případě</w:t>
      </w:r>
      <w:r w:rsidRPr="00D15C93">
        <w:rPr>
          <w:lang w:val="cs-CZ"/>
        </w:rPr>
        <w:t xml:space="preserve">, že Zhotovitel na ně Objednatele </w:t>
      </w:r>
      <w:r w:rsidR="00AB0DA7">
        <w:rPr>
          <w:lang w:val="cs-CZ"/>
        </w:rPr>
        <w:t xml:space="preserve">písemně </w:t>
      </w:r>
      <w:r w:rsidRPr="00D15C93">
        <w:rPr>
          <w:lang w:val="cs-CZ"/>
        </w:rPr>
        <w:t>upozornil a Objednatel na jejich použití nebo provedení písemně trval.</w:t>
      </w:r>
    </w:p>
    <w:p w14:paraId="4C0A43E8" w14:textId="77777777" w:rsidR="00CA6582" w:rsidRPr="00D15C93" w:rsidRDefault="00CA6582" w:rsidP="00CA6582">
      <w:pPr>
        <w:pStyle w:val="Zkladntext2"/>
        <w:spacing w:after="0" w:line="240" w:lineRule="auto"/>
        <w:ind w:left="425"/>
        <w:jc w:val="both"/>
        <w:rPr>
          <w:lang w:val="cs-CZ"/>
        </w:rPr>
      </w:pPr>
    </w:p>
    <w:p w14:paraId="40DBECF4" w14:textId="08BF9E1C" w:rsidR="00400308" w:rsidRPr="00A97498" w:rsidRDefault="00206FDF" w:rsidP="006A645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Cs w:val="24"/>
        </w:rPr>
      </w:pPr>
      <w:r w:rsidRPr="00A97498">
        <w:rPr>
          <w:b/>
          <w:szCs w:val="24"/>
        </w:rPr>
        <w:t xml:space="preserve">Článek </w:t>
      </w:r>
      <w:r w:rsidR="00642633" w:rsidRPr="00A97498">
        <w:rPr>
          <w:b/>
          <w:szCs w:val="24"/>
        </w:rPr>
        <w:t>V</w:t>
      </w:r>
      <w:r w:rsidR="007F0C43" w:rsidRPr="00A97498">
        <w:rPr>
          <w:b/>
          <w:szCs w:val="24"/>
        </w:rPr>
        <w:t>I</w:t>
      </w:r>
      <w:r w:rsidR="00752BB9">
        <w:rPr>
          <w:b/>
          <w:szCs w:val="24"/>
        </w:rPr>
        <w:t>I</w:t>
      </w:r>
      <w:r w:rsidR="00400308" w:rsidRPr="00A97498">
        <w:rPr>
          <w:b/>
          <w:szCs w:val="24"/>
        </w:rPr>
        <w:t>.</w:t>
      </w:r>
    </w:p>
    <w:p w14:paraId="501E2608" w14:textId="77777777" w:rsidR="006A3AE2" w:rsidRPr="00A97498" w:rsidRDefault="00400308" w:rsidP="00701938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Cs w:val="24"/>
        </w:rPr>
      </w:pPr>
      <w:r w:rsidRPr="00A97498">
        <w:rPr>
          <w:b/>
          <w:szCs w:val="24"/>
        </w:rPr>
        <w:t>Smluvní pokuty</w:t>
      </w:r>
    </w:p>
    <w:p w14:paraId="0B195126" w14:textId="74FB24B2" w:rsidR="000F0295" w:rsidRPr="000F0295" w:rsidRDefault="000F0295" w:rsidP="00313153">
      <w:pPr>
        <w:pStyle w:val="Odstavecseseznamem"/>
        <w:numPr>
          <w:ilvl w:val="0"/>
          <w:numId w:val="56"/>
        </w:numPr>
        <w:spacing w:after="240"/>
        <w:rPr>
          <w:rFonts w:eastAsia="ヒラギノ角ゴ Pro W3"/>
          <w:color w:val="000000"/>
          <w:lang w:val="cs-CZ" w:eastAsia="cs-CZ"/>
        </w:rPr>
      </w:pPr>
      <w:r w:rsidRPr="000F0295">
        <w:rPr>
          <w:rFonts w:eastAsia="ヒラギノ角ゴ Pro W3"/>
          <w:color w:val="000000"/>
          <w:lang w:val="cs-CZ" w:eastAsia="cs-CZ"/>
        </w:rPr>
        <w:t>V případě nedodržení termínu</w:t>
      </w:r>
      <w:r>
        <w:rPr>
          <w:rFonts w:eastAsia="ヒラギノ角ゴ Pro W3"/>
          <w:color w:val="000000"/>
          <w:lang w:val="cs-CZ" w:eastAsia="cs-CZ"/>
        </w:rPr>
        <w:t xml:space="preserve"> kompletního předání Díla dle čl.</w:t>
      </w:r>
      <w:r w:rsidR="00AB0DA7">
        <w:rPr>
          <w:rFonts w:eastAsia="ヒラギノ角ゴ Pro W3"/>
          <w:color w:val="000000"/>
          <w:lang w:val="cs-CZ" w:eastAsia="cs-CZ"/>
        </w:rPr>
        <w:t xml:space="preserve"> </w:t>
      </w:r>
      <w:r w:rsidR="00752BB9">
        <w:rPr>
          <w:rFonts w:eastAsia="ヒラギノ角ゴ Pro W3"/>
          <w:color w:val="000000"/>
          <w:lang w:val="cs-CZ" w:eastAsia="cs-CZ"/>
        </w:rPr>
        <w:t>II</w:t>
      </w:r>
      <w:r w:rsidRPr="000F0295">
        <w:rPr>
          <w:rFonts w:eastAsia="ヒラギノ角ゴ Pro W3"/>
          <w:color w:val="000000"/>
          <w:lang w:val="cs-CZ" w:eastAsia="cs-CZ"/>
        </w:rPr>
        <w:t xml:space="preserve"> Smlouvy je Objednatel oprávněn požadovat smluvní pokutu ve výši </w:t>
      </w:r>
      <w:r>
        <w:rPr>
          <w:rFonts w:eastAsia="ヒラギノ角ゴ Pro W3"/>
          <w:color w:val="000000"/>
          <w:lang w:val="cs-CZ" w:eastAsia="cs-CZ"/>
        </w:rPr>
        <w:t>500</w:t>
      </w:r>
      <w:r w:rsidRPr="000F0295">
        <w:rPr>
          <w:rFonts w:eastAsia="ヒラギノ角ゴ Pro W3"/>
          <w:color w:val="000000"/>
          <w:lang w:val="cs-CZ" w:eastAsia="cs-CZ"/>
        </w:rPr>
        <w:t xml:space="preserve"> Kč za každý i započatý den prodlení.</w:t>
      </w:r>
    </w:p>
    <w:p w14:paraId="43125BE2" w14:textId="77777777" w:rsidR="00642633" w:rsidRPr="00A97498" w:rsidRDefault="00400308" w:rsidP="00642633">
      <w:pPr>
        <w:pStyle w:val="Normln1"/>
        <w:numPr>
          <w:ilvl w:val="0"/>
          <w:numId w:val="56"/>
        </w:numPr>
        <w:spacing w:after="120"/>
        <w:ind w:left="426" w:hanging="426"/>
        <w:jc w:val="both"/>
      </w:pPr>
      <w:r w:rsidRPr="00A97498">
        <w:t>Smluvní pokuty lze uložit i opakovaně za každý jednotlivý případ.</w:t>
      </w:r>
    </w:p>
    <w:p w14:paraId="325BBE40" w14:textId="77777777" w:rsidR="00642633" w:rsidRPr="00A97498" w:rsidRDefault="00E201B9" w:rsidP="00642633">
      <w:pPr>
        <w:pStyle w:val="Normln1"/>
        <w:numPr>
          <w:ilvl w:val="0"/>
          <w:numId w:val="56"/>
        </w:numPr>
        <w:spacing w:after="120"/>
        <w:ind w:left="426" w:hanging="426"/>
        <w:jc w:val="both"/>
      </w:pPr>
      <w:r w:rsidRPr="00A97498">
        <w:t xml:space="preserve">V případě prodlení Objednatele s úhradou faktury je </w:t>
      </w:r>
      <w:r w:rsidR="00AD27F3" w:rsidRPr="00A97498">
        <w:t>Zhotovitel</w:t>
      </w:r>
      <w:r w:rsidRPr="00A97498">
        <w:t xml:space="preserve"> oprávněn požadovat zaplacení zákonného úroku z prodlení, jiné sankce vůči Objednateli jsou nepřípustné</w:t>
      </w:r>
      <w:r w:rsidR="00562B4F" w:rsidRPr="00A97498">
        <w:t>.</w:t>
      </w:r>
    </w:p>
    <w:p w14:paraId="049E6C3A" w14:textId="77777777" w:rsidR="007F0C43" w:rsidRPr="00A97498" w:rsidRDefault="00400308" w:rsidP="00642633">
      <w:pPr>
        <w:pStyle w:val="Normln1"/>
        <w:numPr>
          <w:ilvl w:val="0"/>
          <w:numId w:val="56"/>
        </w:numPr>
        <w:spacing w:after="120"/>
        <w:ind w:left="426" w:hanging="426"/>
        <w:jc w:val="both"/>
      </w:pPr>
      <w:r w:rsidRPr="00A97498">
        <w:t xml:space="preserve">Smluvní pokuty i náhradu škody je </w:t>
      </w:r>
      <w:r w:rsidR="00407E36" w:rsidRPr="00A97498">
        <w:t>O</w:t>
      </w:r>
      <w:r w:rsidRPr="00A97498">
        <w:t xml:space="preserve">bjednatel oprávněn započíst proti pohledávce </w:t>
      </w:r>
      <w:r w:rsidR="00AD27F3" w:rsidRPr="00A97498">
        <w:t>Zhotovitel</w:t>
      </w:r>
      <w:r w:rsidR="001714B8" w:rsidRPr="00A97498">
        <w:t>e</w:t>
      </w:r>
      <w:r w:rsidRPr="00A97498">
        <w:t xml:space="preserve">. </w:t>
      </w:r>
    </w:p>
    <w:p w14:paraId="4CAAB1C7" w14:textId="77777777" w:rsidR="00D61332" w:rsidRPr="00A97498" w:rsidRDefault="00E201B9" w:rsidP="00A76E0F">
      <w:pPr>
        <w:pStyle w:val="Odrazka2"/>
        <w:numPr>
          <w:ilvl w:val="0"/>
          <w:numId w:val="56"/>
        </w:numPr>
        <w:tabs>
          <w:tab w:val="left" w:pos="426"/>
        </w:tabs>
        <w:spacing w:before="0" w:after="120" w:line="240" w:lineRule="auto"/>
        <w:ind w:left="425" w:hanging="425"/>
        <w:rPr>
          <w:rFonts w:ascii="Times New Roman" w:hAnsi="Times New Roman"/>
          <w:sz w:val="24"/>
          <w:lang w:val="cs-CZ"/>
        </w:rPr>
      </w:pPr>
      <w:r w:rsidRPr="00A97498">
        <w:rPr>
          <w:rFonts w:ascii="Times New Roman" w:hAnsi="Times New Roman"/>
          <w:sz w:val="24"/>
          <w:lang w:val="cs-CZ"/>
        </w:rPr>
        <w:t>Smluvní pokuty jsou splatné do 14 kalendářních dnů po obdržení písemné výzvy oprávněné strany k její</w:t>
      </w:r>
      <w:r w:rsidR="003C7BA3" w:rsidRPr="00A97498">
        <w:rPr>
          <w:rFonts w:ascii="Times New Roman" w:hAnsi="Times New Roman"/>
          <w:sz w:val="24"/>
          <w:lang w:val="cs-CZ"/>
        </w:rPr>
        <w:t>mu zaplacení na adresu povinné S</w:t>
      </w:r>
      <w:r w:rsidRPr="00A97498">
        <w:rPr>
          <w:rFonts w:ascii="Times New Roman" w:hAnsi="Times New Roman"/>
          <w:sz w:val="24"/>
          <w:lang w:val="cs-CZ"/>
        </w:rPr>
        <w:t>mluvní strany. Zaplacením smluvní pokuty není dotčeno právo na náhradu případně vzniklé škody, a to v plné výši.</w:t>
      </w:r>
    </w:p>
    <w:p w14:paraId="530641AC" w14:textId="3FC1E8DD" w:rsidR="00F46B02" w:rsidRDefault="00F46B02">
      <w:pPr>
        <w:rPr>
          <w:rFonts w:eastAsia="ヒラギノ角ゴ Pro W3"/>
          <w:b/>
          <w:color w:val="000000"/>
          <w:lang w:val="cs-CZ" w:eastAsia="cs-CZ"/>
        </w:rPr>
      </w:pPr>
    </w:p>
    <w:p w14:paraId="180B19A7" w14:textId="448F95AE" w:rsidR="00400308" w:rsidRPr="00A97498" w:rsidRDefault="00206FDF" w:rsidP="00752BB9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Cs w:val="24"/>
        </w:rPr>
      </w:pPr>
      <w:r w:rsidRPr="00A97498">
        <w:rPr>
          <w:b/>
          <w:szCs w:val="24"/>
        </w:rPr>
        <w:t xml:space="preserve">Článek </w:t>
      </w:r>
      <w:r w:rsidR="00642633" w:rsidRPr="00A97498">
        <w:rPr>
          <w:b/>
          <w:szCs w:val="24"/>
        </w:rPr>
        <w:t>V</w:t>
      </w:r>
      <w:r w:rsidR="00DF53D5" w:rsidRPr="00A97498">
        <w:rPr>
          <w:b/>
          <w:szCs w:val="24"/>
        </w:rPr>
        <w:t>I</w:t>
      </w:r>
      <w:r w:rsidR="003B4FD1" w:rsidRPr="00A97498">
        <w:rPr>
          <w:b/>
          <w:szCs w:val="24"/>
        </w:rPr>
        <w:t>I</w:t>
      </w:r>
      <w:r w:rsidR="00752BB9">
        <w:rPr>
          <w:b/>
          <w:szCs w:val="24"/>
        </w:rPr>
        <w:t>I</w:t>
      </w:r>
      <w:r w:rsidR="00400308" w:rsidRPr="00A97498">
        <w:rPr>
          <w:b/>
          <w:szCs w:val="24"/>
        </w:rPr>
        <w:t>.</w:t>
      </w:r>
    </w:p>
    <w:p w14:paraId="7CE3CCF8" w14:textId="77777777" w:rsidR="00407E36" w:rsidRPr="00A97498" w:rsidRDefault="00383C47" w:rsidP="00D61332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Cs w:val="24"/>
        </w:rPr>
      </w:pPr>
      <w:r w:rsidRPr="00A97498">
        <w:rPr>
          <w:b/>
          <w:szCs w:val="24"/>
        </w:rPr>
        <w:t>O</w:t>
      </w:r>
      <w:r w:rsidR="004708D3" w:rsidRPr="00A97498">
        <w:rPr>
          <w:b/>
          <w:szCs w:val="24"/>
        </w:rPr>
        <w:t>dstoupení od Smlouvy</w:t>
      </w:r>
      <w:r w:rsidR="00E22FD1" w:rsidRPr="00A97498">
        <w:rPr>
          <w:b/>
          <w:szCs w:val="24"/>
        </w:rPr>
        <w:t xml:space="preserve"> a výpověď</w:t>
      </w:r>
    </w:p>
    <w:p w14:paraId="4A3B33DD" w14:textId="77777777" w:rsidR="007E2306" w:rsidRPr="00A97498" w:rsidRDefault="007E2306" w:rsidP="00B73EA8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A97498">
        <w:rPr>
          <w:lang w:val="cs-CZ"/>
        </w:rPr>
        <w:t>Účinnost Smlouvy může zaniknout písemnou dohodou Smluvních stran.</w:t>
      </w:r>
    </w:p>
    <w:p w14:paraId="5C41832B" w14:textId="3CA8FBA4" w:rsidR="00020D96" w:rsidRPr="00A97498" w:rsidRDefault="007E2306" w:rsidP="000362C4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A97498">
        <w:rPr>
          <w:lang w:val="cs-CZ"/>
        </w:rPr>
        <w:t xml:space="preserve">Objednatel je oprávněn od Smlouvy odstoupit v případě prodlení Zhotovitele s dodáním </w:t>
      </w:r>
      <w:r w:rsidR="000F5203" w:rsidRPr="00A97498">
        <w:rPr>
          <w:lang w:val="cs-CZ"/>
        </w:rPr>
        <w:t>Díla</w:t>
      </w:r>
      <w:r w:rsidRPr="00A97498">
        <w:rPr>
          <w:lang w:val="cs-CZ"/>
        </w:rPr>
        <w:t xml:space="preserve"> delším než 30</w:t>
      </w:r>
      <w:r w:rsidR="00A8590B" w:rsidRPr="00A97498">
        <w:rPr>
          <w:lang w:val="cs-CZ"/>
        </w:rPr>
        <w:t xml:space="preserve"> kalendářních</w:t>
      </w:r>
      <w:r w:rsidRPr="00A97498">
        <w:rPr>
          <w:lang w:val="cs-CZ"/>
        </w:rPr>
        <w:t xml:space="preserve"> dní.</w:t>
      </w:r>
    </w:p>
    <w:p w14:paraId="25E065C0" w14:textId="77777777" w:rsidR="007E2306" w:rsidRPr="00A97498" w:rsidRDefault="007E2306" w:rsidP="00387FCC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D15C93">
        <w:rPr>
          <w:lang w:val="cs-CZ"/>
        </w:rPr>
        <w:t>Účinky odstoupení od Smlouvy nastávají okamžikem doručení písemného projevu vůle odstoupit od Smlouvy druhé Smluvní straně</w:t>
      </w:r>
    </w:p>
    <w:p w14:paraId="2CAC4294" w14:textId="77777777" w:rsidR="007E2306" w:rsidRPr="00A97498" w:rsidRDefault="007E2306" w:rsidP="00387FCC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A97498">
        <w:rPr>
          <w:lang w:val="cs-CZ"/>
        </w:rPr>
        <w:t xml:space="preserve">Zhotovitel je oprávněn vypovědět Smlouvu v případě, že Objednatel bude v prodlení s úhradou svých finančních závazků vyplývajících ze Smlouvy po dobu delší než </w:t>
      </w:r>
      <w:r w:rsidR="009B3342" w:rsidRPr="00A97498">
        <w:rPr>
          <w:lang w:val="cs-CZ"/>
        </w:rPr>
        <w:t>30</w:t>
      </w:r>
      <w:r w:rsidR="00026932" w:rsidRPr="00A97498">
        <w:rPr>
          <w:lang w:val="cs-CZ"/>
        </w:rPr>
        <w:t> </w:t>
      </w:r>
      <w:r w:rsidR="00A8590B" w:rsidRPr="00A97498">
        <w:rPr>
          <w:lang w:val="cs-CZ"/>
        </w:rPr>
        <w:t xml:space="preserve">kalendářních </w:t>
      </w:r>
      <w:r w:rsidRPr="00A97498">
        <w:rPr>
          <w:lang w:val="cs-CZ"/>
        </w:rPr>
        <w:t>dní.</w:t>
      </w:r>
    </w:p>
    <w:p w14:paraId="6782FAB6" w14:textId="623170C6" w:rsidR="007E2306" w:rsidRPr="00A97498" w:rsidRDefault="007E2306" w:rsidP="00B73EA8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D15C93">
        <w:rPr>
          <w:lang w:val="cs-CZ"/>
        </w:rPr>
        <w:t>Objednatel je oprávněn Smlouvu vypovědět i bez uvedení důvodu.</w:t>
      </w:r>
    </w:p>
    <w:p w14:paraId="26D8F4E1" w14:textId="77777777" w:rsidR="007E2306" w:rsidRPr="00A97498" w:rsidRDefault="007E2306" w:rsidP="00B73EA8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D15C93">
        <w:rPr>
          <w:lang w:val="cs-CZ" w:eastAsia="cs-CZ"/>
        </w:rPr>
        <w:t>Odstoupením od Smlouvy nebo její výpovědí nejsou dotčena práva Smluvních stran na úhradu splatné smluvní sankce, úroků z prodlení a náhrady škody.</w:t>
      </w:r>
    </w:p>
    <w:p w14:paraId="6C3730A1" w14:textId="6642CB09" w:rsidR="00FE5D5B" w:rsidRPr="00752BB9" w:rsidRDefault="007E2306" w:rsidP="003D4CE3">
      <w:pPr>
        <w:widowControl w:val="0"/>
        <w:numPr>
          <w:ilvl w:val="6"/>
          <w:numId w:val="4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ind w:left="425" w:hanging="425"/>
        <w:jc w:val="both"/>
        <w:rPr>
          <w:b/>
          <w:lang w:val="cs-CZ"/>
        </w:rPr>
      </w:pPr>
      <w:r w:rsidRPr="00D15C93">
        <w:rPr>
          <w:lang w:val="cs-CZ"/>
        </w:rPr>
        <w:t xml:space="preserve">Výpovědní doba se stanoví na </w:t>
      </w:r>
      <w:r w:rsidR="007A741D">
        <w:rPr>
          <w:lang w:val="cs-CZ"/>
        </w:rPr>
        <w:t>2</w:t>
      </w:r>
      <w:r w:rsidRPr="00D15C93">
        <w:rPr>
          <w:lang w:val="cs-CZ"/>
        </w:rPr>
        <w:t xml:space="preserve"> měsíc</w:t>
      </w:r>
      <w:r w:rsidR="00FA7367">
        <w:rPr>
          <w:lang w:val="cs-CZ"/>
        </w:rPr>
        <w:t>e</w:t>
      </w:r>
      <w:r w:rsidRPr="00D15C93">
        <w:rPr>
          <w:lang w:val="cs-CZ"/>
        </w:rPr>
        <w:t xml:space="preserve">. Účinky výpovědi nastávají k poslednímu dni posledního měsíce výpovědní doby. Výpovědní doba počíná běžet prvním dnem měsíce následujícího po měsíci, v němž byla výpověď doručena </w:t>
      </w:r>
      <w:r w:rsidR="004A05ED" w:rsidRPr="00D15C93">
        <w:rPr>
          <w:lang w:val="cs-CZ"/>
        </w:rPr>
        <w:t>druhé Smluvní straně</w:t>
      </w:r>
      <w:r w:rsidRPr="00D15C93">
        <w:rPr>
          <w:lang w:val="cs-CZ"/>
        </w:rPr>
        <w:t>.</w:t>
      </w:r>
    </w:p>
    <w:p w14:paraId="50A532AA" w14:textId="77777777" w:rsidR="00CF0C22" w:rsidRDefault="00CF0C22" w:rsidP="00FE5D5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/>
        <w:rPr>
          <w:b/>
          <w:lang w:val="cs-CZ"/>
        </w:rPr>
      </w:pPr>
    </w:p>
    <w:p w14:paraId="3DB56B9E" w14:textId="77777777" w:rsidR="00CF0C22" w:rsidRDefault="00CF0C22" w:rsidP="00FE5D5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/>
        <w:rPr>
          <w:b/>
          <w:lang w:val="cs-CZ"/>
        </w:rPr>
      </w:pPr>
    </w:p>
    <w:p w14:paraId="1A931252" w14:textId="77777777" w:rsidR="00CF0C22" w:rsidRDefault="00CF0C22" w:rsidP="00FE5D5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/>
        <w:rPr>
          <w:b/>
          <w:lang w:val="cs-CZ"/>
        </w:rPr>
      </w:pPr>
    </w:p>
    <w:p w14:paraId="1876C25D" w14:textId="77777777" w:rsidR="00CF0C22" w:rsidRDefault="00CF0C22" w:rsidP="00FE5D5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/>
        <w:rPr>
          <w:b/>
          <w:lang w:val="cs-CZ"/>
        </w:rPr>
      </w:pPr>
    </w:p>
    <w:p w14:paraId="2084A2CF" w14:textId="77777777" w:rsidR="00261572" w:rsidRDefault="00261572" w:rsidP="00FE5D5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/>
        <w:rPr>
          <w:b/>
          <w:lang w:val="cs-CZ"/>
        </w:rPr>
      </w:pPr>
    </w:p>
    <w:p w14:paraId="48B9CCA8" w14:textId="77777777" w:rsidR="00261572" w:rsidRDefault="00261572" w:rsidP="00FE5D5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/>
        <w:rPr>
          <w:b/>
          <w:lang w:val="cs-CZ"/>
        </w:rPr>
      </w:pPr>
    </w:p>
    <w:p w14:paraId="18D23A7E" w14:textId="77777777" w:rsidR="00261572" w:rsidRDefault="00261572" w:rsidP="00FE5D5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/>
        <w:rPr>
          <w:b/>
          <w:lang w:val="cs-CZ"/>
        </w:rPr>
      </w:pPr>
    </w:p>
    <w:p w14:paraId="20D66E29" w14:textId="77777777" w:rsidR="00261572" w:rsidRPr="00D15C93" w:rsidRDefault="00261572" w:rsidP="00FE5D5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/>
        <w:rPr>
          <w:b/>
          <w:lang w:val="cs-CZ"/>
        </w:rPr>
      </w:pPr>
    </w:p>
    <w:p w14:paraId="546C3A1B" w14:textId="3978B8E8" w:rsidR="007F0C43" w:rsidRPr="00D15C93" w:rsidRDefault="003B4FD1" w:rsidP="000F00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center"/>
        <w:rPr>
          <w:b/>
          <w:lang w:val="cs-CZ"/>
        </w:rPr>
      </w:pPr>
      <w:r w:rsidRPr="00D15C93">
        <w:rPr>
          <w:b/>
          <w:lang w:val="cs-CZ"/>
        </w:rPr>
        <w:t xml:space="preserve">Článek </w:t>
      </w:r>
      <w:r w:rsidR="00752BB9">
        <w:rPr>
          <w:b/>
          <w:lang w:val="cs-CZ"/>
        </w:rPr>
        <w:t>IX</w:t>
      </w:r>
      <w:r w:rsidR="007F0C43" w:rsidRPr="00D15C93">
        <w:rPr>
          <w:b/>
          <w:lang w:val="cs-CZ"/>
        </w:rPr>
        <w:t>.</w:t>
      </w:r>
    </w:p>
    <w:p w14:paraId="56FE1252" w14:textId="77777777" w:rsidR="00E00973" w:rsidRPr="00A97498" w:rsidRDefault="00C35650" w:rsidP="00C35650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firstLine="6"/>
        <w:jc w:val="center"/>
        <w:rPr>
          <w:b/>
          <w:szCs w:val="24"/>
        </w:rPr>
      </w:pPr>
      <w:r w:rsidRPr="00A97498">
        <w:rPr>
          <w:b/>
          <w:szCs w:val="24"/>
        </w:rPr>
        <w:t xml:space="preserve"> </w:t>
      </w:r>
      <w:r w:rsidR="00E00973" w:rsidRPr="005706E3">
        <w:rPr>
          <w:b/>
          <w:szCs w:val="24"/>
        </w:rPr>
        <w:t>Další ujednání</w:t>
      </w:r>
    </w:p>
    <w:p w14:paraId="6C11BEEF" w14:textId="6567DDA4" w:rsidR="007E2306" w:rsidRPr="00A97498" w:rsidRDefault="007E2306" w:rsidP="00B73EA8">
      <w:pPr>
        <w:pStyle w:val="Normln1"/>
        <w:numPr>
          <w:ilvl w:val="1"/>
          <w:numId w:val="1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left="425" w:hanging="425"/>
        <w:jc w:val="both"/>
        <w:rPr>
          <w:szCs w:val="24"/>
        </w:rPr>
      </w:pPr>
      <w:r w:rsidRPr="00A97498">
        <w:rPr>
          <w:szCs w:val="24"/>
        </w:rPr>
        <w:t xml:space="preserve">Kontaktní osoby </w:t>
      </w:r>
      <w:r w:rsidR="00A17354">
        <w:rPr>
          <w:szCs w:val="24"/>
        </w:rPr>
        <w:t>Zhotovitele</w:t>
      </w:r>
      <w:r w:rsidRPr="00A97498">
        <w:rPr>
          <w:szCs w:val="24"/>
        </w:rPr>
        <w:t xml:space="preserve">: </w:t>
      </w: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1730"/>
        <w:gridCol w:w="1417"/>
        <w:gridCol w:w="1418"/>
        <w:gridCol w:w="2268"/>
      </w:tblGrid>
      <w:tr w:rsidR="007E2306" w:rsidRPr="00A97498" w14:paraId="1F31C21D" w14:textId="77777777" w:rsidTr="00A44D69">
        <w:tc>
          <w:tcPr>
            <w:tcW w:w="2381" w:type="dxa"/>
            <w:shd w:val="clear" w:color="auto" w:fill="8EAADB"/>
          </w:tcPr>
          <w:p w14:paraId="7FD6CD48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</w:p>
        </w:tc>
        <w:tc>
          <w:tcPr>
            <w:tcW w:w="1730" w:type="dxa"/>
            <w:shd w:val="clear" w:color="auto" w:fill="8EAADB"/>
          </w:tcPr>
          <w:p w14:paraId="6E8E4A19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Příjmení jméno, titul</w:t>
            </w:r>
          </w:p>
        </w:tc>
        <w:tc>
          <w:tcPr>
            <w:tcW w:w="1417" w:type="dxa"/>
            <w:shd w:val="clear" w:color="auto" w:fill="8EAADB"/>
          </w:tcPr>
          <w:p w14:paraId="63BDA687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Telefon</w:t>
            </w:r>
          </w:p>
        </w:tc>
        <w:tc>
          <w:tcPr>
            <w:tcW w:w="1418" w:type="dxa"/>
            <w:shd w:val="clear" w:color="auto" w:fill="8EAADB"/>
          </w:tcPr>
          <w:p w14:paraId="7DAA7636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GSM</w:t>
            </w:r>
          </w:p>
        </w:tc>
        <w:tc>
          <w:tcPr>
            <w:tcW w:w="2268" w:type="dxa"/>
            <w:shd w:val="clear" w:color="auto" w:fill="8EAADB"/>
          </w:tcPr>
          <w:p w14:paraId="0F85E869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e-mail</w:t>
            </w:r>
          </w:p>
        </w:tc>
      </w:tr>
      <w:tr w:rsidR="007E2306" w:rsidRPr="00A97498" w14:paraId="05D33C67" w14:textId="77777777" w:rsidTr="00A44D69">
        <w:tc>
          <w:tcPr>
            <w:tcW w:w="2381" w:type="dxa"/>
            <w:shd w:val="clear" w:color="auto" w:fill="auto"/>
          </w:tcPr>
          <w:p w14:paraId="52F08E54" w14:textId="192C86B8" w:rsidR="007E2306" w:rsidRPr="00A97498" w:rsidRDefault="007E2306" w:rsidP="00E54D1E">
            <w:pPr>
              <w:pStyle w:val="Zkladntext"/>
              <w:ind w:right="-198"/>
              <w:rPr>
                <w:sz w:val="18"/>
                <w:szCs w:val="18"/>
              </w:rPr>
            </w:pPr>
            <w:r w:rsidRPr="00A97498">
              <w:rPr>
                <w:sz w:val="18"/>
                <w:szCs w:val="18"/>
              </w:rPr>
              <w:t xml:space="preserve">ve věcech </w:t>
            </w:r>
            <w:r w:rsidR="003D4CE3" w:rsidRPr="00A97498">
              <w:rPr>
                <w:sz w:val="18"/>
                <w:szCs w:val="18"/>
              </w:rPr>
              <w:t>smluvních</w:t>
            </w:r>
            <w:r w:rsidR="00F46B02">
              <w:rPr>
                <w:sz w:val="18"/>
                <w:szCs w:val="18"/>
              </w:rPr>
              <w:t xml:space="preserve"> i technických</w:t>
            </w:r>
          </w:p>
        </w:tc>
        <w:tc>
          <w:tcPr>
            <w:tcW w:w="1730" w:type="dxa"/>
            <w:shd w:val="clear" w:color="auto" w:fill="auto"/>
          </w:tcPr>
          <w:p w14:paraId="35EA9D05" w14:textId="258B41BE" w:rsidR="007E2306" w:rsidRDefault="00414295" w:rsidP="00E54D1E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</w:t>
            </w:r>
          </w:p>
          <w:p w14:paraId="71910467" w14:textId="384E587C" w:rsidR="00BF6C84" w:rsidRPr="00A97498" w:rsidRDefault="00414295" w:rsidP="00E54D1E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</w:t>
            </w:r>
          </w:p>
        </w:tc>
        <w:tc>
          <w:tcPr>
            <w:tcW w:w="1417" w:type="dxa"/>
            <w:shd w:val="clear" w:color="auto" w:fill="auto"/>
          </w:tcPr>
          <w:p w14:paraId="6362E617" w14:textId="12C86429" w:rsidR="007E2306" w:rsidRPr="00A97498" w:rsidRDefault="007E2306" w:rsidP="00E54D1E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F881ADD" w14:textId="28DFC870" w:rsidR="007E2306" w:rsidRDefault="00414295" w:rsidP="00E54D1E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</w:t>
            </w:r>
          </w:p>
          <w:p w14:paraId="6421F82A" w14:textId="7897168D" w:rsidR="00E70E92" w:rsidRPr="00A97498" w:rsidRDefault="00414295" w:rsidP="00E54D1E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</w:t>
            </w:r>
          </w:p>
        </w:tc>
        <w:tc>
          <w:tcPr>
            <w:tcW w:w="2268" w:type="dxa"/>
            <w:shd w:val="clear" w:color="auto" w:fill="auto"/>
          </w:tcPr>
          <w:p w14:paraId="067E31B7" w14:textId="771DD79C" w:rsidR="007E2306" w:rsidRDefault="00414295" w:rsidP="00E54D1E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</w:t>
            </w:r>
          </w:p>
          <w:p w14:paraId="063A4E1C" w14:textId="1CB2DA31" w:rsidR="00BF6C84" w:rsidRPr="00A97498" w:rsidRDefault="00414295" w:rsidP="00E54D1E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</w:t>
            </w:r>
          </w:p>
        </w:tc>
      </w:tr>
    </w:tbl>
    <w:p w14:paraId="5B490D41" w14:textId="4DFBB287" w:rsidR="007E2306" w:rsidRPr="00A97498" w:rsidRDefault="007E2306" w:rsidP="00F822C2">
      <w:pPr>
        <w:pStyle w:val="Normln1"/>
        <w:numPr>
          <w:ilvl w:val="0"/>
          <w:numId w:val="11"/>
        </w:numPr>
        <w:tabs>
          <w:tab w:val="left" w:pos="42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left="425" w:hanging="357"/>
        <w:jc w:val="both"/>
        <w:rPr>
          <w:szCs w:val="24"/>
        </w:rPr>
      </w:pPr>
      <w:r w:rsidRPr="00A97498">
        <w:rPr>
          <w:szCs w:val="24"/>
        </w:rPr>
        <w:t xml:space="preserve">Kontaktní osoby </w:t>
      </w:r>
      <w:r w:rsidR="00A17354">
        <w:rPr>
          <w:szCs w:val="24"/>
        </w:rPr>
        <w:t>Objednatele</w:t>
      </w:r>
      <w:r w:rsidRPr="00A97498">
        <w:rPr>
          <w:szCs w:val="24"/>
        </w:rPr>
        <w:t xml:space="preserve">: </w:t>
      </w: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892"/>
        <w:gridCol w:w="1345"/>
        <w:gridCol w:w="1441"/>
        <w:gridCol w:w="2268"/>
      </w:tblGrid>
      <w:tr w:rsidR="007E2306" w:rsidRPr="00A97498" w14:paraId="1B06DA87" w14:textId="77777777" w:rsidTr="007E2306">
        <w:tc>
          <w:tcPr>
            <w:tcW w:w="2268" w:type="dxa"/>
            <w:shd w:val="clear" w:color="auto" w:fill="8EAADB"/>
          </w:tcPr>
          <w:p w14:paraId="1C8E51F4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</w:p>
        </w:tc>
        <w:tc>
          <w:tcPr>
            <w:tcW w:w="1892" w:type="dxa"/>
            <w:shd w:val="clear" w:color="auto" w:fill="8EAADB"/>
          </w:tcPr>
          <w:p w14:paraId="1AEAC13B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Příjmení jméno, titul</w:t>
            </w:r>
          </w:p>
        </w:tc>
        <w:tc>
          <w:tcPr>
            <w:tcW w:w="1345" w:type="dxa"/>
            <w:shd w:val="clear" w:color="auto" w:fill="8EAADB"/>
          </w:tcPr>
          <w:p w14:paraId="3B03A1C4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Telefon</w:t>
            </w:r>
          </w:p>
        </w:tc>
        <w:tc>
          <w:tcPr>
            <w:tcW w:w="1441" w:type="dxa"/>
            <w:shd w:val="clear" w:color="auto" w:fill="8EAADB"/>
          </w:tcPr>
          <w:p w14:paraId="1561B1ED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GSM</w:t>
            </w:r>
          </w:p>
        </w:tc>
        <w:tc>
          <w:tcPr>
            <w:tcW w:w="2268" w:type="dxa"/>
            <w:shd w:val="clear" w:color="auto" w:fill="8EAADB"/>
          </w:tcPr>
          <w:p w14:paraId="5FF37CC7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e-mail</w:t>
            </w:r>
          </w:p>
        </w:tc>
      </w:tr>
      <w:tr w:rsidR="007E2306" w:rsidRPr="00A97498" w14:paraId="34F52A76" w14:textId="77777777" w:rsidTr="00E54D1E">
        <w:tc>
          <w:tcPr>
            <w:tcW w:w="2268" w:type="dxa"/>
            <w:shd w:val="clear" w:color="auto" w:fill="auto"/>
          </w:tcPr>
          <w:p w14:paraId="70FA26A9" w14:textId="4E49059F" w:rsidR="007E2306" w:rsidRPr="00A97498" w:rsidRDefault="007E2306" w:rsidP="00E54D1E">
            <w:pPr>
              <w:pStyle w:val="Zkladntext"/>
              <w:ind w:right="-198"/>
              <w:rPr>
                <w:sz w:val="18"/>
                <w:szCs w:val="18"/>
              </w:rPr>
            </w:pPr>
            <w:r w:rsidRPr="00A97498">
              <w:rPr>
                <w:sz w:val="18"/>
                <w:szCs w:val="18"/>
              </w:rPr>
              <w:t xml:space="preserve">ve věcech </w:t>
            </w:r>
            <w:r w:rsidR="003D4CE3" w:rsidRPr="00A97498">
              <w:rPr>
                <w:sz w:val="18"/>
                <w:szCs w:val="18"/>
              </w:rPr>
              <w:t>smluvních</w:t>
            </w:r>
            <w:r w:rsidR="00F46B02">
              <w:rPr>
                <w:sz w:val="18"/>
                <w:szCs w:val="18"/>
              </w:rPr>
              <w:t xml:space="preserve"> i technických</w:t>
            </w:r>
          </w:p>
        </w:tc>
        <w:tc>
          <w:tcPr>
            <w:tcW w:w="1892" w:type="dxa"/>
            <w:shd w:val="clear" w:color="auto" w:fill="auto"/>
          </w:tcPr>
          <w:p w14:paraId="5660C0B8" w14:textId="77777777" w:rsidR="005F429C" w:rsidRDefault="005F429C" w:rsidP="005F429C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</w:t>
            </w:r>
          </w:p>
          <w:p w14:paraId="47AA1562" w14:textId="58CE3DEA" w:rsidR="00B615A1" w:rsidRPr="00A97498" w:rsidRDefault="005F429C" w:rsidP="005F429C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</w:t>
            </w:r>
          </w:p>
        </w:tc>
        <w:tc>
          <w:tcPr>
            <w:tcW w:w="1345" w:type="dxa"/>
            <w:shd w:val="clear" w:color="auto" w:fill="auto"/>
          </w:tcPr>
          <w:p w14:paraId="63033155" w14:textId="46C8E50A" w:rsidR="00BD72DA" w:rsidRPr="00A97498" w:rsidRDefault="00BD72DA" w:rsidP="00E54D1E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14:paraId="348AA0CB" w14:textId="77777777" w:rsidR="005F429C" w:rsidRDefault="005F429C" w:rsidP="005F429C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</w:t>
            </w:r>
          </w:p>
          <w:p w14:paraId="0C8876D4" w14:textId="454765F6" w:rsidR="00BD72DA" w:rsidRPr="00A97498" w:rsidRDefault="005F429C" w:rsidP="005F429C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</w:t>
            </w:r>
          </w:p>
        </w:tc>
        <w:tc>
          <w:tcPr>
            <w:tcW w:w="2268" w:type="dxa"/>
            <w:shd w:val="clear" w:color="auto" w:fill="auto"/>
          </w:tcPr>
          <w:p w14:paraId="0E493D8C" w14:textId="77777777" w:rsidR="005F429C" w:rsidRDefault="005F429C" w:rsidP="005F429C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</w:t>
            </w:r>
          </w:p>
          <w:p w14:paraId="6A435A89" w14:textId="2ACAEC77" w:rsidR="00B615A1" w:rsidRPr="00A97498" w:rsidRDefault="005F429C" w:rsidP="005F429C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</w:t>
            </w:r>
          </w:p>
        </w:tc>
      </w:tr>
    </w:tbl>
    <w:p w14:paraId="0F0024DA" w14:textId="586EBB47" w:rsidR="007E2306" w:rsidRDefault="007E2306" w:rsidP="00A76E0F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lang w:val="cs-CZ" w:eastAsia="cs-CZ"/>
        </w:rPr>
      </w:pPr>
      <w:r w:rsidRPr="000F0295">
        <w:rPr>
          <w:lang w:val="cs-CZ" w:eastAsia="cs-CZ"/>
        </w:rPr>
        <w:t>Kontaktní osoby</w:t>
      </w:r>
      <w:r w:rsidR="00A916C3" w:rsidRPr="000F0295">
        <w:rPr>
          <w:lang w:val="cs-CZ" w:eastAsia="cs-CZ"/>
        </w:rPr>
        <w:t xml:space="preserve"> nebo kontaktní údaje</w:t>
      </w:r>
      <w:r w:rsidRPr="000F0295">
        <w:rPr>
          <w:lang w:val="cs-CZ" w:eastAsia="cs-CZ"/>
        </w:rPr>
        <w:t xml:space="preserve"> uvedené v tomto článku mohou být Zhotovitele</w:t>
      </w:r>
      <w:r w:rsidR="00E22FD1" w:rsidRPr="000F0295">
        <w:rPr>
          <w:lang w:val="cs-CZ" w:eastAsia="cs-CZ"/>
        </w:rPr>
        <w:t>m</w:t>
      </w:r>
      <w:r w:rsidRPr="000F0295">
        <w:rPr>
          <w:lang w:val="cs-CZ" w:eastAsia="cs-CZ"/>
        </w:rPr>
        <w:t xml:space="preserve"> a Objednatelem kdykoliv změněny na základě jednostranného písemného oznámení zaslaného druhé Smluvní straně</w:t>
      </w:r>
      <w:r w:rsidR="009B3342" w:rsidRPr="000F0295">
        <w:rPr>
          <w:lang w:val="cs-CZ" w:eastAsia="cs-CZ"/>
        </w:rPr>
        <w:t xml:space="preserve"> prostřednictvím</w:t>
      </w:r>
      <w:r w:rsidR="00262489" w:rsidRPr="000F0295">
        <w:rPr>
          <w:lang w:val="cs-CZ" w:eastAsia="cs-CZ"/>
        </w:rPr>
        <w:t xml:space="preserve"> e-mailu kontaktní</w:t>
      </w:r>
      <w:r w:rsidR="009B3342" w:rsidRPr="000F0295">
        <w:rPr>
          <w:lang w:val="cs-CZ" w:eastAsia="cs-CZ"/>
        </w:rPr>
        <w:t>m osobám ve věce</w:t>
      </w:r>
      <w:r w:rsidR="00AC04AB" w:rsidRPr="000F0295">
        <w:rPr>
          <w:lang w:val="cs-CZ" w:eastAsia="cs-CZ"/>
        </w:rPr>
        <w:t>ch</w:t>
      </w:r>
      <w:r w:rsidR="009B3342" w:rsidRPr="000F0295">
        <w:rPr>
          <w:lang w:val="cs-CZ" w:eastAsia="cs-CZ"/>
        </w:rPr>
        <w:t xml:space="preserve"> s</w:t>
      </w:r>
      <w:r w:rsidR="00AC04AB" w:rsidRPr="000F0295">
        <w:rPr>
          <w:lang w:val="cs-CZ" w:eastAsia="cs-CZ"/>
        </w:rPr>
        <w:t>m</w:t>
      </w:r>
      <w:r w:rsidR="009B3342" w:rsidRPr="000F0295">
        <w:rPr>
          <w:lang w:val="cs-CZ" w:eastAsia="cs-CZ"/>
        </w:rPr>
        <w:t>luvních i technických</w:t>
      </w:r>
      <w:r w:rsidR="00262489" w:rsidRPr="000F0295">
        <w:rPr>
          <w:lang w:val="cs-CZ" w:eastAsia="cs-CZ"/>
        </w:rPr>
        <w:t xml:space="preserve"> </w:t>
      </w:r>
      <w:r w:rsidR="009B3342" w:rsidRPr="000F0295">
        <w:rPr>
          <w:lang w:val="cs-CZ" w:eastAsia="cs-CZ"/>
        </w:rPr>
        <w:t xml:space="preserve">nebo datové schránky </w:t>
      </w:r>
      <w:r w:rsidR="00262489" w:rsidRPr="000F0295">
        <w:rPr>
          <w:lang w:val="cs-CZ" w:eastAsia="cs-CZ"/>
        </w:rPr>
        <w:t>druhé Smluvní strany</w:t>
      </w:r>
      <w:r w:rsidRPr="000F0295">
        <w:rPr>
          <w:lang w:val="cs-CZ" w:eastAsia="cs-CZ"/>
        </w:rPr>
        <w:t>. V tomto případě se nevyžaduje dodatek ke Smlouvě.</w:t>
      </w:r>
      <w:r w:rsidR="00D4101B" w:rsidRPr="000F0295">
        <w:rPr>
          <w:lang w:val="cs-CZ" w:eastAsia="cs-CZ"/>
        </w:rPr>
        <w:t xml:space="preserve"> </w:t>
      </w:r>
    </w:p>
    <w:p w14:paraId="560C96D7" w14:textId="77777777" w:rsidR="00127CB2" w:rsidRPr="000F0295" w:rsidRDefault="00127CB2" w:rsidP="00127CB2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/>
        <w:jc w:val="both"/>
        <w:rPr>
          <w:lang w:val="cs-CZ" w:eastAsia="cs-CZ"/>
        </w:rPr>
      </w:pPr>
    </w:p>
    <w:p w14:paraId="139274B2" w14:textId="12E5A6C9" w:rsidR="00A32142" w:rsidRPr="00A97498" w:rsidRDefault="00206FDF" w:rsidP="00C35650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Cs w:val="24"/>
        </w:rPr>
      </w:pPr>
      <w:r w:rsidRPr="00A97498">
        <w:rPr>
          <w:b/>
          <w:szCs w:val="24"/>
        </w:rPr>
        <w:t xml:space="preserve">Článek </w:t>
      </w:r>
      <w:r w:rsidR="00642633" w:rsidRPr="00A97498">
        <w:rPr>
          <w:b/>
          <w:szCs w:val="24"/>
        </w:rPr>
        <w:t>X</w:t>
      </w:r>
      <w:r w:rsidR="0094247D" w:rsidRPr="00A97498">
        <w:rPr>
          <w:b/>
          <w:szCs w:val="24"/>
        </w:rPr>
        <w:t>.</w:t>
      </w:r>
    </w:p>
    <w:p w14:paraId="74939EA9" w14:textId="77777777" w:rsidR="00AA49EB" w:rsidRPr="00A97498" w:rsidRDefault="00A92EAD" w:rsidP="0073188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Cs w:val="24"/>
        </w:rPr>
      </w:pPr>
      <w:r w:rsidRPr="00A97498">
        <w:rPr>
          <w:b/>
          <w:szCs w:val="24"/>
        </w:rPr>
        <w:t>Závěrečná ustanovení</w:t>
      </w:r>
    </w:p>
    <w:p w14:paraId="5E3ABCF8" w14:textId="77777777" w:rsidR="002B1F11" w:rsidRPr="00A97498" w:rsidRDefault="002B1F11" w:rsidP="00B73EA8">
      <w:pPr>
        <w:pStyle w:val="Normln1"/>
        <w:numPr>
          <w:ilvl w:val="1"/>
          <w:numId w:val="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5" w:hanging="425"/>
        <w:jc w:val="both"/>
      </w:pPr>
      <w:r w:rsidRPr="00A97498">
        <w:t xml:space="preserve">Smlouva nabývá platnosti dnem jejího podpisu druhou ze Smluvních stran. Účinnosti nabývá Smlouva dle zákona č. 340/2015 Sb., o zvláštních podmínkách účinnosti některých smluv, uveřejňování těchto smluv a o registru smluv (zákon o registru smluv), dnem jejího zveřejnění v registru smluv. </w:t>
      </w:r>
    </w:p>
    <w:p w14:paraId="0E704E70" w14:textId="1DC0510C" w:rsidR="002B1F11" w:rsidRPr="00A97498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rFonts w:eastAsia="Calibri"/>
          <w:lang w:val="cs-CZ" w:eastAsia="cs-CZ"/>
        </w:rPr>
      </w:pPr>
      <w:r w:rsidRPr="00A97498">
        <w:rPr>
          <w:rFonts w:eastAsia="Calibri"/>
          <w:lang w:val="cs-CZ" w:eastAsia="cs-CZ"/>
        </w:rPr>
        <w:t>V souladu se zákonem č. 340/2015 Sb., o zvláštních podmínkách účinnosti některých smluv, uveřejňování těchto smluv a o registru smluv (zákon o registru smluv) zajistí Objednatel uveřejnění celého textu Smlouvy, vyjma osobních údajů,</w:t>
      </w:r>
      <w:r w:rsidRPr="00A97498">
        <w:rPr>
          <w:rFonts w:eastAsia="Calibri"/>
          <w:lang w:val="cs-CZ" w:eastAsia="cs-CZ"/>
        </w:rPr>
        <w:br/>
        <w:t>a metadat Smlouvy v registru smluv, včetně případných oprav uveřejnění s tím, že nezajistí-li Objednatel uveřejnění Smlouvy nebo metadat Smlouvy v registru smluv do 30 </w:t>
      </w:r>
      <w:r w:rsidR="00A8590B" w:rsidRPr="00A97498">
        <w:rPr>
          <w:rFonts w:eastAsia="Calibri"/>
          <w:lang w:val="cs-CZ" w:eastAsia="cs-CZ"/>
        </w:rPr>
        <w:t xml:space="preserve">kalendářních </w:t>
      </w:r>
      <w:r w:rsidRPr="00A97498">
        <w:rPr>
          <w:rFonts w:eastAsia="Calibri"/>
          <w:lang w:val="cs-CZ" w:eastAsia="cs-CZ"/>
        </w:rPr>
        <w:t>dnů od podpisu Smlouvy druhou ze Smluvních stran, pak je oprávněn zajistit jejich uveřejnění Zhotovitel ve lhůtě tří měsíců od uzavření Smlouvy.</w:t>
      </w:r>
      <w:r w:rsidRPr="00A97498" w:rsidDel="00D14A7A">
        <w:rPr>
          <w:rFonts w:eastAsia="Calibri"/>
          <w:lang w:val="cs-CZ" w:eastAsia="cs-CZ"/>
        </w:rPr>
        <w:t xml:space="preserve"> </w:t>
      </w:r>
      <w:r w:rsidRPr="00A97498">
        <w:rPr>
          <w:rFonts w:eastAsia="Calibri"/>
          <w:lang w:val="cs-CZ" w:eastAsia="cs-CZ"/>
        </w:rPr>
        <w:t>Zhotovitel rovněž souhlasí s tím, že metadata vztahující se ke Smlouvě mohou být zveřejněna též na webových stránkách Objednatele.</w:t>
      </w:r>
    </w:p>
    <w:p w14:paraId="057DD816" w14:textId="77777777" w:rsidR="002B1F11" w:rsidRPr="00A97498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lang w:val="cs-CZ" w:eastAsia="ar-SA"/>
        </w:rPr>
      </w:pPr>
      <w:r w:rsidRPr="00A97498">
        <w:rPr>
          <w:lang w:val="cs-CZ"/>
        </w:rPr>
        <w:t xml:space="preserve">Smlouva </w:t>
      </w:r>
      <w:r w:rsidRPr="00A97498">
        <w:rPr>
          <w:lang w:val="cs-CZ" w:eastAsia="ar-SA"/>
        </w:rPr>
        <w:t xml:space="preserve">se uzavírá v písemné </w:t>
      </w:r>
      <w:r w:rsidR="007D3925" w:rsidRPr="00A97498">
        <w:rPr>
          <w:lang w:val="cs-CZ" w:eastAsia="ar-SA"/>
        </w:rPr>
        <w:t>podobě</w:t>
      </w:r>
      <w:r w:rsidRPr="00A97498">
        <w:rPr>
          <w:lang w:val="cs-CZ" w:eastAsia="ar-SA"/>
        </w:rPr>
        <w:t>, přičemž veškeré její změny je možn</w:t>
      </w:r>
      <w:r w:rsidR="00E334C5" w:rsidRPr="00A97498">
        <w:rPr>
          <w:lang w:val="cs-CZ" w:eastAsia="ar-SA"/>
        </w:rPr>
        <w:t>é</w:t>
      </w:r>
      <w:r w:rsidRPr="00A97498">
        <w:rPr>
          <w:lang w:val="cs-CZ" w:eastAsia="ar-SA"/>
        </w:rPr>
        <w:t xml:space="preserve"> učinit jen v písemné </w:t>
      </w:r>
      <w:r w:rsidR="007D3925" w:rsidRPr="00A97498">
        <w:rPr>
          <w:lang w:val="cs-CZ" w:eastAsia="ar-SA"/>
        </w:rPr>
        <w:t>podobě</w:t>
      </w:r>
      <w:r w:rsidRPr="00A97498">
        <w:rPr>
          <w:lang w:val="cs-CZ" w:eastAsia="ar-SA"/>
        </w:rPr>
        <w:t xml:space="preserve">, a to vzestupně číslovanými dodatky podepsanými oběma Smluvními stranami. Změny kontaktních osob a fakturačních údajů nevyžadují dodatek ke Smlouvě. </w:t>
      </w:r>
    </w:p>
    <w:p w14:paraId="47D77CB6" w14:textId="77777777" w:rsidR="002B1F11" w:rsidRPr="00A97498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lang w:val="cs-CZ" w:eastAsia="ar-SA"/>
        </w:rPr>
      </w:pPr>
      <w:r w:rsidRPr="00A97498">
        <w:rPr>
          <w:lang w:val="cs-CZ"/>
        </w:rPr>
        <w:t>Smlouva se uzavírá elektronicky</w:t>
      </w:r>
      <w:r w:rsidRPr="00A97498">
        <w:rPr>
          <w:lang w:val="cs-CZ" w:eastAsia="ar-SA"/>
        </w:rPr>
        <w:t>.</w:t>
      </w:r>
    </w:p>
    <w:p w14:paraId="30D83F37" w14:textId="77777777" w:rsidR="002B1F11" w:rsidRPr="00A97498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lang w:val="cs-CZ" w:eastAsia="ar-SA"/>
        </w:rPr>
      </w:pPr>
      <w:r w:rsidRPr="00A97498">
        <w:rPr>
          <w:lang w:val="cs-CZ" w:eastAsia="ar-SA"/>
        </w:rPr>
        <w:t>Pokud se kterékoli ustanovení Smlouvy</w:t>
      </w:r>
      <w:r w:rsidRPr="00A97498">
        <w:rPr>
          <w:lang w:val="cs-CZ"/>
        </w:rPr>
        <w:t xml:space="preserve"> </w:t>
      </w:r>
      <w:r w:rsidRPr="00A97498">
        <w:rPr>
          <w:lang w:val="cs-CZ" w:eastAsia="ar-SA"/>
        </w:rPr>
        <w:t>stane nebo bude shledáno neplatným nebo nevymahatelným, nebude tím dotčena platnost a vymahatelnost ostatních ustanovení Smlouvy. V takovém případě se Smluvní strany zavazují řádně jednat za účelem nahrazení neplatného či nevymahatelného ustanovení ustanovením platným a vymahatelným v souladu s účelem Smlouvy.</w:t>
      </w:r>
    </w:p>
    <w:p w14:paraId="72FDE670" w14:textId="77777777" w:rsidR="002B1F11" w:rsidRPr="00A97498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lang w:val="cs-CZ" w:eastAsia="ar-SA"/>
        </w:rPr>
      </w:pPr>
      <w:r w:rsidRPr="00A97498">
        <w:rPr>
          <w:lang w:val="cs-CZ" w:eastAsia="ar-SA"/>
        </w:rPr>
        <w:lastRenderedPageBreak/>
        <w:t xml:space="preserve">Smluvní strany se zavazují pokusit se vyřešit smírčí cestou jakýkoli spor mezi sebou, sporný nárok nebo spornou otázku vzniklou v souvislosti s touto </w:t>
      </w:r>
      <w:r w:rsidRPr="00A97498">
        <w:rPr>
          <w:lang w:val="cs-CZ"/>
        </w:rPr>
        <w:t xml:space="preserve">Smlouvou </w:t>
      </w:r>
      <w:r w:rsidRPr="00A97498">
        <w:rPr>
          <w:lang w:val="cs-CZ" w:eastAsia="ar-SA"/>
        </w:rPr>
        <w:t>(včetně otázek týkajících se její platnosti, účinnosti a výkladu). Nepovede-li tento postup k vyřešení sporu, bude spor předložen k rozhodnutí soudu v České republice, kterým je místně příslušný soud Objednatele.</w:t>
      </w:r>
    </w:p>
    <w:p w14:paraId="334903A6" w14:textId="1A0B139A" w:rsidR="002B1F11" w:rsidRPr="00A97498" w:rsidRDefault="002B1F11" w:rsidP="00B73EA8">
      <w:pPr>
        <w:numPr>
          <w:ilvl w:val="1"/>
          <w:numId w:val="9"/>
        </w:numPr>
        <w:spacing w:after="120"/>
        <w:ind w:left="426" w:hanging="426"/>
        <w:jc w:val="both"/>
        <w:rPr>
          <w:lang w:val="cs-CZ" w:eastAsia="ar-SA"/>
        </w:rPr>
      </w:pPr>
      <w:r w:rsidRPr="00A97498">
        <w:rPr>
          <w:lang w:val="cs-CZ" w:eastAsia="ar-SA"/>
        </w:rPr>
        <w:t xml:space="preserve">Práva a povinnosti Smluvních stran výslovně ve Smlouvě neupravené se řídí </w:t>
      </w:r>
      <w:r w:rsidR="009E6AF5">
        <w:rPr>
          <w:lang w:val="cs-CZ" w:eastAsia="ar-SA"/>
        </w:rPr>
        <w:t>občanským zákoníkem</w:t>
      </w:r>
      <w:r w:rsidRPr="00A97498">
        <w:rPr>
          <w:lang w:val="cs-CZ" w:eastAsia="ar-SA"/>
        </w:rPr>
        <w:t>.</w:t>
      </w:r>
    </w:p>
    <w:p w14:paraId="1E5DABAE" w14:textId="2DA261F4" w:rsidR="006E3685" w:rsidRDefault="006E3685">
      <w:pPr>
        <w:rPr>
          <w:b/>
          <w:lang w:val="cs-CZ"/>
        </w:rPr>
      </w:pPr>
    </w:p>
    <w:p w14:paraId="665962F4" w14:textId="77777777" w:rsidR="00AE44BA" w:rsidRPr="00D15C93" w:rsidRDefault="00AE44BA" w:rsidP="002B1F11">
      <w:pPr>
        <w:jc w:val="both"/>
        <w:rPr>
          <w:lang w:val="cs-CZ"/>
        </w:rPr>
      </w:pPr>
    </w:p>
    <w:tbl>
      <w:tblPr>
        <w:tblpPr w:leftFromText="141" w:rightFromText="141" w:vertAnchor="text" w:horzAnchor="margin" w:tblpXSpec="center" w:tblpY="477"/>
        <w:tblOverlap w:val="never"/>
        <w:tblW w:w="9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063"/>
        <w:gridCol w:w="662"/>
        <w:gridCol w:w="4115"/>
      </w:tblGrid>
      <w:tr w:rsidR="000F0295" w:rsidRPr="00A97498" w14:paraId="198B9981" w14:textId="77777777" w:rsidTr="0091566B">
        <w:trPr>
          <w:gridAfter w:val="1"/>
          <w:wAfter w:w="4115" w:type="dxa"/>
          <w:trHeight w:val="270"/>
        </w:trPr>
        <w:tc>
          <w:tcPr>
            <w:tcW w:w="3402" w:type="dxa"/>
          </w:tcPr>
          <w:p w14:paraId="455BFED2" w14:textId="1D6410BF" w:rsidR="00E4287A" w:rsidRPr="00D15C93" w:rsidRDefault="000F0295" w:rsidP="00E4287A">
            <w:pPr>
              <w:spacing w:before="120" w:line="240" w:lineRule="atLeast"/>
              <w:rPr>
                <w:iCs/>
                <w:lang w:val="cs-CZ" w:eastAsia="cs-CZ"/>
              </w:rPr>
            </w:pPr>
            <w:r w:rsidRPr="00D15C93">
              <w:rPr>
                <w:iCs/>
                <w:lang w:val="cs-CZ" w:eastAsia="cs-CZ"/>
              </w:rPr>
              <w:t>V Praz</w:t>
            </w:r>
            <w:r w:rsidR="00E4287A">
              <w:rPr>
                <w:iCs/>
                <w:lang w:val="cs-CZ" w:eastAsia="cs-CZ"/>
              </w:rPr>
              <w:t>e</w:t>
            </w:r>
          </w:p>
          <w:p w14:paraId="4EE87436" w14:textId="2239402C" w:rsidR="000F0295" w:rsidRPr="00D15C93" w:rsidRDefault="00E4287A" w:rsidP="0091566B">
            <w:pPr>
              <w:spacing w:before="120" w:line="240" w:lineRule="atLeast"/>
              <w:rPr>
                <w:iCs/>
                <w:lang w:val="cs-CZ" w:eastAsia="cs-CZ"/>
              </w:rPr>
            </w:pPr>
            <w:r>
              <w:rPr>
                <w:iCs/>
                <w:lang w:val="cs-CZ" w:eastAsia="cs-CZ"/>
              </w:rPr>
              <w:t xml:space="preserve">              </w:t>
            </w:r>
          </w:p>
          <w:p w14:paraId="46BF0A38" w14:textId="77777777" w:rsidR="000F0295" w:rsidRPr="00D15C93" w:rsidRDefault="000F0295" w:rsidP="0091566B">
            <w:pPr>
              <w:spacing w:before="120" w:line="240" w:lineRule="atLeast"/>
              <w:rPr>
                <w:iCs/>
                <w:lang w:val="cs-CZ" w:eastAsia="cs-CZ"/>
              </w:rPr>
            </w:pPr>
          </w:p>
          <w:p w14:paraId="29F7CE94" w14:textId="77777777" w:rsidR="000F0295" w:rsidRPr="00D15C93" w:rsidRDefault="000F0295" w:rsidP="0091566B">
            <w:pPr>
              <w:spacing w:before="120" w:line="240" w:lineRule="atLeast"/>
              <w:rPr>
                <w:i/>
                <w:iCs/>
                <w:lang w:val="cs-CZ" w:eastAsia="cs-CZ"/>
              </w:rPr>
            </w:pPr>
          </w:p>
        </w:tc>
        <w:tc>
          <w:tcPr>
            <w:tcW w:w="1725" w:type="dxa"/>
            <w:gridSpan w:val="2"/>
            <w:hideMark/>
          </w:tcPr>
          <w:p w14:paraId="22BCBB24" w14:textId="77777777" w:rsidR="000F0295" w:rsidRPr="00D15C93" w:rsidRDefault="000F0295" w:rsidP="0091566B">
            <w:pPr>
              <w:spacing w:before="120" w:line="240" w:lineRule="atLeast"/>
              <w:rPr>
                <w:lang w:val="cs-CZ" w:eastAsia="cs-CZ"/>
              </w:rPr>
            </w:pPr>
            <w:r w:rsidRPr="00D15C93">
              <w:rPr>
                <w:lang w:val="cs-CZ" w:eastAsia="cs-CZ"/>
              </w:rPr>
              <w:t xml:space="preserve">  </w:t>
            </w:r>
          </w:p>
        </w:tc>
      </w:tr>
      <w:tr w:rsidR="007B61DB" w:rsidRPr="00A97498" w14:paraId="035D10A8" w14:textId="77777777" w:rsidTr="0091566B">
        <w:trPr>
          <w:trHeight w:val="1297"/>
        </w:trPr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8CB88A" w14:textId="3FDFD54F" w:rsidR="007B61DB" w:rsidRPr="00D15C93" w:rsidRDefault="00887322" w:rsidP="0091566B">
            <w:pPr>
              <w:tabs>
                <w:tab w:val="center" w:pos="1861"/>
                <w:tab w:val="right" w:pos="4253"/>
              </w:tabs>
              <w:spacing w:before="120" w:line="240" w:lineRule="atLeast"/>
              <w:ind w:right="-530"/>
              <w:rPr>
                <w:iCs/>
                <w:lang w:val="cs-CZ" w:eastAsia="cs-CZ"/>
              </w:rPr>
            </w:pPr>
            <w:r>
              <w:rPr>
                <w:iCs/>
                <w:lang w:val="cs-CZ"/>
              </w:rPr>
              <w:t>Mgr. Petr Symerský</w:t>
            </w:r>
          </w:p>
          <w:p w14:paraId="3C26777E" w14:textId="47B2F020" w:rsidR="007B61DB" w:rsidRPr="00887322" w:rsidRDefault="002F2A6A" w:rsidP="0091566B">
            <w:pPr>
              <w:tabs>
                <w:tab w:val="center" w:pos="1861"/>
                <w:tab w:val="right" w:pos="4253"/>
              </w:tabs>
              <w:spacing w:before="120" w:line="240" w:lineRule="atLeast"/>
              <w:ind w:right="-530"/>
            </w:pPr>
            <w:proofErr w:type="spellStart"/>
            <w:r w:rsidRPr="00651C58">
              <w:t>ředitel</w:t>
            </w:r>
            <w:proofErr w:type="spellEnd"/>
            <w:r w:rsidRPr="00651C58">
              <w:t xml:space="preserve"> </w:t>
            </w:r>
            <w:proofErr w:type="spellStart"/>
            <w:r w:rsidR="00887322">
              <w:t>odboru</w:t>
            </w:r>
            <w:proofErr w:type="spellEnd"/>
            <w:r>
              <w:t xml:space="preserve"> </w:t>
            </w:r>
            <w:proofErr w:type="spellStart"/>
            <w:r w:rsidRPr="00651C58">
              <w:t>informatiky</w:t>
            </w:r>
            <w:proofErr w:type="spellEnd"/>
            <w:r>
              <w:t xml:space="preserve"> </w:t>
            </w:r>
          </w:p>
        </w:tc>
        <w:tc>
          <w:tcPr>
            <w:tcW w:w="662" w:type="dxa"/>
          </w:tcPr>
          <w:p w14:paraId="2AC2FFE8" w14:textId="77777777" w:rsidR="007B61DB" w:rsidRPr="00D15C93" w:rsidRDefault="007B61DB" w:rsidP="0091566B">
            <w:pPr>
              <w:spacing w:before="120" w:line="240" w:lineRule="atLeast"/>
              <w:rPr>
                <w:lang w:val="cs-CZ" w:eastAsia="cs-CZ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02DCC" w14:textId="13FF85BA" w:rsidR="007B61DB" w:rsidRPr="00D15C93" w:rsidRDefault="000F0295" w:rsidP="000F0295">
            <w:pPr>
              <w:spacing w:before="120" w:line="240" w:lineRule="atLeast"/>
              <w:rPr>
                <w:iCs/>
                <w:lang w:val="cs-CZ" w:eastAsia="cs-CZ"/>
              </w:rPr>
            </w:pPr>
            <w:r>
              <w:rPr>
                <w:iCs/>
                <w:lang w:val="cs-CZ" w:eastAsia="cs-CZ"/>
              </w:rPr>
              <w:t xml:space="preserve">Ing. </w:t>
            </w:r>
            <w:r w:rsidR="00752BB9">
              <w:rPr>
                <w:iCs/>
                <w:lang w:val="cs-CZ" w:eastAsia="cs-CZ"/>
              </w:rPr>
              <w:t xml:space="preserve">Petr </w:t>
            </w:r>
            <w:r>
              <w:rPr>
                <w:iCs/>
                <w:lang w:val="cs-CZ" w:eastAsia="cs-CZ"/>
              </w:rPr>
              <w:t>Pavouček</w:t>
            </w:r>
          </w:p>
          <w:p w14:paraId="1D19D715" w14:textId="730FF88B" w:rsidR="007B61DB" w:rsidRPr="00D15C93" w:rsidRDefault="000F0295" w:rsidP="0091566B">
            <w:pPr>
              <w:spacing w:before="120" w:line="240" w:lineRule="atLeast"/>
              <w:rPr>
                <w:iCs/>
                <w:lang w:val="cs-CZ" w:eastAsia="cs-CZ"/>
              </w:rPr>
            </w:pPr>
            <w:r>
              <w:rPr>
                <w:iCs/>
                <w:lang w:val="cs-CZ" w:eastAsia="cs-CZ"/>
              </w:rPr>
              <w:t>jednatel</w:t>
            </w:r>
          </w:p>
        </w:tc>
      </w:tr>
    </w:tbl>
    <w:p w14:paraId="2454B036" w14:textId="1416CE48" w:rsidR="007B61DB" w:rsidRPr="00A97498" w:rsidRDefault="00E4287A" w:rsidP="00140A57">
      <w:pPr>
        <w:autoSpaceDE w:val="0"/>
        <w:autoSpaceDN w:val="0"/>
        <w:adjustRightInd w:val="0"/>
        <w:rPr>
          <w:rFonts w:eastAsia="Calibri"/>
          <w:color w:val="000000"/>
          <w:lang w:val="cs-CZ" w:eastAsia="cs-CZ"/>
        </w:rPr>
      </w:pPr>
      <w:r>
        <w:rPr>
          <w:iCs/>
          <w:lang w:val="cs-CZ" w:eastAsia="cs-CZ"/>
        </w:rPr>
        <w:t>Podepsáno dne</w:t>
      </w:r>
      <w:r w:rsidR="003C4E6E">
        <w:rPr>
          <w:iCs/>
          <w:lang w:val="cs-CZ" w:eastAsia="cs-CZ"/>
        </w:rPr>
        <w:t xml:space="preserve"> 01.11.2024</w:t>
      </w:r>
      <w:r>
        <w:rPr>
          <w:iCs/>
          <w:lang w:val="cs-CZ" w:eastAsia="cs-CZ"/>
        </w:rPr>
        <w:tab/>
      </w:r>
      <w:r>
        <w:rPr>
          <w:iCs/>
          <w:lang w:val="cs-CZ" w:eastAsia="cs-CZ"/>
        </w:rPr>
        <w:tab/>
      </w:r>
      <w:r>
        <w:rPr>
          <w:iCs/>
          <w:lang w:val="cs-CZ" w:eastAsia="cs-CZ"/>
        </w:rPr>
        <w:tab/>
      </w:r>
      <w:r>
        <w:rPr>
          <w:iCs/>
          <w:lang w:val="cs-CZ" w:eastAsia="cs-CZ"/>
        </w:rPr>
        <w:tab/>
        <w:t>Podepsáno dne 30.10.2024</w:t>
      </w:r>
    </w:p>
    <w:sectPr w:rsidR="007B61DB" w:rsidRPr="00A97498" w:rsidSect="004445C1">
      <w:headerReference w:type="default" r:id="rId8"/>
      <w:footerReference w:type="default" r:id="rId9"/>
      <w:headerReference w:type="first" r:id="rId10"/>
      <w:type w:val="continuous"/>
      <w:pgSz w:w="11906" w:h="16838" w:code="9"/>
      <w:pgMar w:top="1276" w:right="1418" w:bottom="1134" w:left="1418" w:header="283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AC04D" w14:textId="77777777" w:rsidR="0013709B" w:rsidRDefault="0013709B">
      <w:r>
        <w:separator/>
      </w:r>
    </w:p>
  </w:endnote>
  <w:endnote w:type="continuationSeparator" w:id="0">
    <w:p w14:paraId="06E003E7" w14:textId="77777777" w:rsidR="0013709B" w:rsidRDefault="0013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213FB" w14:textId="77777777" w:rsidR="009F70F4" w:rsidRDefault="009F70F4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D4BD7">
      <w:rPr>
        <w:b/>
        <w:bCs/>
        <w:noProof/>
      </w:rPr>
      <w:t>8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D4BD7">
      <w:rPr>
        <w:b/>
        <w:bCs/>
        <w:noProof/>
      </w:rPr>
      <w:t>10</w:t>
    </w:r>
    <w:r>
      <w:rPr>
        <w:b/>
        <w:bCs/>
      </w:rPr>
      <w:fldChar w:fldCharType="end"/>
    </w:r>
  </w:p>
  <w:p w14:paraId="73F55195" w14:textId="77777777" w:rsidR="009E6D9C" w:rsidRDefault="009E6D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12DA1" w14:textId="77777777" w:rsidR="0013709B" w:rsidRDefault="0013709B">
      <w:r>
        <w:separator/>
      </w:r>
    </w:p>
  </w:footnote>
  <w:footnote w:type="continuationSeparator" w:id="0">
    <w:p w14:paraId="51B30C9A" w14:textId="77777777" w:rsidR="0013709B" w:rsidRDefault="0013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35D23" w14:textId="77777777" w:rsidR="009F70F4" w:rsidRDefault="009F70F4" w:rsidP="009F70F4">
    <w:pPr>
      <w:autoSpaceDE w:val="0"/>
      <w:autoSpaceDN w:val="0"/>
      <w:adjustRightInd w:val="0"/>
      <w:spacing w:line="276" w:lineRule="auto"/>
    </w:pPr>
  </w:p>
  <w:p w14:paraId="2CF8ABAF" w14:textId="77777777" w:rsidR="009F70F4" w:rsidRPr="009F70F4" w:rsidRDefault="009F70F4">
    <w:pPr>
      <w:pStyle w:val="Zhlav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723BC" w14:textId="77777777" w:rsidR="00392DAB" w:rsidRDefault="00A97498" w:rsidP="00392DAB">
    <w:pPr>
      <w:jc w:val="center"/>
      <w:rPr>
        <w:sz w:val="20"/>
        <w:szCs w:val="20"/>
      </w:rPr>
    </w:pPr>
    <w:r w:rsidRPr="00F9154C">
      <w:rPr>
        <w:noProof/>
      </w:rPr>
      <w:drawing>
        <wp:inline distT="0" distB="0" distL="0" distR="0" wp14:anchorId="2CDA5D10" wp14:editId="5031068E">
          <wp:extent cx="1638300" cy="812800"/>
          <wp:effectExtent l="0" t="0" r="0" b="0"/>
          <wp:docPr id="1" name="Obrázek 4" descr="C:\Users\trublovaa\AppData\Local\Microsoft\Windows\Temporary Internet Files\Content.Word\MSMT_logotyp_text_RGB_cz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trublovaa\AppData\Local\Microsoft\Windows\Temporary Internet Files\Content.Word\MSMT_logotyp_text_RGB_cz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2C00E" w14:textId="462FB1F2" w:rsidR="000A31F4" w:rsidRPr="00392DAB" w:rsidRDefault="00392DAB" w:rsidP="00392DAB">
    <w:pPr>
      <w:tabs>
        <w:tab w:val="left" w:pos="2091"/>
      </w:tabs>
      <w:rPr>
        <w:sz w:val="16"/>
        <w:szCs w:val="16"/>
      </w:rPr>
    </w:pPr>
    <w:r>
      <w:rPr>
        <w:sz w:val="16"/>
        <w:szCs w:val="16"/>
      </w:rPr>
      <w:t xml:space="preserve">č </w:t>
    </w:r>
    <w:r w:rsidRPr="007455C4">
      <w:rPr>
        <w:sz w:val="16"/>
        <w:szCs w:val="16"/>
      </w:rPr>
      <w:t>j.: MSMT-</w:t>
    </w:r>
    <w:r w:rsidR="00FE1514">
      <w:rPr>
        <w:sz w:val="16"/>
        <w:szCs w:val="16"/>
      </w:rPr>
      <w:t>13781</w:t>
    </w:r>
    <w:r w:rsidR="00926338">
      <w:rPr>
        <w:sz w:val="16"/>
        <w:szCs w:val="16"/>
      </w:rPr>
      <w:t>/202</w:t>
    </w:r>
    <w:r w:rsidR="00FE1514">
      <w:rPr>
        <w:sz w:val="16"/>
        <w:szCs w:val="16"/>
      </w:rPr>
      <w:t>4</w:t>
    </w:r>
    <w:r w:rsidR="00926338">
      <w:rPr>
        <w:sz w:val="16"/>
        <w:szCs w:val="16"/>
      </w:rPr>
      <w:t>-</w:t>
    </w:r>
    <w:r w:rsidR="00FE1514">
      <w:rPr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69BD"/>
    <w:multiLevelType w:val="hybridMultilevel"/>
    <w:tmpl w:val="2A12712C"/>
    <w:lvl w:ilvl="0" w:tplc="16645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B68E9"/>
    <w:multiLevelType w:val="hybridMultilevel"/>
    <w:tmpl w:val="A72A9592"/>
    <w:lvl w:ilvl="0" w:tplc="4E3A83C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340FCA"/>
    <w:multiLevelType w:val="hybridMultilevel"/>
    <w:tmpl w:val="5B54F922"/>
    <w:lvl w:ilvl="0" w:tplc="1D328C90">
      <w:start w:val="1"/>
      <w:numFmt w:val="lowerLetter"/>
      <w:lvlText w:val="%1)"/>
      <w:lvlJc w:val="left"/>
      <w:pPr>
        <w:ind w:left="1789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6954430"/>
    <w:multiLevelType w:val="hybridMultilevel"/>
    <w:tmpl w:val="5FDCEB30"/>
    <w:lvl w:ilvl="0" w:tplc="22964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60E69"/>
    <w:multiLevelType w:val="hybridMultilevel"/>
    <w:tmpl w:val="20CA3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7600B"/>
    <w:multiLevelType w:val="hybridMultilevel"/>
    <w:tmpl w:val="40405F84"/>
    <w:lvl w:ilvl="0" w:tplc="C058A45E">
      <w:start w:val="1"/>
      <w:numFmt w:val="decimal"/>
      <w:lvlText w:val="%1."/>
      <w:lvlJc w:val="left"/>
      <w:pPr>
        <w:ind w:left="786" w:hanging="360"/>
      </w:pPr>
      <w:rPr>
        <w:rFonts w:ascii="Times New Roman" w:eastAsia="ヒラギノ角ゴ Pro W3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3C05AD"/>
    <w:multiLevelType w:val="hybridMultilevel"/>
    <w:tmpl w:val="8500F438"/>
    <w:lvl w:ilvl="0" w:tplc="C98C9F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F6433"/>
    <w:multiLevelType w:val="hybridMultilevel"/>
    <w:tmpl w:val="BAA27B9C"/>
    <w:lvl w:ilvl="0" w:tplc="8284665A">
      <w:start w:val="1"/>
      <w:numFmt w:val="lowerLetter"/>
      <w:lvlText w:val="%1)"/>
      <w:lvlJc w:val="left"/>
      <w:pPr>
        <w:ind w:left="1789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0F18345E"/>
    <w:multiLevelType w:val="hybridMultilevel"/>
    <w:tmpl w:val="906E6954"/>
    <w:lvl w:ilvl="0" w:tplc="6CEAA8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2F4F6C"/>
    <w:multiLevelType w:val="hybridMultilevel"/>
    <w:tmpl w:val="3B6CF00E"/>
    <w:lvl w:ilvl="0" w:tplc="D7B260BA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8" w:hanging="360"/>
      </w:pPr>
    </w:lvl>
    <w:lvl w:ilvl="2" w:tplc="0405001B" w:tentative="1">
      <w:start w:val="1"/>
      <w:numFmt w:val="lowerRoman"/>
      <w:lvlText w:val="%3."/>
      <w:lvlJc w:val="right"/>
      <w:pPr>
        <w:ind w:left="3078" w:hanging="180"/>
      </w:pPr>
    </w:lvl>
    <w:lvl w:ilvl="3" w:tplc="0405000F" w:tentative="1">
      <w:start w:val="1"/>
      <w:numFmt w:val="decimal"/>
      <w:lvlText w:val="%4."/>
      <w:lvlJc w:val="left"/>
      <w:pPr>
        <w:ind w:left="3798" w:hanging="360"/>
      </w:pPr>
    </w:lvl>
    <w:lvl w:ilvl="4" w:tplc="04050019" w:tentative="1">
      <w:start w:val="1"/>
      <w:numFmt w:val="lowerLetter"/>
      <w:lvlText w:val="%5."/>
      <w:lvlJc w:val="left"/>
      <w:pPr>
        <w:ind w:left="4518" w:hanging="360"/>
      </w:pPr>
    </w:lvl>
    <w:lvl w:ilvl="5" w:tplc="0405001B" w:tentative="1">
      <w:start w:val="1"/>
      <w:numFmt w:val="lowerRoman"/>
      <w:lvlText w:val="%6."/>
      <w:lvlJc w:val="right"/>
      <w:pPr>
        <w:ind w:left="5238" w:hanging="180"/>
      </w:pPr>
    </w:lvl>
    <w:lvl w:ilvl="6" w:tplc="0405000F" w:tentative="1">
      <w:start w:val="1"/>
      <w:numFmt w:val="decimal"/>
      <w:lvlText w:val="%7."/>
      <w:lvlJc w:val="left"/>
      <w:pPr>
        <w:ind w:left="5958" w:hanging="360"/>
      </w:pPr>
    </w:lvl>
    <w:lvl w:ilvl="7" w:tplc="04050019" w:tentative="1">
      <w:start w:val="1"/>
      <w:numFmt w:val="lowerLetter"/>
      <w:lvlText w:val="%8."/>
      <w:lvlJc w:val="left"/>
      <w:pPr>
        <w:ind w:left="6678" w:hanging="360"/>
      </w:pPr>
    </w:lvl>
    <w:lvl w:ilvl="8" w:tplc="040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0" w15:restartNumberingAfterBreak="0">
    <w:nsid w:val="166E411A"/>
    <w:multiLevelType w:val="hybridMultilevel"/>
    <w:tmpl w:val="392EEE6E"/>
    <w:lvl w:ilvl="0" w:tplc="BBAEB4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52F2B"/>
    <w:multiLevelType w:val="hybridMultilevel"/>
    <w:tmpl w:val="BEF66F02"/>
    <w:lvl w:ilvl="0" w:tplc="68BC83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DC066A"/>
    <w:multiLevelType w:val="multilevel"/>
    <w:tmpl w:val="06DC655C"/>
    <w:lvl w:ilvl="0">
      <w:start w:val="1"/>
      <w:numFmt w:val="decimal"/>
      <w:lvlText w:val="%1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9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964"/>
      </w:pPr>
      <w:rPr>
        <w:rFonts w:hint="default"/>
        <w:b w:val="0"/>
        <w:bCs w:val="0"/>
        <w:i/>
        <w:iCs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964"/>
      </w:pPr>
      <w:rPr>
        <w:rFonts w:hint="default"/>
      </w:rPr>
    </w:lvl>
  </w:abstractNum>
  <w:abstractNum w:abstractNumId="13" w15:restartNumberingAfterBreak="0">
    <w:nsid w:val="18023849"/>
    <w:multiLevelType w:val="hybridMultilevel"/>
    <w:tmpl w:val="93C6A43C"/>
    <w:lvl w:ilvl="0" w:tplc="B67A1E60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8F51A50"/>
    <w:multiLevelType w:val="hybridMultilevel"/>
    <w:tmpl w:val="F9E45BCC"/>
    <w:lvl w:ilvl="0" w:tplc="30CEA4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A45FD"/>
    <w:multiLevelType w:val="hybridMultilevel"/>
    <w:tmpl w:val="FA8687A2"/>
    <w:lvl w:ilvl="0" w:tplc="DABC0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97AF4"/>
    <w:multiLevelType w:val="multilevel"/>
    <w:tmpl w:val="6422C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8" w:hanging="1440"/>
      </w:pPr>
      <w:rPr>
        <w:rFonts w:ascii="Times New Roman" w:eastAsia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253528CF"/>
    <w:multiLevelType w:val="hybridMultilevel"/>
    <w:tmpl w:val="E7F09DC4"/>
    <w:lvl w:ilvl="0" w:tplc="1F382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D35AD97C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4B3B10"/>
    <w:multiLevelType w:val="hybridMultilevel"/>
    <w:tmpl w:val="6BCE2D9C"/>
    <w:lvl w:ilvl="0" w:tplc="02BE8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F81AC6"/>
    <w:multiLevelType w:val="hybridMultilevel"/>
    <w:tmpl w:val="DA964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F2BC8"/>
    <w:multiLevelType w:val="hybridMultilevel"/>
    <w:tmpl w:val="B6FC8C7E"/>
    <w:lvl w:ilvl="0" w:tplc="1AB25FA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E35A9"/>
    <w:multiLevelType w:val="hybridMultilevel"/>
    <w:tmpl w:val="6C100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7368E"/>
    <w:multiLevelType w:val="multilevel"/>
    <w:tmpl w:val="DA6E4C2A"/>
    <w:lvl w:ilvl="0">
      <w:start w:val="1"/>
      <w:numFmt w:val="upperLetter"/>
      <w:pStyle w:val="P5Nadpis1"/>
      <w:suff w:val="space"/>
      <w:lvlText w:val="ČÁST %1 -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32"/>
      </w:rPr>
    </w:lvl>
    <w:lvl w:ilvl="1">
      <w:start w:val="1"/>
      <w:numFmt w:val="upperRoman"/>
      <w:lvlRestart w:val="0"/>
      <w:pStyle w:val="P5Nadpis1"/>
      <w:lvlText w:val="Oddíl %2"/>
      <w:lvlJc w:val="left"/>
      <w:pPr>
        <w:tabs>
          <w:tab w:val="num" w:pos="1077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P5Nadpis2"/>
      <w:lvlText w:val="Článek %3"/>
      <w:lvlJc w:val="left"/>
      <w:pPr>
        <w:tabs>
          <w:tab w:val="num" w:pos="4298"/>
        </w:tabs>
        <w:ind w:left="28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ordinal"/>
      <w:pStyle w:val="P5slovanodstavec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pStyle w:val="P5Psmenkovodstavec"/>
      <w:lvlText w:val="%5)"/>
      <w:lvlJc w:val="left"/>
      <w:pPr>
        <w:tabs>
          <w:tab w:val="num" w:pos="862"/>
        </w:tabs>
        <w:ind w:left="1418" w:hanging="698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23" w15:restartNumberingAfterBreak="0">
    <w:nsid w:val="33197D53"/>
    <w:multiLevelType w:val="hybridMultilevel"/>
    <w:tmpl w:val="53E0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44099"/>
    <w:multiLevelType w:val="hybridMultilevel"/>
    <w:tmpl w:val="6BF2B408"/>
    <w:lvl w:ilvl="0" w:tplc="EE1094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5EC6207"/>
    <w:multiLevelType w:val="multilevel"/>
    <w:tmpl w:val="DA8245AA"/>
    <w:styleLink w:val="Importovanstyl7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7797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7797"/>
        </w:tabs>
        <w:ind w:left="178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7797"/>
        </w:tabs>
        <w:ind w:left="250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7797"/>
        </w:tabs>
        <w:ind w:left="358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7797"/>
        </w:tabs>
        <w:ind w:left="430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7797"/>
        </w:tabs>
        <w:ind w:left="53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7797"/>
        </w:tabs>
        <w:ind w:left="610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7797"/>
        </w:tabs>
        <w:ind w:left="7189" w:hanging="21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7562A18"/>
    <w:multiLevelType w:val="hybridMultilevel"/>
    <w:tmpl w:val="918AEEC6"/>
    <w:lvl w:ilvl="0" w:tplc="F1BC4E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07D3C1B"/>
    <w:multiLevelType w:val="hybridMultilevel"/>
    <w:tmpl w:val="948C3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D1596"/>
    <w:multiLevelType w:val="multilevel"/>
    <w:tmpl w:val="DD2A13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eastAsia="Calibri" w:cs="Calibri" w:hint="default"/>
        <w:color w:val="00000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2480D4A"/>
    <w:multiLevelType w:val="multilevel"/>
    <w:tmpl w:val="261A17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30A10DE"/>
    <w:multiLevelType w:val="multilevel"/>
    <w:tmpl w:val="1074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3EB5680"/>
    <w:multiLevelType w:val="hybridMultilevel"/>
    <w:tmpl w:val="60B4623A"/>
    <w:lvl w:ilvl="0" w:tplc="A60EE3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7C45B50"/>
    <w:multiLevelType w:val="hybridMultilevel"/>
    <w:tmpl w:val="514648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51B59"/>
    <w:multiLevelType w:val="multilevel"/>
    <w:tmpl w:val="6422C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8" w:hanging="1440"/>
      </w:pPr>
      <w:rPr>
        <w:rFonts w:ascii="Times New Roman" w:eastAsia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4" w15:restartNumberingAfterBreak="0">
    <w:nsid w:val="4925496B"/>
    <w:multiLevelType w:val="hybridMultilevel"/>
    <w:tmpl w:val="0DD26F90"/>
    <w:lvl w:ilvl="0" w:tplc="86C2611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4A5721D8"/>
    <w:multiLevelType w:val="multilevel"/>
    <w:tmpl w:val="6422C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8" w:hanging="1440"/>
      </w:pPr>
      <w:rPr>
        <w:rFonts w:ascii="Times New Roman" w:eastAsia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6" w15:restartNumberingAfterBreak="0">
    <w:nsid w:val="4B3E3BA4"/>
    <w:multiLevelType w:val="hybridMultilevel"/>
    <w:tmpl w:val="A3B2530E"/>
    <w:name w:val="WW8StyleNum10"/>
    <w:lvl w:ilvl="0" w:tplc="BDA6367A">
      <w:start w:val="2"/>
      <w:numFmt w:val="bullet"/>
      <w:pStyle w:val="Normlnodr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3367C4"/>
    <w:multiLevelType w:val="hybridMultilevel"/>
    <w:tmpl w:val="CD0E3A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116DB4"/>
    <w:multiLevelType w:val="hybridMultilevel"/>
    <w:tmpl w:val="F7701A44"/>
    <w:lvl w:ilvl="0" w:tplc="CE260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5641CAC"/>
    <w:multiLevelType w:val="hybridMultilevel"/>
    <w:tmpl w:val="B79438FC"/>
    <w:lvl w:ilvl="0" w:tplc="7E4A69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69602E3"/>
    <w:multiLevelType w:val="multilevel"/>
    <w:tmpl w:val="BE729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8115A7D"/>
    <w:multiLevelType w:val="hybridMultilevel"/>
    <w:tmpl w:val="E6DADBE4"/>
    <w:lvl w:ilvl="0" w:tplc="75FCCC3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87F5B27"/>
    <w:multiLevelType w:val="hybridMultilevel"/>
    <w:tmpl w:val="88D8581A"/>
    <w:lvl w:ilvl="0" w:tplc="040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97716F"/>
    <w:multiLevelType w:val="multilevel"/>
    <w:tmpl w:val="18DAEA3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418"/>
        </w:tabs>
        <w:ind w:left="1418" w:hanging="1134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 w15:restartNumberingAfterBreak="0">
    <w:nsid w:val="5CC661B3"/>
    <w:multiLevelType w:val="multilevel"/>
    <w:tmpl w:val="99EEBC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F2D0302"/>
    <w:multiLevelType w:val="multilevel"/>
    <w:tmpl w:val="E04C5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6EE0DA4"/>
    <w:multiLevelType w:val="hybridMultilevel"/>
    <w:tmpl w:val="1C58AAFE"/>
    <w:lvl w:ilvl="0" w:tplc="85547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A676A4C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607F4B"/>
    <w:multiLevelType w:val="multilevel"/>
    <w:tmpl w:val="4D4CBD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B9C00A8"/>
    <w:multiLevelType w:val="multilevel"/>
    <w:tmpl w:val="CB9CB5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49" w15:restartNumberingAfterBreak="0">
    <w:nsid w:val="6C2466FA"/>
    <w:multiLevelType w:val="hybridMultilevel"/>
    <w:tmpl w:val="70E468BE"/>
    <w:lvl w:ilvl="0" w:tplc="C798BA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05B239C"/>
    <w:multiLevelType w:val="multilevel"/>
    <w:tmpl w:val="679097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1436CD5"/>
    <w:multiLevelType w:val="hybridMultilevel"/>
    <w:tmpl w:val="76AE4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C3640">
      <w:start w:val="1"/>
      <w:numFmt w:val="decimal"/>
      <w:lvlText w:val="%2."/>
      <w:lvlJc w:val="left"/>
      <w:pPr>
        <w:ind w:left="1440" w:hanging="360"/>
      </w:pPr>
      <w:rPr>
        <w:rFonts w:ascii="Times New Roman" w:eastAsia="ヒラギノ角ゴ Pro W3" w:hAnsi="Times New Roman" w:cs="Times New Roman"/>
      </w:rPr>
    </w:lvl>
    <w:lvl w:ilvl="2" w:tplc="38BAB9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68325C"/>
    <w:multiLevelType w:val="hybridMultilevel"/>
    <w:tmpl w:val="EED4C1BE"/>
    <w:lvl w:ilvl="0" w:tplc="747E920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3A41AE2"/>
    <w:multiLevelType w:val="hybridMultilevel"/>
    <w:tmpl w:val="A80411AA"/>
    <w:lvl w:ilvl="0" w:tplc="C2608542">
      <w:start w:val="1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3F433A9"/>
    <w:multiLevelType w:val="hybridMultilevel"/>
    <w:tmpl w:val="3FF85E5C"/>
    <w:lvl w:ilvl="0" w:tplc="4F90B77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5801314"/>
    <w:multiLevelType w:val="hybridMultilevel"/>
    <w:tmpl w:val="5D0869C2"/>
    <w:lvl w:ilvl="0" w:tplc="C980B3D0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8A63AA2"/>
    <w:multiLevelType w:val="hybridMultilevel"/>
    <w:tmpl w:val="D546695E"/>
    <w:lvl w:ilvl="0" w:tplc="8EACD69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7" w15:restartNumberingAfterBreak="0">
    <w:nsid w:val="79FC008D"/>
    <w:multiLevelType w:val="multilevel"/>
    <w:tmpl w:val="21E22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537939369">
    <w:abstractNumId w:val="43"/>
  </w:num>
  <w:num w:numId="2" w16cid:durableId="470367829">
    <w:abstractNumId w:val="28"/>
  </w:num>
  <w:num w:numId="3" w16cid:durableId="112217522">
    <w:abstractNumId w:val="50"/>
  </w:num>
  <w:num w:numId="4" w16cid:durableId="2083944578">
    <w:abstractNumId w:val="45"/>
  </w:num>
  <w:num w:numId="5" w16cid:durableId="1903131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5082326">
    <w:abstractNumId w:val="19"/>
  </w:num>
  <w:num w:numId="7" w16cid:durableId="861938297">
    <w:abstractNumId w:val="36"/>
  </w:num>
  <w:num w:numId="8" w16cid:durableId="948778946">
    <w:abstractNumId w:val="46"/>
  </w:num>
  <w:num w:numId="9" w16cid:durableId="1175151251">
    <w:abstractNumId w:val="4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902" w:hanging="357"/>
        </w:pPr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10" w16cid:durableId="1850099884">
    <w:abstractNumId w:val="9"/>
  </w:num>
  <w:num w:numId="11" w16cid:durableId="819887460">
    <w:abstractNumId w:val="40"/>
  </w:num>
  <w:num w:numId="12" w16cid:durableId="978263355">
    <w:abstractNumId w:val="44"/>
  </w:num>
  <w:num w:numId="13" w16cid:durableId="378675086">
    <w:abstractNumId w:val="30"/>
  </w:num>
  <w:num w:numId="14" w16cid:durableId="1114522300">
    <w:abstractNumId w:val="11"/>
  </w:num>
  <w:num w:numId="15" w16cid:durableId="1539927710">
    <w:abstractNumId w:val="5"/>
  </w:num>
  <w:num w:numId="16" w16cid:durableId="34281962">
    <w:abstractNumId w:val="37"/>
  </w:num>
  <w:num w:numId="17" w16cid:durableId="1559129274">
    <w:abstractNumId w:val="25"/>
  </w:num>
  <w:num w:numId="18" w16cid:durableId="2001930224">
    <w:abstractNumId w:val="39"/>
  </w:num>
  <w:num w:numId="19" w16cid:durableId="985552256">
    <w:abstractNumId w:val="49"/>
  </w:num>
  <w:num w:numId="20" w16cid:durableId="1702592232">
    <w:abstractNumId w:val="10"/>
  </w:num>
  <w:num w:numId="21" w16cid:durableId="1546791328">
    <w:abstractNumId w:val="18"/>
  </w:num>
  <w:num w:numId="22" w16cid:durableId="140926503">
    <w:abstractNumId w:val="21"/>
  </w:num>
  <w:num w:numId="23" w16cid:durableId="1437867381">
    <w:abstractNumId w:val="8"/>
  </w:num>
  <w:num w:numId="24" w16cid:durableId="989480233">
    <w:abstractNumId w:val="20"/>
  </w:num>
  <w:num w:numId="25" w16cid:durableId="89274545">
    <w:abstractNumId w:val="17"/>
  </w:num>
  <w:num w:numId="26" w16cid:durableId="348145525">
    <w:abstractNumId w:val="24"/>
  </w:num>
  <w:num w:numId="27" w16cid:durableId="381371979">
    <w:abstractNumId w:val="0"/>
  </w:num>
  <w:num w:numId="28" w16cid:durableId="17311519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2680917">
    <w:abstractNumId w:val="34"/>
  </w:num>
  <w:num w:numId="30" w16cid:durableId="2088113482">
    <w:abstractNumId w:val="3"/>
  </w:num>
  <w:num w:numId="31" w16cid:durableId="1987587064">
    <w:abstractNumId w:val="22"/>
  </w:num>
  <w:num w:numId="32" w16cid:durableId="1998193399">
    <w:abstractNumId w:val="54"/>
  </w:num>
  <w:num w:numId="33" w16cid:durableId="1902642086">
    <w:abstractNumId w:val="56"/>
  </w:num>
  <w:num w:numId="34" w16cid:durableId="8209723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77582126">
    <w:abstractNumId w:val="38"/>
  </w:num>
  <w:num w:numId="36" w16cid:durableId="647906703">
    <w:abstractNumId w:val="53"/>
  </w:num>
  <w:num w:numId="37" w16cid:durableId="966931971">
    <w:abstractNumId w:val="32"/>
  </w:num>
  <w:num w:numId="38" w16cid:durableId="1611279757">
    <w:abstractNumId w:val="23"/>
  </w:num>
  <w:num w:numId="39" w16cid:durableId="839855123">
    <w:abstractNumId w:val="4"/>
  </w:num>
  <w:num w:numId="40" w16cid:durableId="195970922">
    <w:abstractNumId w:val="26"/>
  </w:num>
  <w:num w:numId="41" w16cid:durableId="1745882421">
    <w:abstractNumId w:val="31"/>
  </w:num>
  <w:num w:numId="42" w16cid:durableId="1571846347">
    <w:abstractNumId w:val="51"/>
  </w:num>
  <w:num w:numId="43" w16cid:durableId="1529759981">
    <w:abstractNumId w:val="15"/>
  </w:num>
  <w:num w:numId="44" w16cid:durableId="2037076900">
    <w:abstractNumId w:val="57"/>
  </w:num>
  <w:num w:numId="45" w16cid:durableId="2087996052">
    <w:abstractNumId w:val="1"/>
  </w:num>
  <w:num w:numId="46" w16cid:durableId="1685865887">
    <w:abstractNumId w:val="41"/>
  </w:num>
  <w:num w:numId="47" w16cid:durableId="509106200">
    <w:abstractNumId w:val="55"/>
  </w:num>
  <w:num w:numId="48" w16cid:durableId="1522931056">
    <w:abstractNumId w:val="2"/>
  </w:num>
  <w:num w:numId="49" w16cid:durableId="678511171">
    <w:abstractNumId w:val="7"/>
  </w:num>
  <w:num w:numId="50" w16cid:durableId="1233808559">
    <w:abstractNumId w:val="14"/>
  </w:num>
  <w:num w:numId="51" w16cid:durableId="1405765252">
    <w:abstractNumId w:val="52"/>
  </w:num>
  <w:num w:numId="52" w16cid:durableId="1849057356">
    <w:abstractNumId w:val="42"/>
  </w:num>
  <w:num w:numId="53" w16cid:durableId="546260410">
    <w:abstractNumId w:val="29"/>
  </w:num>
  <w:num w:numId="54" w16cid:durableId="1018308917">
    <w:abstractNumId w:val="16"/>
  </w:num>
  <w:num w:numId="55" w16cid:durableId="536433511">
    <w:abstractNumId w:val="33"/>
  </w:num>
  <w:num w:numId="56" w16cid:durableId="1786733653">
    <w:abstractNumId w:val="35"/>
  </w:num>
  <w:num w:numId="57" w16cid:durableId="1841461464">
    <w:abstractNumId w:val="27"/>
  </w:num>
  <w:num w:numId="58" w16cid:durableId="1179388940">
    <w:abstractNumId w:val="47"/>
  </w:num>
  <w:num w:numId="59" w16cid:durableId="253438250">
    <w:abstractNumId w:val="1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54"/>
    <w:rsid w:val="00001E09"/>
    <w:rsid w:val="00006B09"/>
    <w:rsid w:val="00016CF5"/>
    <w:rsid w:val="00020D96"/>
    <w:rsid w:val="00022E11"/>
    <w:rsid w:val="00023CC7"/>
    <w:rsid w:val="00024E34"/>
    <w:rsid w:val="000251FE"/>
    <w:rsid w:val="000266AE"/>
    <w:rsid w:val="00026932"/>
    <w:rsid w:val="00030C4F"/>
    <w:rsid w:val="000320CC"/>
    <w:rsid w:val="00032446"/>
    <w:rsid w:val="0003425C"/>
    <w:rsid w:val="000362C4"/>
    <w:rsid w:val="00036675"/>
    <w:rsid w:val="00040CC3"/>
    <w:rsid w:val="0004226C"/>
    <w:rsid w:val="0004285B"/>
    <w:rsid w:val="00042FE3"/>
    <w:rsid w:val="00045022"/>
    <w:rsid w:val="00045B94"/>
    <w:rsid w:val="000463E4"/>
    <w:rsid w:val="000515B2"/>
    <w:rsid w:val="00052000"/>
    <w:rsid w:val="00053247"/>
    <w:rsid w:val="0005476D"/>
    <w:rsid w:val="00054953"/>
    <w:rsid w:val="0005527E"/>
    <w:rsid w:val="00057EBF"/>
    <w:rsid w:val="00063D7F"/>
    <w:rsid w:val="000640D6"/>
    <w:rsid w:val="00064E9E"/>
    <w:rsid w:val="0007006D"/>
    <w:rsid w:val="000721DE"/>
    <w:rsid w:val="000724AD"/>
    <w:rsid w:val="000760E9"/>
    <w:rsid w:val="00080B31"/>
    <w:rsid w:val="0008119F"/>
    <w:rsid w:val="000856AD"/>
    <w:rsid w:val="00085892"/>
    <w:rsid w:val="0008644C"/>
    <w:rsid w:val="00086D52"/>
    <w:rsid w:val="000870BD"/>
    <w:rsid w:val="000873F2"/>
    <w:rsid w:val="00087BC4"/>
    <w:rsid w:val="0009049A"/>
    <w:rsid w:val="0009499F"/>
    <w:rsid w:val="00095FF7"/>
    <w:rsid w:val="000960B5"/>
    <w:rsid w:val="000A03E9"/>
    <w:rsid w:val="000A186A"/>
    <w:rsid w:val="000A23D6"/>
    <w:rsid w:val="000A31F4"/>
    <w:rsid w:val="000A59D7"/>
    <w:rsid w:val="000B2366"/>
    <w:rsid w:val="000B31C7"/>
    <w:rsid w:val="000C0C08"/>
    <w:rsid w:val="000C2660"/>
    <w:rsid w:val="000C47C6"/>
    <w:rsid w:val="000D0EE7"/>
    <w:rsid w:val="000D3011"/>
    <w:rsid w:val="000D3FEF"/>
    <w:rsid w:val="000D76CE"/>
    <w:rsid w:val="000D7EB9"/>
    <w:rsid w:val="000E5617"/>
    <w:rsid w:val="000E59CE"/>
    <w:rsid w:val="000E63B9"/>
    <w:rsid w:val="000E6660"/>
    <w:rsid w:val="000F00E8"/>
    <w:rsid w:val="000F0295"/>
    <w:rsid w:val="000F2352"/>
    <w:rsid w:val="000F4AEE"/>
    <w:rsid w:val="000F5203"/>
    <w:rsid w:val="000F586E"/>
    <w:rsid w:val="000F761C"/>
    <w:rsid w:val="00100130"/>
    <w:rsid w:val="00100C26"/>
    <w:rsid w:val="00102BFE"/>
    <w:rsid w:val="00110F30"/>
    <w:rsid w:val="00110F68"/>
    <w:rsid w:val="0011592E"/>
    <w:rsid w:val="00117B99"/>
    <w:rsid w:val="00117E55"/>
    <w:rsid w:val="0012053C"/>
    <w:rsid w:val="00121A11"/>
    <w:rsid w:val="00121BE6"/>
    <w:rsid w:val="00122376"/>
    <w:rsid w:val="00123405"/>
    <w:rsid w:val="001260CB"/>
    <w:rsid w:val="00126D23"/>
    <w:rsid w:val="00127CB2"/>
    <w:rsid w:val="00133380"/>
    <w:rsid w:val="0013604E"/>
    <w:rsid w:val="0013709B"/>
    <w:rsid w:val="001379D4"/>
    <w:rsid w:val="00140A57"/>
    <w:rsid w:val="00141264"/>
    <w:rsid w:val="0014670E"/>
    <w:rsid w:val="00146BCD"/>
    <w:rsid w:val="0014703D"/>
    <w:rsid w:val="0015079C"/>
    <w:rsid w:val="00152EB1"/>
    <w:rsid w:val="001536A3"/>
    <w:rsid w:val="00154681"/>
    <w:rsid w:val="00156CA1"/>
    <w:rsid w:val="00157080"/>
    <w:rsid w:val="00157B7A"/>
    <w:rsid w:val="001625A5"/>
    <w:rsid w:val="00163573"/>
    <w:rsid w:val="001641D6"/>
    <w:rsid w:val="001641F1"/>
    <w:rsid w:val="00165BA7"/>
    <w:rsid w:val="001710FC"/>
    <w:rsid w:val="001714B8"/>
    <w:rsid w:val="001721F4"/>
    <w:rsid w:val="001848BC"/>
    <w:rsid w:val="0018685A"/>
    <w:rsid w:val="001875BF"/>
    <w:rsid w:val="00190B47"/>
    <w:rsid w:val="00193A2D"/>
    <w:rsid w:val="00193B0E"/>
    <w:rsid w:val="00196304"/>
    <w:rsid w:val="00196B02"/>
    <w:rsid w:val="001978F5"/>
    <w:rsid w:val="001A057E"/>
    <w:rsid w:val="001A1F4F"/>
    <w:rsid w:val="001A2EAC"/>
    <w:rsid w:val="001A3B9D"/>
    <w:rsid w:val="001A4F94"/>
    <w:rsid w:val="001A5241"/>
    <w:rsid w:val="001A60D3"/>
    <w:rsid w:val="001B02B7"/>
    <w:rsid w:val="001B232B"/>
    <w:rsid w:val="001C0B3C"/>
    <w:rsid w:val="001C0C3C"/>
    <w:rsid w:val="001C2ED8"/>
    <w:rsid w:val="001C3F2F"/>
    <w:rsid w:val="001C4F6C"/>
    <w:rsid w:val="001C50DD"/>
    <w:rsid w:val="001D1667"/>
    <w:rsid w:val="001D4AA2"/>
    <w:rsid w:val="001E00FF"/>
    <w:rsid w:val="001E0B3E"/>
    <w:rsid w:val="001E18F1"/>
    <w:rsid w:val="001E30DA"/>
    <w:rsid w:val="001F02BE"/>
    <w:rsid w:val="001F407F"/>
    <w:rsid w:val="001F41D5"/>
    <w:rsid w:val="001F5658"/>
    <w:rsid w:val="001F5A3B"/>
    <w:rsid w:val="001F6472"/>
    <w:rsid w:val="00201CDC"/>
    <w:rsid w:val="002034F3"/>
    <w:rsid w:val="00206FDF"/>
    <w:rsid w:val="0021165D"/>
    <w:rsid w:val="0021291E"/>
    <w:rsid w:val="0021541E"/>
    <w:rsid w:val="002176EE"/>
    <w:rsid w:val="002236A5"/>
    <w:rsid w:val="00225FFB"/>
    <w:rsid w:val="0022626B"/>
    <w:rsid w:val="002276E6"/>
    <w:rsid w:val="00227FD3"/>
    <w:rsid w:val="00227FE1"/>
    <w:rsid w:val="002310AC"/>
    <w:rsid w:val="0023188C"/>
    <w:rsid w:val="00240928"/>
    <w:rsid w:val="00240963"/>
    <w:rsid w:val="00241F01"/>
    <w:rsid w:val="0024763B"/>
    <w:rsid w:val="0025037A"/>
    <w:rsid w:val="00251846"/>
    <w:rsid w:val="00251C63"/>
    <w:rsid w:val="002562F3"/>
    <w:rsid w:val="002564DE"/>
    <w:rsid w:val="00256BE4"/>
    <w:rsid w:val="00256DE6"/>
    <w:rsid w:val="00260671"/>
    <w:rsid w:val="00261572"/>
    <w:rsid w:val="00262489"/>
    <w:rsid w:val="00262E0C"/>
    <w:rsid w:val="0026445C"/>
    <w:rsid w:val="00270121"/>
    <w:rsid w:val="00270AAB"/>
    <w:rsid w:val="00271A1C"/>
    <w:rsid w:val="00275E95"/>
    <w:rsid w:val="00276B90"/>
    <w:rsid w:val="002835EE"/>
    <w:rsid w:val="00283CCB"/>
    <w:rsid w:val="00284FA5"/>
    <w:rsid w:val="00285804"/>
    <w:rsid w:val="002908F7"/>
    <w:rsid w:val="0029165E"/>
    <w:rsid w:val="00297D2D"/>
    <w:rsid w:val="002A4F88"/>
    <w:rsid w:val="002A584E"/>
    <w:rsid w:val="002A7189"/>
    <w:rsid w:val="002B1469"/>
    <w:rsid w:val="002B1F11"/>
    <w:rsid w:val="002B3591"/>
    <w:rsid w:val="002C296F"/>
    <w:rsid w:val="002C2DC5"/>
    <w:rsid w:val="002C3559"/>
    <w:rsid w:val="002C36BF"/>
    <w:rsid w:val="002C3F81"/>
    <w:rsid w:val="002C754C"/>
    <w:rsid w:val="002D08F9"/>
    <w:rsid w:val="002D0965"/>
    <w:rsid w:val="002D337C"/>
    <w:rsid w:val="002D5283"/>
    <w:rsid w:val="002D7AC8"/>
    <w:rsid w:val="002E487D"/>
    <w:rsid w:val="002E7133"/>
    <w:rsid w:val="002E7C12"/>
    <w:rsid w:val="002F00B6"/>
    <w:rsid w:val="002F071E"/>
    <w:rsid w:val="002F2395"/>
    <w:rsid w:val="002F2A6A"/>
    <w:rsid w:val="002F3987"/>
    <w:rsid w:val="002F3FF4"/>
    <w:rsid w:val="002F493B"/>
    <w:rsid w:val="003039A4"/>
    <w:rsid w:val="00304C7E"/>
    <w:rsid w:val="00305309"/>
    <w:rsid w:val="00307B62"/>
    <w:rsid w:val="00310067"/>
    <w:rsid w:val="003121E9"/>
    <w:rsid w:val="00313153"/>
    <w:rsid w:val="0032121D"/>
    <w:rsid w:val="00321365"/>
    <w:rsid w:val="00324FC2"/>
    <w:rsid w:val="00326BD7"/>
    <w:rsid w:val="00326DE2"/>
    <w:rsid w:val="00332A9B"/>
    <w:rsid w:val="00334484"/>
    <w:rsid w:val="00334C65"/>
    <w:rsid w:val="0033672D"/>
    <w:rsid w:val="00336DEB"/>
    <w:rsid w:val="003420B0"/>
    <w:rsid w:val="00345565"/>
    <w:rsid w:val="00346C67"/>
    <w:rsid w:val="00350EAF"/>
    <w:rsid w:val="00351042"/>
    <w:rsid w:val="0035376F"/>
    <w:rsid w:val="00353E7D"/>
    <w:rsid w:val="003556ED"/>
    <w:rsid w:val="00362498"/>
    <w:rsid w:val="00363402"/>
    <w:rsid w:val="00364041"/>
    <w:rsid w:val="0036409B"/>
    <w:rsid w:val="00364D74"/>
    <w:rsid w:val="00364E97"/>
    <w:rsid w:val="00365FB8"/>
    <w:rsid w:val="00366993"/>
    <w:rsid w:val="00373434"/>
    <w:rsid w:val="003747F1"/>
    <w:rsid w:val="00374B0E"/>
    <w:rsid w:val="00377D18"/>
    <w:rsid w:val="0038070E"/>
    <w:rsid w:val="00382A5E"/>
    <w:rsid w:val="00383C47"/>
    <w:rsid w:val="00386751"/>
    <w:rsid w:val="00386D22"/>
    <w:rsid w:val="003872F1"/>
    <w:rsid w:val="00387FCC"/>
    <w:rsid w:val="0039110A"/>
    <w:rsid w:val="00392DA8"/>
    <w:rsid w:val="00392DAB"/>
    <w:rsid w:val="003957FE"/>
    <w:rsid w:val="003A241B"/>
    <w:rsid w:val="003A70EF"/>
    <w:rsid w:val="003A717D"/>
    <w:rsid w:val="003A7A90"/>
    <w:rsid w:val="003B07A7"/>
    <w:rsid w:val="003B163E"/>
    <w:rsid w:val="003B3CA7"/>
    <w:rsid w:val="003B4FD1"/>
    <w:rsid w:val="003B68B8"/>
    <w:rsid w:val="003B6A82"/>
    <w:rsid w:val="003B7523"/>
    <w:rsid w:val="003B75E7"/>
    <w:rsid w:val="003B774A"/>
    <w:rsid w:val="003B793A"/>
    <w:rsid w:val="003C2B76"/>
    <w:rsid w:val="003C4E6E"/>
    <w:rsid w:val="003C5BFC"/>
    <w:rsid w:val="003C5C6A"/>
    <w:rsid w:val="003C6629"/>
    <w:rsid w:val="003C7BA3"/>
    <w:rsid w:val="003D15B9"/>
    <w:rsid w:val="003D4CE3"/>
    <w:rsid w:val="003D56A7"/>
    <w:rsid w:val="003E0CC9"/>
    <w:rsid w:val="003E2BB3"/>
    <w:rsid w:val="003E312B"/>
    <w:rsid w:val="003E31FA"/>
    <w:rsid w:val="003E3869"/>
    <w:rsid w:val="003E7105"/>
    <w:rsid w:val="003E78B5"/>
    <w:rsid w:val="003F0101"/>
    <w:rsid w:val="003F1F7D"/>
    <w:rsid w:val="003F2689"/>
    <w:rsid w:val="003F5460"/>
    <w:rsid w:val="003F68EE"/>
    <w:rsid w:val="003F732F"/>
    <w:rsid w:val="00400308"/>
    <w:rsid w:val="00400CAE"/>
    <w:rsid w:val="0040140D"/>
    <w:rsid w:val="004032F9"/>
    <w:rsid w:val="00403537"/>
    <w:rsid w:val="0040357F"/>
    <w:rsid w:val="00404158"/>
    <w:rsid w:val="004054D1"/>
    <w:rsid w:val="0040622C"/>
    <w:rsid w:val="00407E36"/>
    <w:rsid w:val="0041080D"/>
    <w:rsid w:val="00411098"/>
    <w:rsid w:val="004129EF"/>
    <w:rsid w:val="00414295"/>
    <w:rsid w:val="0041675C"/>
    <w:rsid w:val="00416FF1"/>
    <w:rsid w:val="004260DD"/>
    <w:rsid w:val="0042638B"/>
    <w:rsid w:val="00432525"/>
    <w:rsid w:val="004336F2"/>
    <w:rsid w:val="00434732"/>
    <w:rsid w:val="004360FC"/>
    <w:rsid w:val="0044015F"/>
    <w:rsid w:val="00442856"/>
    <w:rsid w:val="004440C6"/>
    <w:rsid w:val="004445C1"/>
    <w:rsid w:val="00445091"/>
    <w:rsid w:val="00445D22"/>
    <w:rsid w:val="00452CB4"/>
    <w:rsid w:val="00454AD1"/>
    <w:rsid w:val="0045669F"/>
    <w:rsid w:val="00456D9B"/>
    <w:rsid w:val="004578D2"/>
    <w:rsid w:val="00461F63"/>
    <w:rsid w:val="004620C9"/>
    <w:rsid w:val="00466DC6"/>
    <w:rsid w:val="004708D3"/>
    <w:rsid w:val="00471FD3"/>
    <w:rsid w:val="004730EF"/>
    <w:rsid w:val="0047441F"/>
    <w:rsid w:val="00475491"/>
    <w:rsid w:val="00480141"/>
    <w:rsid w:val="00485CBB"/>
    <w:rsid w:val="004867BC"/>
    <w:rsid w:val="00486D6D"/>
    <w:rsid w:val="0048733D"/>
    <w:rsid w:val="00487DCC"/>
    <w:rsid w:val="00487FB8"/>
    <w:rsid w:val="004913E9"/>
    <w:rsid w:val="004947D3"/>
    <w:rsid w:val="00497681"/>
    <w:rsid w:val="00497E53"/>
    <w:rsid w:val="004A05ED"/>
    <w:rsid w:val="004A49B8"/>
    <w:rsid w:val="004B0087"/>
    <w:rsid w:val="004B2B8B"/>
    <w:rsid w:val="004B4221"/>
    <w:rsid w:val="004B7551"/>
    <w:rsid w:val="004C1328"/>
    <w:rsid w:val="004C25C1"/>
    <w:rsid w:val="004C730E"/>
    <w:rsid w:val="004D1607"/>
    <w:rsid w:val="004D2B84"/>
    <w:rsid w:val="004D3D22"/>
    <w:rsid w:val="004D6AB7"/>
    <w:rsid w:val="004D6B8E"/>
    <w:rsid w:val="004D6F41"/>
    <w:rsid w:val="004D6FB1"/>
    <w:rsid w:val="004E37FB"/>
    <w:rsid w:val="004E5685"/>
    <w:rsid w:val="004F0CE5"/>
    <w:rsid w:val="004F0FB9"/>
    <w:rsid w:val="004F22C4"/>
    <w:rsid w:val="004F2864"/>
    <w:rsid w:val="004F440C"/>
    <w:rsid w:val="004F5472"/>
    <w:rsid w:val="004F5FC2"/>
    <w:rsid w:val="005008E2"/>
    <w:rsid w:val="00501B92"/>
    <w:rsid w:val="00502128"/>
    <w:rsid w:val="00504219"/>
    <w:rsid w:val="00504AF4"/>
    <w:rsid w:val="00507255"/>
    <w:rsid w:val="0051006A"/>
    <w:rsid w:val="0051204E"/>
    <w:rsid w:val="00512469"/>
    <w:rsid w:val="00512F88"/>
    <w:rsid w:val="005177E6"/>
    <w:rsid w:val="00531D04"/>
    <w:rsid w:val="00533BCF"/>
    <w:rsid w:val="005367C1"/>
    <w:rsid w:val="00537A86"/>
    <w:rsid w:val="00542125"/>
    <w:rsid w:val="005434BD"/>
    <w:rsid w:val="0054400D"/>
    <w:rsid w:val="00544154"/>
    <w:rsid w:val="0055033D"/>
    <w:rsid w:val="0055198C"/>
    <w:rsid w:val="005546FE"/>
    <w:rsid w:val="005554DF"/>
    <w:rsid w:val="005603B4"/>
    <w:rsid w:val="00561895"/>
    <w:rsid w:val="00562B4F"/>
    <w:rsid w:val="005650E4"/>
    <w:rsid w:val="00565725"/>
    <w:rsid w:val="005664DB"/>
    <w:rsid w:val="0056765A"/>
    <w:rsid w:val="0056777C"/>
    <w:rsid w:val="005706E3"/>
    <w:rsid w:val="00573A51"/>
    <w:rsid w:val="00577458"/>
    <w:rsid w:val="00581ADC"/>
    <w:rsid w:val="005840C4"/>
    <w:rsid w:val="0059026A"/>
    <w:rsid w:val="00591F10"/>
    <w:rsid w:val="00592D7F"/>
    <w:rsid w:val="0059694C"/>
    <w:rsid w:val="005A0838"/>
    <w:rsid w:val="005A1A3D"/>
    <w:rsid w:val="005A231B"/>
    <w:rsid w:val="005A6239"/>
    <w:rsid w:val="005A62D5"/>
    <w:rsid w:val="005A77DF"/>
    <w:rsid w:val="005B14CB"/>
    <w:rsid w:val="005B1B6C"/>
    <w:rsid w:val="005B5FFB"/>
    <w:rsid w:val="005B678A"/>
    <w:rsid w:val="005C0A07"/>
    <w:rsid w:val="005C1725"/>
    <w:rsid w:val="005C31E4"/>
    <w:rsid w:val="005C58CD"/>
    <w:rsid w:val="005C607E"/>
    <w:rsid w:val="005C6733"/>
    <w:rsid w:val="005D4CB7"/>
    <w:rsid w:val="005E2E00"/>
    <w:rsid w:val="005F069A"/>
    <w:rsid w:val="005F164E"/>
    <w:rsid w:val="005F2A9F"/>
    <w:rsid w:val="005F2CEA"/>
    <w:rsid w:val="005F3031"/>
    <w:rsid w:val="005F3D86"/>
    <w:rsid w:val="005F429C"/>
    <w:rsid w:val="005F4B3A"/>
    <w:rsid w:val="005F5940"/>
    <w:rsid w:val="005F6740"/>
    <w:rsid w:val="0060352F"/>
    <w:rsid w:val="006045B4"/>
    <w:rsid w:val="00607F4B"/>
    <w:rsid w:val="006117B4"/>
    <w:rsid w:val="00611D34"/>
    <w:rsid w:val="00611F55"/>
    <w:rsid w:val="0061217B"/>
    <w:rsid w:val="00614186"/>
    <w:rsid w:val="00615484"/>
    <w:rsid w:val="006167E5"/>
    <w:rsid w:val="00623D65"/>
    <w:rsid w:val="00626E1A"/>
    <w:rsid w:val="00627E8E"/>
    <w:rsid w:val="00631982"/>
    <w:rsid w:val="00631CF7"/>
    <w:rsid w:val="006322DD"/>
    <w:rsid w:val="00633036"/>
    <w:rsid w:val="00633C48"/>
    <w:rsid w:val="006357F1"/>
    <w:rsid w:val="00635FF1"/>
    <w:rsid w:val="00636297"/>
    <w:rsid w:val="00640A47"/>
    <w:rsid w:val="00641510"/>
    <w:rsid w:val="00642633"/>
    <w:rsid w:val="0064278C"/>
    <w:rsid w:val="00643CDF"/>
    <w:rsid w:val="006477A0"/>
    <w:rsid w:val="006479F1"/>
    <w:rsid w:val="00651C58"/>
    <w:rsid w:val="00652FFE"/>
    <w:rsid w:val="00655A5F"/>
    <w:rsid w:val="00656331"/>
    <w:rsid w:val="00656FE8"/>
    <w:rsid w:val="00661ACD"/>
    <w:rsid w:val="006622BE"/>
    <w:rsid w:val="006707B5"/>
    <w:rsid w:val="006716B6"/>
    <w:rsid w:val="00683CDB"/>
    <w:rsid w:val="0068487E"/>
    <w:rsid w:val="00684C3B"/>
    <w:rsid w:val="00694544"/>
    <w:rsid w:val="006955D3"/>
    <w:rsid w:val="00696BFE"/>
    <w:rsid w:val="006972B9"/>
    <w:rsid w:val="006A03D2"/>
    <w:rsid w:val="006A1CAE"/>
    <w:rsid w:val="006A3AE2"/>
    <w:rsid w:val="006A5696"/>
    <w:rsid w:val="006A6459"/>
    <w:rsid w:val="006B2511"/>
    <w:rsid w:val="006B61A4"/>
    <w:rsid w:val="006B7205"/>
    <w:rsid w:val="006B7AA1"/>
    <w:rsid w:val="006C441A"/>
    <w:rsid w:val="006C7B41"/>
    <w:rsid w:val="006C7D62"/>
    <w:rsid w:val="006D0085"/>
    <w:rsid w:val="006D0491"/>
    <w:rsid w:val="006D0983"/>
    <w:rsid w:val="006D13D9"/>
    <w:rsid w:val="006D43B4"/>
    <w:rsid w:val="006D4B20"/>
    <w:rsid w:val="006D72F6"/>
    <w:rsid w:val="006E1F0B"/>
    <w:rsid w:val="006E347B"/>
    <w:rsid w:val="006E3685"/>
    <w:rsid w:val="006E5643"/>
    <w:rsid w:val="006E6041"/>
    <w:rsid w:val="006E635B"/>
    <w:rsid w:val="006F5595"/>
    <w:rsid w:val="007002D9"/>
    <w:rsid w:val="00700E10"/>
    <w:rsid w:val="007012D4"/>
    <w:rsid w:val="00701938"/>
    <w:rsid w:val="00701ADD"/>
    <w:rsid w:val="00706640"/>
    <w:rsid w:val="007078E0"/>
    <w:rsid w:val="00707D37"/>
    <w:rsid w:val="0071085A"/>
    <w:rsid w:val="00714222"/>
    <w:rsid w:val="00714790"/>
    <w:rsid w:val="00714817"/>
    <w:rsid w:val="007172A5"/>
    <w:rsid w:val="00717D40"/>
    <w:rsid w:val="00720B7F"/>
    <w:rsid w:val="007221AA"/>
    <w:rsid w:val="00722A92"/>
    <w:rsid w:val="00724D3D"/>
    <w:rsid w:val="007250D2"/>
    <w:rsid w:val="00727228"/>
    <w:rsid w:val="00731882"/>
    <w:rsid w:val="00731BF4"/>
    <w:rsid w:val="0073359A"/>
    <w:rsid w:val="00733C78"/>
    <w:rsid w:val="00735207"/>
    <w:rsid w:val="00736709"/>
    <w:rsid w:val="00742E17"/>
    <w:rsid w:val="007514BB"/>
    <w:rsid w:val="007529E6"/>
    <w:rsid w:val="00752BB9"/>
    <w:rsid w:val="007545AA"/>
    <w:rsid w:val="0076095D"/>
    <w:rsid w:val="0076269B"/>
    <w:rsid w:val="00763978"/>
    <w:rsid w:val="00763ADA"/>
    <w:rsid w:val="00764C07"/>
    <w:rsid w:val="0076618E"/>
    <w:rsid w:val="007761FD"/>
    <w:rsid w:val="007806E2"/>
    <w:rsid w:val="00781DAE"/>
    <w:rsid w:val="0078238A"/>
    <w:rsid w:val="00786F67"/>
    <w:rsid w:val="00792C41"/>
    <w:rsid w:val="00793B4E"/>
    <w:rsid w:val="00793FED"/>
    <w:rsid w:val="00794A3D"/>
    <w:rsid w:val="0079523C"/>
    <w:rsid w:val="00795DB6"/>
    <w:rsid w:val="007965A8"/>
    <w:rsid w:val="007A192A"/>
    <w:rsid w:val="007A3044"/>
    <w:rsid w:val="007A741D"/>
    <w:rsid w:val="007B0C22"/>
    <w:rsid w:val="007B5C7F"/>
    <w:rsid w:val="007B61DB"/>
    <w:rsid w:val="007C00E9"/>
    <w:rsid w:val="007C1525"/>
    <w:rsid w:val="007C1655"/>
    <w:rsid w:val="007C3EEE"/>
    <w:rsid w:val="007C4903"/>
    <w:rsid w:val="007C4A3D"/>
    <w:rsid w:val="007C4FB8"/>
    <w:rsid w:val="007C7567"/>
    <w:rsid w:val="007C7923"/>
    <w:rsid w:val="007C7DAC"/>
    <w:rsid w:val="007D111B"/>
    <w:rsid w:val="007D1EA1"/>
    <w:rsid w:val="007D26C1"/>
    <w:rsid w:val="007D3925"/>
    <w:rsid w:val="007E2306"/>
    <w:rsid w:val="007E29B8"/>
    <w:rsid w:val="007E3688"/>
    <w:rsid w:val="007E6B58"/>
    <w:rsid w:val="007F0C43"/>
    <w:rsid w:val="007F7111"/>
    <w:rsid w:val="00802E24"/>
    <w:rsid w:val="00804DC9"/>
    <w:rsid w:val="00805782"/>
    <w:rsid w:val="00805AAD"/>
    <w:rsid w:val="0080659E"/>
    <w:rsid w:val="00807694"/>
    <w:rsid w:val="008109EE"/>
    <w:rsid w:val="00813B88"/>
    <w:rsid w:val="00820B04"/>
    <w:rsid w:val="008253A8"/>
    <w:rsid w:val="00826423"/>
    <w:rsid w:val="00827954"/>
    <w:rsid w:val="00830AF1"/>
    <w:rsid w:val="00836728"/>
    <w:rsid w:val="008409FD"/>
    <w:rsid w:val="008417BD"/>
    <w:rsid w:val="008461AF"/>
    <w:rsid w:val="00846AC8"/>
    <w:rsid w:val="0084787F"/>
    <w:rsid w:val="0085137E"/>
    <w:rsid w:val="00854D58"/>
    <w:rsid w:val="008579A7"/>
    <w:rsid w:val="00857F19"/>
    <w:rsid w:val="00861531"/>
    <w:rsid w:val="00862ED4"/>
    <w:rsid w:val="0086770B"/>
    <w:rsid w:val="0087116E"/>
    <w:rsid w:val="0087289A"/>
    <w:rsid w:val="008732C8"/>
    <w:rsid w:val="00875D48"/>
    <w:rsid w:val="00876A54"/>
    <w:rsid w:val="0087717B"/>
    <w:rsid w:val="008816B7"/>
    <w:rsid w:val="008831CB"/>
    <w:rsid w:val="00885DC5"/>
    <w:rsid w:val="008862CD"/>
    <w:rsid w:val="00887322"/>
    <w:rsid w:val="008A6306"/>
    <w:rsid w:val="008B1144"/>
    <w:rsid w:val="008B2F15"/>
    <w:rsid w:val="008B69D0"/>
    <w:rsid w:val="008B735B"/>
    <w:rsid w:val="008C3BE4"/>
    <w:rsid w:val="008C692C"/>
    <w:rsid w:val="008D0C57"/>
    <w:rsid w:val="008D1A18"/>
    <w:rsid w:val="008D3B3A"/>
    <w:rsid w:val="008D590B"/>
    <w:rsid w:val="008D6C09"/>
    <w:rsid w:val="008E05F9"/>
    <w:rsid w:val="008E1054"/>
    <w:rsid w:val="008E284C"/>
    <w:rsid w:val="008E52E5"/>
    <w:rsid w:val="008E6432"/>
    <w:rsid w:val="008F0D8F"/>
    <w:rsid w:val="008F209E"/>
    <w:rsid w:val="008F248A"/>
    <w:rsid w:val="008F2BB9"/>
    <w:rsid w:val="008F2E0B"/>
    <w:rsid w:val="008F49F4"/>
    <w:rsid w:val="008F53F6"/>
    <w:rsid w:val="008F576E"/>
    <w:rsid w:val="008F584A"/>
    <w:rsid w:val="008F5B79"/>
    <w:rsid w:val="008F5C92"/>
    <w:rsid w:val="008F5E50"/>
    <w:rsid w:val="008F615E"/>
    <w:rsid w:val="0090487F"/>
    <w:rsid w:val="00910647"/>
    <w:rsid w:val="0091208C"/>
    <w:rsid w:val="00914E26"/>
    <w:rsid w:val="0091566B"/>
    <w:rsid w:val="009179DB"/>
    <w:rsid w:val="00917A15"/>
    <w:rsid w:val="009204E6"/>
    <w:rsid w:val="009216A6"/>
    <w:rsid w:val="009236E0"/>
    <w:rsid w:val="00923709"/>
    <w:rsid w:val="009240CF"/>
    <w:rsid w:val="00924377"/>
    <w:rsid w:val="00925DA2"/>
    <w:rsid w:val="009261BD"/>
    <w:rsid w:val="00926338"/>
    <w:rsid w:val="009300DF"/>
    <w:rsid w:val="0093061E"/>
    <w:rsid w:val="00932A54"/>
    <w:rsid w:val="00932FEF"/>
    <w:rsid w:val="00933577"/>
    <w:rsid w:val="00933FC6"/>
    <w:rsid w:val="0093470B"/>
    <w:rsid w:val="009357D9"/>
    <w:rsid w:val="0093595F"/>
    <w:rsid w:val="00937514"/>
    <w:rsid w:val="00941BE6"/>
    <w:rsid w:val="0094247D"/>
    <w:rsid w:val="00943CEF"/>
    <w:rsid w:val="00945A9D"/>
    <w:rsid w:val="0094608C"/>
    <w:rsid w:val="00946755"/>
    <w:rsid w:val="0094707F"/>
    <w:rsid w:val="00953785"/>
    <w:rsid w:val="009553A0"/>
    <w:rsid w:val="009555DF"/>
    <w:rsid w:val="00957A6E"/>
    <w:rsid w:val="00961B3D"/>
    <w:rsid w:val="00963D59"/>
    <w:rsid w:val="0096616D"/>
    <w:rsid w:val="009663FC"/>
    <w:rsid w:val="00967AA9"/>
    <w:rsid w:val="00967CE2"/>
    <w:rsid w:val="00967F3E"/>
    <w:rsid w:val="00971051"/>
    <w:rsid w:val="0097472E"/>
    <w:rsid w:val="009770ED"/>
    <w:rsid w:val="009773A1"/>
    <w:rsid w:val="00980ED4"/>
    <w:rsid w:val="00982802"/>
    <w:rsid w:val="00983649"/>
    <w:rsid w:val="00985809"/>
    <w:rsid w:val="00987C84"/>
    <w:rsid w:val="00991F17"/>
    <w:rsid w:val="00994636"/>
    <w:rsid w:val="00997A80"/>
    <w:rsid w:val="009A0364"/>
    <w:rsid w:val="009A4242"/>
    <w:rsid w:val="009A4A4B"/>
    <w:rsid w:val="009A5026"/>
    <w:rsid w:val="009A696D"/>
    <w:rsid w:val="009B2218"/>
    <w:rsid w:val="009B3342"/>
    <w:rsid w:val="009B46FA"/>
    <w:rsid w:val="009B5A4C"/>
    <w:rsid w:val="009C06B4"/>
    <w:rsid w:val="009C0BFB"/>
    <w:rsid w:val="009C0E1F"/>
    <w:rsid w:val="009C298A"/>
    <w:rsid w:val="009C6951"/>
    <w:rsid w:val="009C7D14"/>
    <w:rsid w:val="009D4860"/>
    <w:rsid w:val="009D486A"/>
    <w:rsid w:val="009D4DC3"/>
    <w:rsid w:val="009E3330"/>
    <w:rsid w:val="009E3553"/>
    <w:rsid w:val="009E3599"/>
    <w:rsid w:val="009E37BB"/>
    <w:rsid w:val="009E43F5"/>
    <w:rsid w:val="009E4F36"/>
    <w:rsid w:val="009E6459"/>
    <w:rsid w:val="009E6631"/>
    <w:rsid w:val="009E6998"/>
    <w:rsid w:val="009E6AF5"/>
    <w:rsid w:val="009E6D9C"/>
    <w:rsid w:val="009E76FC"/>
    <w:rsid w:val="009F0A1B"/>
    <w:rsid w:val="009F22D4"/>
    <w:rsid w:val="009F34F7"/>
    <w:rsid w:val="009F4CD0"/>
    <w:rsid w:val="009F70F4"/>
    <w:rsid w:val="009F75E8"/>
    <w:rsid w:val="00A01F82"/>
    <w:rsid w:val="00A02BE6"/>
    <w:rsid w:val="00A04BFB"/>
    <w:rsid w:val="00A04F30"/>
    <w:rsid w:val="00A05400"/>
    <w:rsid w:val="00A058C1"/>
    <w:rsid w:val="00A10D51"/>
    <w:rsid w:val="00A142D7"/>
    <w:rsid w:val="00A161CA"/>
    <w:rsid w:val="00A1664E"/>
    <w:rsid w:val="00A16DEE"/>
    <w:rsid w:val="00A17354"/>
    <w:rsid w:val="00A20141"/>
    <w:rsid w:val="00A221F5"/>
    <w:rsid w:val="00A248E8"/>
    <w:rsid w:val="00A25EBD"/>
    <w:rsid w:val="00A302DB"/>
    <w:rsid w:val="00A32142"/>
    <w:rsid w:val="00A34A98"/>
    <w:rsid w:val="00A35990"/>
    <w:rsid w:val="00A35BE6"/>
    <w:rsid w:val="00A373DF"/>
    <w:rsid w:val="00A41EF5"/>
    <w:rsid w:val="00A44714"/>
    <w:rsid w:val="00A44D69"/>
    <w:rsid w:val="00A45BFD"/>
    <w:rsid w:val="00A46191"/>
    <w:rsid w:val="00A47FA4"/>
    <w:rsid w:val="00A50C3B"/>
    <w:rsid w:val="00A51916"/>
    <w:rsid w:val="00A56C08"/>
    <w:rsid w:val="00A57544"/>
    <w:rsid w:val="00A657C7"/>
    <w:rsid w:val="00A672B5"/>
    <w:rsid w:val="00A72A4E"/>
    <w:rsid w:val="00A74CCC"/>
    <w:rsid w:val="00A76E0F"/>
    <w:rsid w:val="00A807D3"/>
    <w:rsid w:val="00A831B7"/>
    <w:rsid w:val="00A83543"/>
    <w:rsid w:val="00A839C9"/>
    <w:rsid w:val="00A83C44"/>
    <w:rsid w:val="00A84AA1"/>
    <w:rsid w:val="00A850B1"/>
    <w:rsid w:val="00A8590B"/>
    <w:rsid w:val="00A874EE"/>
    <w:rsid w:val="00A916C3"/>
    <w:rsid w:val="00A9265E"/>
    <w:rsid w:val="00A9296D"/>
    <w:rsid w:val="00A92EAD"/>
    <w:rsid w:val="00A938D0"/>
    <w:rsid w:val="00A939B4"/>
    <w:rsid w:val="00A96590"/>
    <w:rsid w:val="00A97030"/>
    <w:rsid w:val="00A97498"/>
    <w:rsid w:val="00AA20C7"/>
    <w:rsid w:val="00AA2594"/>
    <w:rsid w:val="00AA49EB"/>
    <w:rsid w:val="00AA6D82"/>
    <w:rsid w:val="00AA6DA3"/>
    <w:rsid w:val="00AB0DA7"/>
    <w:rsid w:val="00AB3283"/>
    <w:rsid w:val="00AB4014"/>
    <w:rsid w:val="00AB5494"/>
    <w:rsid w:val="00AC04AB"/>
    <w:rsid w:val="00AC13EC"/>
    <w:rsid w:val="00AC1BA0"/>
    <w:rsid w:val="00AC2481"/>
    <w:rsid w:val="00AC4CFE"/>
    <w:rsid w:val="00AD0B86"/>
    <w:rsid w:val="00AD0C57"/>
    <w:rsid w:val="00AD161C"/>
    <w:rsid w:val="00AD238B"/>
    <w:rsid w:val="00AD27F3"/>
    <w:rsid w:val="00AD4545"/>
    <w:rsid w:val="00AD5309"/>
    <w:rsid w:val="00AE27E0"/>
    <w:rsid w:val="00AE44BA"/>
    <w:rsid w:val="00AF0E06"/>
    <w:rsid w:val="00AF1E72"/>
    <w:rsid w:val="00AF3465"/>
    <w:rsid w:val="00AF5A05"/>
    <w:rsid w:val="00AF724A"/>
    <w:rsid w:val="00B06EFF"/>
    <w:rsid w:val="00B070B7"/>
    <w:rsid w:val="00B070CF"/>
    <w:rsid w:val="00B1240B"/>
    <w:rsid w:val="00B13BE8"/>
    <w:rsid w:val="00B162D6"/>
    <w:rsid w:val="00B166F6"/>
    <w:rsid w:val="00B20B5B"/>
    <w:rsid w:val="00B23E05"/>
    <w:rsid w:val="00B249EA"/>
    <w:rsid w:val="00B26531"/>
    <w:rsid w:val="00B324F9"/>
    <w:rsid w:val="00B34270"/>
    <w:rsid w:val="00B344B2"/>
    <w:rsid w:val="00B36C7D"/>
    <w:rsid w:val="00B36CD5"/>
    <w:rsid w:val="00B407CC"/>
    <w:rsid w:val="00B476AE"/>
    <w:rsid w:val="00B55549"/>
    <w:rsid w:val="00B5556D"/>
    <w:rsid w:val="00B615A1"/>
    <w:rsid w:val="00B63D07"/>
    <w:rsid w:val="00B65444"/>
    <w:rsid w:val="00B67FDD"/>
    <w:rsid w:val="00B70A83"/>
    <w:rsid w:val="00B72959"/>
    <w:rsid w:val="00B735BE"/>
    <w:rsid w:val="00B735DA"/>
    <w:rsid w:val="00B73EA8"/>
    <w:rsid w:val="00B74811"/>
    <w:rsid w:val="00B74857"/>
    <w:rsid w:val="00B75D7D"/>
    <w:rsid w:val="00B7749E"/>
    <w:rsid w:val="00B77B30"/>
    <w:rsid w:val="00B809D4"/>
    <w:rsid w:val="00B826C6"/>
    <w:rsid w:val="00B85C31"/>
    <w:rsid w:val="00B85D99"/>
    <w:rsid w:val="00B87EFF"/>
    <w:rsid w:val="00B906D8"/>
    <w:rsid w:val="00B90D6D"/>
    <w:rsid w:val="00B9145E"/>
    <w:rsid w:val="00B9347F"/>
    <w:rsid w:val="00B93551"/>
    <w:rsid w:val="00B97F7D"/>
    <w:rsid w:val="00BA09A9"/>
    <w:rsid w:val="00BA276C"/>
    <w:rsid w:val="00BA35EE"/>
    <w:rsid w:val="00BA3E0E"/>
    <w:rsid w:val="00BA5858"/>
    <w:rsid w:val="00BB1085"/>
    <w:rsid w:val="00BB3AD3"/>
    <w:rsid w:val="00BB58E2"/>
    <w:rsid w:val="00BB5948"/>
    <w:rsid w:val="00BB73CF"/>
    <w:rsid w:val="00BB763C"/>
    <w:rsid w:val="00BC0103"/>
    <w:rsid w:val="00BC13C9"/>
    <w:rsid w:val="00BC2ABE"/>
    <w:rsid w:val="00BC4092"/>
    <w:rsid w:val="00BC4A08"/>
    <w:rsid w:val="00BC4A99"/>
    <w:rsid w:val="00BC7AF5"/>
    <w:rsid w:val="00BD1D71"/>
    <w:rsid w:val="00BD2FF3"/>
    <w:rsid w:val="00BD3DD8"/>
    <w:rsid w:val="00BD423F"/>
    <w:rsid w:val="00BD4BD7"/>
    <w:rsid w:val="00BD4E75"/>
    <w:rsid w:val="00BD6EC2"/>
    <w:rsid w:val="00BD701A"/>
    <w:rsid w:val="00BD72DA"/>
    <w:rsid w:val="00BD7539"/>
    <w:rsid w:val="00BD7858"/>
    <w:rsid w:val="00BE0500"/>
    <w:rsid w:val="00BE0D72"/>
    <w:rsid w:val="00BE2D9A"/>
    <w:rsid w:val="00BE6237"/>
    <w:rsid w:val="00BF111C"/>
    <w:rsid w:val="00BF4840"/>
    <w:rsid w:val="00BF4AE2"/>
    <w:rsid w:val="00BF5982"/>
    <w:rsid w:val="00BF6C84"/>
    <w:rsid w:val="00BF7038"/>
    <w:rsid w:val="00BF7A80"/>
    <w:rsid w:val="00BF7BCF"/>
    <w:rsid w:val="00C06620"/>
    <w:rsid w:val="00C066D7"/>
    <w:rsid w:val="00C112FE"/>
    <w:rsid w:val="00C11AF4"/>
    <w:rsid w:val="00C156FA"/>
    <w:rsid w:val="00C15E2B"/>
    <w:rsid w:val="00C22E04"/>
    <w:rsid w:val="00C25C44"/>
    <w:rsid w:val="00C34AE4"/>
    <w:rsid w:val="00C35650"/>
    <w:rsid w:val="00C3631C"/>
    <w:rsid w:val="00C364F3"/>
    <w:rsid w:val="00C36CC6"/>
    <w:rsid w:val="00C40E49"/>
    <w:rsid w:val="00C411AA"/>
    <w:rsid w:val="00C42223"/>
    <w:rsid w:val="00C43E1E"/>
    <w:rsid w:val="00C44177"/>
    <w:rsid w:val="00C4525D"/>
    <w:rsid w:val="00C46452"/>
    <w:rsid w:val="00C50B35"/>
    <w:rsid w:val="00C526B9"/>
    <w:rsid w:val="00C54B1A"/>
    <w:rsid w:val="00C553AA"/>
    <w:rsid w:val="00C556F0"/>
    <w:rsid w:val="00C570D5"/>
    <w:rsid w:val="00C64A25"/>
    <w:rsid w:val="00C65039"/>
    <w:rsid w:val="00C65C10"/>
    <w:rsid w:val="00C6647A"/>
    <w:rsid w:val="00C66A6E"/>
    <w:rsid w:val="00C67748"/>
    <w:rsid w:val="00C704F6"/>
    <w:rsid w:val="00C718AE"/>
    <w:rsid w:val="00C74209"/>
    <w:rsid w:val="00C74E3A"/>
    <w:rsid w:val="00C809E1"/>
    <w:rsid w:val="00C8113A"/>
    <w:rsid w:val="00C86977"/>
    <w:rsid w:val="00C87195"/>
    <w:rsid w:val="00C90FAD"/>
    <w:rsid w:val="00C928DC"/>
    <w:rsid w:val="00C943CB"/>
    <w:rsid w:val="00C971E9"/>
    <w:rsid w:val="00C9739E"/>
    <w:rsid w:val="00CA0782"/>
    <w:rsid w:val="00CA1C5D"/>
    <w:rsid w:val="00CA35E0"/>
    <w:rsid w:val="00CA6582"/>
    <w:rsid w:val="00CB0E63"/>
    <w:rsid w:val="00CB1C43"/>
    <w:rsid w:val="00CB3AEC"/>
    <w:rsid w:val="00CC1DEF"/>
    <w:rsid w:val="00CC31A8"/>
    <w:rsid w:val="00CC5AB2"/>
    <w:rsid w:val="00CC7EC3"/>
    <w:rsid w:val="00CD0EA3"/>
    <w:rsid w:val="00CD192E"/>
    <w:rsid w:val="00CD477F"/>
    <w:rsid w:val="00CD50E6"/>
    <w:rsid w:val="00CD7494"/>
    <w:rsid w:val="00CD7637"/>
    <w:rsid w:val="00CE38E4"/>
    <w:rsid w:val="00CE52B2"/>
    <w:rsid w:val="00CE70E1"/>
    <w:rsid w:val="00CE7B0C"/>
    <w:rsid w:val="00CF091E"/>
    <w:rsid w:val="00CF0C22"/>
    <w:rsid w:val="00CF1A43"/>
    <w:rsid w:val="00CF1ADD"/>
    <w:rsid w:val="00CF29E9"/>
    <w:rsid w:val="00CF2DA7"/>
    <w:rsid w:val="00CF3321"/>
    <w:rsid w:val="00CF3EFE"/>
    <w:rsid w:val="00CF47BD"/>
    <w:rsid w:val="00CF6F66"/>
    <w:rsid w:val="00D005DB"/>
    <w:rsid w:val="00D025E4"/>
    <w:rsid w:val="00D02A9E"/>
    <w:rsid w:val="00D03BBE"/>
    <w:rsid w:val="00D100F1"/>
    <w:rsid w:val="00D14134"/>
    <w:rsid w:val="00D143C6"/>
    <w:rsid w:val="00D156A2"/>
    <w:rsid w:val="00D15C93"/>
    <w:rsid w:val="00D1625C"/>
    <w:rsid w:val="00D16366"/>
    <w:rsid w:val="00D166F1"/>
    <w:rsid w:val="00D21567"/>
    <w:rsid w:val="00D21E10"/>
    <w:rsid w:val="00D2210B"/>
    <w:rsid w:val="00D27222"/>
    <w:rsid w:val="00D30301"/>
    <w:rsid w:val="00D31B47"/>
    <w:rsid w:val="00D322AF"/>
    <w:rsid w:val="00D327A1"/>
    <w:rsid w:val="00D33513"/>
    <w:rsid w:val="00D36A19"/>
    <w:rsid w:val="00D4101B"/>
    <w:rsid w:val="00D41ADB"/>
    <w:rsid w:val="00D42C11"/>
    <w:rsid w:val="00D4609A"/>
    <w:rsid w:val="00D461D3"/>
    <w:rsid w:val="00D50381"/>
    <w:rsid w:val="00D51736"/>
    <w:rsid w:val="00D51DE7"/>
    <w:rsid w:val="00D52EDA"/>
    <w:rsid w:val="00D54C12"/>
    <w:rsid w:val="00D56676"/>
    <w:rsid w:val="00D57A8F"/>
    <w:rsid w:val="00D61332"/>
    <w:rsid w:val="00D6670C"/>
    <w:rsid w:val="00D67220"/>
    <w:rsid w:val="00D67573"/>
    <w:rsid w:val="00D6766E"/>
    <w:rsid w:val="00D676C3"/>
    <w:rsid w:val="00D70B8A"/>
    <w:rsid w:val="00D71A3A"/>
    <w:rsid w:val="00D76195"/>
    <w:rsid w:val="00D81A6C"/>
    <w:rsid w:val="00D8318F"/>
    <w:rsid w:val="00D86155"/>
    <w:rsid w:val="00D9046D"/>
    <w:rsid w:val="00D90800"/>
    <w:rsid w:val="00D92514"/>
    <w:rsid w:val="00DA32B2"/>
    <w:rsid w:val="00DA4D4A"/>
    <w:rsid w:val="00DA787F"/>
    <w:rsid w:val="00DB64C4"/>
    <w:rsid w:val="00DC2760"/>
    <w:rsid w:val="00DC30B3"/>
    <w:rsid w:val="00DC3F30"/>
    <w:rsid w:val="00DC44FE"/>
    <w:rsid w:val="00DC580F"/>
    <w:rsid w:val="00DD28B6"/>
    <w:rsid w:val="00DD4F58"/>
    <w:rsid w:val="00DD5D50"/>
    <w:rsid w:val="00DD7979"/>
    <w:rsid w:val="00DE1147"/>
    <w:rsid w:val="00DE3105"/>
    <w:rsid w:val="00DE3628"/>
    <w:rsid w:val="00DE4624"/>
    <w:rsid w:val="00DF1CD0"/>
    <w:rsid w:val="00DF53D5"/>
    <w:rsid w:val="00DF56F0"/>
    <w:rsid w:val="00E00973"/>
    <w:rsid w:val="00E01A84"/>
    <w:rsid w:val="00E0763A"/>
    <w:rsid w:val="00E126D3"/>
    <w:rsid w:val="00E15607"/>
    <w:rsid w:val="00E15D97"/>
    <w:rsid w:val="00E17087"/>
    <w:rsid w:val="00E201B9"/>
    <w:rsid w:val="00E219AB"/>
    <w:rsid w:val="00E22FD1"/>
    <w:rsid w:val="00E334C5"/>
    <w:rsid w:val="00E33C83"/>
    <w:rsid w:val="00E34BC1"/>
    <w:rsid w:val="00E34CFA"/>
    <w:rsid w:val="00E42637"/>
    <w:rsid w:val="00E4287A"/>
    <w:rsid w:val="00E4434B"/>
    <w:rsid w:val="00E44B1C"/>
    <w:rsid w:val="00E45597"/>
    <w:rsid w:val="00E45EB5"/>
    <w:rsid w:val="00E46BF6"/>
    <w:rsid w:val="00E46EEA"/>
    <w:rsid w:val="00E46F4F"/>
    <w:rsid w:val="00E5036E"/>
    <w:rsid w:val="00E5140D"/>
    <w:rsid w:val="00E53AC7"/>
    <w:rsid w:val="00E54D1E"/>
    <w:rsid w:val="00E6064A"/>
    <w:rsid w:val="00E6536C"/>
    <w:rsid w:val="00E70E92"/>
    <w:rsid w:val="00E72A77"/>
    <w:rsid w:val="00E777EE"/>
    <w:rsid w:val="00E778E8"/>
    <w:rsid w:val="00E81948"/>
    <w:rsid w:val="00E81A71"/>
    <w:rsid w:val="00E84221"/>
    <w:rsid w:val="00E845EC"/>
    <w:rsid w:val="00E87F67"/>
    <w:rsid w:val="00E91E7C"/>
    <w:rsid w:val="00E952A9"/>
    <w:rsid w:val="00E96AEA"/>
    <w:rsid w:val="00E972F7"/>
    <w:rsid w:val="00EA5DAF"/>
    <w:rsid w:val="00EA68DB"/>
    <w:rsid w:val="00EA6A16"/>
    <w:rsid w:val="00EA7170"/>
    <w:rsid w:val="00EB2ADB"/>
    <w:rsid w:val="00EB2B96"/>
    <w:rsid w:val="00EB4EDA"/>
    <w:rsid w:val="00EB6502"/>
    <w:rsid w:val="00EC2741"/>
    <w:rsid w:val="00EC4D57"/>
    <w:rsid w:val="00ED53A4"/>
    <w:rsid w:val="00EE1E34"/>
    <w:rsid w:val="00EE3D95"/>
    <w:rsid w:val="00EF20A2"/>
    <w:rsid w:val="00EF2C86"/>
    <w:rsid w:val="00EF470A"/>
    <w:rsid w:val="00EF692B"/>
    <w:rsid w:val="00EF6CD8"/>
    <w:rsid w:val="00EF75CE"/>
    <w:rsid w:val="00F05069"/>
    <w:rsid w:val="00F05332"/>
    <w:rsid w:val="00F0743C"/>
    <w:rsid w:val="00F113B5"/>
    <w:rsid w:val="00F128AC"/>
    <w:rsid w:val="00F12EA8"/>
    <w:rsid w:val="00F2371C"/>
    <w:rsid w:val="00F238D5"/>
    <w:rsid w:val="00F268BF"/>
    <w:rsid w:val="00F30629"/>
    <w:rsid w:val="00F34E74"/>
    <w:rsid w:val="00F35AB5"/>
    <w:rsid w:val="00F42E64"/>
    <w:rsid w:val="00F43299"/>
    <w:rsid w:val="00F454A8"/>
    <w:rsid w:val="00F46372"/>
    <w:rsid w:val="00F4676F"/>
    <w:rsid w:val="00F46B02"/>
    <w:rsid w:val="00F47B58"/>
    <w:rsid w:val="00F47F30"/>
    <w:rsid w:val="00F50597"/>
    <w:rsid w:val="00F5189B"/>
    <w:rsid w:val="00F549EC"/>
    <w:rsid w:val="00F550C2"/>
    <w:rsid w:val="00F55187"/>
    <w:rsid w:val="00F564CC"/>
    <w:rsid w:val="00F57636"/>
    <w:rsid w:val="00F60C07"/>
    <w:rsid w:val="00F60D5D"/>
    <w:rsid w:val="00F61EC2"/>
    <w:rsid w:val="00F62EAB"/>
    <w:rsid w:val="00F62FAF"/>
    <w:rsid w:val="00F64CCE"/>
    <w:rsid w:val="00F671E9"/>
    <w:rsid w:val="00F731C6"/>
    <w:rsid w:val="00F75B23"/>
    <w:rsid w:val="00F76CA4"/>
    <w:rsid w:val="00F822C2"/>
    <w:rsid w:val="00F838B3"/>
    <w:rsid w:val="00F92CF7"/>
    <w:rsid w:val="00F93EE3"/>
    <w:rsid w:val="00F95AE0"/>
    <w:rsid w:val="00F97330"/>
    <w:rsid w:val="00F97B54"/>
    <w:rsid w:val="00F97BEE"/>
    <w:rsid w:val="00FA18C5"/>
    <w:rsid w:val="00FA193B"/>
    <w:rsid w:val="00FA5013"/>
    <w:rsid w:val="00FA5481"/>
    <w:rsid w:val="00FA5491"/>
    <w:rsid w:val="00FA6523"/>
    <w:rsid w:val="00FA7367"/>
    <w:rsid w:val="00FA7ADE"/>
    <w:rsid w:val="00FB1C98"/>
    <w:rsid w:val="00FB2329"/>
    <w:rsid w:val="00FB3922"/>
    <w:rsid w:val="00FB41A3"/>
    <w:rsid w:val="00FB4F7B"/>
    <w:rsid w:val="00FC3E46"/>
    <w:rsid w:val="00FC45DD"/>
    <w:rsid w:val="00FC4762"/>
    <w:rsid w:val="00FC58CB"/>
    <w:rsid w:val="00FC6A0F"/>
    <w:rsid w:val="00FC7833"/>
    <w:rsid w:val="00FC7EF5"/>
    <w:rsid w:val="00FD0DA9"/>
    <w:rsid w:val="00FD3F02"/>
    <w:rsid w:val="00FD7279"/>
    <w:rsid w:val="00FE1514"/>
    <w:rsid w:val="00FE3853"/>
    <w:rsid w:val="00FE4003"/>
    <w:rsid w:val="00FE4C43"/>
    <w:rsid w:val="00FE4F41"/>
    <w:rsid w:val="00FE5D5B"/>
    <w:rsid w:val="00FF06D1"/>
    <w:rsid w:val="00FF276E"/>
    <w:rsid w:val="00FF5323"/>
    <w:rsid w:val="00FF56BF"/>
    <w:rsid w:val="00FF5C15"/>
    <w:rsid w:val="00FF5D2D"/>
    <w:rsid w:val="00FF6E4D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BDF54"/>
  <w15:chartTrackingRefBased/>
  <w15:docId w15:val="{F1786FD6-8175-428B-BB71-02D163C6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D4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  <w:lang w:val="x-none" w:eastAsia="x-none"/>
    </w:rPr>
  </w:style>
  <w:style w:type="paragraph" w:styleId="Nadpis2">
    <w:name w:val="heading 2"/>
    <w:basedOn w:val="Nadpis1"/>
    <w:next w:val="Normln"/>
    <w:link w:val="Nadpis2Char"/>
    <w:uiPriority w:val="9"/>
    <w:qFormat/>
    <w:rsid w:val="00827954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paragraph" w:styleId="Nadpis4">
    <w:name w:val="heading 4"/>
    <w:basedOn w:val="Nadpis5"/>
    <w:next w:val="Zkladntext"/>
    <w:link w:val="Nadpis4Char"/>
    <w:qFormat/>
    <w:rsid w:val="00E778E8"/>
    <w:pPr>
      <w:spacing w:line="280" w:lineRule="exact"/>
      <w:outlineLvl w:val="3"/>
    </w:pPr>
    <w:rPr>
      <w:b w:val="0"/>
      <w:sz w:val="24"/>
    </w:rPr>
  </w:style>
  <w:style w:type="paragraph" w:styleId="Nadpis5">
    <w:name w:val="heading 5"/>
    <w:basedOn w:val="Zkladntext"/>
    <w:next w:val="Zkladntext"/>
    <w:link w:val="Nadpis5Char"/>
    <w:qFormat/>
    <w:rsid w:val="00E778E8"/>
    <w:pPr>
      <w:keepNext/>
      <w:tabs>
        <w:tab w:val="num" w:pos="0"/>
      </w:tabs>
      <w:spacing w:before="240" w:after="0" w:line="260" w:lineRule="exact"/>
      <w:ind w:hanging="964"/>
      <w:outlineLvl w:val="4"/>
    </w:pPr>
    <w:rPr>
      <w:rFonts w:ascii="Verdana" w:hAnsi="Verdana" w:cs="Calibri"/>
      <w:b/>
      <w:i/>
      <w:sz w:val="18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C67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rsid w:val="00E778E8"/>
    <w:pPr>
      <w:tabs>
        <w:tab w:val="num" w:pos="0"/>
      </w:tabs>
      <w:ind w:hanging="964"/>
      <w:outlineLvl w:val="6"/>
    </w:pPr>
    <w:rPr>
      <w:rFonts w:ascii="Verdana" w:hAnsi="Verdana" w:cs="Calibri"/>
      <w:sz w:val="18"/>
      <w:szCs w:val="20"/>
      <w:lang w:val="cs-CZ"/>
    </w:rPr>
  </w:style>
  <w:style w:type="paragraph" w:styleId="Nadpis8">
    <w:name w:val="heading 8"/>
    <w:basedOn w:val="Normln"/>
    <w:next w:val="Normln"/>
    <w:link w:val="Nadpis8Char"/>
    <w:semiHidden/>
    <w:rsid w:val="00E778E8"/>
    <w:pPr>
      <w:tabs>
        <w:tab w:val="num" w:pos="0"/>
      </w:tabs>
      <w:ind w:hanging="964"/>
      <w:outlineLvl w:val="7"/>
    </w:pPr>
    <w:rPr>
      <w:rFonts w:ascii="Verdana" w:hAnsi="Verdana" w:cs="Calibri"/>
      <w:sz w:val="18"/>
      <w:szCs w:val="20"/>
      <w:lang w:val="cs-CZ"/>
    </w:rPr>
  </w:style>
  <w:style w:type="paragraph" w:styleId="Nadpis9">
    <w:name w:val="heading 9"/>
    <w:basedOn w:val="Normln"/>
    <w:next w:val="Normln"/>
    <w:link w:val="Nadpis9Char"/>
    <w:semiHidden/>
    <w:rsid w:val="00E778E8"/>
    <w:pPr>
      <w:tabs>
        <w:tab w:val="num" w:pos="0"/>
      </w:tabs>
      <w:ind w:hanging="964"/>
      <w:outlineLvl w:val="8"/>
    </w:pPr>
    <w:rPr>
      <w:rFonts w:ascii="Verdana" w:hAnsi="Verdana" w:cs="Calibri"/>
      <w:sz w:val="18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/>
      <w:b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rsid w:val="00827954"/>
    <w:rPr>
      <w:rFonts w:eastAsia="Times New Roman"/>
      <w:bCs/>
      <w:iCs/>
      <w:sz w:val="22"/>
      <w:szCs w:val="22"/>
      <w:lang w:val="x-none" w:eastAsia="x-none"/>
    </w:rPr>
  </w:style>
  <w:style w:type="character" w:customStyle="1" w:styleId="Nadpis3Char">
    <w:name w:val="Nadpis 3 Char"/>
    <w:link w:val="Nadpis3"/>
    <w:rsid w:val="00827954"/>
    <w:rPr>
      <w:rFonts w:eastAsia="Times New Roman"/>
      <w:iCs/>
      <w:sz w:val="22"/>
      <w:szCs w:val="26"/>
      <w:lang w:val="x-none" w:eastAsia="x-none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7954"/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ormln2">
    <w:name w:val="Normální2"/>
    <w:basedOn w:val="Standardnpsmoodstavce"/>
    <w:rsid w:val="005664DB"/>
  </w:style>
  <w:style w:type="paragraph" w:customStyle="1" w:styleId="Odrazka1">
    <w:name w:val="Odrazka 1"/>
    <w:basedOn w:val="Normln"/>
    <w:qFormat/>
    <w:rsid w:val="006A3AE2"/>
    <w:pPr>
      <w:spacing w:before="60" w:after="60" w:line="276" w:lineRule="auto"/>
      <w:jc w:val="both"/>
    </w:pPr>
    <w:rPr>
      <w:rFonts w:ascii="Calibri" w:hAnsi="Calibri"/>
      <w:sz w:val="22"/>
    </w:rPr>
  </w:style>
  <w:style w:type="paragraph" w:customStyle="1" w:styleId="Odrazka2">
    <w:name w:val="Odrazka 2"/>
    <w:basedOn w:val="Odrazka1"/>
    <w:link w:val="Odrazka2Char"/>
    <w:qFormat/>
    <w:rsid w:val="006A3AE2"/>
    <w:pPr>
      <w:numPr>
        <w:ilvl w:val="1"/>
        <w:numId w:val="2"/>
      </w:numPr>
    </w:pPr>
  </w:style>
  <w:style w:type="character" w:customStyle="1" w:styleId="Odrazka2Char">
    <w:name w:val="Odrazka 2 Char"/>
    <w:link w:val="Odrazka2"/>
    <w:rsid w:val="006A3AE2"/>
    <w:rPr>
      <w:rFonts w:eastAsia="Times New Roman"/>
      <w:sz w:val="22"/>
      <w:szCs w:val="24"/>
      <w:lang w:val="en-US" w:eastAsia="en-US"/>
    </w:rPr>
  </w:style>
  <w:style w:type="paragraph" w:customStyle="1" w:styleId="Odrazka3">
    <w:name w:val="Odrazka 3"/>
    <w:basedOn w:val="Odrazka2"/>
    <w:link w:val="Odrazka3Char"/>
    <w:qFormat/>
    <w:rsid w:val="006A3AE2"/>
    <w:pPr>
      <w:numPr>
        <w:ilvl w:val="2"/>
      </w:numPr>
    </w:pPr>
  </w:style>
  <w:style w:type="character" w:styleId="slostrnky">
    <w:name w:val="page number"/>
    <w:basedOn w:val="Standardnpsmoodstavce"/>
    <w:rsid w:val="000724AD"/>
  </w:style>
  <w:style w:type="character" w:customStyle="1" w:styleId="Odrazka3Char">
    <w:name w:val="Odrazka 3 Char"/>
    <w:link w:val="Odrazka3"/>
    <w:rsid w:val="008862CD"/>
    <w:rPr>
      <w:rFonts w:eastAsia="Times New Roman"/>
      <w:sz w:val="22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A850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50B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537"/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40353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Hypertextovodkaz">
    <w:name w:val="Hyperlink"/>
    <w:uiPriority w:val="99"/>
    <w:unhideWhenUsed/>
    <w:rsid w:val="000D3FEF"/>
    <w:rPr>
      <w:color w:val="0000FF"/>
      <w:u w:val="single"/>
    </w:rPr>
  </w:style>
  <w:style w:type="character" w:customStyle="1" w:styleId="OdstavecseseznamemChar">
    <w:name w:val="Odstavec se seznamem Char"/>
    <w:aliases w:val="Nad Char,Odstavec_muj Char,_Odstavec se seznamem Char,Odstavec_muj1 Char,Odstavec_muj2 Char,Odstavec_muj3 Char,Nad1 Char,Odstavec_muj4 Char,Nad2 Char,List Paragraph2 Char,Odstavec_muj5 Char,Odstavec_muj6 Char,Odstavec_muj7 Char"/>
    <w:link w:val="Odstavecseseznamem"/>
    <w:uiPriority w:val="34"/>
    <w:rsid w:val="0005200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ormlnodr">
    <w:name w:val="Normální odr."/>
    <w:basedOn w:val="Normln"/>
    <w:link w:val="NormlnodrChar"/>
    <w:qFormat/>
    <w:rsid w:val="001F5A3B"/>
    <w:pPr>
      <w:numPr>
        <w:numId w:val="7"/>
      </w:numPr>
      <w:suppressAutoHyphens/>
      <w:overflowPunct w:val="0"/>
      <w:autoSpaceDE w:val="0"/>
      <w:spacing w:after="60"/>
      <w:jc w:val="both"/>
      <w:textAlignment w:val="baseline"/>
    </w:pPr>
    <w:rPr>
      <w:sz w:val="22"/>
      <w:szCs w:val="20"/>
      <w:lang w:val="x-none" w:eastAsia="ar-SA"/>
    </w:rPr>
  </w:style>
  <w:style w:type="character" w:customStyle="1" w:styleId="NormlnodrChar">
    <w:name w:val="Normální odr. Char"/>
    <w:link w:val="Normlnodr"/>
    <w:rsid w:val="001F5A3B"/>
    <w:rPr>
      <w:rFonts w:ascii="Times New Roman" w:eastAsia="Times New Roman" w:hAnsi="Times New Roman"/>
      <w:sz w:val="22"/>
      <w:lang w:val="x-none" w:eastAsia="ar-SA"/>
    </w:rPr>
  </w:style>
  <w:style w:type="paragraph" w:styleId="Seznam2">
    <w:name w:val="List 2"/>
    <w:basedOn w:val="Normln"/>
    <w:rsid w:val="00714817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qFormat/>
    <w:rsid w:val="00971051"/>
    <w:pPr>
      <w:spacing w:after="120" w:line="276" w:lineRule="auto"/>
    </w:pPr>
    <w:rPr>
      <w:szCs w:val="22"/>
      <w:lang w:val="cs-CZ"/>
    </w:rPr>
  </w:style>
  <w:style w:type="character" w:customStyle="1" w:styleId="ZkladntextChar">
    <w:name w:val="Základní text Char"/>
    <w:link w:val="Zkladntext"/>
    <w:uiPriority w:val="99"/>
    <w:rsid w:val="00971051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StylRLTextlnkuslovanArial">
    <w:name w:val="Styl RL Text článku číslovaný + Arial"/>
    <w:basedOn w:val="Normln"/>
    <w:rsid w:val="00932FEF"/>
    <w:pPr>
      <w:tabs>
        <w:tab w:val="num" w:pos="360"/>
      </w:tabs>
      <w:spacing w:after="120" w:line="280" w:lineRule="exact"/>
      <w:jc w:val="both"/>
    </w:pPr>
    <w:rPr>
      <w:rFonts w:ascii="Arial" w:eastAsia="Calibri" w:hAnsi="Arial" w:cs="Arial"/>
      <w:lang w:val="cs-CZ"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D26C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7D26C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3D9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E3D95"/>
    <w:rPr>
      <w:rFonts w:ascii="Times New Roman" w:eastAsia="Times New Roman" w:hAnsi="Times New Roman"/>
      <w:lang w:val="en-US" w:eastAsia="en-US"/>
    </w:rPr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Légende;Char Car Car Car Car"/>
    <w:unhideWhenUsed/>
    <w:rsid w:val="00EE3D95"/>
    <w:rPr>
      <w:vertAlign w:val="superscript"/>
    </w:rPr>
  </w:style>
  <w:style w:type="numbering" w:customStyle="1" w:styleId="Importovanstyl7">
    <w:name w:val="Importovaný styl 7"/>
    <w:rsid w:val="00E45597"/>
    <w:pPr>
      <w:numPr>
        <w:numId w:val="17"/>
      </w:numPr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A4A4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9A4A4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rf-trn-lbl">
    <w:name w:val="rf-trn-lbl"/>
    <w:rsid w:val="006357F1"/>
  </w:style>
  <w:style w:type="character" w:customStyle="1" w:styleId="Nadpis6Char">
    <w:name w:val="Nadpis 6 Char"/>
    <w:link w:val="Nadpis6"/>
    <w:uiPriority w:val="9"/>
    <w:rsid w:val="005C673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customStyle="1" w:styleId="P5Nadpis1">
    <w:name w:val="P5 Nadpis 1"/>
    <w:basedOn w:val="Normln"/>
    <w:next w:val="Normln"/>
    <w:rsid w:val="00BC4A08"/>
    <w:pPr>
      <w:keepNext/>
      <w:numPr>
        <w:ilvl w:val="1"/>
        <w:numId w:val="31"/>
      </w:numPr>
      <w:suppressAutoHyphens/>
      <w:spacing w:before="400"/>
      <w:jc w:val="center"/>
      <w:outlineLvl w:val="0"/>
    </w:pPr>
    <w:rPr>
      <w:rFonts w:cs="Arial"/>
      <w:b/>
      <w:sz w:val="32"/>
      <w:lang w:val="cs-CZ" w:eastAsia="cs-CZ"/>
    </w:rPr>
  </w:style>
  <w:style w:type="paragraph" w:customStyle="1" w:styleId="P5Nadpis2">
    <w:name w:val="P5 Nadpis 2"/>
    <w:basedOn w:val="P5Nadpis1"/>
    <w:next w:val="Normln"/>
    <w:rsid w:val="00BC4A08"/>
    <w:pPr>
      <w:keepNext w:val="0"/>
      <w:numPr>
        <w:ilvl w:val="2"/>
      </w:numPr>
      <w:spacing w:before="360"/>
      <w:outlineLvl w:val="1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rsid w:val="00BC4A08"/>
    <w:pPr>
      <w:numPr>
        <w:ilvl w:val="4"/>
        <w:numId w:val="31"/>
      </w:numPr>
      <w:suppressAutoHyphens/>
      <w:spacing w:before="120"/>
      <w:jc w:val="both"/>
      <w:outlineLvl w:val="1"/>
    </w:pPr>
    <w:rPr>
      <w:rFonts w:cs="Arial"/>
      <w:szCs w:val="22"/>
      <w:lang w:val="cs-CZ" w:eastAsia="cs-CZ"/>
    </w:rPr>
  </w:style>
  <w:style w:type="paragraph" w:customStyle="1" w:styleId="P5slovanodstavec">
    <w:name w:val="P5 Číslovaný odstavec"/>
    <w:basedOn w:val="P5Nadpis2"/>
    <w:next w:val="Normln"/>
    <w:rsid w:val="00BC4A08"/>
    <w:pPr>
      <w:numPr>
        <w:ilvl w:val="3"/>
      </w:numPr>
      <w:spacing w:before="160"/>
      <w:jc w:val="both"/>
    </w:pPr>
    <w:rPr>
      <w:rFonts w:cs="Times New Roman"/>
      <w:b w:val="0"/>
    </w:rPr>
  </w:style>
  <w:style w:type="paragraph" w:styleId="Bezmezer">
    <w:name w:val="No Spacing"/>
    <w:uiPriority w:val="1"/>
    <w:qFormat/>
    <w:rsid w:val="00D327A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BD753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4Char">
    <w:name w:val="Nadpis 4 Char"/>
    <w:basedOn w:val="Standardnpsmoodstavce"/>
    <w:link w:val="Nadpis4"/>
    <w:rsid w:val="00E778E8"/>
    <w:rPr>
      <w:rFonts w:ascii="Verdana" w:eastAsia="Times New Roman" w:hAnsi="Verdana" w:cs="Calibri"/>
      <w:i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E778E8"/>
    <w:rPr>
      <w:rFonts w:ascii="Verdana" w:eastAsia="Times New Roman" w:hAnsi="Verdana" w:cs="Calibri"/>
      <w:b/>
      <w:i/>
      <w:sz w:val="18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E778E8"/>
    <w:rPr>
      <w:rFonts w:ascii="Verdana" w:eastAsia="Times New Roman" w:hAnsi="Verdana" w:cs="Calibri"/>
      <w:sz w:val="18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E778E8"/>
    <w:rPr>
      <w:rFonts w:ascii="Verdana" w:eastAsia="Times New Roman" w:hAnsi="Verdana" w:cs="Calibri"/>
      <w:sz w:val="18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E778E8"/>
    <w:rPr>
      <w:rFonts w:ascii="Verdana" w:eastAsia="Times New Roman" w:hAnsi="Verdana" w:cs="Calibri"/>
      <w:sz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27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6519A-EBB8-433B-90B2-837E934E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1784</Words>
  <Characters>10530</Characters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2024-10-30T17:42:00Z</dcterms:created>
  <dcterms:modified xsi:type="dcterms:W3CDTF">2024-11-01T12:48:00Z</dcterms:modified>
</cp:coreProperties>
</file>